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7A06" w14:textId="5C47D0CB" w:rsidR="008E283D" w:rsidRPr="00AA46C0" w:rsidRDefault="008E283D" w:rsidP="008E28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AA46C0">
        <w:rPr>
          <w:b/>
          <w:sz w:val="28"/>
          <w:szCs w:val="28"/>
        </w:rPr>
        <w:t>УТВЕРЖДЕНО</w:t>
      </w:r>
    </w:p>
    <w:p w14:paraId="082CD7E0" w14:textId="7F127D31" w:rsidR="003501B8" w:rsidRPr="00AA46C0" w:rsidRDefault="008E283D" w:rsidP="003501B8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</w:t>
      </w:r>
      <w:r w:rsidR="003501B8" w:rsidRPr="00AA46C0">
        <w:rPr>
          <w:b/>
          <w:sz w:val="28"/>
          <w:szCs w:val="28"/>
        </w:rPr>
        <w:t xml:space="preserve">    </w:t>
      </w:r>
      <w:r w:rsidRPr="00AA46C0">
        <w:rPr>
          <w:b/>
          <w:sz w:val="28"/>
          <w:szCs w:val="28"/>
        </w:rPr>
        <w:t xml:space="preserve">    </w:t>
      </w:r>
      <w:r w:rsidR="003501B8" w:rsidRPr="00AA46C0">
        <w:rPr>
          <w:b/>
          <w:sz w:val="28"/>
          <w:szCs w:val="28"/>
        </w:rPr>
        <w:t>Ученым советом АНО ВПО «ПСИ»</w:t>
      </w:r>
    </w:p>
    <w:p w14:paraId="3B62506B" w14:textId="77777777" w:rsidR="003501B8" w:rsidRPr="00AA46C0" w:rsidRDefault="003501B8" w:rsidP="003501B8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45B3DA82" w14:textId="77777777" w:rsidR="003501B8" w:rsidRPr="00AA46C0" w:rsidRDefault="003501B8" w:rsidP="003501B8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1FD28B90" w14:textId="26204E5E" w:rsidR="003501B8" w:rsidRPr="00AA46C0" w:rsidRDefault="003501B8" w:rsidP="003501B8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AA46C0">
        <w:rPr>
          <w:b/>
          <w:sz w:val="28"/>
          <w:szCs w:val="28"/>
        </w:rPr>
        <w:t>16.06.2021  №</w:t>
      </w:r>
      <w:proofErr w:type="gramEnd"/>
      <w:r w:rsidR="00DE628A">
        <w:rPr>
          <w:b/>
          <w:sz w:val="28"/>
          <w:szCs w:val="28"/>
        </w:rPr>
        <w:t xml:space="preserve"> 06</w:t>
      </w:r>
      <w:r w:rsidRPr="00AA46C0">
        <w:rPr>
          <w:b/>
          <w:sz w:val="28"/>
          <w:szCs w:val="28"/>
        </w:rPr>
        <w:t>),</w:t>
      </w:r>
    </w:p>
    <w:p w14:paraId="6B40E116" w14:textId="77777777" w:rsidR="003501B8" w:rsidRPr="00AA46C0" w:rsidRDefault="003501B8" w:rsidP="003501B8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3307F7AA" w14:textId="77777777" w:rsidR="003501B8" w:rsidRPr="00AA46C0" w:rsidRDefault="003501B8" w:rsidP="003501B8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53B4F32C" w14:textId="77777777" w:rsidR="003501B8" w:rsidRPr="00AA46C0" w:rsidRDefault="003501B8" w:rsidP="003501B8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5FE1C496" w14:textId="77777777" w:rsidR="003501B8" w:rsidRPr="00AA46C0" w:rsidRDefault="003501B8" w:rsidP="003501B8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733F9404" w14:textId="5A9E5903" w:rsidR="003501B8" w:rsidRDefault="003501B8" w:rsidP="003501B8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AA46C0">
        <w:rPr>
          <w:b/>
          <w:sz w:val="28"/>
          <w:szCs w:val="28"/>
        </w:rPr>
        <w:t>09.11.2021  №</w:t>
      </w:r>
      <w:proofErr w:type="gramEnd"/>
      <w:r w:rsidR="00DE628A">
        <w:rPr>
          <w:b/>
          <w:sz w:val="28"/>
          <w:szCs w:val="28"/>
        </w:rPr>
        <w:t xml:space="preserve"> 03</w:t>
      </w:r>
      <w:r w:rsidRPr="00AA46C0">
        <w:rPr>
          <w:b/>
          <w:sz w:val="28"/>
          <w:szCs w:val="28"/>
        </w:rPr>
        <w:t>)</w:t>
      </w:r>
    </w:p>
    <w:p w14:paraId="23F5A4F3" w14:textId="77777777" w:rsidR="00DE628A" w:rsidRDefault="00DE628A" w:rsidP="00DE628A">
      <w:pPr>
        <w:jc w:val="center"/>
        <w:rPr>
          <w:b/>
          <w:sz w:val="28"/>
          <w:szCs w:val="28"/>
        </w:rPr>
      </w:pPr>
    </w:p>
    <w:p w14:paraId="5F5881FB" w14:textId="7710774D" w:rsidR="00DE628A" w:rsidRPr="00E5120C" w:rsidRDefault="00DE628A" w:rsidP="00DE6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617F712B" w14:textId="77777777" w:rsidR="00DE628A" w:rsidRPr="00E5120C" w:rsidRDefault="00DE628A" w:rsidP="00DE628A">
      <w:pPr>
        <w:jc w:val="right"/>
        <w:rPr>
          <w:b/>
          <w:sz w:val="28"/>
          <w:szCs w:val="28"/>
        </w:rPr>
      </w:pPr>
    </w:p>
    <w:p w14:paraId="07C9AF58" w14:textId="73615D15" w:rsidR="00DE628A" w:rsidRPr="00AA46C0" w:rsidRDefault="00DE628A" w:rsidP="00DE62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522BB40A" w14:textId="691E6260" w:rsidR="008E283D" w:rsidRPr="00AA46C0" w:rsidRDefault="008E283D" w:rsidP="003501B8">
      <w:pPr>
        <w:ind w:firstLine="709"/>
        <w:jc w:val="both"/>
        <w:rPr>
          <w:b/>
          <w:bCs/>
          <w:spacing w:val="-2"/>
          <w:sz w:val="28"/>
          <w:szCs w:val="28"/>
        </w:rPr>
      </w:pPr>
      <w:r w:rsidRPr="00AA46C0">
        <w:rPr>
          <w:b/>
          <w:bCs/>
          <w:spacing w:val="-2"/>
          <w:sz w:val="28"/>
          <w:szCs w:val="28"/>
        </w:rPr>
        <w:t xml:space="preserve">            </w:t>
      </w:r>
    </w:p>
    <w:p w14:paraId="71A6D60C" w14:textId="77777777" w:rsidR="008E283D" w:rsidRPr="00AA46C0" w:rsidRDefault="008E283D" w:rsidP="008E283D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14:paraId="286E7236" w14:textId="63ACEEE9" w:rsidR="008E283D" w:rsidRPr="00AA46C0" w:rsidRDefault="008E283D" w:rsidP="00B3321B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AA46C0">
        <w:rPr>
          <w:b/>
          <w:bCs/>
          <w:spacing w:val="-2"/>
          <w:sz w:val="28"/>
          <w:szCs w:val="28"/>
        </w:rPr>
        <w:t>ПОЛОЖЕНИЕ</w:t>
      </w:r>
    </w:p>
    <w:p w14:paraId="52BA93BE" w14:textId="2A2A8424" w:rsidR="008E283D" w:rsidRPr="00AA46C0" w:rsidRDefault="008E283D" w:rsidP="00B3321B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AA46C0">
        <w:rPr>
          <w:b/>
          <w:bCs/>
          <w:sz w:val="28"/>
          <w:szCs w:val="28"/>
        </w:rPr>
        <w:t>об организации пр</w:t>
      </w:r>
      <w:r w:rsidR="000A2053" w:rsidRPr="00AA46C0">
        <w:rPr>
          <w:b/>
          <w:bCs/>
          <w:sz w:val="28"/>
          <w:szCs w:val="28"/>
        </w:rPr>
        <w:t xml:space="preserve">именения электронного </w:t>
      </w:r>
      <w:proofErr w:type="gramStart"/>
      <w:r w:rsidR="000A2053" w:rsidRPr="00AA46C0">
        <w:rPr>
          <w:b/>
          <w:bCs/>
          <w:sz w:val="28"/>
          <w:szCs w:val="28"/>
        </w:rPr>
        <w:t xml:space="preserve">обучения, </w:t>
      </w:r>
      <w:r w:rsidR="00F225D3" w:rsidRPr="00AA46C0">
        <w:rPr>
          <w:b/>
          <w:bCs/>
          <w:sz w:val="28"/>
          <w:szCs w:val="28"/>
        </w:rPr>
        <w:t xml:space="preserve"> </w:t>
      </w:r>
      <w:r w:rsidR="000A2053" w:rsidRPr="00AA46C0">
        <w:rPr>
          <w:b/>
          <w:bCs/>
          <w:sz w:val="28"/>
          <w:szCs w:val="28"/>
        </w:rPr>
        <w:t>дистанционных</w:t>
      </w:r>
      <w:proofErr w:type="gramEnd"/>
      <w:r w:rsidR="00F225D3" w:rsidRPr="00AA46C0">
        <w:rPr>
          <w:b/>
          <w:bCs/>
          <w:sz w:val="28"/>
          <w:szCs w:val="28"/>
        </w:rPr>
        <w:t xml:space="preserve"> </w:t>
      </w:r>
      <w:r w:rsidR="000A2053" w:rsidRPr="00AA46C0">
        <w:rPr>
          <w:b/>
          <w:bCs/>
          <w:sz w:val="28"/>
          <w:szCs w:val="28"/>
        </w:rPr>
        <w:t>образовательных технологий при реализации образовательных</w:t>
      </w:r>
      <w:r w:rsidR="00F225D3" w:rsidRPr="00AA46C0">
        <w:rPr>
          <w:b/>
          <w:bCs/>
          <w:sz w:val="28"/>
          <w:szCs w:val="28"/>
        </w:rPr>
        <w:t xml:space="preserve"> </w:t>
      </w:r>
      <w:r w:rsidR="000A2053" w:rsidRPr="00AA46C0">
        <w:rPr>
          <w:b/>
          <w:bCs/>
          <w:sz w:val="28"/>
          <w:szCs w:val="28"/>
        </w:rPr>
        <w:t>программ</w:t>
      </w:r>
      <w:r w:rsidRPr="00AA46C0">
        <w:rPr>
          <w:b/>
          <w:bCs/>
          <w:sz w:val="28"/>
          <w:szCs w:val="28"/>
        </w:rPr>
        <w:t xml:space="preserve"> Автономной </w:t>
      </w:r>
      <w:r w:rsidR="00AD3557" w:rsidRPr="00AA46C0">
        <w:rPr>
          <w:b/>
          <w:bCs/>
          <w:sz w:val="28"/>
          <w:szCs w:val="28"/>
        </w:rPr>
        <w:t>н</w:t>
      </w:r>
      <w:r w:rsidRPr="00AA46C0">
        <w:rPr>
          <w:b/>
          <w:bCs/>
          <w:spacing w:val="-1"/>
          <w:sz w:val="28"/>
          <w:szCs w:val="28"/>
        </w:rPr>
        <w:t>екоммерческой организаци</w:t>
      </w:r>
      <w:r w:rsidR="00AD3557" w:rsidRPr="00AA46C0">
        <w:rPr>
          <w:b/>
          <w:bCs/>
          <w:spacing w:val="-1"/>
          <w:sz w:val="28"/>
          <w:szCs w:val="28"/>
        </w:rPr>
        <w:t>ей</w:t>
      </w:r>
      <w:r w:rsidRPr="00AA46C0">
        <w:rPr>
          <w:b/>
          <w:bCs/>
          <w:spacing w:val="-1"/>
          <w:sz w:val="28"/>
          <w:szCs w:val="28"/>
        </w:rPr>
        <w:t xml:space="preserve"> </w:t>
      </w:r>
      <w:r w:rsidR="00F225D3" w:rsidRPr="00AA46C0">
        <w:rPr>
          <w:b/>
          <w:bCs/>
          <w:spacing w:val="-1"/>
          <w:sz w:val="28"/>
          <w:szCs w:val="28"/>
        </w:rPr>
        <w:t>в</w:t>
      </w:r>
      <w:r w:rsidRPr="00AA46C0">
        <w:rPr>
          <w:b/>
          <w:bCs/>
          <w:spacing w:val="-1"/>
          <w:sz w:val="28"/>
          <w:szCs w:val="28"/>
        </w:rPr>
        <w:t>ысшего</w:t>
      </w:r>
      <w:r w:rsidR="00F225D3" w:rsidRPr="00AA46C0">
        <w:rPr>
          <w:b/>
          <w:bCs/>
          <w:spacing w:val="-1"/>
          <w:sz w:val="28"/>
          <w:szCs w:val="28"/>
        </w:rPr>
        <w:t xml:space="preserve"> </w:t>
      </w:r>
      <w:r w:rsidRPr="00AA46C0">
        <w:rPr>
          <w:b/>
          <w:bCs/>
          <w:spacing w:val="-1"/>
          <w:sz w:val="28"/>
          <w:szCs w:val="28"/>
        </w:rPr>
        <w:t>и профессионального</w:t>
      </w:r>
      <w:r w:rsidR="00AD3557" w:rsidRPr="00AA46C0">
        <w:rPr>
          <w:b/>
          <w:bCs/>
          <w:spacing w:val="-1"/>
          <w:sz w:val="28"/>
          <w:szCs w:val="28"/>
        </w:rPr>
        <w:t xml:space="preserve"> обр</w:t>
      </w:r>
      <w:r w:rsidRPr="00AA46C0">
        <w:rPr>
          <w:b/>
          <w:bCs/>
          <w:spacing w:val="-1"/>
          <w:sz w:val="28"/>
          <w:szCs w:val="28"/>
        </w:rPr>
        <w:t>азования «</w:t>
      </w:r>
      <w:proofErr w:type="spellStart"/>
      <w:r w:rsidRPr="00AA46C0">
        <w:rPr>
          <w:b/>
          <w:bCs/>
          <w:spacing w:val="-1"/>
          <w:sz w:val="28"/>
          <w:szCs w:val="28"/>
        </w:rPr>
        <w:t>Прикамский</w:t>
      </w:r>
      <w:proofErr w:type="spellEnd"/>
      <w:r w:rsidRPr="00AA46C0"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5AC2BA76" w14:textId="77777777" w:rsidR="008E283D" w:rsidRPr="00AA46C0" w:rsidRDefault="008E283D" w:rsidP="008E283D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4B06F385" w14:textId="77777777" w:rsidR="008E283D" w:rsidRPr="00AA46C0" w:rsidRDefault="008E283D" w:rsidP="008E283D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AA46C0">
        <w:rPr>
          <w:b/>
          <w:bCs/>
          <w:spacing w:val="-1"/>
          <w:sz w:val="28"/>
          <w:szCs w:val="28"/>
        </w:rPr>
        <w:t>ГЛАВА 1. ОБЩИЕ ПОЛОЖЕНИЯ</w:t>
      </w:r>
    </w:p>
    <w:p w14:paraId="64B9069D" w14:textId="77777777" w:rsidR="008E283D" w:rsidRPr="00AA46C0" w:rsidRDefault="008E283D" w:rsidP="008E283D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AA46C0">
        <w:rPr>
          <w:b/>
          <w:bCs/>
          <w:spacing w:val="-1"/>
          <w:sz w:val="28"/>
          <w:szCs w:val="28"/>
        </w:rPr>
        <w:t>Статья 1.  Предмет и нормативные правовые основания настоящего Положения</w:t>
      </w:r>
      <w:r w:rsidR="000A2053" w:rsidRPr="00AA46C0">
        <w:rPr>
          <w:b/>
          <w:bCs/>
          <w:spacing w:val="-1"/>
          <w:sz w:val="28"/>
          <w:szCs w:val="28"/>
        </w:rPr>
        <w:t xml:space="preserve"> </w:t>
      </w:r>
    </w:p>
    <w:p w14:paraId="293F91F3" w14:textId="77777777" w:rsidR="008E283D" w:rsidRPr="00AA46C0" w:rsidRDefault="008E283D" w:rsidP="008E283D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 xml:space="preserve">1.1. Настоящее Положение регулирует </w:t>
      </w:r>
      <w:r w:rsidR="00AD3557" w:rsidRPr="00AA46C0">
        <w:rPr>
          <w:bCs/>
          <w:spacing w:val="-1"/>
          <w:sz w:val="28"/>
          <w:szCs w:val="28"/>
        </w:rPr>
        <w:t xml:space="preserve">отношения, обеспечивающие </w:t>
      </w:r>
      <w:r w:rsidRPr="00AA46C0">
        <w:rPr>
          <w:bCs/>
          <w:spacing w:val="-1"/>
          <w:sz w:val="28"/>
          <w:szCs w:val="28"/>
        </w:rPr>
        <w:t>организацию пр</w:t>
      </w:r>
      <w:r w:rsidR="00784804" w:rsidRPr="00AA46C0">
        <w:rPr>
          <w:bCs/>
          <w:spacing w:val="-1"/>
          <w:sz w:val="28"/>
          <w:szCs w:val="28"/>
        </w:rPr>
        <w:t>именения электронного обучения</w:t>
      </w:r>
      <w:r w:rsidR="006B4A2C" w:rsidRPr="00AA46C0">
        <w:rPr>
          <w:bCs/>
          <w:spacing w:val="-1"/>
          <w:sz w:val="28"/>
          <w:szCs w:val="28"/>
        </w:rPr>
        <w:t>, дистанционных образовательных технологий при реализации образовательных программ</w:t>
      </w:r>
      <w:r w:rsidRPr="00AA46C0">
        <w:rPr>
          <w:bCs/>
          <w:spacing w:val="-1"/>
          <w:sz w:val="28"/>
          <w:szCs w:val="28"/>
        </w:rPr>
        <w:t xml:space="preserve"> Автономной некоммерческой организаци</w:t>
      </w:r>
      <w:r w:rsidR="006B4A2C" w:rsidRPr="00AA46C0">
        <w:rPr>
          <w:bCs/>
          <w:spacing w:val="-1"/>
          <w:sz w:val="28"/>
          <w:szCs w:val="28"/>
        </w:rPr>
        <w:t>ей</w:t>
      </w:r>
      <w:r w:rsidRPr="00AA46C0">
        <w:rPr>
          <w:bCs/>
          <w:spacing w:val="-1"/>
          <w:sz w:val="28"/>
          <w:szCs w:val="28"/>
        </w:rPr>
        <w:t xml:space="preserve"> высшего и профессионального образования «</w:t>
      </w:r>
      <w:proofErr w:type="spellStart"/>
      <w:r w:rsidRPr="00AA46C0">
        <w:rPr>
          <w:bCs/>
          <w:spacing w:val="-1"/>
          <w:sz w:val="28"/>
          <w:szCs w:val="28"/>
        </w:rPr>
        <w:t>Прикамский</w:t>
      </w:r>
      <w:proofErr w:type="spellEnd"/>
      <w:r w:rsidRPr="00AA46C0">
        <w:rPr>
          <w:bCs/>
          <w:spacing w:val="-1"/>
          <w:sz w:val="28"/>
          <w:szCs w:val="28"/>
        </w:rPr>
        <w:t xml:space="preserve"> социальн</w:t>
      </w:r>
      <w:r w:rsidR="006B4A2C" w:rsidRPr="00AA46C0">
        <w:rPr>
          <w:bCs/>
          <w:spacing w:val="-1"/>
          <w:sz w:val="28"/>
          <w:szCs w:val="28"/>
        </w:rPr>
        <w:t>ый институт» (далее – Институт)</w:t>
      </w:r>
      <w:r w:rsidRPr="00AA46C0">
        <w:rPr>
          <w:bCs/>
          <w:spacing w:val="-1"/>
          <w:sz w:val="28"/>
          <w:szCs w:val="28"/>
        </w:rPr>
        <w:t>.</w:t>
      </w:r>
    </w:p>
    <w:p w14:paraId="06CED3C0" w14:textId="77777777" w:rsidR="00576D77" w:rsidRPr="00AA46C0" w:rsidRDefault="008E283D" w:rsidP="00576D7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>1.2. Настоящее Положение разработано и утверждено</w:t>
      </w:r>
      <w:r w:rsidR="00576D77" w:rsidRPr="00AA46C0">
        <w:rPr>
          <w:bCs/>
          <w:spacing w:val="-1"/>
          <w:sz w:val="28"/>
          <w:szCs w:val="28"/>
        </w:rPr>
        <w:t>:</w:t>
      </w:r>
    </w:p>
    <w:p w14:paraId="479E1044" w14:textId="77777777" w:rsidR="00576D77" w:rsidRPr="00AA46C0" w:rsidRDefault="008E283D" w:rsidP="00576D7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 xml:space="preserve">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</w:t>
      </w:r>
      <w:r w:rsidR="00576D77" w:rsidRPr="00AA46C0">
        <w:rPr>
          <w:bCs/>
          <w:spacing w:val="-1"/>
          <w:sz w:val="28"/>
          <w:szCs w:val="28"/>
        </w:rPr>
        <w:t>аконодательство об образовании);</w:t>
      </w:r>
    </w:p>
    <w:p w14:paraId="15E2DE4B" w14:textId="77777777" w:rsidR="00576D77" w:rsidRPr="00AA46C0" w:rsidRDefault="00576D77" w:rsidP="00576D7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 xml:space="preserve">с учетом положений законодательства Российской Федерации об информации, информационных технологиях и защите информации, а также </w:t>
      </w:r>
      <w:r w:rsidRPr="00AA46C0">
        <w:rPr>
          <w:bCs/>
          <w:spacing w:val="-1"/>
          <w:sz w:val="28"/>
          <w:szCs w:val="28"/>
        </w:rPr>
        <w:lastRenderedPageBreak/>
        <w:t>о персональных данных.</w:t>
      </w:r>
    </w:p>
    <w:p w14:paraId="7516A67A" w14:textId="77777777" w:rsidR="00B3321B" w:rsidRDefault="00B3321B" w:rsidP="003A314D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4EC0718B" w14:textId="7DCB2350" w:rsidR="009E530D" w:rsidRPr="00AA46C0" w:rsidRDefault="009E530D" w:rsidP="003A314D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AA46C0">
        <w:rPr>
          <w:b/>
          <w:bCs/>
          <w:spacing w:val="-1"/>
          <w:sz w:val="28"/>
          <w:szCs w:val="28"/>
        </w:rPr>
        <w:t xml:space="preserve">Статья 2. </w:t>
      </w:r>
      <w:r w:rsidR="00243268" w:rsidRPr="00AA46C0">
        <w:rPr>
          <w:b/>
          <w:bCs/>
          <w:spacing w:val="-1"/>
          <w:sz w:val="28"/>
          <w:szCs w:val="28"/>
        </w:rPr>
        <w:t>Специальные т</w:t>
      </w:r>
      <w:r w:rsidRPr="00AA46C0">
        <w:rPr>
          <w:b/>
          <w:bCs/>
          <w:spacing w:val="-1"/>
          <w:sz w:val="28"/>
          <w:szCs w:val="28"/>
        </w:rPr>
        <w:t>ермины, используемые в настоящем Положении</w:t>
      </w:r>
    </w:p>
    <w:p w14:paraId="47D0C274" w14:textId="77777777" w:rsidR="00B46FEB" w:rsidRPr="00AA46C0" w:rsidRDefault="00150746" w:rsidP="003A314D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>2</w:t>
      </w:r>
      <w:r w:rsidR="009E530D" w:rsidRPr="00AA46C0">
        <w:rPr>
          <w:bCs/>
          <w:spacing w:val="-1"/>
          <w:sz w:val="28"/>
          <w:szCs w:val="28"/>
        </w:rPr>
        <w:t xml:space="preserve">.1. Электронное обучение </w:t>
      </w:r>
      <w:r w:rsidR="00542911" w:rsidRPr="00AA46C0">
        <w:rPr>
          <w:bCs/>
          <w:spacing w:val="-1"/>
          <w:sz w:val="28"/>
          <w:szCs w:val="28"/>
        </w:rPr>
        <w:t>– организация образовательной деятельности с применением</w:t>
      </w:r>
      <w:r w:rsidR="00B46FEB" w:rsidRPr="00AA46C0">
        <w:rPr>
          <w:bCs/>
          <w:spacing w:val="-1"/>
          <w:sz w:val="28"/>
          <w:szCs w:val="28"/>
        </w:rPr>
        <w:t>:</w:t>
      </w:r>
    </w:p>
    <w:p w14:paraId="2EC0B7A1" w14:textId="77777777" w:rsidR="003A314D" w:rsidRPr="00AA46C0" w:rsidRDefault="00542911" w:rsidP="003A314D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>содержащейся в базах данных и используемой при реализации образовательных программ информации</w:t>
      </w:r>
      <w:r w:rsidR="00B46FEB" w:rsidRPr="00AA46C0">
        <w:rPr>
          <w:bCs/>
          <w:spacing w:val="-1"/>
          <w:sz w:val="28"/>
          <w:szCs w:val="28"/>
        </w:rPr>
        <w:t>;</w:t>
      </w:r>
    </w:p>
    <w:p w14:paraId="32516D03" w14:textId="77777777" w:rsidR="004F0C33" w:rsidRPr="00AA46C0" w:rsidRDefault="00644EB4" w:rsidP="003A314D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>используемых для обработки указанной информации информационных технологий, технических средств</w:t>
      </w:r>
      <w:r w:rsidR="004F0C33" w:rsidRPr="00AA46C0">
        <w:rPr>
          <w:bCs/>
          <w:spacing w:val="-1"/>
          <w:sz w:val="28"/>
          <w:szCs w:val="28"/>
        </w:rPr>
        <w:t>;</w:t>
      </w:r>
    </w:p>
    <w:p w14:paraId="78CFD78A" w14:textId="77777777" w:rsidR="00B46FEB" w:rsidRPr="00AA46C0" w:rsidRDefault="00644EB4" w:rsidP="003A314D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 xml:space="preserve"> информационно-телекоммуни</w:t>
      </w:r>
      <w:r w:rsidR="004F0C33" w:rsidRPr="00AA46C0">
        <w:rPr>
          <w:bCs/>
          <w:spacing w:val="-1"/>
          <w:sz w:val="28"/>
          <w:szCs w:val="28"/>
        </w:rPr>
        <w:t>кационных сетей, обеспечивающих передачу информации по линиям связи и взаимодействие обучающихся и педагогических работников Института.</w:t>
      </w:r>
    </w:p>
    <w:p w14:paraId="588CC5F6" w14:textId="77777777" w:rsidR="00150746" w:rsidRPr="00AA46C0" w:rsidRDefault="00150746" w:rsidP="003A314D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>2.2. Дистанционные образовательные технологии – образовательные технологии</w:t>
      </w:r>
      <w:r w:rsidR="00FA338F" w:rsidRPr="00AA46C0">
        <w:rPr>
          <w:bCs/>
          <w:spacing w:val="-1"/>
          <w:sz w:val="28"/>
          <w:szCs w:val="28"/>
        </w:rPr>
        <w:t>, реализуемые в основном с применением инфо</w:t>
      </w:r>
      <w:r w:rsidR="00DE16CE" w:rsidRPr="00AA46C0">
        <w:rPr>
          <w:bCs/>
          <w:spacing w:val="-1"/>
          <w:sz w:val="28"/>
          <w:szCs w:val="28"/>
        </w:rPr>
        <w:t>р</w:t>
      </w:r>
      <w:r w:rsidR="00FA338F" w:rsidRPr="00AA46C0">
        <w:rPr>
          <w:bCs/>
          <w:spacing w:val="-1"/>
          <w:sz w:val="28"/>
          <w:szCs w:val="28"/>
        </w:rPr>
        <w:t>мационно-телекоммуникационных сетей при опосредованном (на расстоянии) взаимодействии обучающихся и педагогических работников Института.</w:t>
      </w:r>
    </w:p>
    <w:p w14:paraId="2B935FE3" w14:textId="77777777" w:rsidR="008F6603" w:rsidRPr="00AA46C0" w:rsidRDefault="00514F64" w:rsidP="008F6603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A46C0">
        <w:rPr>
          <w:bCs/>
          <w:spacing w:val="-1"/>
          <w:sz w:val="28"/>
          <w:szCs w:val="28"/>
        </w:rPr>
        <w:t>2.</w:t>
      </w:r>
      <w:r w:rsidR="00283164" w:rsidRPr="00AA46C0">
        <w:rPr>
          <w:bCs/>
          <w:spacing w:val="-1"/>
          <w:sz w:val="28"/>
          <w:szCs w:val="28"/>
        </w:rPr>
        <w:t>3</w:t>
      </w:r>
      <w:r w:rsidR="008F6603" w:rsidRPr="00AA46C0">
        <w:rPr>
          <w:bCs/>
          <w:spacing w:val="-1"/>
          <w:sz w:val="28"/>
          <w:szCs w:val="28"/>
        </w:rPr>
        <w:t xml:space="preserve">. </w:t>
      </w:r>
      <w:r w:rsidR="008F6603" w:rsidRPr="00AA46C0">
        <w:rPr>
          <w:rStyle w:val="2"/>
          <w:b w:val="0"/>
        </w:rPr>
        <w:t xml:space="preserve">Электронные образовательные ресурсы </w:t>
      </w:r>
      <w:r w:rsidR="004A5FE6" w:rsidRPr="00AA46C0">
        <w:rPr>
          <w:color w:val="000000"/>
          <w:sz w:val="28"/>
          <w:szCs w:val="28"/>
          <w:lang w:bidi="ru-RU"/>
        </w:rPr>
        <w:t>–</w:t>
      </w:r>
      <w:r w:rsidR="008F6603" w:rsidRPr="00AA46C0">
        <w:rPr>
          <w:color w:val="000000"/>
          <w:sz w:val="28"/>
          <w:szCs w:val="28"/>
          <w:lang w:bidi="ru-RU"/>
        </w:rPr>
        <w:t xml:space="preserve"> </w:t>
      </w:r>
      <w:r w:rsidR="004A5FE6" w:rsidRPr="00AA46C0">
        <w:rPr>
          <w:color w:val="000000"/>
          <w:sz w:val="28"/>
          <w:szCs w:val="28"/>
          <w:lang w:bidi="ru-RU"/>
        </w:rPr>
        <w:t xml:space="preserve">используемые при применении электронного обучения и дистанционных образовательных технологий </w:t>
      </w:r>
      <w:r w:rsidR="004A69A2" w:rsidRPr="00AA46C0">
        <w:rPr>
          <w:color w:val="000000"/>
          <w:sz w:val="28"/>
          <w:szCs w:val="28"/>
          <w:lang w:bidi="ru-RU"/>
        </w:rPr>
        <w:t xml:space="preserve">учебные и учебно-методические </w:t>
      </w:r>
      <w:r w:rsidR="008F6603" w:rsidRPr="00AA46C0">
        <w:rPr>
          <w:color w:val="000000"/>
          <w:sz w:val="28"/>
          <w:szCs w:val="28"/>
          <w:lang w:bidi="ru-RU"/>
        </w:rPr>
        <w:t xml:space="preserve">материалы, представленные в </w:t>
      </w:r>
      <w:r w:rsidR="00A4612A" w:rsidRPr="00AA46C0">
        <w:rPr>
          <w:color w:val="000000"/>
          <w:sz w:val="28"/>
          <w:szCs w:val="28"/>
          <w:lang w:bidi="ru-RU"/>
        </w:rPr>
        <w:t>электронно-цифровом виде</w:t>
      </w:r>
      <w:r w:rsidR="008F6603" w:rsidRPr="00AA46C0">
        <w:rPr>
          <w:color w:val="000000"/>
          <w:sz w:val="28"/>
          <w:szCs w:val="28"/>
          <w:lang w:bidi="ru-RU"/>
        </w:rPr>
        <w:t>.</w:t>
      </w:r>
    </w:p>
    <w:p w14:paraId="4FD2420F" w14:textId="77777777" w:rsidR="0094646D" w:rsidRPr="00AA46C0" w:rsidRDefault="0094646D" w:rsidP="003A314D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>2.</w:t>
      </w:r>
      <w:r w:rsidR="00283164" w:rsidRPr="00AA46C0">
        <w:rPr>
          <w:bCs/>
          <w:spacing w:val="-1"/>
          <w:sz w:val="28"/>
          <w:szCs w:val="28"/>
        </w:rPr>
        <w:t>4</w:t>
      </w:r>
      <w:r w:rsidRPr="00AA46C0">
        <w:rPr>
          <w:bCs/>
          <w:spacing w:val="-1"/>
          <w:sz w:val="28"/>
          <w:szCs w:val="28"/>
        </w:rPr>
        <w:t>. Электронная информационно-образовательная среда – созданная в Институте программно-техническая система, включающая электронные информационные и образовательные ресурсы</w:t>
      </w:r>
      <w:r w:rsidR="00F64020" w:rsidRPr="00AA46C0">
        <w:rPr>
          <w:bCs/>
          <w:spacing w:val="-1"/>
          <w:sz w:val="28"/>
          <w:szCs w:val="28"/>
        </w:rPr>
        <w:t>, совокупность информационных и телекоммуникационных технологий, технических средств, обеспечивающая освоение обучающимися Института образоват</w:t>
      </w:r>
      <w:r w:rsidR="000F47B7" w:rsidRPr="00AA46C0">
        <w:rPr>
          <w:bCs/>
          <w:spacing w:val="-1"/>
          <w:sz w:val="28"/>
          <w:szCs w:val="28"/>
        </w:rPr>
        <w:t>ельных программ при любом местонахождении.</w:t>
      </w:r>
    </w:p>
    <w:p w14:paraId="503D14F0" w14:textId="77777777" w:rsidR="00711F2A" w:rsidRPr="00AA46C0" w:rsidRDefault="00283164" w:rsidP="00711F2A">
      <w:pPr>
        <w:spacing w:line="360" w:lineRule="auto"/>
        <w:ind w:firstLine="709"/>
        <w:jc w:val="both"/>
        <w:rPr>
          <w:sz w:val="28"/>
          <w:szCs w:val="28"/>
        </w:rPr>
      </w:pPr>
      <w:r w:rsidRPr="00AA46C0">
        <w:rPr>
          <w:bCs/>
          <w:spacing w:val="-1"/>
          <w:sz w:val="28"/>
          <w:szCs w:val="28"/>
        </w:rPr>
        <w:t>2.5</w:t>
      </w:r>
      <w:r w:rsidR="00711F2A" w:rsidRPr="00AA46C0">
        <w:rPr>
          <w:bCs/>
          <w:spacing w:val="-1"/>
          <w:sz w:val="28"/>
          <w:szCs w:val="28"/>
        </w:rPr>
        <w:t>. О</w:t>
      </w:r>
      <w:r w:rsidR="00711F2A" w:rsidRPr="00AA46C0">
        <w:rPr>
          <w:sz w:val="28"/>
          <w:szCs w:val="28"/>
        </w:rPr>
        <w:t xml:space="preserve">нлайн-курс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</w:t>
      </w:r>
      <w:r w:rsidR="00711F2A" w:rsidRPr="00AA46C0">
        <w:rPr>
          <w:sz w:val="28"/>
          <w:szCs w:val="28"/>
        </w:rPr>
        <w:lastRenderedPageBreak/>
        <w:t>организаций, образовательных платформах, доступ к которому предоставляется через информационно-телекоммуникационную сеть "Интернет", и направленный на обеспечение достижения обучающимися определенных результатов обучения.</w:t>
      </w:r>
    </w:p>
    <w:p w14:paraId="52590CB5" w14:textId="06185C5C" w:rsidR="007F0622" w:rsidRPr="00AA46C0" w:rsidRDefault="00C429ED" w:rsidP="00711F2A">
      <w:pPr>
        <w:spacing w:line="360" w:lineRule="auto"/>
        <w:ind w:firstLine="709"/>
        <w:jc w:val="both"/>
        <w:rPr>
          <w:sz w:val="28"/>
          <w:szCs w:val="28"/>
        </w:rPr>
      </w:pPr>
      <w:r w:rsidRPr="00AA46C0">
        <w:rPr>
          <w:sz w:val="28"/>
          <w:szCs w:val="28"/>
        </w:rPr>
        <w:t>2.6. Аттестационное (государственное аттестационное) испытание – выпускной экзамен (государственный экзамен), защита выпускной квалификационной работы.</w:t>
      </w:r>
    </w:p>
    <w:p w14:paraId="6F9BF5B5" w14:textId="77777777" w:rsidR="006B5992" w:rsidRPr="00AA46C0" w:rsidRDefault="006B5992" w:rsidP="00711F2A">
      <w:pPr>
        <w:spacing w:line="360" w:lineRule="auto"/>
        <w:ind w:firstLine="709"/>
        <w:jc w:val="both"/>
        <w:rPr>
          <w:sz w:val="28"/>
          <w:szCs w:val="28"/>
        </w:rPr>
      </w:pPr>
    </w:p>
    <w:p w14:paraId="3D496D92" w14:textId="77777777" w:rsidR="007F0622" w:rsidRPr="00AA46C0" w:rsidRDefault="007F0622" w:rsidP="00711F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>Статья 3. Сфера применения электронного обучения и дистанционных образовательных технологий</w:t>
      </w:r>
    </w:p>
    <w:p w14:paraId="44FD5082" w14:textId="77777777" w:rsidR="00BF20E0" w:rsidRPr="00AA46C0" w:rsidRDefault="00BF20E0" w:rsidP="00711F2A">
      <w:pPr>
        <w:spacing w:line="360" w:lineRule="auto"/>
        <w:ind w:firstLine="709"/>
        <w:jc w:val="both"/>
        <w:rPr>
          <w:sz w:val="28"/>
          <w:szCs w:val="28"/>
        </w:rPr>
      </w:pPr>
      <w:r w:rsidRPr="00AA46C0">
        <w:rPr>
          <w:sz w:val="28"/>
          <w:szCs w:val="28"/>
        </w:rPr>
        <w:t>3.1. Институт реализует образовательные программы или их части с применением электронного обучения, дистанционных образовательных технологий в различных формах обучения (очной, очно-заочной, заочной)</w:t>
      </w:r>
      <w:r w:rsidR="008A292E" w:rsidRPr="00AA46C0">
        <w:rPr>
          <w:sz w:val="28"/>
          <w:szCs w:val="28"/>
        </w:rPr>
        <w:t xml:space="preserve"> при условии, что это допускается федеральным государственным образовательным стандартом высшего образования (далее – ФГОС ВО) по соответствующему направлению подготовки.</w:t>
      </w:r>
    </w:p>
    <w:p w14:paraId="4506563B" w14:textId="77777777" w:rsidR="00357BFF" w:rsidRPr="00AA46C0" w:rsidRDefault="00357BFF" w:rsidP="00711F2A">
      <w:pPr>
        <w:spacing w:line="360" w:lineRule="auto"/>
        <w:ind w:firstLine="709"/>
        <w:jc w:val="both"/>
        <w:rPr>
          <w:sz w:val="28"/>
          <w:szCs w:val="28"/>
        </w:rPr>
      </w:pPr>
      <w:r w:rsidRPr="00AA46C0">
        <w:rPr>
          <w:sz w:val="28"/>
          <w:szCs w:val="28"/>
        </w:rPr>
        <w:t xml:space="preserve">3.2. Электронное обучение, дистанционные образовательные технологии могут применяться исключительно или частично при проведении учебных занятий, текущего контроля успеваемости, промежуточной </w:t>
      </w:r>
      <w:r w:rsidR="00E83D3F" w:rsidRPr="00AA46C0">
        <w:rPr>
          <w:sz w:val="28"/>
          <w:szCs w:val="28"/>
        </w:rPr>
        <w:t>аттестации, практик, итоговой (государственной итоговой) аттестации.</w:t>
      </w:r>
    </w:p>
    <w:p w14:paraId="1F26E875" w14:textId="77777777" w:rsidR="005D55A8" w:rsidRPr="00AA46C0" w:rsidRDefault="00E83D3F" w:rsidP="00711F2A">
      <w:pPr>
        <w:spacing w:line="360" w:lineRule="auto"/>
        <w:ind w:firstLine="709"/>
        <w:jc w:val="both"/>
        <w:rPr>
          <w:sz w:val="28"/>
          <w:szCs w:val="28"/>
        </w:rPr>
      </w:pPr>
      <w:r w:rsidRPr="00AA46C0">
        <w:rPr>
          <w:sz w:val="28"/>
          <w:szCs w:val="28"/>
        </w:rPr>
        <w:t>3.3. При реализации образовательной программы или ее части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Института независимо от места нахождения обучающихся.</w:t>
      </w:r>
    </w:p>
    <w:p w14:paraId="32B08DDF" w14:textId="77777777" w:rsidR="005D55A8" w:rsidRPr="00AA46C0" w:rsidRDefault="005D55A8" w:rsidP="00711F2A">
      <w:pPr>
        <w:spacing w:line="360" w:lineRule="auto"/>
        <w:ind w:firstLine="709"/>
        <w:jc w:val="both"/>
        <w:rPr>
          <w:sz w:val="28"/>
          <w:szCs w:val="28"/>
        </w:rPr>
      </w:pPr>
    </w:p>
    <w:p w14:paraId="3A3F74C9" w14:textId="77777777" w:rsidR="001A5B26" w:rsidRPr="00AA46C0" w:rsidRDefault="005D55A8" w:rsidP="00711F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Статья 4. </w:t>
      </w:r>
      <w:r w:rsidR="001A5B26" w:rsidRPr="00AA46C0">
        <w:rPr>
          <w:b/>
          <w:sz w:val="28"/>
          <w:szCs w:val="28"/>
        </w:rPr>
        <w:t>Цели и основные условия применения электронного обучения, дистанционных образовательных технологий</w:t>
      </w:r>
    </w:p>
    <w:p w14:paraId="2F701584" w14:textId="77777777" w:rsidR="001A5B26" w:rsidRPr="00AA46C0" w:rsidRDefault="000D39C8" w:rsidP="00711F2A">
      <w:pPr>
        <w:spacing w:line="360" w:lineRule="auto"/>
        <w:ind w:firstLine="709"/>
        <w:jc w:val="both"/>
        <w:rPr>
          <w:sz w:val="28"/>
          <w:szCs w:val="28"/>
        </w:rPr>
      </w:pPr>
      <w:r w:rsidRPr="00AA46C0">
        <w:rPr>
          <w:sz w:val="28"/>
          <w:szCs w:val="28"/>
        </w:rPr>
        <w:t>4</w:t>
      </w:r>
      <w:r w:rsidR="001A5B26" w:rsidRPr="00AA46C0">
        <w:rPr>
          <w:sz w:val="28"/>
          <w:szCs w:val="28"/>
        </w:rPr>
        <w:t xml:space="preserve">.1. Электронное обучение, дистанционные образовательные </w:t>
      </w:r>
      <w:r w:rsidR="001A5B26" w:rsidRPr="00AA46C0">
        <w:rPr>
          <w:sz w:val="28"/>
          <w:szCs w:val="28"/>
        </w:rPr>
        <w:lastRenderedPageBreak/>
        <w:t>технологии применяются в целях:</w:t>
      </w:r>
    </w:p>
    <w:p w14:paraId="79F64244" w14:textId="77777777" w:rsidR="00DD5F0F" w:rsidRPr="00AA46C0" w:rsidRDefault="00D90749" w:rsidP="00711F2A">
      <w:pPr>
        <w:spacing w:line="360" w:lineRule="auto"/>
        <w:ind w:firstLine="709"/>
        <w:jc w:val="both"/>
        <w:rPr>
          <w:sz w:val="28"/>
          <w:szCs w:val="28"/>
        </w:rPr>
      </w:pPr>
      <w:r w:rsidRPr="00AA46C0">
        <w:rPr>
          <w:sz w:val="28"/>
          <w:szCs w:val="28"/>
        </w:rPr>
        <w:t>предоставления возможности педагогическим работникам и обучающимся Института реализовывать (осваивать) образовательные программы или их части независимо от местонахождения и в любое время;</w:t>
      </w:r>
    </w:p>
    <w:p w14:paraId="77591852" w14:textId="77777777" w:rsidR="00E83D3F" w:rsidRPr="00AA46C0" w:rsidRDefault="00F91405" w:rsidP="00711F2A">
      <w:pPr>
        <w:spacing w:line="360" w:lineRule="auto"/>
        <w:ind w:firstLine="709"/>
        <w:jc w:val="both"/>
        <w:rPr>
          <w:sz w:val="28"/>
          <w:szCs w:val="28"/>
        </w:rPr>
      </w:pPr>
      <w:r w:rsidRPr="00AA46C0">
        <w:rPr>
          <w:sz w:val="28"/>
          <w:szCs w:val="28"/>
        </w:rPr>
        <w:t>совершенствования процесса об</w:t>
      </w:r>
      <w:r w:rsidR="00DD5F0F" w:rsidRPr="00AA46C0">
        <w:rPr>
          <w:sz w:val="28"/>
          <w:szCs w:val="28"/>
        </w:rPr>
        <w:t>учения</w:t>
      </w:r>
      <w:r w:rsidR="00DD5F0F" w:rsidRPr="00AA46C0">
        <w:rPr>
          <w:b/>
          <w:sz w:val="28"/>
          <w:szCs w:val="28"/>
        </w:rPr>
        <w:t xml:space="preserve"> </w:t>
      </w:r>
      <w:r w:rsidR="00DD5F0F" w:rsidRPr="00AA46C0">
        <w:rPr>
          <w:sz w:val="28"/>
          <w:szCs w:val="28"/>
        </w:rPr>
        <w:t xml:space="preserve">за счет </w:t>
      </w:r>
      <w:r w:rsidRPr="00AA46C0">
        <w:rPr>
          <w:sz w:val="28"/>
          <w:szCs w:val="28"/>
        </w:rPr>
        <w:t>рационального</w:t>
      </w:r>
      <w:r w:rsidR="00DD5F0F" w:rsidRPr="00AA46C0">
        <w:rPr>
          <w:sz w:val="28"/>
          <w:szCs w:val="28"/>
        </w:rPr>
        <w:t xml:space="preserve"> сочетания традиционных образовательных технологий и электронного обучения, дистанционных образовательных технологий;</w:t>
      </w:r>
      <w:r w:rsidR="00E83D3F" w:rsidRPr="00AA46C0">
        <w:rPr>
          <w:sz w:val="28"/>
          <w:szCs w:val="28"/>
        </w:rPr>
        <w:t xml:space="preserve"> </w:t>
      </w:r>
    </w:p>
    <w:p w14:paraId="3006F81A" w14:textId="77777777" w:rsidR="000D39C8" w:rsidRPr="00AA46C0" w:rsidRDefault="00F91405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r w:rsidRPr="00AA46C0">
        <w:rPr>
          <w:color w:val="000000"/>
          <w:lang w:eastAsia="ru-RU" w:bidi="ru-RU"/>
        </w:rPr>
        <w:t>повышени</w:t>
      </w:r>
      <w:r w:rsidR="002161B6" w:rsidRPr="00AA46C0">
        <w:rPr>
          <w:color w:val="000000"/>
          <w:lang w:eastAsia="ru-RU" w:bidi="ru-RU"/>
        </w:rPr>
        <w:t>я</w:t>
      </w:r>
      <w:r w:rsidRPr="00AA46C0">
        <w:rPr>
          <w:color w:val="000000"/>
          <w:lang w:eastAsia="ru-RU" w:bidi="ru-RU"/>
        </w:rPr>
        <w:t xml:space="preserve"> эффективности использования научного и учебно-методического потенциала Института</w:t>
      </w:r>
      <w:r w:rsidR="007E628C" w:rsidRPr="00AA46C0">
        <w:rPr>
          <w:color w:val="000000"/>
          <w:lang w:eastAsia="ru-RU" w:bidi="ru-RU"/>
        </w:rPr>
        <w:t xml:space="preserve"> </w:t>
      </w:r>
      <w:r w:rsidRPr="00AA46C0">
        <w:rPr>
          <w:color w:val="000000"/>
          <w:lang w:eastAsia="ru-RU" w:bidi="ru-RU"/>
        </w:rPr>
        <w:t xml:space="preserve">  </w:t>
      </w:r>
      <w:r w:rsidR="007E628C" w:rsidRPr="00AA46C0">
        <w:rPr>
          <w:color w:val="000000"/>
          <w:lang w:eastAsia="ru-RU" w:bidi="ru-RU"/>
        </w:rPr>
        <w:t xml:space="preserve">за счет создания базы электронных образовательных ресурсов </w:t>
      </w:r>
      <w:r w:rsidR="000D39C8" w:rsidRPr="00AA46C0">
        <w:rPr>
          <w:color w:val="000000"/>
          <w:lang w:eastAsia="ru-RU" w:bidi="ru-RU"/>
        </w:rPr>
        <w:t>и эле</w:t>
      </w:r>
      <w:r w:rsidRPr="00AA46C0">
        <w:rPr>
          <w:color w:val="000000"/>
          <w:lang w:eastAsia="ru-RU" w:bidi="ru-RU"/>
        </w:rPr>
        <w:t>ктронного архива</w:t>
      </w:r>
      <w:r w:rsidR="000D39C8" w:rsidRPr="00AA46C0">
        <w:rPr>
          <w:color w:val="000000"/>
          <w:lang w:eastAsia="ru-RU" w:bidi="ru-RU"/>
        </w:rPr>
        <w:t xml:space="preserve"> результатов контроля обучения.</w:t>
      </w:r>
    </w:p>
    <w:p w14:paraId="1668D018" w14:textId="77777777" w:rsidR="008C2698" w:rsidRPr="00AA46C0" w:rsidRDefault="000D39C8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r w:rsidRPr="00AA46C0">
        <w:rPr>
          <w:color w:val="000000"/>
          <w:lang w:eastAsia="ru-RU" w:bidi="ru-RU"/>
        </w:rPr>
        <w:t xml:space="preserve">4.2. При применении электронного обучения, дистанционных образовательных технологий </w:t>
      </w:r>
      <w:r w:rsidR="008C2698" w:rsidRPr="00AA46C0">
        <w:rPr>
          <w:color w:val="000000"/>
          <w:lang w:eastAsia="ru-RU" w:bidi="ru-RU"/>
        </w:rPr>
        <w:t>в</w:t>
      </w:r>
      <w:r w:rsidRPr="00AA46C0">
        <w:rPr>
          <w:color w:val="000000"/>
          <w:lang w:eastAsia="ru-RU" w:bidi="ru-RU"/>
        </w:rPr>
        <w:t xml:space="preserve"> Институте об</w:t>
      </w:r>
      <w:r w:rsidR="008C2698" w:rsidRPr="00AA46C0">
        <w:rPr>
          <w:color w:val="000000"/>
          <w:lang w:eastAsia="ru-RU" w:bidi="ru-RU"/>
        </w:rPr>
        <w:t>еспечиваются следующие условия:</w:t>
      </w:r>
    </w:p>
    <w:p w14:paraId="4E03E99B" w14:textId="77777777" w:rsidR="008C2698" w:rsidRPr="00AA46C0" w:rsidRDefault="008C2698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r w:rsidRPr="00AA46C0">
        <w:rPr>
          <w:color w:val="000000"/>
          <w:lang w:eastAsia="ru-RU" w:bidi="ru-RU"/>
        </w:rPr>
        <w:t>а) централизованное автоматизированное управление процессом обучения</w:t>
      </w:r>
      <w:r w:rsidR="00FA1470" w:rsidRPr="00AA46C0">
        <w:rPr>
          <w:color w:val="000000"/>
          <w:lang w:eastAsia="ru-RU" w:bidi="ru-RU"/>
        </w:rPr>
        <w:t>;</w:t>
      </w:r>
    </w:p>
    <w:p w14:paraId="0725C4B1" w14:textId="77777777" w:rsidR="00A93F56" w:rsidRPr="00AA46C0" w:rsidRDefault="008C2698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r w:rsidRPr="00AA46C0">
        <w:rPr>
          <w:color w:val="000000"/>
          <w:lang w:eastAsia="ru-RU" w:bidi="ru-RU"/>
        </w:rPr>
        <w:t xml:space="preserve">б) быстрое и </w:t>
      </w:r>
      <w:r w:rsidR="00A93F56" w:rsidRPr="00AA46C0">
        <w:rPr>
          <w:color w:val="000000"/>
          <w:lang w:eastAsia="ru-RU" w:bidi="ru-RU"/>
        </w:rPr>
        <w:t>эффективное размещение и предоставление учебного контента обучающимся;</w:t>
      </w:r>
    </w:p>
    <w:p w14:paraId="4EF7648F" w14:textId="5E6E7600" w:rsidR="00A93F56" w:rsidRPr="00AA46C0" w:rsidRDefault="00A93F56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bookmarkStart w:id="0" w:name="_Hlk65155713"/>
      <w:r w:rsidRPr="00AA46C0">
        <w:rPr>
          <w:color w:val="000000"/>
          <w:lang w:eastAsia="ru-RU" w:bidi="ru-RU"/>
        </w:rPr>
        <w:t>в) персонализация учебного</w:t>
      </w:r>
      <w:r w:rsidR="00DE4EFB" w:rsidRPr="00AA46C0">
        <w:rPr>
          <w:color w:val="000000"/>
          <w:lang w:eastAsia="ru-RU" w:bidi="ru-RU"/>
        </w:rPr>
        <w:t xml:space="preserve"> контента</w:t>
      </w:r>
      <w:r w:rsidRPr="00AA46C0">
        <w:rPr>
          <w:color w:val="000000"/>
          <w:lang w:eastAsia="ru-RU" w:bidi="ru-RU"/>
        </w:rPr>
        <w:t xml:space="preserve"> с возможностью его многократного использования;</w:t>
      </w:r>
    </w:p>
    <w:bookmarkEnd w:id="0"/>
    <w:p w14:paraId="03D9ACE0" w14:textId="77777777" w:rsidR="00A83189" w:rsidRPr="00AA46C0" w:rsidRDefault="00A93F56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r w:rsidRPr="00AA46C0">
        <w:rPr>
          <w:color w:val="000000"/>
          <w:lang w:eastAsia="ru-RU" w:bidi="ru-RU"/>
        </w:rPr>
        <w:t>г) широкий диапазон средств организации</w:t>
      </w:r>
      <w:r w:rsidR="00FA1470" w:rsidRPr="00AA46C0">
        <w:rPr>
          <w:color w:val="000000"/>
          <w:lang w:eastAsia="ru-RU" w:bidi="ru-RU"/>
        </w:rPr>
        <w:t xml:space="preserve"> взаимодействия между всеми участниками образовательного процесса.</w:t>
      </w:r>
    </w:p>
    <w:p w14:paraId="50C9C891" w14:textId="77777777" w:rsidR="00862326" w:rsidRPr="00AA46C0" w:rsidRDefault="00862326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r w:rsidRPr="00AA46C0">
        <w:rPr>
          <w:color w:val="000000"/>
          <w:lang w:eastAsia="ru-RU" w:bidi="ru-RU"/>
        </w:rPr>
        <w:t>4.3. При реализации Институтом образовательных программ с применением электронного обучения, дистанционных образовательных технологий обеспечивается защита сведений</w:t>
      </w:r>
      <w:r w:rsidR="003F7D27" w:rsidRPr="00AA46C0">
        <w:rPr>
          <w:color w:val="000000"/>
          <w:lang w:eastAsia="ru-RU" w:bidi="ru-RU"/>
        </w:rPr>
        <w:t>, составляющих охраняемую законом тайну.</w:t>
      </w:r>
    </w:p>
    <w:p w14:paraId="3A9884C7" w14:textId="03561AA5" w:rsidR="00A83189" w:rsidRPr="00AA46C0" w:rsidRDefault="003F7D27" w:rsidP="00384EE6">
      <w:pPr>
        <w:ind w:firstLine="540"/>
        <w:jc w:val="both"/>
        <w:rPr>
          <w:color w:val="000000"/>
          <w:lang w:bidi="ru-RU"/>
        </w:rPr>
      </w:pPr>
      <w:r w:rsidRPr="00AA46C0">
        <w:rPr>
          <w:sz w:val="24"/>
          <w:szCs w:val="24"/>
        </w:rPr>
        <w:t xml:space="preserve"> </w:t>
      </w:r>
    </w:p>
    <w:p w14:paraId="082A94BF" w14:textId="77777777" w:rsidR="00A83189" w:rsidRPr="00AA46C0" w:rsidRDefault="00A83189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b/>
          <w:color w:val="000000"/>
          <w:lang w:eastAsia="ru-RU" w:bidi="ru-RU"/>
        </w:rPr>
      </w:pPr>
      <w:r w:rsidRPr="00AA46C0">
        <w:rPr>
          <w:b/>
          <w:color w:val="000000"/>
          <w:lang w:eastAsia="ru-RU" w:bidi="ru-RU"/>
        </w:rPr>
        <w:t>ГЛАВА 2. ОРГАНИЗАЦИОННЫЕ НАЧАЛА ПРИМЕНЕНИЯ ЭЛЕКТРОННОГО ОБУЧЕНИЯ, ДИСТАНЦИОННЫХ ОБРАЗОВАТЕЛЬНЫХ ТЕХНОЛОГИЙ</w:t>
      </w:r>
    </w:p>
    <w:p w14:paraId="64991DAE" w14:textId="77777777" w:rsidR="00290CC7" w:rsidRPr="00AA46C0" w:rsidRDefault="00A83189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b/>
          <w:color w:val="000000"/>
          <w:lang w:eastAsia="ru-RU" w:bidi="ru-RU"/>
        </w:rPr>
      </w:pPr>
      <w:r w:rsidRPr="00AA46C0">
        <w:rPr>
          <w:b/>
          <w:color w:val="000000"/>
          <w:lang w:eastAsia="ru-RU" w:bidi="ru-RU"/>
        </w:rPr>
        <w:t xml:space="preserve">Статья 5. </w:t>
      </w:r>
      <w:r w:rsidR="00290CC7" w:rsidRPr="00AA46C0">
        <w:rPr>
          <w:b/>
          <w:color w:val="000000"/>
          <w:lang w:eastAsia="ru-RU" w:bidi="ru-RU"/>
        </w:rPr>
        <w:t xml:space="preserve">Объем применения электронного обучения, </w:t>
      </w:r>
      <w:r w:rsidR="00290CC7" w:rsidRPr="00AA46C0">
        <w:rPr>
          <w:b/>
          <w:color w:val="000000"/>
          <w:lang w:eastAsia="ru-RU" w:bidi="ru-RU"/>
        </w:rPr>
        <w:lastRenderedPageBreak/>
        <w:t>дистанционных образовательных технологий</w:t>
      </w:r>
    </w:p>
    <w:p w14:paraId="61148230" w14:textId="13597F9B" w:rsidR="004B00F6" w:rsidRPr="00AA46C0" w:rsidRDefault="00290CC7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r w:rsidRPr="00AA46C0">
        <w:rPr>
          <w:color w:val="000000"/>
          <w:lang w:eastAsia="ru-RU" w:bidi="ru-RU"/>
        </w:rPr>
        <w:t>5.1</w:t>
      </w:r>
      <w:r w:rsidR="004B00F6" w:rsidRPr="00AA46C0">
        <w:rPr>
          <w:color w:val="000000"/>
          <w:lang w:eastAsia="ru-RU" w:bidi="ru-RU"/>
        </w:rPr>
        <w:t xml:space="preserve">. </w:t>
      </w:r>
      <w:r w:rsidRPr="00AA46C0">
        <w:rPr>
          <w:color w:val="000000"/>
          <w:lang w:eastAsia="ru-RU" w:bidi="ru-RU"/>
        </w:rPr>
        <w:t>При реализации Институтом образовательных программ электронное обучение, дистанционные образовательные технологии могут применяться исключительно и</w:t>
      </w:r>
      <w:r w:rsidR="00DE4EFB" w:rsidRPr="00AA46C0">
        <w:rPr>
          <w:color w:val="000000"/>
          <w:lang w:eastAsia="ru-RU" w:bidi="ru-RU"/>
        </w:rPr>
        <w:t>ли</w:t>
      </w:r>
      <w:r w:rsidRPr="00AA46C0">
        <w:rPr>
          <w:color w:val="000000"/>
          <w:lang w:eastAsia="ru-RU" w:bidi="ru-RU"/>
        </w:rPr>
        <w:t xml:space="preserve"> частично.</w:t>
      </w:r>
    </w:p>
    <w:p w14:paraId="6AD34D71" w14:textId="77777777" w:rsidR="00ED214B" w:rsidRPr="00AA46C0" w:rsidRDefault="004B00F6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bookmarkStart w:id="1" w:name="_Hlk65155834"/>
      <w:r w:rsidRPr="00AA46C0">
        <w:rPr>
          <w:color w:val="000000"/>
          <w:lang w:eastAsia="ru-RU" w:bidi="ru-RU"/>
        </w:rPr>
        <w:t xml:space="preserve">5.2. </w:t>
      </w:r>
      <w:r w:rsidR="00ED214B" w:rsidRPr="00AA46C0">
        <w:rPr>
          <w:color w:val="000000"/>
          <w:lang w:eastAsia="ru-RU" w:bidi="ru-RU"/>
        </w:rPr>
        <w:t>При исключительном применении электронного обучения</w:t>
      </w:r>
      <w:r w:rsidR="005107C0" w:rsidRPr="00AA46C0">
        <w:rPr>
          <w:color w:val="000000"/>
          <w:lang w:eastAsia="ru-RU" w:bidi="ru-RU"/>
        </w:rPr>
        <w:t>, дистанционных образовательных технологий обучающиеся Института осваивают образовательную программу (часть образовательной программы) в полном объеме удаленно с использованием электронной информационно-</w:t>
      </w:r>
      <w:r w:rsidR="00B30684" w:rsidRPr="00AA46C0">
        <w:rPr>
          <w:color w:val="000000"/>
          <w:lang w:eastAsia="ru-RU" w:bidi="ru-RU"/>
        </w:rPr>
        <w:t>образовательной среды Института, посредством которой осуществляются все коммуникации с педагогическими работниками Института.</w:t>
      </w:r>
      <w:r w:rsidR="005107C0" w:rsidRPr="00AA46C0">
        <w:rPr>
          <w:color w:val="000000"/>
          <w:lang w:eastAsia="ru-RU" w:bidi="ru-RU"/>
        </w:rPr>
        <w:t xml:space="preserve"> </w:t>
      </w:r>
    </w:p>
    <w:bookmarkEnd w:id="1"/>
    <w:p w14:paraId="474ED85E" w14:textId="77777777" w:rsidR="004B00F6" w:rsidRPr="00AA46C0" w:rsidRDefault="004B00F6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r w:rsidRPr="00AA46C0">
        <w:rPr>
          <w:color w:val="000000"/>
          <w:lang w:eastAsia="ru-RU" w:bidi="ru-RU"/>
        </w:rPr>
        <w:t xml:space="preserve">Исключительное применение электронного обучения, дистанционных образовательных технологий может </w:t>
      </w:r>
      <w:r w:rsidR="00514F64" w:rsidRPr="00AA46C0">
        <w:rPr>
          <w:color w:val="000000"/>
          <w:lang w:eastAsia="ru-RU" w:bidi="ru-RU"/>
        </w:rPr>
        <w:t>вводить</w:t>
      </w:r>
      <w:r w:rsidRPr="00AA46C0">
        <w:rPr>
          <w:color w:val="000000"/>
          <w:lang w:eastAsia="ru-RU" w:bidi="ru-RU"/>
        </w:rPr>
        <w:t>ся:</w:t>
      </w:r>
    </w:p>
    <w:p w14:paraId="36CF72C7" w14:textId="73D2C5B4" w:rsidR="001E240D" w:rsidRPr="00AA46C0" w:rsidRDefault="004B00F6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color w:val="000000"/>
          <w:lang w:eastAsia="ru-RU" w:bidi="ru-RU"/>
        </w:rPr>
      </w:pPr>
      <w:r w:rsidRPr="00AA46C0">
        <w:rPr>
          <w:color w:val="000000"/>
          <w:lang w:eastAsia="ru-RU" w:bidi="ru-RU"/>
        </w:rPr>
        <w:t xml:space="preserve">а) по решению Ученого </w:t>
      </w:r>
      <w:r w:rsidR="00FE32EB" w:rsidRPr="00AA46C0">
        <w:rPr>
          <w:color w:val="000000"/>
          <w:lang w:eastAsia="ru-RU" w:bidi="ru-RU"/>
        </w:rPr>
        <w:t>с</w:t>
      </w:r>
      <w:r w:rsidRPr="00AA46C0">
        <w:rPr>
          <w:color w:val="000000"/>
          <w:lang w:eastAsia="ru-RU" w:bidi="ru-RU"/>
        </w:rPr>
        <w:t xml:space="preserve">овета Института </w:t>
      </w:r>
      <w:r w:rsidR="001E240D" w:rsidRPr="00AA46C0">
        <w:rPr>
          <w:color w:val="000000"/>
          <w:lang w:eastAsia="ru-RU" w:bidi="ru-RU"/>
        </w:rPr>
        <w:t>при реализации</w:t>
      </w:r>
      <w:r w:rsidR="00C21E5B" w:rsidRPr="00AA46C0">
        <w:rPr>
          <w:color w:val="000000"/>
          <w:lang w:eastAsia="ru-RU" w:bidi="ru-RU"/>
        </w:rPr>
        <w:t xml:space="preserve"> образовательной программы (части образовательной программы) по направлению подготовки</w:t>
      </w:r>
      <w:r w:rsidR="001E240D" w:rsidRPr="00AA46C0">
        <w:rPr>
          <w:color w:val="000000"/>
          <w:lang w:eastAsia="ru-RU" w:bidi="ru-RU"/>
        </w:rPr>
        <w:t>, в отношении которого соответствующий ФГОС ВО допускает исключительное применение электронного обучения, дистанционных образовательных технологий;</w:t>
      </w:r>
    </w:p>
    <w:p w14:paraId="4F7313F5" w14:textId="77777777" w:rsidR="00F91405" w:rsidRPr="00AA46C0" w:rsidRDefault="001E240D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</w:pPr>
      <w:r w:rsidRPr="00AA46C0">
        <w:rPr>
          <w:color w:val="000000"/>
          <w:lang w:eastAsia="ru-RU" w:bidi="ru-RU"/>
        </w:rPr>
        <w:t xml:space="preserve">б) </w:t>
      </w:r>
      <w:r w:rsidR="00987030" w:rsidRPr="00AA46C0">
        <w:rPr>
          <w:color w:val="000000"/>
          <w:lang w:eastAsia="ru-RU" w:bidi="ru-RU"/>
        </w:rPr>
        <w:t>на основании приказа Ректора Института при реализации любой образовательной программы (части образовательной программы)</w:t>
      </w:r>
      <w:r w:rsidR="00335BA3" w:rsidRPr="00AA46C0">
        <w:rPr>
          <w:color w:val="000000"/>
          <w:lang w:eastAsia="ru-RU" w:bidi="ru-RU"/>
        </w:rPr>
        <w:t xml:space="preserve"> вне зависимости от ограничений, предусмотренных в ФГОС ВО</w:t>
      </w:r>
      <w:r w:rsidR="003B48FD" w:rsidRPr="00AA46C0">
        <w:rPr>
          <w:color w:val="000000"/>
          <w:lang w:eastAsia="ru-RU" w:bidi="ru-RU"/>
        </w:rPr>
        <w:t>,</w:t>
      </w:r>
      <w:r w:rsidR="00987030" w:rsidRPr="00AA46C0">
        <w:rPr>
          <w:color w:val="000000"/>
          <w:lang w:eastAsia="ru-RU" w:bidi="ru-RU"/>
        </w:rPr>
        <w:t xml:space="preserve"> в</w:t>
      </w:r>
      <w:r w:rsidR="002D4519" w:rsidRPr="00AA46C0">
        <w:rPr>
          <w:color w:val="000000"/>
          <w:lang w:eastAsia="ru-RU" w:bidi="ru-RU"/>
        </w:rPr>
        <w:t xml:space="preserve"> случае возникновения и на период действия чрезвычайных обстоятельств</w:t>
      </w:r>
      <w:r w:rsidR="00335BA3" w:rsidRPr="00AA46C0">
        <w:rPr>
          <w:color w:val="000000"/>
          <w:lang w:eastAsia="ru-RU" w:bidi="ru-RU"/>
        </w:rPr>
        <w:t>, при наличии которых</w:t>
      </w:r>
      <w:r w:rsidR="00CA6163" w:rsidRPr="00AA46C0">
        <w:rPr>
          <w:color w:val="000000"/>
          <w:lang w:eastAsia="ru-RU" w:bidi="ru-RU"/>
        </w:rPr>
        <w:t xml:space="preserve"> реализация таких образовательных программ без применения указанных технологий и перенос сроков обучения невозможны.</w:t>
      </w:r>
      <w:r w:rsidR="000D39C8" w:rsidRPr="00AA46C0">
        <w:rPr>
          <w:color w:val="000000"/>
          <w:lang w:eastAsia="ru-RU" w:bidi="ru-RU"/>
        </w:rPr>
        <w:t xml:space="preserve"> </w:t>
      </w:r>
      <w:r w:rsidR="00F91405" w:rsidRPr="00AA46C0">
        <w:rPr>
          <w:color w:val="000000"/>
          <w:lang w:eastAsia="ru-RU" w:bidi="ru-RU"/>
        </w:rPr>
        <w:t xml:space="preserve"> </w:t>
      </w:r>
    </w:p>
    <w:p w14:paraId="0CD18BC7" w14:textId="36702795" w:rsidR="00A76FB7" w:rsidRPr="00AA46C0" w:rsidRDefault="000970E2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</w:pPr>
      <w:bookmarkStart w:id="2" w:name="_Hlk65155974"/>
      <w:r w:rsidRPr="00AA46C0">
        <w:t>5.3.</w:t>
      </w:r>
      <w:r w:rsidR="007605E3" w:rsidRPr="00AA46C0">
        <w:t xml:space="preserve"> При частичном применении электронного обучения</w:t>
      </w:r>
      <w:r w:rsidR="001B4ECB" w:rsidRPr="00AA46C0">
        <w:t>, дистанционных образовательных технологий</w:t>
      </w:r>
      <w:r w:rsidR="00A76FB7" w:rsidRPr="00AA46C0">
        <w:t xml:space="preserve"> освоение обучающимися Института образовательной программы (части образовательной программы) происходит в условиях:</w:t>
      </w:r>
      <w:r w:rsidR="001B4ECB" w:rsidRPr="00AA46C0">
        <w:t xml:space="preserve"> </w:t>
      </w:r>
    </w:p>
    <w:bookmarkEnd w:id="2"/>
    <w:p w14:paraId="5DEC08BD" w14:textId="77777777" w:rsidR="003A6797" w:rsidRPr="00AA46C0" w:rsidRDefault="00A76FB7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</w:pPr>
      <w:r w:rsidRPr="00AA46C0">
        <w:t>че</w:t>
      </w:r>
      <w:r w:rsidR="00636ED4" w:rsidRPr="00AA46C0">
        <w:t xml:space="preserve">редования </w:t>
      </w:r>
      <w:r w:rsidR="00283164" w:rsidRPr="00AA46C0">
        <w:t>учебных</w:t>
      </w:r>
      <w:r w:rsidR="00636ED4" w:rsidRPr="00AA46C0">
        <w:t xml:space="preserve"> занятий</w:t>
      </w:r>
      <w:r w:rsidR="00283164" w:rsidRPr="00AA46C0">
        <w:t xml:space="preserve"> </w:t>
      </w:r>
      <w:r w:rsidR="005B31FA" w:rsidRPr="00AA46C0">
        <w:t>при</w:t>
      </w:r>
      <w:r w:rsidR="00283164" w:rsidRPr="00AA46C0">
        <w:t xml:space="preserve"> нахождени</w:t>
      </w:r>
      <w:r w:rsidR="005B31FA" w:rsidRPr="00AA46C0">
        <w:t>и</w:t>
      </w:r>
      <w:r w:rsidR="00283164" w:rsidRPr="00AA46C0">
        <w:t xml:space="preserve"> обучающихся</w:t>
      </w:r>
      <w:r w:rsidR="005B31FA" w:rsidRPr="00AA46C0">
        <w:t xml:space="preserve"> в одном месте с преподавателем и</w:t>
      </w:r>
      <w:r w:rsidR="00283164" w:rsidRPr="00AA46C0">
        <w:t xml:space="preserve"> </w:t>
      </w:r>
      <w:r w:rsidR="005B31FA" w:rsidRPr="00AA46C0">
        <w:t>учебных</w:t>
      </w:r>
      <w:r w:rsidR="00636ED4" w:rsidRPr="00AA46C0">
        <w:t xml:space="preserve"> заняти</w:t>
      </w:r>
      <w:r w:rsidR="005B31FA" w:rsidRPr="00AA46C0">
        <w:t xml:space="preserve">й с применением электронного </w:t>
      </w:r>
      <w:r w:rsidR="005B31FA" w:rsidRPr="00AA46C0">
        <w:lastRenderedPageBreak/>
        <w:t>обучения, дистанционных образовательных технологий;</w:t>
      </w:r>
    </w:p>
    <w:p w14:paraId="43182462" w14:textId="77777777" w:rsidR="007605E3" w:rsidRPr="00AA46C0" w:rsidRDefault="003A6797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</w:pPr>
      <w:r w:rsidRPr="00AA46C0">
        <w:t>осуществления контроля</w:t>
      </w:r>
      <w:r w:rsidR="001E01EE" w:rsidRPr="00AA46C0">
        <w:t xml:space="preserve"> самостоятельной работы обучающихся с использованием электронной информационно-образовательной среды Института.</w:t>
      </w:r>
    </w:p>
    <w:p w14:paraId="1038A8C2" w14:textId="4D2E1B1D" w:rsidR="00C053D8" w:rsidRPr="00AA46C0" w:rsidRDefault="00C053D8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</w:pPr>
      <w:r w:rsidRPr="00AA46C0">
        <w:t xml:space="preserve">Частичное применение электронного обучения, дистанционных образовательных технологий вводится по решению Ученого </w:t>
      </w:r>
      <w:r w:rsidR="001B4ECB" w:rsidRPr="00AA46C0">
        <w:t>с</w:t>
      </w:r>
      <w:r w:rsidRPr="00AA46C0">
        <w:t>овета Института при утверждении конкретной образовательной программы или изменений в нее.</w:t>
      </w:r>
    </w:p>
    <w:p w14:paraId="7CD2F2D6" w14:textId="77777777" w:rsidR="006B5992" w:rsidRPr="00AA46C0" w:rsidRDefault="006B5992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</w:pPr>
    </w:p>
    <w:p w14:paraId="165C0D17" w14:textId="77777777" w:rsidR="00DE32F8" w:rsidRPr="00AA46C0" w:rsidRDefault="00DE32F8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 xml:space="preserve">Статья 6. </w:t>
      </w:r>
      <w:r w:rsidR="004C089E" w:rsidRPr="00AA46C0">
        <w:rPr>
          <w:b/>
        </w:rPr>
        <w:t>Руководство организацией</w:t>
      </w:r>
      <w:r w:rsidRPr="00AA46C0">
        <w:rPr>
          <w:b/>
        </w:rPr>
        <w:t xml:space="preserve"> применени</w:t>
      </w:r>
      <w:r w:rsidR="004C089E" w:rsidRPr="00AA46C0">
        <w:rPr>
          <w:b/>
        </w:rPr>
        <w:t>я</w:t>
      </w:r>
      <w:r w:rsidRPr="00AA46C0">
        <w:rPr>
          <w:b/>
        </w:rPr>
        <w:t xml:space="preserve"> электронного обучения, дистанционных образовательных технологий</w:t>
      </w:r>
    </w:p>
    <w:p w14:paraId="646EE56C" w14:textId="4C738860" w:rsidR="00E512E5" w:rsidRPr="00AA46C0" w:rsidRDefault="00DE32F8" w:rsidP="002161B6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</w:pPr>
      <w:r w:rsidRPr="00AA46C0">
        <w:t xml:space="preserve">6.1. </w:t>
      </w:r>
      <w:r w:rsidR="004C089E" w:rsidRPr="00AA46C0">
        <w:t xml:space="preserve">Общее руководство организацией применения электронного обучения, дистанционных образовательных технологий в пределах полномочий, предусмотренных Уставом Института и настоящим Положением, осуществляют Ректор Института и Ученый </w:t>
      </w:r>
      <w:r w:rsidR="00C5100C" w:rsidRPr="00AA46C0">
        <w:t>с</w:t>
      </w:r>
      <w:r w:rsidR="004C089E" w:rsidRPr="00AA46C0">
        <w:t>овет Института.</w:t>
      </w:r>
    </w:p>
    <w:p w14:paraId="0D6457AC" w14:textId="77777777" w:rsidR="00182B7C" w:rsidRPr="00AA46C0" w:rsidRDefault="00E512E5" w:rsidP="00182B7C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6.2. Непосредственное руководство организацией применения электронного обучения, дистанционных образовательных технологий осуществляет учебно-методическ</w:t>
      </w:r>
      <w:r w:rsidR="00182B7C" w:rsidRPr="00AA46C0">
        <w:t>ое</w:t>
      </w:r>
      <w:r w:rsidRPr="00AA46C0">
        <w:t xml:space="preserve"> </w:t>
      </w:r>
      <w:r w:rsidR="00182B7C" w:rsidRPr="00AA46C0">
        <w:t>управление</w:t>
      </w:r>
      <w:r w:rsidRPr="00AA46C0">
        <w:t xml:space="preserve"> Института</w:t>
      </w:r>
      <w:r w:rsidR="00182B7C" w:rsidRPr="00AA46C0">
        <w:t>,</w:t>
      </w:r>
      <w:r w:rsidR="00990397" w:rsidRPr="00AA46C0">
        <w:t xml:space="preserve"> которое:</w:t>
      </w:r>
    </w:p>
    <w:p w14:paraId="5D84297D" w14:textId="77777777" w:rsidR="008E7EFD" w:rsidRPr="00AA46C0" w:rsidRDefault="00990397" w:rsidP="00182B7C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 xml:space="preserve">организует и координирует учебный процесс по реализации образовательной программы </w:t>
      </w:r>
      <w:r w:rsidR="003B48FD" w:rsidRPr="00AA46C0">
        <w:t>(</w:t>
      </w:r>
      <w:r w:rsidRPr="00AA46C0">
        <w:t>части образовательной программы) с применением электронного обучения, дистанционных образовательных технологий;</w:t>
      </w:r>
    </w:p>
    <w:p w14:paraId="32388F9B" w14:textId="77777777" w:rsidR="00434EC8" w:rsidRPr="00AA46C0" w:rsidRDefault="008E7EFD" w:rsidP="00182B7C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организует проведение текущего контроля успеваемости, промежуточной аттестации, итоговой (государственной итоговой) аттестации обучающихся с применением электронного обучения, дистанцио</w:t>
      </w:r>
      <w:r w:rsidR="00434EC8" w:rsidRPr="00AA46C0">
        <w:t>нных образовательных технологий;</w:t>
      </w:r>
    </w:p>
    <w:p w14:paraId="3EE9F610" w14:textId="77777777" w:rsidR="00B36F61" w:rsidRPr="00AA46C0" w:rsidRDefault="00434EC8" w:rsidP="00182B7C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осуществляет мониторинг процесса применения электронного обучения, дистанционных образовательных технологий.</w:t>
      </w:r>
    </w:p>
    <w:p w14:paraId="3091ABF7" w14:textId="77777777" w:rsidR="00B36F61" w:rsidRPr="00AA46C0" w:rsidRDefault="00B36F61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6.3. Для обеспечения организации применения электронного обучения, дистанционных образовательных технологий в составе учебно-</w:t>
      </w:r>
      <w:r w:rsidRPr="00AA46C0">
        <w:lastRenderedPageBreak/>
        <w:t>методического управления Института создается</w:t>
      </w:r>
      <w:r w:rsidR="005D249B" w:rsidRPr="00AA46C0">
        <w:t xml:space="preserve"> информационно-технологическая группа.</w:t>
      </w:r>
    </w:p>
    <w:p w14:paraId="5F7EE8A3" w14:textId="77777777" w:rsidR="005D249B" w:rsidRPr="00AA46C0" w:rsidRDefault="005D249B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Численный и персональный состав информационно-технологической группы утверждается приказом Ректора Института по представлению руководителя учебно-методического управления Института.</w:t>
      </w:r>
    </w:p>
    <w:p w14:paraId="22AFA11D" w14:textId="5A4740B3" w:rsidR="005D249B" w:rsidRPr="00AA46C0" w:rsidRDefault="005D249B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bookmarkStart w:id="3" w:name="_Hlk66620550"/>
      <w:r w:rsidRPr="00AA46C0">
        <w:t>Информационно-технологическая группа:</w:t>
      </w:r>
    </w:p>
    <w:p w14:paraId="46C49E97" w14:textId="19D4B2DC" w:rsidR="005D249B" w:rsidRPr="00AA46C0" w:rsidRDefault="00173A59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обеспечивает создание и сопровождение</w:t>
      </w:r>
      <w:r w:rsidR="00CA0941" w:rsidRPr="00AA46C0">
        <w:t xml:space="preserve"> </w:t>
      </w:r>
      <w:r w:rsidRPr="00AA46C0">
        <w:t>электронной информационно-образовательной среды Института;</w:t>
      </w:r>
    </w:p>
    <w:bookmarkEnd w:id="3"/>
    <w:p w14:paraId="0004E485" w14:textId="77777777" w:rsidR="00173A59" w:rsidRPr="00AA46C0" w:rsidRDefault="00173A59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формирует и предоставляет участникам образовательного процесса аппаратные и коммуникационные средства</w:t>
      </w:r>
      <w:r w:rsidR="001F13B5" w:rsidRPr="00AA46C0">
        <w:t xml:space="preserve"> для электронного обучения и использования дистанционных образовательных технологий;</w:t>
      </w:r>
    </w:p>
    <w:p w14:paraId="56BF77BD" w14:textId="77777777" w:rsidR="001F13B5" w:rsidRPr="00AA46C0" w:rsidRDefault="001F13B5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консультирует участников образовательного процесса по техническим вопросам электронного обучения и использования дистанционных образовательных технологий.</w:t>
      </w:r>
    </w:p>
    <w:p w14:paraId="0A617B0F" w14:textId="77777777" w:rsidR="00C477EB" w:rsidRPr="00AA46C0" w:rsidRDefault="00C477EB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 xml:space="preserve">6.4. </w:t>
      </w:r>
      <w:r w:rsidR="00F248C3" w:rsidRPr="00AA46C0">
        <w:t>О</w:t>
      </w:r>
      <w:r w:rsidRPr="00AA46C0">
        <w:t>бразовательны</w:t>
      </w:r>
      <w:r w:rsidR="00F248C3" w:rsidRPr="00AA46C0">
        <w:t>е</w:t>
      </w:r>
      <w:r w:rsidRPr="00AA46C0">
        <w:t xml:space="preserve"> программ</w:t>
      </w:r>
      <w:r w:rsidR="00F248C3" w:rsidRPr="00AA46C0">
        <w:t>ы</w:t>
      </w:r>
      <w:r w:rsidRPr="00AA46C0">
        <w:t xml:space="preserve"> (части образовательных программ)</w:t>
      </w:r>
      <w:r w:rsidR="00F248C3" w:rsidRPr="00AA46C0">
        <w:t xml:space="preserve"> с применением электронного обучения, дистанционных образовательных технологий непосредственно реализуются факультетами и кафедрами Института.</w:t>
      </w:r>
    </w:p>
    <w:p w14:paraId="58BAB747" w14:textId="77777777" w:rsidR="00280C5C" w:rsidRPr="00AA46C0" w:rsidRDefault="00280C5C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</w:p>
    <w:p w14:paraId="0E160DEA" w14:textId="77777777" w:rsidR="00280C5C" w:rsidRPr="00AA46C0" w:rsidRDefault="00280C5C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Статья 7. Электронная идентификация обучающихся и педагогических работников Института</w:t>
      </w:r>
    </w:p>
    <w:p w14:paraId="7F208BCB" w14:textId="77777777" w:rsidR="00512D07" w:rsidRPr="00AA46C0" w:rsidRDefault="00280C5C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7.1. Электронная идентификация представляет собой цифровое решение для доказательства идентичности личности</w:t>
      </w:r>
      <w:r w:rsidR="00883BAB" w:rsidRPr="00AA46C0">
        <w:t xml:space="preserve"> обучающегося, педагогического работника Института при осуществлении образовательной деятельности с использованием электронной информационно-образовательной среды Института.</w:t>
      </w:r>
    </w:p>
    <w:p w14:paraId="1E9FD705" w14:textId="77777777" w:rsidR="00B82CBF" w:rsidRPr="00AA46C0" w:rsidRDefault="00B82CBF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7.2. Учетными данными, обеспечивающими электронную идентификацию личности и вход в электронную информационно-образовательную среду Института являются логин и пароль.</w:t>
      </w:r>
    </w:p>
    <w:p w14:paraId="7508A06C" w14:textId="77777777" w:rsidR="007705C2" w:rsidRPr="00AA46C0" w:rsidRDefault="00B82CBF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 xml:space="preserve">Учетные данные генерируются информационно-технологической </w:t>
      </w:r>
      <w:r w:rsidRPr="00AA46C0">
        <w:lastRenderedPageBreak/>
        <w:t>группой учебно-методического управления Института.</w:t>
      </w:r>
    </w:p>
    <w:p w14:paraId="66FF459E" w14:textId="77777777" w:rsidR="00943FF5" w:rsidRPr="00AA46C0" w:rsidRDefault="007705C2" w:rsidP="00B36F61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 xml:space="preserve">7.3. </w:t>
      </w:r>
      <w:r w:rsidR="00943FF5" w:rsidRPr="00AA46C0">
        <w:t>Обучающимся, поступившим на первый курс, учетные данные выдаются деканатами соответствующих факультетов.</w:t>
      </w:r>
    </w:p>
    <w:p w14:paraId="6A1EBE4C" w14:textId="77777777" w:rsidR="007C7F0F" w:rsidRPr="00AA46C0" w:rsidRDefault="00943FF5" w:rsidP="00274472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AA46C0">
        <w:t>Всем остальным лицам, пользующимся электронной информационно-образовательной средой Института, учетные данные выдаются информационно-технологической группой учебно-методического управления Института.</w:t>
      </w:r>
    </w:p>
    <w:p w14:paraId="38776C23" w14:textId="77777777" w:rsidR="00274472" w:rsidRPr="00AA46C0" w:rsidRDefault="00274472" w:rsidP="0027447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7.4. </w:t>
      </w:r>
      <w:r w:rsidR="007C7F0F" w:rsidRPr="00AA46C0">
        <w:t>Обучающиеся и педагогические работники Института не вправе</w:t>
      </w:r>
      <w:r w:rsidRPr="00AA46C0">
        <w:t xml:space="preserve"> предавать свои учетные данные третьим лицам и использовать учетные данные третьих лиц для входа в</w:t>
      </w:r>
      <w:r w:rsidR="00DA3C2D" w:rsidRPr="00AA46C0">
        <w:t xml:space="preserve"> электронную</w:t>
      </w:r>
      <w:r w:rsidRPr="00AA46C0">
        <w:t xml:space="preserve"> информационн</w:t>
      </w:r>
      <w:r w:rsidR="00DA3C2D" w:rsidRPr="00AA46C0">
        <w:t>о-образовательную среду Института.</w:t>
      </w:r>
    </w:p>
    <w:p w14:paraId="587C3E39" w14:textId="77777777" w:rsidR="00756853" w:rsidRPr="00AA46C0" w:rsidRDefault="00DA3C2D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 </w:t>
      </w:r>
      <w:r w:rsidR="00234E2D" w:rsidRPr="00AA46C0">
        <w:t xml:space="preserve">7.5. При проведении промежуточной и итоговой (государственной итоговой) аттестации идентификация личности обучающегося осуществляется в режиме реального времени посредством использования </w:t>
      </w:r>
      <w:r w:rsidR="00234E2D" w:rsidRPr="00AA46C0">
        <w:rPr>
          <w:bCs/>
        </w:rPr>
        <w:t>ресурсов</w:t>
      </w:r>
      <w:r w:rsidR="00234E2D" w:rsidRPr="00AA46C0">
        <w:t xml:space="preserve"> видеоконференцсвязи.</w:t>
      </w:r>
    </w:p>
    <w:p w14:paraId="316C03CC" w14:textId="77777777" w:rsidR="00756853" w:rsidRPr="00AA46C0" w:rsidRDefault="00756853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</w:p>
    <w:p w14:paraId="17DA82F4" w14:textId="77777777" w:rsidR="00756853" w:rsidRPr="00AA46C0" w:rsidRDefault="00756853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ГЛАВА 3. ЭЛЕКТРОННЫЕ ОБУЧАЮЩИЕ КУРСЫ</w:t>
      </w:r>
    </w:p>
    <w:p w14:paraId="34DE75F3" w14:textId="77777777" w:rsidR="00756853" w:rsidRPr="00AA46C0" w:rsidRDefault="00756853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Статья 8.</w:t>
      </w:r>
      <w:r w:rsidR="00804B11" w:rsidRPr="00AA46C0">
        <w:rPr>
          <w:b/>
        </w:rPr>
        <w:t xml:space="preserve"> Понятие и состав электронного обучающего курса</w:t>
      </w:r>
    </w:p>
    <w:p w14:paraId="555FC4AA" w14:textId="080BA226" w:rsidR="00804B11" w:rsidRPr="00AA46C0" w:rsidRDefault="00804B11" w:rsidP="00C37359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bookmarkStart w:id="4" w:name="_Hlk65156341"/>
      <w:r w:rsidRPr="00AA46C0">
        <w:t>8</w:t>
      </w:r>
      <w:r w:rsidR="00491083" w:rsidRPr="00AA46C0">
        <w:t>.1. Электронный обучающий курс является основным видом используемых Институтом электронных образовательных ресурсов, содержащим комплекс учебно-методических материалов</w:t>
      </w:r>
      <w:r w:rsidR="00902BA2" w:rsidRPr="00AA46C0">
        <w:t xml:space="preserve">, реализованных в </w:t>
      </w:r>
      <w:r w:rsidR="00C37359" w:rsidRPr="00AA46C0">
        <w:t>э</w:t>
      </w:r>
      <w:r w:rsidR="00C37359" w:rsidRPr="00AA46C0">
        <w:rPr>
          <w:bCs/>
          <w:spacing w:val="-1"/>
        </w:rPr>
        <w:t>лектронной информационно-образовательной среде.</w:t>
      </w:r>
    </w:p>
    <w:bookmarkEnd w:id="4"/>
    <w:p w14:paraId="5608A258" w14:textId="77777777" w:rsidR="005F132F" w:rsidRPr="00AA46C0" w:rsidRDefault="00A3426D" w:rsidP="00C37359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Электронные обучающие курсы </w:t>
      </w:r>
      <w:r w:rsidR="00611AE5" w:rsidRPr="00AA46C0">
        <w:t>разрабатываются для образовательной программы в целом или для отдельного учебного предмета, курса, дисциплины (модуля) (далее вместе – дисциплины) либо практики.</w:t>
      </w:r>
      <w:r w:rsidR="00FC64CA" w:rsidRPr="00AA46C0">
        <w:t xml:space="preserve"> Содержание электронного обучающего курса определяется в соответствии с рабочей программой дисциплины, программой практики.</w:t>
      </w:r>
    </w:p>
    <w:p w14:paraId="2448FC16" w14:textId="77777777" w:rsidR="005F132F" w:rsidRPr="00AA46C0" w:rsidRDefault="005F132F" w:rsidP="00C37359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8.2. В состав электронного обучающего курса включаются:</w:t>
      </w:r>
    </w:p>
    <w:p w14:paraId="1EFBA3F9" w14:textId="77777777" w:rsidR="006871D2" w:rsidRPr="00AA46C0" w:rsidRDefault="006871D2" w:rsidP="00C37359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общее описание</w:t>
      </w:r>
      <w:r w:rsidR="00791B61" w:rsidRPr="00AA46C0">
        <w:t>: информация о целевой аудитории обучающего курса, его цели, задачи, тематический план</w:t>
      </w:r>
      <w:r w:rsidR="000F71E9" w:rsidRPr="00AA46C0">
        <w:t xml:space="preserve"> и список рекомендованной литературы;</w:t>
      </w:r>
      <w:r w:rsidR="00791B61" w:rsidRPr="00AA46C0">
        <w:t xml:space="preserve"> </w:t>
      </w:r>
    </w:p>
    <w:p w14:paraId="36CE41FA" w14:textId="77777777" w:rsidR="00A3426D" w:rsidRPr="00AA46C0" w:rsidRDefault="006871D2" w:rsidP="00C37359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lastRenderedPageBreak/>
        <w:t>электронный курс лекций;</w:t>
      </w:r>
      <w:r w:rsidR="00FC64CA" w:rsidRPr="00AA46C0">
        <w:t xml:space="preserve"> </w:t>
      </w:r>
    </w:p>
    <w:p w14:paraId="21C5E857" w14:textId="77777777" w:rsidR="006871D2" w:rsidRPr="00AA46C0" w:rsidRDefault="006871D2" w:rsidP="00C37359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электронный глоссарий;</w:t>
      </w:r>
    </w:p>
    <w:p w14:paraId="406F2740" w14:textId="77777777" w:rsidR="006871D2" w:rsidRPr="00AA46C0" w:rsidRDefault="006871D2" w:rsidP="00C37359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электронный практикум;</w:t>
      </w:r>
    </w:p>
    <w:p w14:paraId="03418D55" w14:textId="77777777" w:rsidR="006871D2" w:rsidRPr="00AA46C0" w:rsidRDefault="006871D2" w:rsidP="00C37359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электронный фонд оценочных материалов;</w:t>
      </w:r>
    </w:p>
    <w:p w14:paraId="04D7A982" w14:textId="77777777" w:rsidR="006871D2" w:rsidRPr="00AA46C0" w:rsidRDefault="00FF53DC" w:rsidP="00C37359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средства </w:t>
      </w:r>
      <w:r w:rsidR="00423162" w:rsidRPr="00AA46C0">
        <w:rPr>
          <w:lang w:val="en-US"/>
        </w:rPr>
        <w:t>on</w:t>
      </w:r>
      <w:r w:rsidR="00423162" w:rsidRPr="00AA46C0">
        <w:t>-</w:t>
      </w:r>
      <w:r w:rsidR="00423162" w:rsidRPr="00AA46C0">
        <w:rPr>
          <w:lang w:val="en-US"/>
        </w:rPr>
        <w:t>line</w:t>
      </w:r>
      <w:r w:rsidRPr="00AA46C0">
        <w:t xml:space="preserve"> и </w:t>
      </w:r>
      <w:r w:rsidR="00423162" w:rsidRPr="00AA46C0">
        <w:rPr>
          <w:lang w:val="en-US"/>
        </w:rPr>
        <w:t>off</w:t>
      </w:r>
      <w:r w:rsidR="00423162" w:rsidRPr="00AA46C0">
        <w:t>-</w:t>
      </w:r>
      <w:r w:rsidR="00423162" w:rsidRPr="00AA46C0">
        <w:rPr>
          <w:lang w:val="en-US"/>
        </w:rPr>
        <w:t>line</w:t>
      </w:r>
      <w:r w:rsidRPr="00AA46C0">
        <w:t xml:space="preserve"> общения преподавателя и обучающегося</w:t>
      </w:r>
      <w:r w:rsidR="00783BBE" w:rsidRPr="00AA46C0">
        <w:t xml:space="preserve">: форумы, чаты, электронная почта, мессенджеры и другие подобные средства. </w:t>
      </w:r>
    </w:p>
    <w:p w14:paraId="1801D196" w14:textId="77777777" w:rsidR="00BA1A8F" w:rsidRPr="00AA46C0" w:rsidRDefault="00BA1A8F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</w:p>
    <w:p w14:paraId="608E9979" w14:textId="05C6002F" w:rsidR="000F71E9" w:rsidRPr="00AA46C0" w:rsidRDefault="000F71E9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 xml:space="preserve">Статья 9. </w:t>
      </w:r>
      <w:r w:rsidR="00773A08" w:rsidRPr="00AA46C0">
        <w:rPr>
          <w:b/>
        </w:rPr>
        <w:t>Электронный курс лекций</w:t>
      </w:r>
    </w:p>
    <w:p w14:paraId="59A29F19" w14:textId="77777777" w:rsidR="00773A08" w:rsidRPr="00AA46C0" w:rsidRDefault="00773A0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9.1. Электронный курс лекций представляет собой комплекс конспектов лекций, освещающих содержание дисциплины в соответствии с ее рабочей программой</w:t>
      </w:r>
      <w:r w:rsidR="00D579EB" w:rsidRPr="00AA46C0">
        <w:t xml:space="preserve"> с помощью различных средств наглядности, мультимедийных компонентов и интерактивных форм.</w:t>
      </w:r>
      <w:r w:rsidR="00182B98" w:rsidRPr="00AA46C0">
        <w:t xml:space="preserve"> </w:t>
      </w:r>
    </w:p>
    <w:p w14:paraId="4EBE5F11" w14:textId="77777777" w:rsidR="00D579EB" w:rsidRPr="00AA46C0" w:rsidRDefault="00D579EB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9.2. Электронный курс лекций содержит:</w:t>
      </w:r>
    </w:p>
    <w:p w14:paraId="7851F8F9" w14:textId="77777777" w:rsidR="00D579EB" w:rsidRPr="00AA46C0" w:rsidRDefault="00182B9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тексты конспектов лекций по соответствующим темам;</w:t>
      </w:r>
    </w:p>
    <w:p w14:paraId="7BC95493" w14:textId="77777777" w:rsidR="00182B98" w:rsidRPr="00AA46C0" w:rsidRDefault="00182B9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презентационные материалы (слайды)</w:t>
      </w:r>
      <w:r w:rsidR="00707B4B" w:rsidRPr="00AA46C0">
        <w:t xml:space="preserve"> и иные материалы</w:t>
      </w:r>
      <w:r w:rsidRPr="00AA46C0">
        <w:t xml:space="preserve"> для сопровождения лекций;</w:t>
      </w:r>
    </w:p>
    <w:p w14:paraId="75BE8FCC" w14:textId="77777777" w:rsidR="00707B4B" w:rsidRPr="00AA46C0" w:rsidRDefault="00707B4B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список литературы, в том числе гиперссылки на внешние источники</w:t>
      </w:r>
      <w:r w:rsidR="007D0188" w:rsidRPr="00AA46C0">
        <w:t>;</w:t>
      </w:r>
    </w:p>
    <w:p w14:paraId="2A9F83D1" w14:textId="77777777" w:rsidR="007D0188" w:rsidRPr="00AA46C0" w:rsidRDefault="007D018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систему навигации по тексту каждого конспекта лекции, а также между конспектами лекций.</w:t>
      </w:r>
    </w:p>
    <w:p w14:paraId="4EF152CF" w14:textId="77777777" w:rsidR="00BA1A8F" w:rsidRPr="00AA46C0" w:rsidRDefault="00BA1A8F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</w:p>
    <w:p w14:paraId="7BB2E2BE" w14:textId="18D2180C" w:rsidR="00CC25CB" w:rsidRPr="00AA46C0" w:rsidRDefault="007D018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Статья 10. Электронный глоссарий</w:t>
      </w:r>
    </w:p>
    <w:p w14:paraId="18B17C00" w14:textId="77777777" w:rsidR="007D0188" w:rsidRPr="00AA46C0" w:rsidRDefault="00CC25CB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t>10.1. Электронный глоссарий представляет собой перечень</w:t>
      </w:r>
      <w:r w:rsidR="0020336C" w:rsidRPr="00AA46C0">
        <w:t xml:space="preserve"> используемых в соответствующей дисциплине (разделе дисциплины</w:t>
      </w:r>
      <w:r w:rsidR="009C59B8" w:rsidRPr="00AA46C0">
        <w:t>, области знаний</w:t>
      </w:r>
      <w:r w:rsidR="0020336C" w:rsidRPr="00AA46C0">
        <w:t>)</w:t>
      </w:r>
      <w:r w:rsidRPr="00AA46C0">
        <w:t xml:space="preserve"> понятий (терминов), сопровождающихся информацией, которая раскрывает их объем и содержание.</w:t>
      </w:r>
      <w:r w:rsidR="007D0188" w:rsidRPr="00AA46C0">
        <w:rPr>
          <w:b/>
        </w:rPr>
        <w:t xml:space="preserve"> </w:t>
      </w:r>
    </w:p>
    <w:p w14:paraId="6BEED1E8" w14:textId="77777777" w:rsidR="009C59B8" w:rsidRPr="00AA46C0" w:rsidRDefault="009C59B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10.2. Электронный глоссарий содержит:</w:t>
      </w:r>
    </w:p>
    <w:p w14:paraId="43F79D2E" w14:textId="77777777" w:rsidR="009C59B8" w:rsidRPr="00AA46C0" w:rsidRDefault="009C59B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перечень понятий (терминов) с гиперссылками на </w:t>
      </w:r>
      <w:r w:rsidR="004355B6" w:rsidRPr="00AA46C0">
        <w:t>источники, раскрывающие их объем и содержание;</w:t>
      </w:r>
    </w:p>
    <w:p w14:paraId="0D55B6C5" w14:textId="77777777" w:rsidR="004355B6" w:rsidRPr="00AA46C0" w:rsidRDefault="004355B6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гиперссылки на упоминание понятий (терминов) в других </w:t>
      </w:r>
      <w:r w:rsidRPr="00AA46C0">
        <w:lastRenderedPageBreak/>
        <w:t>электронных образовательных ресурсах Института;</w:t>
      </w:r>
    </w:p>
    <w:p w14:paraId="2C515ADD" w14:textId="77777777" w:rsidR="004355B6" w:rsidRPr="00AA46C0" w:rsidRDefault="004355B6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систему поиска по перечню понятий (терминов).</w:t>
      </w:r>
    </w:p>
    <w:p w14:paraId="4817AC12" w14:textId="77777777" w:rsidR="00CA07F7" w:rsidRPr="00AA46C0" w:rsidRDefault="00CA07F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</w:p>
    <w:p w14:paraId="4F311BEF" w14:textId="77777777" w:rsidR="00CA07F7" w:rsidRPr="00AA46C0" w:rsidRDefault="00CA07F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Статья 11. Электронный практикум</w:t>
      </w:r>
    </w:p>
    <w:p w14:paraId="2A098128" w14:textId="77777777" w:rsidR="00CA07F7" w:rsidRPr="00AA46C0" w:rsidRDefault="00CA07F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11.1. </w:t>
      </w:r>
      <w:r w:rsidR="003B22EA" w:rsidRPr="00AA46C0">
        <w:t xml:space="preserve">Электронный практикум представляет собой комплекс учебных моделей или средств доступа к аппаратно-программным комплексам (лабораторным установкам), позволяющий </w:t>
      </w:r>
      <w:r w:rsidR="0035187D" w:rsidRPr="00AA46C0">
        <w:t>проводить самостоятельную работу обучающихся по определенным темам дисциплины (заданиям по практике).</w:t>
      </w:r>
    </w:p>
    <w:p w14:paraId="49ACB37F" w14:textId="77777777" w:rsidR="00AD22B1" w:rsidRPr="00AA46C0" w:rsidRDefault="00AD22B1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11.2. Электронный практикум содержит:</w:t>
      </w:r>
    </w:p>
    <w:p w14:paraId="016EF26C" w14:textId="77777777" w:rsidR="00AD22B1" w:rsidRPr="00AA46C0" w:rsidRDefault="00AD22B1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перечень заданий для выполнения обучающимися;</w:t>
      </w:r>
    </w:p>
    <w:p w14:paraId="1856C033" w14:textId="77777777" w:rsidR="00AD22B1" w:rsidRPr="00AA46C0" w:rsidRDefault="00AD22B1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методические указания по порядку выполнения заданий;</w:t>
      </w:r>
    </w:p>
    <w:p w14:paraId="53182963" w14:textId="77777777" w:rsidR="00AD22B1" w:rsidRPr="00AA46C0" w:rsidRDefault="00AD22B1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справочная система по работе с практикумом;</w:t>
      </w:r>
    </w:p>
    <w:p w14:paraId="60F89D88" w14:textId="77777777" w:rsidR="00914D31" w:rsidRPr="00AA46C0" w:rsidRDefault="00914D31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программное обеспечение, формирующее структуры отчетов по результатам выполнения заданий.</w:t>
      </w:r>
    </w:p>
    <w:p w14:paraId="3CC05568" w14:textId="77777777" w:rsidR="00914D31" w:rsidRPr="00AA46C0" w:rsidRDefault="00914D31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11.3. В зависимости от круга охватываемых вопросов и применяемых методов выполнения заданий электронный практикум может быть представлен в виде</w:t>
      </w:r>
      <w:r w:rsidR="007705A8" w:rsidRPr="00AA46C0">
        <w:t>:</w:t>
      </w:r>
    </w:p>
    <w:p w14:paraId="399938F2" w14:textId="77777777" w:rsidR="007705A8" w:rsidRPr="00AA46C0" w:rsidRDefault="007705A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а) электронного задачника, включающего примеры решения типовых задач и задачи для самостоятельного решения</w:t>
      </w:r>
      <w:r w:rsidR="008B630F" w:rsidRPr="00AA46C0">
        <w:t xml:space="preserve"> в порядке возрастания сложн</w:t>
      </w:r>
      <w:r w:rsidR="00444D6D" w:rsidRPr="00AA46C0">
        <w:t>ости с указанием верных ответов;</w:t>
      </w:r>
    </w:p>
    <w:p w14:paraId="462A5E4D" w14:textId="77777777" w:rsidR="00522CA5" w:rsidRPr="00AA46C0" w:rsidRDefault="00444D6D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б) лабораторного практикума</w:t>
      </w:r>
      <w:r w:rsidR="00522CA5" w:rsidRPr="00AA46C0">
        <w:t>, содержащего задания, связанные с выполнением лабораторных работ;</w:t>
      </w:r>
    </w:p>
    <w:p w14:paraId="62708743" w14:textId="77777777" w:rsidR="00C70357" w:rsidRPr="00AA46C0" w:rsidRDefault="00522CA5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в) практикума по курсовому проектированию, содержащего описание тематики курсовых работ</w:t>
      </w:r>
      <w:r w:rsidR="00C70357" w:rsidRPr="00AA46C0">
        <w:t>, рекомендации по изучению теоретической части, методов проведения необходимого анализа и список вопросов для обсуждения;</w:t>
      </w:r>
    </w:p>
    <w:p w14:paraId="120206A2" w14:textId="445BAC04" w:rsidR="004056FA" w:rsidRPr="00AA46C0" w:rsidRDefault="00C7035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г) электронного семинара</w:t>
      </w:r>
      <w:r w:rsidR="0024714F" w:rsidRPr="00AA46C0">
        <w:t>, ориентирующего обучающегося не только на самостоятельную работу, но и на оценку результатов самостоятельной работы других обучающихся.</w:t>
      </w:r>
    </w:p>
    <w:p w14:paraId="777E9142" w14:textId="77777777" w:rsidR="00622F45" w:rsidRDefault="00622F45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</w:p>
    <w:p w14:paraId="476D88B4" w14:textId="77777777" w:rsidR="00622F45" w:rsidRDefault="00622F45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</w:p>
    <w:p w14:paraId="1457C5C6" w14:textId="4D977B99" w:rsidR="004056FA" w:rsidRPr="00AA46C0" w:rsidRDefault="004056FA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Статья 12. Электронный фонд оценочных материалов</w:t>
      </w:r>
    </w:p>
    <w:p w14:paraId="064AE71E" w14:textId="77777777" w:rsidR="00E92303" w:rsidRPr="00AA46C0" w:rsidRDefault="004056FA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12.1. Электронный фонд оценочных материалов представляет собой комплект заданий</w:t>
      </w:r>
      <w:r w:rsidR="00BF7793" w:rsidRPr="00AA46C0">
        <w:t xml:space="preserve"> (вопросов тестового и проблемного характера, практических заданий, упражнений), организованных в виде базы данных</w:t>
      </w:r>
      <w:r w:rsidR="00E92303" w:rsidRPr="00AA46C0">
        <w:t>, формулируемых и проверяемых в электронно-цифровом виде.</w:t>
      </w:r>
    </w:p>
    <w:p w14:paraId="0291277E" w14:textId="77777777" w:rsidR="00E92303" w:rsidRPr="00AA46C0" w:rsidRDefault="00E92303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12.2. Электронный фонд оценочных </w:t>
      </w:r>
      <w:r w:rsidR="0056000B" w:rsidRPr="00AA46C0">
        <w:t>материалов</w:t>
      </w:r>
      <w:r w:rsidRPr="00AA46C0">
        <w:t xml:space="preserve"> содержит:</w:t>
      </w:r>
    </w:p>
    <w:p w14:paraId="15A4CC17" w14:textId="77777777" w:rsidR="00C125E1" w:rsidRPr="00AA46C0" w:rsidRDefault="00C125E1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перечень вопросов к экзамену (зачету);</w:t>
      </w:r>
    </w:p>
    <w:p w14:paraId="6E36547D" w14:textId="77777777" w:rsidR="00C125E1" w:rsidRPr="00AA46C0" w:rsidRDefault="00C125E1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t>базу данных с оценочными материалами;</w:t>
      </w:r>
    </w:p>
    <w:p w14:paraId="355430DA" w14:textId="77777777" w:rsidR="00070EE2" w:rsidRPr="00AA46C0" w:rsidRDefault="00070EE2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компьютерную систему проверки знаний;</w:t>
      </w:r>
    </w:p>
    <w:p w14:paraId="79E2F555" w14:textId="77777777" w:rsidR="00444D6D" w:rsidRPr="00AA46C0" w:rsidRDefault="00070EE2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систему навигации в структуре фонда оценочных материалов.</w:t>
      </w:r>
      <w:r w:rsidR="00BF7793" w:rsidRPr="00AA46C0">
        <w:t xml:space="preserve"> </w:t>
      </w:r>
      <w:r w:rsidR="00522CA5" w:rsidRPr="00AA46C0">
        <w:t xml:space="preserve"> </w:t>
      </w:r>
    </w:p>
    <w:p w14:paraId="4FBF3DA7" w14:textId="77777777" w:rsidR="00F107A4" w:rsidRPr="00AA46C0" w:rsidRDefault="00F107A4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</w:p>
    <w:p w14:paraId="76AD0D53" w14:textId="77777777" w:rsidR="00076ADF" w:rsidRPr="00AA46C0" w:rsidRDefault="003D21E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Статья 13. Порядок создания</w:t>
      </w:r>
      <w:r w:rsidR="005648F9" w:rsidRPr="00AA46C0">
        <w:rPr>
          <w:b/>
        </w:rPr>
        <w:t xml:space="preserve"> и использования</w:t>
      </w:r>
      <w:r w:rsidRPr="00AA46C0">
        <w:rPr>
          <w:b/>
        </w:rPr>
        <w:t xml:space="preserve"> электронных учебных курсов</w:t>
      </w:r>
    </w:p>
    <w:p w14:paraId="67E52B4D" w14:textId="77777777" w:rsidR="003D21E7" w:rsidRPr="00AA46C0" w:rsidRDefault="003D21E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13.1. Информационное наполнение электронных учебных курсов </w:t>
      </w:r>
      <w:r w:rsidR="005F50EC" w:rsidRPr="00AA46C0">
        <w:t>и его периодическая актуализация осуществляется кафедрами, отвечающими за реализацию соответствующей дисциплины (проведение практики).</w:t>
      </w:r>
    </w:p>
    <w:p w14:paraId="5DBB1671" w14:textId="77777777" w:rsidR="005F50EC" w:rsidRPr="00AA46C0" w:rsidRDefault="005F50EC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13.2. Те</w:t>
      </w:r>
      <w:r w:rsidR="002C3FCB" w:rsidRPr="00AA46C0">
        <w:t>хническое формирование электронных курсов осуществляет информационно-технологическая группа учебно-методического управления Института по заявке соответствующей кафедры.</w:t>
      </w:r>
    </w:p>
    <w:p w14:paraId="6D58D559" w14:textId="3728060F" w:rsidR="005648F9" w:rsidRPr="00AA46C0" w:rsidRDefault="005648F9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bookmarkStart w:id="5" w:name="_Hlk65156587"/>
      <w:r w:rsidRPr="00AA46C0">
        <w:t>13.3. Электронные образовательные ресурсы используются в образовательном процессе на условиях их доступности в круглосуточном режиме</w:t>
      </w:r>
      <w:r w:rsidR="00BC4905" w:rsidRPr="00AA46C0">
        <w:t xml:space="preserve"> </w:t>
      </w:r>
      <w:r w:rsidR="00AC39F3" w:rsidRPr="00AA46C0">
        <w:t>в электронной информационно-образовательной среде Института.</w:t>
      </w:r>
    </w:p>
    <w:bookmarkEnd w:id="5"/>
    <w:p w14:paraId="03FDB18B" w14:textId="77777777" w:rsidR="000247AF" w:rsidRPr="00AA46C0" w:rsidRDefault="000247AF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</w:p>
    <w:p w14:paraId="3690DEDD" w14:textId="77777777" w:rsidR="000247AF" w:rsidRPr="00AA46C0" w:rsidRDefault="000247AF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ГЛАВА 4. ПРИМЕНЕНИЕ ЭЛЕКТРОННОГО ОБУЧЕНИЯ, ДИСТАНЦИОННЫХ ОБРАЗОВАТЕЛЬНЫХ ТЕХНОЛОГИЙ ПРИ ОСУЩЕСТВЛЕНИИ ОТДЕЛЬНЫХ ВИДОВ УЧЕ</w:t>
      </w:r>
      <w:r w:rsidR="00AE1B68" w:rsidRPr="00AA46C0">
        <w:rPr>
          <w:b/>
        </w:rPr>
        <w:t>Б</w:t>
      </w:r>
      <w:r w:rsidRPr="00AA46C0">
        <w:rPr>
          <w:b/>
        </w:rPr>
        <w:t>НОЙ ДЕЯТЕЛЬНОСТИ</w:t>
      </w:r>
    </w:p>
    <w:p w14:paraId="6EC2950E" w14:textId="77777777" w:rsidR="000247AF" w:rsidRPr="00AA46C0" w:rsidRDefault="000247AF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 xml:space="preserve">Статья 14. Применение электронного обучения, дистанционных </w:t>
      </w:r>
      <w:r w:rsidRPr="00AA46C0">
        <w:rPr>
          <w:b/>
        </w:rPr>
        <w:lastRenderedPageBreak/>
        <w:t xml:space="preserve">образовательных технологий </w:t>
      </w:r>
      <w:r w:rsidR="00AE1B68" w:rsidRPr="00AA46C0">
        <w:rPr>
          <w:b/>
        </w:rPr>
        <w:t>при проведении учебных занятий</w:t>
      </w:r>
      <w:r w:rsidR="00877013" w:rsidRPr="00AA46C0">
        <w:rPr>
          <w:b/>
        </w:rPr>
        <w:t>, практик</w:t>
      </w:r>
    </w:p>
    <w:p w14:paraId="39DD32F2" w14:textId="77777777" w:rsidR="00AE1B68" w:rsidRPr="00AA46C0" w:rsidRDefault="00AE1B6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14.1. </w:t>
      </w:r>
      <w:r w:rsidR="00CC0477" w:rsidRPr="00AA46C0">
        <w:t>Учебные занятия</w:t>
      </w:r>
      <w:r w:rsidR="00B955C4" w:rsidRPr="00AA46C0">
        <w:t xml:space="preserve"> лекционного и семинарского типа</w:t>
      </w:r>
      <w:r w:rsidR="00CC0477" w:rsidRPr="00AA46C0">
        <w:t xml:space="preserve"> с применением электронного обучения, дистанционных образовательных технологий</w:t>
      </w:r>
      <w:r w:rsidR="00B955C4" w:rsidRPr="00AA46C0">
        <w:t xml:space="preserve"> могут проводиться:</w:t>
      </w:r>
    </w:p>
    <w:p w14:paraId="75F8474D" w14:textId="77777777" w:rsidR="00B955C4" w:rsidRPr="00AA46C0" w:rsidRDefault="00B955C4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а) в режиме реального времени в форме видеоконференции;</w:t>
      </w:r>
    </w:p>
    <w:p w14:paraId="50D4498F" w14:textId="77777777" w:rsidR="00B60197" w:rsidRPr="00AA46C0" w:rsidRDefault="00B955C4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б) с временным промежутком</w:t>
      </w:r>
      <w:r w:rsidR="00F60E8F" w:rsidRPr="00AA46C0">
        <w:t xml:space="preserve"> путем размещения материалов к занятиям в электронном обучающем курсе.</w:t>
      </w:r>
    </w:p>
    <w:p w14:paraId="7B16E510" w14:textId="77777777" w:rsidR="005E0483" w:rsidRPr="00AA46C0" w:rsidRDefault="00B6019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14.2. При проведении учебных занятий в Институте, наряду с собственными электронными обучающимися курсами</w:t>
      </w:r>
      <w:r w:rsidR="005E0483" w:rsidRPr="00AA46C0">
        <w:t xml:space="preserve"> или вместо них, могут использоваться онлайн-курсы.</w:t>
      </w:r>
    </w:p>
    <w:p w14:paraId="385E8927" w14:textId="77777777" w:rsidR="00B955C4" w:rsidRPr="00AA46C0" w:rsidRDefault="00F90B42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Используемые при проведении учебных занятий онлайн-курсы указываются в соответствующих рабочих программах дисциплин.</w:t>
      </w:r>
      <w:r w:rsidR="00B955C4" w:rsidRPr="00AA46C0">
        <w:t xml:space="preserve"> </w:t>
      </w:r>
    </w:p>
    <w:p w14:paraId="1DC07E34" w14:textId="77777777" w:rsidR="00877013" w:rsidRPr="00AA46C0" w:rsidRDefault="00877013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14.3. </w:t>
      </w:r>
      <w:r w:rsidR="00C42A55" w:rsidRPr="00AA46C0">
        <w:t>Практика</w:t>
      </w:r>
      <w:r w:rsidRPr="00AA46C0">
        <w:t xml:space="preserve"> обучающихся Института провод</w:t>
      </w:r>
      <w:r w:rsidR="00C42A55" w:rsidRPr="00AA46C0">
        <w:t>и</w:t>
      </w:r>
      <w:r w:rsidRPr="00AA46C0">
        <w:t>тся в соответствии с локальными нормативными актами Института.</w:t>
      </w:r>
    </w:p>
    <w:p w14:paraId="7CB64CFB" w14:textId="77777777" w:rsidR="00C42A55" w:rsidRPr="00AA46C0" w:rsidRDefault="00C42A55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При проведении практики допускается осуществление </w:t>
      </w:r>
      <w:r w:rsidR="00981F18" w:rsidRPr="00AA46C0">
        <w:t xml:space="preserve">текущего контроля и промежуточной аттестации с применением электронного обучения, дистанционных образовательных технологий в порядке и на условиях, предусмотренных настоящим Положением. </w:t>
      </w:r>
    </w:p>
    <w:p w14:paraId="78B42CF2" w14:textId="77777777" w:rsidR="00A05C6B" w:rsidRPr="00AA46C0" w:rsidRDefault="00A05C6B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</w:p>
    <w:p w14:paraId="332D322E" w14:textId="77777777" w:rsidR="00A05C6B" w:rsidRPr="00AA46C0" w:rsidRDefault="00A05C6B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 xml:space="preserve">Статья 15. Проведение текущего контроля успеваемости и промежуточной аттестации </w:t>
      </w:r>
      <w:r w:rsidR="00DD50F7" w:rsidRPr="00AA46C0">
        <w:rPr>
          <w:b/>
        </w:rPr>
        <w:t>с применением электронного обучения, дистанционных образовательных технологий</w:t>
      </w:r>
    </w:p>
    <w:p w14:paraId="67EAE8B3" w14:textId="77777777" w:rsidR="00DD50F7" w:rsidRPr="00AA46C0" w:rsidRDefault="00DD50F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15.1. </w:t>
      </w:r>
      <w:r w:rsidR="00FC61AF" w:rsidRPr="00AA46C0">
        <w:t>Текущий контроль успеваемости обучающихся Института с применением электронного обучения, дистанционных образовательных технологий может проводиться:</w:t>
      </w:r>
    </w:p>
    <w:p w14:paraId="39EDFAA3" w14:textId="77777777" w:rsidR="00FC61AF" w:rsidRPr="00AA46C0" w:rsidRDefault="00FC61AF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в режиме реального времени </w:t>
      </w:r>
      <w:r w:rsidR="00ED3029" w:rsidRPr="00AA46C0">
        <w:t xml:space="preserve">- </w:t>
      </w:r>
      <w:r w:rsidRPr="00AA46C0">
        <w:t>путем устного опроса</w:t>
      </w:r>
      <w:r w:rsidR="00ED3029" w:rsidRPr="00AA46C0">
        <w:t xml:space="preserve"> или тестирования;</w:t>
      </w:r>
    </w:p>
    <w:p w14:paraId="79B5105C" w14:textId="77777777" w:rsidR="00ED3029" w:rsidRPr="00AA46C0" w:rsidRDefault="00ED3029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с временным промежутком – в виде контрольной работы, реферата, отчета </w:t>
      </w:r>
      <w:r w:rsidR="0034422A" w:rsidRPr="00AA46C0">
        <w:t xml:space="preserve">и иных формах, предусмотренных фондами оценочных материалов </w:t>
      </w:r>
      <w:r w:rsidR="0034422A" w:rsidRPr="00AA46C0">
        <w:lastRenderedPageBreak/>
        <w:t>по дисциплине (практике).</w:t>
      </w:r>
    </w:p>
    <w:p w14:paraId="32418EC3" w14:textId="77777777" w:rsidR="004E0A4E" w:rsidRPr="00AA46C0" w:rsidRDefault="004E0A4E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15.2. Промежуточная аттестация с применением электронного обучения, дистанционных образовательных технологий проводится в режиме реального времени в форме компьютерного тестирования, видеоконференции</w:t>
      </w:r>
      <w:r w:rsidR="00B768E6" w:rsidRPr="00AA46C0">
        <w:t xml:space="preserve"> в соответствии с расписанием промежуточной аттестации и фондом оценочных материалов по дисциплине (практике).</w:t>
      </w:r>
    </w:p>
    <w:p w14:paraId="180E93B4" w14:textId="77777777" w:rsidR="00B768E6" w:rsidRPr="00AA46C0" w:rsidRDefault="00B768E6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15.3. </w:t>
      </w:r>
      <w:r w:rsidR="009B57DE" w:rsidRPr="00AA46C0">
        <w:t>В электронном обучающем курсе должна содержаться информация:</w:t>
      </w:r>
    </w:p>
    <w:p w14:paraId="02451119" w14:textId="77777777" w:rsidR="009B57DE" w:rsidRPr="00AA46C0" w:rsidRDefault="009B57DE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о дате проведения текущего контроля успеваемости и объеме учебных заданий, которые должны быть выполнены в определенный срок;</w:t>
      </w:r>
    </w:p>
    <w:p w14:paraId="2EADA21B" w14:textId="77777777" w:rsidR="009B57DE" w:rsidRPr="00AA46C0" w:rsidRDefault="004D7D16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о форме и порядке проведения промежуточной аттестации с применением электронного обучения, дистанционных образовательных технологий.</w:t>
      </w:r>
    </w:p>
    <w:p w14:paraId="5630BE3A" w14:textId="77777777" w:rsidR="005648F9" w:rsidRPr="00AA46C0" w:rsidRDefault="0053427D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15.4. Ликвидация академической задолженности</w:t>
      </w:r>
      <w:r w:rsidR="007213D2" w:rsidRPr="00AA46C0">
        <w:t xml:space="preserve"> обучающимися Института может осуществляться с применением электронного обучения, дистанционных образовательных технологий в форме, предусмотренной пунктом 15.2 настоящей статьи.</w:t>
      </w:r>
    </w:p>
    <w:p w14:paraId="26FE8E70" w14:textId="77777777" w:rsidR="00BA29E7" w:rsidRPr="00AA46C0" w:rsidRDefault="00BA29E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</w:p>
    <w:p w14:paraId="0EAB3096" w14:textId="77777777" w:rsidR="00BA29E7" w:rsidRPr="00AA46C0" w:rsidRDefault="00BA29E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ГЛАВА 5. ПРОВЕДЕНИЕ ИТОГОВОЙ (ГОСУДАРСТВЕННОЙ ИТОГОВОЙ) АТТЕСТАЦИИ С ПРИМЕНЕНИЕМ ЭЛЕКТРОННОГО ОБУЧЕНИЯ, ДИСТАНЦИОННЫХ ОБРАЗОВАТЕЛЬНЫХ ТЕХНОЛОГИЙ</w:t>
      </w:r>
    </w:p>
    <w:p w14:paraId="5873B26C" w14:textId="2350616D" w:rsidR="00BA29E7" w:rsidRPr="00AA46C0" w:rsidRDefault="00BA29E7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 xml:space="preserve">Статья 16. </w:t>
      </w:r>
      <w:r w:rsidR="00884779" w:rsidRPr="00AA46C0">
        <w:rPr>
          <w:b/>
        </w:rPr>
        <w:t>Основания проведения итоговой (государственной итоговой) аттестации с применением электронного обучения, дистанционных образовательных технологий</w:t>
      </w:r>
    </w:p>
    <w:p w14:paraId="6990C175" w14:textId="77777777" w:rsidR="004729D6" w:rsidRPr="00AA46C0" w:rsidRDefault="007F09D3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16.1. Итоговая (государственная итоговая) аттестация обучающихся Института с применением электронного обучения, дистанционных образовательных тех</w:t>
      </w:r>
      <w:r w:rsidR="004729D6" w:rsidRPr="00AA46C0">
        <w:t>н</w:t>
      </w:r>
      <w:r w:rsidRPr="00AA46C0">
        <w:t xml:space="preserve">ологий </w:t>
      </w:r>
      <w:r w:rsidR="004729D6" w:rsidRPr="00AA46C0">
        <w:t>может проводиться в случаях:</w:t>
      </w:r>
    </w:p>
    <w:p w14:paraId="715A98BE" w14:textId="77777777" w:rsidR="00F714E4" w:rsidRPr="00AA46C0" w:rsidRDefault="004729D6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а) </w:t>
      </w:r>
      <w:r w:rsidR="00F714E4" w:rsidRPr="00AA46C0">
        <w:t xml:space="preserve">проведения итоговой (государственной итоговой) аттестации по завершении освоения обучающихся образовательной программы, </w:t>
      </w:r>
      <w:r w:rsidR="00F714E4" w:rsidRPr="00AA46C0">
        <w:lastRenderedPageBreak/>
        <w:t>реализуемой исключительно с применением электронного обучения, дистанционных образовательных технологий;</w:t>
      </w:r>
    </w:p>
    <w:p w14:paraId="3BA298CD" w14:textId="22E55444" w:rsidR="00144881" w:rsidRPr="00AA46C0" w:rsidRDefault="002D3152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б) наличия исключительных обстоятельств, препятствующих обучающемуся лично присутствовать в месте проведения итоговой (государственной итоговой) аттестации</w:t>
      </w:r>
      <w:r w:rsidR="0055573C" w:rsidRPr="00AA46C0">
        <w:t>;</w:t>
      </w:r>
    </w:p>
    <w:p w14:paraId="52DE7D4F" w14:textId="1250812D" w:rsidR="0055573C" w:rsidRPr="00AA46C0" w:rsidRDefault="0055573C" w:rsidP="005E68E2">
      <w:pPr>
        <w:pStyle w:val="21"/>
        <w:shd w:val="clear" w:color="auto" w:fill="auto"/>
        <w:tabs>
          <w:tab w:val="left" w:pos="284"/>
          <w:tab w:val="left" w:pos="709"/>
          <w:tab w:val="left" w:pos="2289"/>
          <w:tab w:val="left" w:pos="9639"/>
        </w:tabs>
        <w:spacing w:line="360" w:lineRule="auto"/>
        <w:ind w:firstLine="680"/>
        <w:jc w:val="both"/>
      </w:pPr>
      <w:r w:rsidRPr="00AA46C0">
        <w:t xml:space="preserve">в) </w:t>
      </w:r>
      <w:r w:rsidRPr="00AA46C0">
        <w:rPr>
          <w:color w:val="000000"/>
          <w:lang w:eastAsia="ru-RU" w:bidi="ru-RU"/>
        </w:rPr>
        <w:t xml:space="preserve">в случае возникновения и на период действия чрезвычайных обстоятельств, при наличии которых </w:t>
      </w:r>
      <w:r w:rsidR="005E68E2" w:rsidRPr="00AA46C0">
        <w:rPr>
          <w:color w:val="000000"/>
          <w:lang w:eastAsia="ru-RU" w:bidi="ru-RU"/>
        </w:rPr>
        <w:t>проведение итоговой (государственной итоговой) аттестации без применения указанных технологий и перенос сроков обучения невозможны.</w:t>
      </w:r>
    </w:p>
    <w:p w14:paraId="67CCB9FA" w14:textId="77777777" w:rsidR="00884779" w:rsidRPr="00AA46C0" w:rsidRDefault="00144881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16.2. При наличии обстоятельств, предусмотренных подпунктом «б» пункта 16.1 настоящей статьи, обучающийся подает</w:t>
      </w:r>
      <w:r w:rsidR="00B22F60" w:rsidRPr="00AA46C0">
        <w:t xml:space="preserve"> мотивированное</w:t>
      </w:r>
      <w:r w:rsidRPr="00AA46C0">
        <w:t xml:space="preserve"> письменное заявление на имя Ректора Института с просьбой о</w:t>
      </w:r>
      <w:r w:rsidR="00B22F60" w:rsidRPr="00AA46C0">
        <w:t>б организации</w:t>
      </w:r>
      <w:r w:rsidRPr="00AA46C0">
        <w:t xml:space="preserve"> про</w:t>
      </w:r>
      <w:r w:rsidR="00B22F60" w:rsidRPr="00AA46C0">
        <w:t>хождения им соответствующего аттестационного (государственного аттестационного) испытания с применением электронного</w:t>
      </w:r>
      <w:r w:rsidR="007F09D3" w:rsidRPr="00AA46C0">
        <w:t xml:space="preserve"> </w:t>
      </w:r>
      <w:r w:rsidR="00B22F60" w:rsidRPr="00AA46C0">
        <w:t>обучения, дистанционных образовательных технологий.</w:t>
      </w:r>
      <w:r w:rsidR="00E60E0A" w:rsidRPr="00AA46C0">
        <w:t xml:space="preserve"> Указанное заявление подается не позднее чем за один месяц до начала работы экзаменационной (государственной экзаменационной) комиссии.</w:t>
      </w:r>
    </w:p>
    <w:p w14:paraId="34078CEE" w14:textId="77777777" w:rsidR="00EC43DB" w:rsidRPr="00AA46C0" w:rsidRDefault="00EC43DB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16.3. Решение о проведении итоговой (государственной итоговой) аттестации </w:t>
      </w:r>
      <w:r w:rsidR="00EB50E8" w:rsidRPr="00AA46C0">
        <w:t>с</w:t>
      </w:r>
      <w:r w:rsidRPr="00AA46C0">
        <w:t xml:space="preserve"> применением электронного обучения, дистанционных образовательных технологий оформляется приказом Ректора Института, в котором указываются:</w:t>
      </w:r>
    </w:p>
    <w:p w14:paraId="20B64986" w14:textId="77777777" w:rsidR="00EB50E8" w:rsidRPr="00AA46C0" w:rsidRDefault="00EC43DB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основания</w:t>
      </w:r>
      <w:r w:rsidR="00EB50E8" w:rsidRPr="00AA46C0">
        <w:t xml:space="preserve"> применения электронного обучения, дистанционных образовательных технологий;</w:t>
      </w:r>
    </w:p>
    <w:p w14:paraId="0C2F62F7" w14:textId="77777777" w:rsidR="009A0210" w:rsidRPr="00AA46C0" w:rsidRDefault="00EB50E8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круг обучающихся, проходящих итоговую (государственную итоговую) аттестацию с применением электронного обучения, дистанционных образовательных технологий</w:t>
      </w:r>
      <w:r w:rsidR="009A0210" w:rsidRPr="00AA46C0">
        <w:t>;</w:t>
      </w:r>
    </w:p>
    <w:p w14:paraId="10F44393" w14:textId="77777777" w:rsidR="00C8571C" w:rsidRPr="00AA46C0" w:rsidRDefault="009B508C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условия </w:t>
      </w:r>
      <w:r w:rsidR="009A0210" w:rsidRPr="00AA46C0">
        <w:t>проведения</w:t>
      </w:r>
      <w:r w:rsidRPr="00AA46C0">
        <w:t xml:space="preserve"> итоговой (государственной итоговой) аттестации с применением электронного обучения, дистанционных образовательных технологий.</w:t>
      </w:r>
    </w:p>
    <w:p w14:paraId="05D10778" w14:textId="1DD48CF8" w:rsidR="00C8571C" w:rsidRPr="00AA46C0" w:rsidRDefault="00C8571C" w:rsidP="007C7F0F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</w:p>
    <w:p w14:paraId="3F182863" w14:textId="77777777" w:rsidR="00C8571C" w:rsidRPr="00AA46C0" w:rsidRDefault="00C8571C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lastRenderedPageBreak/>
        <w:t>Статья 17. Условия проведения итоговой (государственной итоговой) аттестации с применением электронного обучения, дистанционных образовательных технологий</w:t>
      </w:r>
    </w:p>
    <w:p w14:paraId="1CD234BC" w14:textId="77777777" w:rsidR="000374F4" w:rsidRPr="00AA46C0" w:rsidRDefault="000374F4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17.1. Итоговая (государственная итоговая) аттестация</w:t>
      </w:r>
      <w:r w:rsidR="0073684E" w:rsidRPr="00AA46C0">
        <w:t xml:space="preserve"> обучающихся Института</w:t>
      </w:r>
      <w:r w:rsidRPr="00AA46C0">
        <w:t xml:space="preserve"> с применением электронного обучения, дистанционных образовательных технологий проводится</w:t>
      </w:r>
      <w:r w:rsidR="0073684E" w:rsidRPr="00AA46C0">
        <w:t xml:space="preserve"> в режиме реального времени в форме видеоконференции.</w:t>
      </w:r>
      <w:r w:rsidR="00473638" w:rsidRPr="00AA46C0">
        <w:t xml:space="preserve"> При этом </w:t>
      </w:r>
      <w:r w:rsidR="000E2A45" w:rsidRPr="00AA46C0">
        <w:t>могут быть использованы публичные или закрытые системы (сервисы) видеоконференцсвязи, поддерживающие запись мероприятия.</w:t>
      </w:r>
    </w:p>
    <w:p w14:paraId="473DD0CF" w14:textId="77777777" w:rsidR="000E2A45" w:rsidRPr="00AA46C0" w:rsidRDefault="000E2A45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bookmarkStart w:id="6" w:name="_Hlk65156814"/>
      <w:r w:rsidRPr="00AA46C0">
        <w:t xml:space="preserve">17.2. </w:t>
      </w:r>
      <w:r w:rsidR="00482079" w:rsidRPr="00AA46C0">
        <w:t xml:space="preserve">При проведении итоговой (государственной итоговой) аттестации в </w:t>
      </w:r>
      <w:r w:rsidR="00014BFE" w:rsidRPr="00AA46C0">
        <w:t>форме видеоконференции используемые технические средства и помещения должны обеспечивать:</w:t>
      </w:r>
    </w:p>
    <w:p w14:paraId="29807E1A" w14:textId="77777777" w:rsidR="00D70923" w:rsidRPr="00AA46C0" w:rsidRDefault="00D70923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скорость доступа к сети «Интернет» не менее двух</w:t>
      </w:r>
      <w:r w:rsidR="009E361D" w:rsidRPr="00AA46C0">
        <w:t xml:space="preserve"> Мбит/с;</w:t>
      </w:r>
    </w:p>
    <w:bookmarkEnd w:id="6"/>
    <w:p w14:paraId="41726A4F" w14:textId="77777777" w:rsidR="009E361D" w:rsidRPr="00AA46C0" w:rsidRDefault="009E361D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доступ к системе проведения видеоконференций посредством сети «Интернет»;</w:t>
      </w:r>
    </w:p>
    <w:p w14:paraId="5D6541BF" w14:textId="77777777" w:rsidR="00014BFE" w:rsidRPr="00AA46C0" w:rsidRDefault="00014BFE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идентификацию личности обучающегося, проходящего аттестационное (государственное аттестационное) испытание</w:t>
      </w:r>
      <w:r w:rsidR="00560CF2" w:rsidRPr="00AA46C0">
        <w:t>;</w:t>
      </w:r>
    </w:p>
    <w:p w14:paraId="10982F8E" w14:textId="77777777" w:rsidR="00560CF2" w:rsidRPr="00AA46C0" w:rsidRDefault="00560CF2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качественную и непрерывную</w:t>
      </w:r>
      <w:r w:rsidR="00414357" w:rsidRPr="00AA46C0">
        <w:t xml:space="preserve"> видео- и аудио </w:t>
      </w:r>
      <w:r w:rsidRPr="00AA46C0">
        <w:t>трансляцию хода аттестационного (государственного) аттестационного испытания, включая выступления обучающегося, председателя и членов экзаменационной (государственной экзаменационной) комиссии;</w:t>
      </w:r>
    </w:p>
    <w:p w14:paraId="39651508" w14:textId="77777777" w:rsidR="00414357" w:rsidRPr="00AA46C0" w:rsidRDefault="004E6503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видео- и аудио</w:t>
      </w:r>
      <w:r w:rsidR="00414357" w:rsidRPr="00AA46C0">
        <w:t>запись всего процесса проведения аттестационного (государственного аттестационного) испытания</w:t>
      </w:r>
      <w:r w:rsidR="007B2677" w:rsidRPr="00AA46C0">
        <w:t>;</w:t>
      </w:r>
    </w:p>
    <w:p w14:paraId="75E4A174" w14:textId="77777777" w:rsidR="007B2677" w:rsidRPr="00AA46C0" w:rsidRDefault="007B2677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демонстрацию обучающимся презентационных материалов;</w:t>
      </w:r>
    </w:p>
    <w:p w14:paraId="5F12DF44" w14:textId="77777777" w:rsidR="007B2677" w:rsidRPr="00AA46C0" w:rsidRDefault="007B2677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возможность для председателя и членов экзаменационной (государственной экзаменационной) комиссии задавать вопросы, а </w:t>
      </w:r>
      <w:r w:rsidR="00247CBE" w:rsidRPr="00AA46C0">
        <w:t xml:space="preserve">для </w:t>
      </w:r>
      <w:r w:rsidRPr="00AA46C0">
        <w:t>обуча</w:t>
      </w:r>
      <w:r w:rsidR="00247CBE" w:rsidRPr="00AA46C0">
        <w:t>ющегося отвечать на эти вопросы;</w:t>
      </w:r>
    </w:p>
    <w:p w14:paraId="720C24EB" w14:textId="77777777" w:rsidR="00247CBE" w:rsidRPr="00AA46C0" w:rsidRDefault="00247CBE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оперативное восстановление связи в случае технических сбоев каналов связи или оборудования.</w:t>
      </w:r>
    </w:p>
    <w:p w14:paraId="56F136D1" w14:textId="77777777" w:rsidR="00560CF2" w:rsidRPr="00AA46C0" w:rsidRDefault="00560CF2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  </w:t>
      </w:r>
      <w:r w:rsidR="00674EED" w:rsidRPr="00AA46C0">
        <w:t xml:space="preserve">17.3. Техническое оснащение аудитории для заседания </w:t>
      </w:r>
      <w:r w:rsidR="00674EED" w:rsidRPr="00AA46C0">
        <w:lastRenderedPageBreak/>
        <w:t>экзаменационной (государственной экзаменационной) комиссии должно включать:</w:t>
      </w:r>
    </w:p>
    <w:p w14:paraId="7ED0DC0B" w14:textId="77777777" w:rsidR="00674EED" w:rsidRPr="00AA46C0" w:rsidRDefault="005E1D2F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персональный компьютер, подключенный</w:t>
      </w:r>
      <w:r w:rsidR="00FB2030" w:rsidRPr="00AA46C0">
        <w:t xml:space="preserve"> к системе </w:t>
      </w:r>
      <w:r w:rsidRPr="00AA46C0">
        <w:t>видеоконференцсвязи;</w:t>
      </w:r>
    </w:p>
    <w:p w14:paraId="2D969652" w14:textId="77777777" w:rsidR="00AA4EBE" w:rsidRPr="00AA46C0" w:rsidRDefault="005E1D2F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систему вывода изображения обучающегося, проходящего аттестационное (государственное аттестационное) испытание</w:t>
      </w:r>
      <w:r w:rsidR="00AA4EBE" w:rsidRPr="00AA46C0">
        <w:t>, на проектор;</w:t>
      </w:r>
    </w:p>
    <w:p w14:paraId="0511993D" w14:textId="77777777" w:rsidR="00AA4EBE" w:rsidRPr="00AA46C0" w:rsidRDefault="00AA4EBE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камеру охвата, направленную на председателя и членов экзаменационной (государственной экзаменационной) комиссии;</w:t>
      </w:r>
    </w:p>
    <w:p w14:paraId="0F307DA6" w14:textId="77777777" w:rsidR="005E1D2F" w:rsidRPr="00AA46C0" w:rsidRDefault="005E1D2F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 </w:t>
      </w:r>
      <w:r w:rsidR="00AA4EBE" w:rsidRPr="00AA46C0">
        <w:t>микрофоны для председателя и членов экзаменационной (государств</w:t>
      </w:r>
      <w:r w:rsidR="004E6503" w:rsidRPr="00AA46C0">
        <w:t>енной экзаменационной) комиссии;</w:t>
      </w:r>
    </w:p>
    <w:p w14:paraId="5250FD87" w14:textId="77777777" w:rsidR="004E6503" w:rsidRPr="00AA46C0" w:rsidRDefault="004E6503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акустическую систему;</w:t>
      </w:r>
    </w:p>
    <w:p w14:paraId="081B150A" w14:textId="77777777" w:rsidR="004E6503" w:rsidRPr="00AA46C0" w:rsidRDefault="004E6503" w:rsidP="000374F4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оборудование для видео- и аудиозаписи. </w:t>
      </w:r>
    </w:p>
    <w:p w14:paraId="1202D0D1" w14:textId="77777777" w:rsidR="00FB2030" w:rsidRPr="00AA46C0" w:rsidRDefault="00FB2030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17.4. Техническое оснащение помещения по месту пребывания обучающего, проходящего аттестационное (государственное аттестационное) испытание, должно включать:</w:t>
      </w:r>
    </w:p>
    <w:p w14:paraId="11118D8A" w14:textId="77777777" w:rsidR="00FB2030" w:rsidRPr="00AA46C0" w:rsidRDefault="00FB2030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персональный компьютер, подключенный к системе видеоконференцсвязи;</w:t>
      </w:r>
    </w:p>
    <w:p w14:paraId="696F8FAB" w14:textId="77777777" w:rsidR="00110095" w:rsidRPr="00AA46C0" w:rsidRDefault="00756F65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камера, позволяющая демонстрировать председателю и членам экзаменационной (государственной экзаменационной) комиссии помещение и материалы, которыми пользуется обучающийся, и обеспечивающую </w:t>
      </w:r>
      <w:r w:rsidR="00110095" w:rsidRPr="00AA46C0">
        <w:t>непрерывную трансляцию хода аттестационного (государственного аттестационного) испытания;</w:t>
      </w:r>
    </w:p>
    <w:p w14:paraId="77E77739" w14:textId="77777777" w:rsidR="00C8571C" w:rsidRPr="00AA46C0" w:rsidRDefault="00110095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микрофон и акустическую систему.</w:t>
      </w:r>
      <w:r w:rsidR="00FB2030" w:rsidRPr="00AA46C0">
        <w:t xml:space="preserve"> </w:t>
      </w:r>
    </w:p>
    <w:p w14:paraId="05D5B953" w14:textId="77777777" w:rsidR="00F20D41" w:rsidRPr="00AA46C0" w:rsidRDefault="00F20D41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</w:p>
    <w:p w14:paraId="7333631E" w14:textId="77777777" w:rsidR="00F20D41" w:rsidRPr="00AA46C0" w:rsidRDefault="00F20D41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b/>
        </w:rPr>
      </w:pPr>
      <w:r w:rsidRPr="00AA46C0">
        <w:rPr>
          <w:b/>
        </w:rPr>
        <w:t>Статья 18. Общий порядок проведения итоговой (государственной итоговой) аттестации с применением электронного обучения, дистанционных образовательных технологий</w:t>
      </w:r>
    </w:p>
    <w:p w14:paraId="156E580F" w14:textId="77777777" w:rsidR="006E53A7" w:rsidRPr="00AA46C0" w:rsidRDefault="00F20D41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18.1. </w:t>
      </w:r>
      <w:r w:rsidR="00260F58" w:rsidRPr="00AA46C0">
        <w:t>Техническую поддержку проведения итоговой (государственной итоговой) аттестации</w:t>
      </w:r>
      <w:r w:rsidR="002260A4" w:rsidRPr="00AA46C0">
        <w:t xml:space="preserve"> </w:t>
      </w:r>
      <w:r w:rsidR="00260F58" w:rsidRPr="00AA46C0">
        <w:t xml:space="preserve">обучающихся Института в режиме видеоконференцсвязи осуществляет информационно-технологическая </w:t>
      </w:r>
      <w:r w:rsidR="00260F58" w:rsidRPr="00AA46C0">
        <w:lastRenderedPageBreak/>
        <w:t>группа</w:t>
      </w:r>
      <w:r w:rsidR="00D738E6" w:rsidRPr="00AA46C0">
        <w:t xml:space="preserve"> учебно-методического управления Института.</w:t>
      </w:r>
    </w:p>
    <w:p w14:paraId="4534E920" w14:textId="77777777" w:rsidR="00D738E6" w:rsidRPr="00AA46C0" w:rsidRDefault="00D738E6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Готовность оборудования и каналов связи к проведению итоговой (государственной итоговой) аттестации обеспечивается не позднее чем </w:t>
      </w:r>
      <w:r w:rsidR="00375F3D" w:rsidRPr="00AA46C0">
        <w:t xml:space="preserve">за сутки до начала ее проведения. </w:t>
      </w:r>
      <w:r w:rsidRPr="00AA46C0">
        <w:t xml:space="preserve"> </w:t>
      </w:r>
    </w:p>
    <w:p w14:paraId="19E05AE0" w14:textId="77777777" w:rsidR="00DF04E6" w:rsidRPr="00AA46C0" w:rsidRDefault="00375F3D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</w:t>
      </w:r>
      <w:r w:rsidR="00D738E6" w:rsidRPr="00AA46C0">
        <w:t>8.2</w:t>
      </w:r>
      <w:r w:rsidR="00595589" w:rsidRPr="00AA46C0">
        <w:t>.</w:t>
      </w:r>
      <w:r w:rsidR="00D738E6" w:rsidRPr="00AA46C0">
        <w:t xml:space="preserve"> </w:t>
      </w:r>
      <w:r w:rsidR="0048683F" w:rsidRPr="00AA46C0">
        <w:t xml:space="preserve">Участниками аттестационного (государственного аттестационного) испытания, проводимого в режиме </w:t>
      </w:r>
      <w:proofErr w:type="gramStart"/>
      <w:r w:rsidR="0048683F" w:rsidRPr="00AA46C0">
        <w:t>видеоконференцсвязи</w:t>
      </w:r>
      <w:proofErr w:type="gramEnd"/>
      <w:r w:rsidR="0048683F" w:rsidRPr="00AA46C0">
        <w:t xml:space="preserve"> являются:</w:t>
      </w:r>
    </w:p>
    <w:p w14:paraId="4F0B0C94" w14:textId="77777777" w:rsidR="00DF04E6" w:rsidRPr="00AA46C0" w:rsidRDefault="0048683F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 председатель, члены, секретарь экзаменационной (государственной экзаменационной) комиссии</w:t>
      </w:r>
      <w:r w:rsidR="00DF04E6" w:rsidRPr="00AA46C0">
        <w:t>;</w:t>
      </w:r>
    </w:p>
    <w:p w14:paraId="75EE755C" w14:textId="77777777" w:rsidR="00DF04E6" w:rsidRPr="00AA46C0" w:rsidRDefault="00DF04E6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 обучающийся, проходящий аттестационное (государственное аттестационное) испытание;</w:t>
      </w:r>
    </w:p>
    <w:p w14:paraId="58194454" w14:textId="77777777" w:rsidR="008B2F89" w:rsidRPr="00AA46C0" w:rsidRDefault="00DF04E6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работники информационно-технологической группы</w:t>
      </w:r>
      <w:r w:rsidR="008B2F89" w:rsidRPr="00AA46C0">
        <w:t xml:space="preserve"> учебно-методического управления Института, осуществляющие техническую поддержку проведения видеоконференции.</w:t>
      </w:r>
    </w:p>
    <w:p w14:paraId="5C5F38BC" w14:textId="77777777" w:rsidR="00BB1FB2" w:rsidRPr="00AA46C0" w:rsidRDefault="008B2F89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18.3.</w:t>
      </w:r>
      <w:r w:rsidR="00595589" w:rsidRPr="00AA46C0">
        <w:t xml:space="preserve"> Не позднее чем за тридцать минут до начала проведения аттестационного (государственного аттестационного) испытания председатель экзаменационной (государственной экзаменационной) комиссии при содействии работника, осуществляющего техническую поддержку, </w:t>
      </w:r>
      <w:r w:rsidR="00BB1FB2" w:rsidRPr="00AA46C0">
        <w:t>проверяет:</w:t>
      </w:r>
    </w:p>
    <w:p w14:paraId="4C10658E" w14:textId="77777777" w:rsidR="007E7CD4" w:rsidRPr="00AA46C0" w:rsidRDefault="007E7CD4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наличие и исправность технических средств в соответствии с требованиями, установленными настоящим Положением</w:t>
      </w:r>
      <w:r w:rsidR="009277FB" w:rsidRPr="00AA46C0">
        <w:t>;</w:t>
      </w:r>
    </w:p>
    <w:p w14:paraId="2C14C996" w14:textId="77777777" w:rsidR="00BB1FB2" w:rsidRPr="00AA46C0" w:rsidRDefault="00BB1FB2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соблюдение процедуры до</w:t>
      </w:r>
      <w:r w:rsidR="00D00B53" w:rsidRPr="00AA46C0">
        <w:t>пуска</w:t>
      </w:r>
      <w:r w:rsidRPr="00AA46C0">
        <w:t xml:space="preserve"> обучающегося к прохождению аттестационного (государственного аттестационного) испытания в режиме видеоконференцсвязи;</w:t>
      </w:r>
    </w:p>
    <w:p w14:paraId="34864088" w14:textId="77777777" w:rsidR="005C7A66" w:rsidRPr="00AA46C0" w:rsidRDefault="009277FB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личность обучающегося, проходящего аттестационное (государственное аттестационное) испытание</w:t>
      </w:r>
      <w:r w:rsidR="005C7A66" w:rsidRPr="00AA46C0">
        <w:t>;</w:t>
      </w:r>
    </w:p>
    <w:p w14:paraId="1D666E5C" w14:textId="77777777" w:rsidR="005C7A66" w:rsidRPr="00AA46C0" w:rsidRDefault="005C7A66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отсутствие посторонних лиц в помещении, в котором находится обучающийся, проходящий аттестационное (государственное аттестационное) испытание.</w:t>
      </w:r>
    </w:p>
    <w:p w14:paraId="7DA487CD" w14:textId="77777777" w:rsidR="000764C0" w:rsidRPr="00AA46C0" w:rsidRDefault="005C7A66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18.4. </w:t>
      </w:r>
      <w:r w:rsidR="005B41BC" w:rsidRPr="00AA46C0">
        <w:t xml:space="preserve">Непосредственно перед началом аттестационного </w:t>
      </w:r>
      <w:r w:rsidR="005B41BC" w:rsidRPr="00AA46C0">
        <w:lastRenderedPageBreak/>
        <w:t>(государственного аттестационного) испытания</w:t>
      </w:r>
      <w:r w:rsidR="000764C0" w:rsidRPr="00AA46C0">
        <w:t>, проводимого в режиме видеоконференцсвязи,</w:t>
      </w:r>
      <w:r w:rsidR="005B41BC" w:rsidRPr="00AA46C0">
        <w:t xml:space="preserve"> председатель экзаменационной (государственной экзаменационной) комиссии</w:t>
      </w:r>
      <w:r w:rsidR="000764C0" w:rsidRPr="00AA46C0">
        <w:t>:</w:t>
      </w:r>
    </w:p>
    <w:p w14:paraId="2BFAAF25" w14:textId="77777777" w:rsidR="000764C0" w:rsidRPr="00AA46C0" w:rsidRDefault="000764C0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разъясняет обучающемуся и членам экзаменационной (государственной экзаменационной) комиссии порядок проведения аттестационного (государственного аттестационного) испытания в режиме видеоконфер</w:t>
      </w:r>
      <w:r w:rsidR="00392923" w:rsidRPr="00AA46C0">
        <w:t>е</w:t>
      </w:r>
      <w:r w:rsidRPr="00AA46C0">
        <w:t>нцсвязи;</w:t>
      </w:r>
    </w:p>
    <w:p w14:paraId="4B1DF908" w14:textId="77777777" w:rsidR="00410CDE" w:rsidRPr="00AA46C0" w:rsidRDefault="00392923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представляет членов и секретаря экзаменац</w:t>
      </w:r>
      <w:r w:rsidR="00410CDE" w:rsidRPr="00AA46C0">
        <w:t>ионной (государственной экзаменационной) комиссии;</w:t>
      </w:r>
    </w:p>
    <w:p w14:paraId="57E77289" w14:textId="77777777" w:rsidR="00410CDE" w:rsidRPr="00AA46C0" w:rsidRDefault="00410CDE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определяет последовательность действий при проведении аттестационного (государственного аттестационного) испытания</w:t>
      </w:r>
      <w:r w:rsidR="008155A5" w:rsidRPr="00AA46C0">
        <w:t>, включая очередность вопросов членов экзаменационной (государственной экзамен</w:t>
      </w:r>
      <w:r w:rsidR="00171755" w:rsidRPr="00AA46C0">
        <w:t>ационной) комиссии;</w:t>
      </w:r>
    </w:p>
    <w:p w14:paraId="6521C84F" w14:textId="77777777" w:rsidR="006F15C4" w:rsidRPr="00AA46C0" w:rsidRDefault="00171755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разъясняет процедуру обсуждения и утверждения результатов итоговой (государственной итоговой) аттестации</w:t>
      </w:r>
      <w:r w:rsidR="00D701D0" w:rsidRPr="00AA46C0">
        <w:t>, проводимой в режиме видеоконференцсвязи</w:t>
      </w:r>
      <w:r w:rsidR="00351B15" w:rsidRPr="00AA46C0">
        <w:t>.</w:t>
      </w:r>
    </w:p>
    <w:p w14:paraId="5C0E7708" w14:textId="77777777" w:rsidR="00171755" w:rsidRPr="00AA46C0" w:rsidRDefault="006F15C4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>18.5. Аттестационное (государственное аттестационное) испытание в режиме видеоконференцсвязи проводится</w:t>
      </w:r>
      <w:r w:rsidR="003968D0" w:rsidRPr="00AA46C0">
        <w:t xml:space="preserve"> по общим правилам</w:t>
      </w:r>
      <w:r w:rsidRPr="00AA46C0">
        <w:t xml:space="preserve"> </w:t>
      </w:r>
      <w:r w:rsidR="003968D0" w:rsidRPr="00AA46C0">
        <w:t>в соответствии с образовательной программой и локальными нормативными актами Института.</w:t>
      </w:r>
      <w:r w:rsidR="00171755" w:rsidRPr="00AA46C0">
        <w:t xml:space="preserve"> </w:t>
      </w:r>
    </w:p>
    <w:p w14:paraId="31F9632C" w14:textId="77777777" w:rsidR="00630DA7" w:rsidRPr="00AA46C0" w:rsidRDefault="003968D0" w:rsidP="00C8571C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</w:pPr>
      <w:r w:rsidRPr="00AA46C0">
        <w:t xml:space="preserve">При обсуждении председателем и членами экзаменационной (государственной экзаменационной) комиссии результатов аттестационного (государственного аттестационного) испытания и выставлении оценки </w:t>
      </w:r>
      <w:r w:rsidR="000D3260" w:rsidRPr="00AA46C0">
        <w:t>видеоконференцсвязь с обучающимся не поддерживается.</w:t>
      </w:r>
    </w:p>
    <w:p w14:paraId="0CE52EDE" w14:textId="77777777" w:rsidR="00907278" w:rsidRPr="00907278" w:rsidRDefault="00630DA7" w:rsidP="00E13161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vanish/>
          <w:specVanish/>
        </w:rPr>
      </w:pPr>
      <w:r w:rsidRPr="00AA46C0">
        <w:t xml:space="preserve">18.6. В протоколе заседания экзаменационной (государственной экзаменационной) комиссии производится запись о проведении </w:t>
      </w:r>
      <w:r w:rsidR="00835C88" w:rsidRPr="00AA46C0">
        <w:t>итоговой (государственной итоговой) аттестации</w:t>
      </w:r>
      <w:r w:rsidR="001F744E" w:rsidRPr="00AA46C0">
        <w:t xml:space="preserve"> в режиме видеоконференцсвязи.</w:t>
      </w:r>
      <w:r w:rsidR="003968D0">
        <w:t xml:space="preserve"> </w:t>
      </w:r>
    </w:p>
    <w:p w14:paraId="03F08947" w14:textId="1A95E699" w:rsidR="00907278" w:rsidRDefault="00907278" w:rsidP="00907278">
      <w:r>
        <w:t xml:space="preserve"> </w:t>
      </w:r>
    </w:p>
    <w:p w14:paraId="03BC2A44" w14:textId="64AE2C65" w:rsidR="00DB0FD9" w:rsidRDefault="00DB0FD9" w:rsidP="00907278"/>
    <w:p w14:paraId="08EA19A7" w14:textId="17E6D1EB" w:rsidR="00DB0FD9" w:rsidRDefault="00DB0FD9" w:rsidP="00907278"/>
    <w:p w14:paraId="0D0FEB55" w14:textId="77777777" w:rsidR="00DB0FD9" w:rsidRDefault="00DB0FD9" w:rsidP="00907278"/>
    <w:p w14:paraId="4E624A64" w14:textId="77777777" w:rsidR="00907278" w:rsidRDefault="00907278" w:rsidP="00907278"/>
    <w:p w14:paraId="6A06C12B" w14:textId="77777777" w:rsidR="00907278" w:rsidRDefault="00907278" w:rsidP="00907278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907278" w14:paraId="52A1FB1A" w14:textId="77777777" w:rsidTr="0090727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D60A8" w14:textId="77777777" w:rsidR="00907278" w:rsidRDefault="00907278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907278" w14:paraId="29370632" w14:textId="77777777" w:rsidTr="0090727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907278" w14:paraId="27FE8CB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2AE7C4" w14:textId="17400FE5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7DE233E2" wp14:editId="4C2DE1E6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0A2372" w14:textId="77777777" w:rsidR="00907278" w:rsidRDefault="00907278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B68A962" w14:textId="77777777" w:rsidR="00907278" w:rsidRDefault="00907278"/>
        </w:tc>
      </w:tr>
      <w:tr w:rsidR="00907278" w14:paraId="687F4FEF" w14:textId="77777777" w:rsidTr="0090727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56DBA" w14:textId="77777777" w:rsidR="00907278" w:rsidRDefault="00907278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07278" w14:paraId="64CD4AB6" w14:textId="77777777" w:rsidTr="0090727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907278" w14:paraId="44C088F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2A7C15" w14:textId="77777777" w:rsidR="00907278" w:rsidRDefault="0090727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E71FED" w14:textId="77777777" w:rsidR="00907278" w:rsidRDefault="00907278"/>
              </w:tc>
            </w:tr>
            <w:tr w:rsidR="00907278" w14:paraId="72179F66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53123F" w14:textId="77777777" w:rsidR="00907278" w:rsidRDefault="00907278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EFBC4C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907278" w14:paraId="68286E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4B0C8F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2D9135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907278" w14:paraId="61ECA9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15B397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978C42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907278" w14:paraId="4C0A6E0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201E37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3400AB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907278" w14:paraId="0305FD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C989A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E72869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907278" w14:paraId="0EDB8FB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CE16DE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4FF7A0" w14:textId="77777777" w:rsidR="00907278" w:rsidRDefault="00907278">
                  <w:pPr>
                    <w:spacing w:after="100" w:afterAutospacing="1" w:line="199" w:lineRule="auto"/>
                    <w:outlineLvl w:val="7"/>
                  </w:pPr>
                  <w:r>
                    <w:t>16.11.2021 14:57:38 UTC+05</w:t>
                  </w:r>
                </w:p>
              </w:tc>
            </w:tr>
          </w:tbl>
          <w:p w14:paraId="18252A1D" w14:textId="77777777" w:rsidR="00907278" w:rsidRDefault="00907278"/>
        </w:tc>
      </w:tr>
    </w:tbl>
    <w:p w14:paraId="32B82074" w14:textId="77777777" w:rsidR="00907278" w:rsidRDefault="00907278" w:rsidP="00907278">
      <w:pPr>
        <w:spacing w:after="100" w:afterAutospacing="1" w:line="199" w:lineRule="auto"/>
        <w:outlineLvl w:val="7"/>
        <w:rPr>
          <w:szCs w:val="24"/>
        </w:rPr>
      </w:pPr>
    </w:p>
    <w:p w14:paraId="475E4CBA" w14:textId="2BCCC74E" w:rsidR="008E283D" w:rsidRPr="008E283D" w:rsidRDefault="008E283D" w:rsidP="00907278"/>
    <w:sectPr w:rsidR="008E283D" w:rsidRPr="008E283D" w:rsidSect="00F22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FE92" w14:textId="77777777" w:rsidR="00E3628E" w:rsidRDefault="00E3628E" w:rsidP="00F225D3">
      <w:r>
        <w:separator/>
      </w:r>
    </w:p>
  </w:endnote>
  <w:endnote w:type="continuationSeparator" w:id="0">
    <w:p w14:paraId="1A4AC06B" w14:textId="77777777" w:rsidR="00E3628E" w:rsidRDefault="00E3628E" w:rsidP="00F2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91B8" w14:textId="77777777" w:rsidR="00907278" w:rsidRDefault="009072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308043"/>
      <w:docPartObj>
        <w:docPartGallery w:val="Page Numbers (Bottom of Page)"/>
        <w:docPartUnique/>
      </w:docPartObj>
    </w:sdtPr>
    <w:sdtEndPr/>
    <w:sdtContent>
      <w:p w14:paraId="501170E8" w14:textId="585E4203" w:rsidR="00F225D3" w:rsidRDefault="00F225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2AE08" w14:textId="77777777" w:rsidR="00F225D3" w:rsidRDefault="00F225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5AF8" w14:textId="77777777" w:rsidR="00907278" w:rsidRDefault="009072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794A" w14:textId="77777777" w:rsidR="00E3628E" w:rsidRDefault="00E3628E" w:rsidP="00F225D3">
      <w:r>
        <w:separator/>
      </w:r>
    </w:p>
  </w:footnote>
  <w:footnote w:type="continuationSeparator" w:id="0">
    <w:p w14:paraId="4A98A721" w14:textId="77777777" w:rsidR="00E3628E" w:rsidRDefault="00E3628E" w:rsidP="00F2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5D45" w14:textId="77777777" w:rsidR="00907278" w:rsidRDefault="009072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D0D8" w14:textId="31B92432" w:rsidR="00907278" w:rsidRDefault="00907278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1D33" w14:textId="77777777" w:rsidR="00907278" w:rsidRDefault="009072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2B64"/>
    <w:multiLevelType w:val="multilevel"/>
    <w:tmpl w:val="AAFC358A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66ED2"/>
    <w:multiLevelType w:val="multilevel"/>
    <w:tmpl w:val="63669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E3D36"/>
    <w:multiLevelType w:val="multilevel"/>
    <w:tmpl w:val="1BB69B8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B0714F"/>
    <w:multiLevelType w:val="multilevel"/>
    <w:tmpl w:val="538CA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B20F6D"/>
    <w:multiLevelType w:val="multilevel"/>
    <w:tmpl w:val="1BBA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3D"/>
    <w:rsid w:val="00014BFE"/>
    <w:rsid w:val="000247AF"/>
    <w:rsid w:val="000374F4"/>
    <w:rsid w:val="00047451"/>
    <w:rsid w:val="00070EE2"/>
    <w:rsid w:val="000764C0"/>
    <w:rsid w:val="00076ADF"/>
    <w:rsid w:val="000970E2"/>
    <w:rsid w:val="000A2053"/>
    <w:rsid w:val="000B1DE0"/>
    <w:rsid w:val="000D3260"/>
    <w:rsid w:val="000D39C8"/>
    <w:rsid w:val="000E2A45"/>
    <w:rsid w:val="000F47B7"/>
    <w:rsid w:val="000F71E9"/>
    <w:rsid w:val="00110095"/>
    <w:rsid w:val="00140060"/>
    <w:rsid w:val="00144881"/>
    <w:rsid w:val="00144BB0"/>
    <w:rsid w:val="00150746"/>
    <w:rsid w:val="00171755"/>
    <w:rsid w:val="00173A59"/>
    <w:rsid w:val="00182B7C"/>
    <w:rsid w:val="00182B98"/>
    <w:rsid w:val="001A5B26"/>
    <w:rsid w:val="001B4ECB"/>
    <w:rsid w:val="001B594D"/>
    <w:rsid w:val="001E01EE"/>
    <w:rsid w:val="001E240D"/>
    <w:rsid w:val="001F13B5"/>
    <w:rsid w:val="001F744E"/>
    <w:rsid w:val="0020336C"/>
    <w:rsid w:val="002161B6"/>
    <w:rsid w:val="002260A4"/>
    <w:rsid w:val="00234E2D"/>
    <w:rsid w:val="00236E85"/>
    <w:rsid w:val="00243268"/>
    <w:rsid w:val="0024714F"/>
    <w:rsid w:val="00247CBE"/>
    <w:rsid w:val="00260F58"/>
    <w:rsid w:val="00274472"/>
    <w:rsid w:val="00280C5C"/>
    <w:rsid w:val="00280C9B"/>
    <w:rsid w:val="00283164"/>
    <w:rsid w:val="002855E6"/>
    <w:rsid w:val="00290CC7"/>
    <w:rsid w:val="002C3FCB"/>
    <w:rsid w:val="002D3152"/>
    <w:rsid w:val="002D4519"/>
    <w:rsid w:val="002E762E"/>
    <w:rsid w:val="00335BA3"/>
    <w:rsid w:val="0034422A"/>
    <w:rsid w:val="00344C55"/>
    <w:rsid w:val="003501B8"/>
    <w:rsid w:val="0035187D"/>
    <w:rsid w:val="00351B15"/>
    <w:rsid w:val="0035450D"/>
    <w:rsid w:val="00357BFF"/>
    <w:rsid w:val="00375F3D"/>
    <w:rsid w:val="00384EE6"/>
    <w:rsid w:val="00392923"/>
    <w:rsid w:val="003968D0"/>
    <w:rsid w:val="003A314D"/>
    <w:rsid w:val="003A6797"/>
    <w:rsid w:val="003B22EA"/>
    <w:rsid w:val="003B48FD"/>
    <w:rsid w:val="003D21E7"/>
    <w:rsid w:val="003F7D27"/>
    <w:rsid w:val="004056FA"/>
    <w:rsid w:val="00410CDE"/>
    <w:rsid w:val="00414357"/>
    <w:rsid w:val="00423162"/>
    <w:rsid w:val="00434EC8"/>
    <w:rsid w:val="004355B6"/>
    <w:rsid w:val="00444D6D"/>
    <w:rsid w:val="004729D6"/>
    <w:rsid w:val="00473638"/>
    <w:rsid w:val="00482079"/>
    <w:rsid w:val="0048683F"/>
    <w:rsid w:val="00491083"/>
    <w:rsid w:val="004A5FE6"/>
    <w:rsid w:val="004A69A2"/>
    <w:rsid w:val="004B00F6"/>
    <w:rsid w:val="004B34C3"/>
    <w:rsid w:val="004C089E"/>
    <w:rsid w:val="004C4232"/>
    <w:rsid w:val="004D7D16"/>
    <w:rsid w:val="004E0A4E"/>
    <w:rsid w:val="004E6503"/>
    <w:rsid w:val="004F0C33"/>
    <w:rsid w:val="005107C0"/>
    <w:rsid w:val="00512D07"/>
    <w:rsid w:val="00514F64"/>
    <w:rsid w:val="00522CA5"/>
    <w:rsid w:val="0053427D"/>
    <w:rsid w:val="00542911"/>
    <w:rsid w:val="00552512"/>
    <w:rsid w:val="0055573C"/>
    <w:rsid w:val="0056000B"/>
    <w:rsid w:val="00560CF2"/>
    <w:rsid w:val="005648F9"/>
    <w:rsid w:val="00576D77"/>
    <w:rsid w:val="00595589"/>
    <w:rsid w:val="005A31CF"/>
    <w:rsid w:val="005A7E9C"/>
    <w:rsid w:val="005B31FA"/>
    <w:rsid w:val="005B41BC"/>
    <w:rsid w:val="005C7A66"/>
    <w:rsid w:val="005D249B"/>
    <w:rsid w:val="005D55A8"/>
    <w:rsid w:val="005E0483"/>
    <w:rsid w:val="005E1D2F"/>
    <w:rsid w:val="005E68E2"/>
    <w:rsid w:val="005F132F"/>
    <w:rsid w:val="005F50EC"/>
    <w:rsid w:val="00611AE5"/>
    <w:rsid w:val="00614B76"/>
    <w:rsid w:val="00622F45"/>
    <w:rsid w:val="00630DA7"/>
    <w:rsid w:val="00636ED4"/>
    <w:rsid w:val="006440EA"/>
    <w:rsid w:val="00644EB4"/>
    <w:rsid w:val="00674EED"/>
    <w:rsid w:val="006871D2"/>
    <w:rsid w:val="006B4A2C"/>
    <w:rsid w:val="006B5992"/>
    <w:rsid w:val="006E53A7"/>
    <w:rsid w:val="006F15C4"/>
    <w:rsid w:val="00707B4B"/>
    <w:rsid w:val="00711F2A"/>
    <w:rsid w:val="007213D2"/>
    <w:rsid w:val="0073684E"/>
    <w:rsid w:val="00756853"/>
    <w:rsid w:val="00756F65"/>
    <w:rsid w:val="007605E3"/>
    <w:rsid w:val="00763047"/>
    <w:rsid w:val="0076564A"/>
    <w:rsid w:val="00765848"/>
    <w:rsid w:val="007705A8"/>
    <w:rsid w:val="007705C2"/>
    <w:rsid w:val="00773A08"/>
    <w:rsid w:val="00783BBE"/>
    <w:rsid w:val="00784804"/>
    <w:rsid w:val="00791B61"/>
    <w:rsid w:val="007B2677"/>
    <w:rsid w:val="007C7F0F"/>
    <w:rsid w:val="007D0188"/>
    <w:rsid w:val="007E628C"/>
    <w:rsid w:val="007E7CD4"/>
    <w:rsid w:val="007F0622"/>
    <w:rsid w:val="007F09D3"/>
    <w:rsid w:val="00801DD2"/>
    <w:rsid w:val="00804B11"/>
    <w:rsid w:val="008155A5"/>
    <w:rsid w:val="00835C88"/>
    <w:rsid w:val="00862326"/>
    <w:rsid w:val="00876A04"/>
    <w:rsid w:val="00877013"/>
    <w:rsid w:val="00883BAB"/>
    <w:rsid w:val="00884779"/>
    <w:rsid w:val="008A292E"/>
    <w:rsid w:val="008B2F89"/>
    <w:rsid w:val="008B630F"/>
    <w:rsid w:val="008C2698"/>
    <w:rsid w:val="008E283D"/>
    <w:rsid w:val="008E7EFD"/>
    <w:rsid w:val="008F6603"/>
    <w:rsid w:val="00902BA2"/>
    <w:rsid w:val="00907278"/>
    <w:rsid w:val="00914D31"/>
    <w:rsid w:val="009277FB"/>
    <w:rsid w:val="00943FF5"/>
    <w:rsid w:val="0094646D"/>
    <w:rsid w:val="00981F18"/>
    <w:rsid w:val="00987030"/>
    <w:rsid w:val="00990397"/>
    <w:rsid w:val="009A0210"/>
    <w:rsid w:val="009B508C"/>
    <w:rsid w:val="009B57DE"/>
    <w:rsid w:val="009C59B8"/>
    <w:rsid w:val="009E361D"/>
    <w:rsid w:val="009E530D"/>
    <w:rsid w:val="00A05C6B"/>
    <w:rsid w:val="00A151B6"/>
    <w:rsid w:val="00A3426D"/>
    <w:rsid w:val="00A4612A"/>
    <w:rsid w:val="00A76FB7"/>
    <w:rsid w:val="00A83138"/>
    <w:rsid w:val="00A83189"/>
    <w:rsid w:val="00A93F56"/>
    <w:rsid w:val="00AA3AEE"/>
    <w:rsid w:val="00AA46C0"/>
    <w:rsid w:val="00AA4EBE"/>
    <w:rsid w:val="00AC39F3"/>
    <w:rsid w:val="00AD22B1"/>
    <w:rsid w:val="00AD3557"/>
    <w:rsid w:val="00AE1B68"/>
    <w:rsid w:val="00B22F60"/>
    <w:rsid w:val="00B30684"/>
    <w:rsid w:val="00B3321B"/>
    <w:rsid w:val="00B36F61"/>
    <w:rsid w:val="00B46FEB"/>
    <w:rsid w:val="00B60197"/>
    <w:rsid w:val="00B768E6"/>
    <w:rsid w:val="00B82CBF"/>
    <w:rsid w:val="00B955C4"/>
    <w:rsid w:val="00BA1A8F"/>
    <w:rsid w:val="00BA29E7"/>
    <w:rsid w:val="00BB11A7"/>
    <w:rsid w:val="00BB1FB2"/>
    <w:rsid w:val="00BC4905"/>
    <w:rsid w:val="00BF20E0"/>
    <w:rsid w:val="00BF7793"/>
    <w:rsid w:val="00C053D8"/>
    <w:rsid w:val="00C125E1"/>
    <w:rsid w:val="00C15774"/>
    <w:rsid w:val="00C21E5B"/>
    <w:rsid w:val="00C37359"/>
    <w:rsid w:val="00C429ED"/>
    <w:rsid w:val="00C42A55"/>
    <w:rsid w:val="00C477EB"/>
    <w:rsid w:val="00C5100C"/>
    <w:rsid w:val="00C642A7"/>
    <w:rsid w:val="00C70357"/>
    <w:rsid w:val="00C8571C"/>
    <w:rsid w:val="00CA07F7"/>
    <w:rsid w:val="00CA0941"/>
    <w:rsid w:val="00CA6163"/>
    <w:rsid w:val="00CC0477"/>
    <w:rsid w:val="00CC25CB"/>
    <w:rsid w:val="00CF01BA"/>
    <w:rsid w:val="00D00B53"/>
    <w:rsid w:val="00D2756C"/>
    <w:rsid w:val="00D579EB"/>
    <w:rsid w:val="00D701D0"/>
    <w:rsid w:val="00D70923"/>
    <w:rsid w:val="00D738E6"/>
    <w:rsid w:val="00D90749"/>
    <w:rsid w:val="00D93356"/>
    <w:rsid w:val="00DA3C2D"/>
    <w:rsid w:val="00DB0FD9"/>
    <w:rsid w:val="00DD50F7"/>
    <w:rsid w:val="00DD5F0F"/>
    <w:rsid w:val="00DD70E4"/>
    <w:rsid w:val="00DE16CE"/>
    <w:rsid w:val="00DE32F8"/>
    <w:rsid w:val="00DE4EFB"/>
    <w:rsid w:val="00DE628A"/>
    <w:rsid w:val="00DF04E6"/>
    <w:rsid w:val="00DF3819"/>
    <w:rsid w:val="00E076C3"/>
    <w:rsid w:val="00E13161"/>
    <w:rsid w:val="00E3628E"/>
    <w:rsid w:val="00E512E5"/>
    <w:rsid w:val="00E60E0A"/>
    <w:rsid w:val="00E83D3F"/>
    <w:rsid w:val="00E92303"/>
    <w:rsid w:val="00EB50E8"/>
    <w:rsid w:val="00EC3F92"/>
    <w:rsid w:val="00EC43DB"/>
    <w:rsid w:val="00ED214B"/>
    <w:rsid w:val="00ED3029"/>
    <w:rsid w:val="00EF7E1A"/>
    <w:rsid w:val="00F107A4"/>
    <w:rsid w:val="00F20D41"/>
    <w:rsid w:val="00F225D3"/>
    <w:rsid w:val="00F248C3"/>
    <w:rsid w:val="00F60E8F"/>
    <w:rsid w:val="00F64020"/>
    <w:rsid w:val="00F714E4"/>
    <w:rsid w:val="00F90B42"/>
    <w:rsid w:val="00F91405"/>
    <w:rsid w:val="00FA1470"/>
    <w:rsid w:val="00FA338F"/>
    <w:rsid w:val="00FB2030"/>
    <w:rsid w:val="00FC61AF"/>
    <w:rsid w:val="00FC64CA"/>
    <w:rsid w:val="00FE32EB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0848B"/>
  <w15:chartTrackingRefBased/>
  <w15:docId w15:val="{267BCD5E-A125-4FC1-8738-D4BAAF83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9464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F66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6603"/>
    <w:pPr>
      <w:shd w:val="clear" w:color="auto" w:fill="FFFFFF"/>
      <w:autoSpaceDE/>
      <w:autoSpaceDN/>
      <w:adjustRightInd/>
      <w:spacing w:line="480" w:lineRule="exact"/>
      <w:jc w:val="right"/>
    </w:pPr>
    <w:rPr>
      <w:sz w:val="28"/>
      <w:szCs w:val="28"/>
      <w:lang w:eastAsia="en-US"/>
    </w:rPr>
  </w:style>
  <w:style w:type="paragraph" w:customStyle="1" w:styleId="ConsPlusNormal">
    <w:name w:val="ConsPlusNormal"/>
    <w:rsid w:val="0071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BF20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F20E0"/>
    <w:pPr>
      <w:shd w:val="clear" w:color="auto" w:fill="FFFFFF"/>
      <w:autoSpaceDE/>
      <w:autoSpaceDN/>
      <w:adjustRightInd/>
      <w:ind w:firstLine="400"/>
    </w:pPr>
    <w:rPr>
      <w:sz w:val="28"/>
      <w:szCs w:val="28"/>
      <w:lang w:eastAsia="en-US"/>
    </w:rPr>
  </w:style>
  <w:style w:type="character" w:customStyle="1" w:styleId="22">
    <w:name w:val="Заголовок №2_"/>
    <w:basedOn w:val="a0"/>
    <w:link w:val="23"/>
    <w:rsid w:val="00B36F6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3">
    <w:name w:val="Заголовок №2"/>
    <w:basedOn w:val="a"/>
    <w:link w:val="22"/>
    <w:rsid w:val="00B36F61"/>
    <w:pPr>
      <w:shd w:val="clear" w:color="auto" w:fill="FFFFFF"/>
      <w:autoSpaceDE/>
      <w:autoSpaceDN/>
      <w:adjustRightInd/>
      <w:spacing w:after="160" w:line="180" w:lineRule="auto"/>
      <w:outlineLvl w:val="1"/>
    </w:pPr>
    <w:rPr>
      <w:b/>
      <w:bCs/>
      <w:sz w:val="40"/>
      <w:szCs w:val="40"/>
      <w:lang w:eastAsia="en-US"/>
    </w:rPr>
  </w:style>
  <w:style w:type="paragraph" w:styleId="a4">
    <w:name w:val="header"/>
    <w:basedOn w:val="a"/>
    <w:link w:val="a5"/>
    <w:uiPriority w:val="99"/>
    <w:unhideWhenUsed/>
    <w:rsid w:val="00F22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2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22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0727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2021-11-16T10:23:00Z</dcterms:created>
  <dcterms:modified xsi:type="dcterms:W3CDTF">2021-11-16T10:23:00Z</dcterms:modified>
</cp:coreProperties>
</file>