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4B1E" w14:textId="77777777" w:rsidR="00ED019E" w:rsidRDefault="00ED019E" w:rsidP="00ED019E">
      <w:pPr>
        <w:tabs>
          <w:tab w:val="left" w:pos="900"/>
        </w:tabs>
        <w:jc w:val="center"/>
        <w:rPr>
          <w:b/>
          <w:sz w:val="28"/>
          <w:szCs w:val="28"/>
        </w:rPr>
      </w:pPr>
      <w:r w:rsidRPr="00A025D1">
        <w:rPr>
          <w:sz w:val="24"/>
          <w:szCs w:val="24"/>
        </w:rPr>
        <w:t>Автономная некоммерческая организация высшего и профессионального образования</w:t>
      </w:r>
      <w:r w:rsidRPr="00A025D1">
        <w:rPr>
          <w:sz w:val="24"/>
          <w:szCs w:val="24"/>
        </w:rPr>
        <w:br/>
      </w:r>
      <w:r>
        <w:rPr>
          <w:b/>
          <w:sz w:val="28"/>
          <w:szCs w:val="28"/>
        </w:rPr>
        <w:t>«ПРИКАМСКИЙ СОЦИАЛЬНЫЙ ИНСТИТУТ»</w:t>
      </w:r>
    </w:p>
    <w:p w14:paraId="2DCF6430" w14:textId="77777777" w:rsidR="00ED019E" w:rsidRDefault="00ED019E" w:rsidP="00ED019E">
      <w:pPr>
        <w:tabs>
          <w:tab w:val="left" w:pos="900"/>
        </w:tabs>
        <w:jc w:val="center"/>
        <w:rPr>
          <w:b/>
          <w:sz w:val="28"/>
          <w:szCs w:val="28"/>
        </w:rPr>
      </w:pPr>
      <w:r>
        <w:rPr>
          <w:b/>
          <w:sz w:val="28"/>
          <w:szCs w:val="28"/>
        </w:rPr>
        <w:t>(АНО ВПО «ПСИ»)</w:t>
      </w:r>
    </w:p>
    <w:p w14:paraId="08435850" w14:textId="77777777" w:rsidR="00ED019E" w:rsidRDefault="00ED019E" w:rsidP="00ED019E">
      <w:pPr>
        <w:tabs>
          <w:tab w:val="left" w:pos="900"/>
        </w:tabs>
        <w:jc w:val="center"/>
        <w:rPr>
          <w:b/>
          <w:sz w:val="28"/>
          <w:szCs w:val="28"/>
        </w:rPr>
      </w:pPr>
    </w:p>
    <w:p w14:paraId="1A9FA47F" w14:textId="77777777" w:rsidR="00ED019E" w:rsidRDefault="00ED019E" w:rsidP="00ED019E">
      <w:pPr>
        <w:tabs>
          <w:tab w:val="left" w:pos="900"/>
        </w:tabs>
        <w:jc w:val="center"/>
        <w:rPr>
          <w:b/>
          <w:sz w:val="28"/>
          <w:szCs w:val="28"/>
        </w:rPr>
      </w:pPr>
    </w:p>
    <w:p w14:paraId="79764EC9" w14:textId="77777777" w:rsidR="00ED019E" w:rsidRDefault="00ED019E" w:rsidP="00ED019E">
      <w:pPr>
        <w:tabs>
          <w:tab w:val="left" w:pos="900"/>
        </w:tabs>
        <w:jc w:val="center"/>
        <w:rPr>
          <w:b/>
          <w:sz w:val="28"/>
          <w:szCs w:val="28"/>
        </w:rPr>
      </w:pPr>
    </w:p>
    <w:p w14:paraId="4AB96D21" w14:textId="77777777" w:rsidR="00ED019E" w:rsidRDefault="00ED019E" w:rsidP="00ED019E">
      <w:pPr>
        <w:tabs>
          <w:tab w:val="left" w:pos="900"/>
        </w:tabs>
        <w:jc w:val="center"/>
        <w:rPr>
          <w:b/>
          <w:sz w:val="28"/>
          <w:szCs w:val="28"/>
        </w:rPr>
      </w:pPr>
    </w:p>
    <w:p w14:paraId="469C6B6C" w14:textId="77777777" w:rsidR="00ED019E" w:rsidRDefault="00ED019E" w:rsidP="00ED019E">
      <w:pPr>
        <w:tabs>
          <w:tab w:val="left" w:pos="900"/>
        </w:tabs>
        <w:jc w:val="center"/>
        <w:rPr>
          <w:b/>
          <w:sz w:val="28"/>
          <w:szCs w:val="28"/>
        </w:rPr>
      </w:pPr>
    </w:p>
    <w:p w14:paraId="79D1DF4E" w14:textId="77777777" w:rsidR="00A16CE6" w:rsidRDefault="00A16CE6" w:rsidP="00A16CE6">
      <w:pPr>
        <w:tabs>
          <w:tab w:val="left" w:pos="900"/>
        </w:tabs>
        <w:ind w:left="4956"/>
        <w:jc w:val="both"/>
        <w:rPr>
          <w:sz w:val="28"/>
          <w:szCs w:val="28"/>
        </w:rPr>
      </w:pPr>
      <w:r>
        <w:rPr>
          <w:sz w:val="28"/>
          <w:szCs w:val="28"/>
        </w:rPr>
        <w:t>УТВЕРЖДЕНА</w:t>
      </w:r>
    </w:p>
    <w:p w14:paraId="0370A1B6" w14:textId="77777777" w:rsidR="00A16CE6" w:rsidRDefault="00A16CE6" w:rsidP="00A16CE6">
      <w:pPr>
        <w:tabs>
          <w:tab w:val="left" w:pos="900"/>
        </w:tabs>
        <w:ind w:left="4956"/>
        <w:rPr>
          <w:sz w:val="28"/>
          <w:szCs w:val="28"/>
        </w:rPr>
      </w:pPr>
      <w:r>
        <w:rPr>
          <w:sz w:val="28"/>
          <w:szCs w:val="28"/>
        </w:rPr>
        <w:t>Ученым советом АНО ВПО «ПСИ»</w:t>
      </w:r>
    </w:p>
    <w:p w14:paraId="12F865AA" w14:textId="77777777" w:rsidR="00A16CE6" w:rsidRDefault="00A16CE6" w:rsidP="00A16CE6">
      <w:pPr>
        <w:tabs>
          <w:tab w:val="left" w:pos="900"/>
        </w:tabs>
        <w:ind w:left="4956"/>
        <w:rPr>
          <w:sz w:val="28"/>
          <w:szCs w:val="28"/>
        </w:rPr>
      </w:pPr>
      <w:r>
        <w:rPr>
          <w:sz w:val="28"/>
          <w:szCs w:val="28"/>
        </w:rPr>
        <w:t>(протокол от 12.05.2022 № 03)</w:t>
      </w:r>
    </w:p>
    <w:p w14:paraId="5E60D41E" w14:textId="77777777" w:rsidR="00A16CE6" w:rsidRDefault="00A16CE6" w:rsidP="00A16CE6">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43B666EE" w14:textId="77777777" w:rsidR="00A16CE6" w:rsidRDefault="00A16CE6" w:rsidP="00A16CE6">
      <w:pPr>
        <w:ind w:left="4956"/>
        <w:rPr>
          <w:sz w:val="28"/>
          <w:szCs w:val="28"/>
        </w:rPr>
      </w:pPr>
      <w:r>
        <w:rPr>
          <w:sz w:val="28"/>
          <w:szCs w:val="28"/>
        </w:rPr>
        <w:t>Председатель Ученого совета, ректор</w:t>
      </w:r>
    </w:p>
    <w:p w14:paraId="47977EBE" w14:textId="77777777" w:rsidR="00A16CE6" w:rsidRDefault="00A16CE6" w:rsidP="00A16CE6">
      <w:pPr>
        <w:tabs>
          <w:tab w:val="left" w:pos="900"/>
        </w:tabs>
        <w:ind w:left="4956"/>
        <w:jc w:val="right"/>
        <w:rPr>
          <w:b/>
          <w:sz w:val="28"/>
          <w:szCs w:val="28"/>
        </w:rPr>
      </w:pPr>
      <w:r>
        <w:rPr>
          <w:sz w:val="28"/>
          <w:szCs w:val="28"/>
        </w:rPr>
        <w:t xml:space="preserve">И.Ф. Никитина </w:t>
      </w:r>
    </w:p>
    <w:p w14:paraId="19E62767" w14:textId="77777777" w:rsidR="00ED019E" w:rsidRDefault="00ED019E" w:rsidP="00ED019E">
      <w:pPr>
        <w:tabs>
          <w:tab w:val="left" w:pos="900"/>
        </w:tabs>
        <w:rPr>
          <w:sz w:val="28"/>
          <w:szCs w:val="28"/>
        </w:rPr>
      </w:pPr>
    </w:p>
    <w:p w14:paraId="2D824EDF" w14:textId="77777777" w:rsidR="00ED019E" w:rsidRDefault="00ED019E" w:rsidP="00ED019E">
      <w:pPr>
        <w:tabs>
          <w:tab w:val="left" w:pos="900"/>
        </w:tabs>
        <w:rPr>
          <w:sz w:val="28"/>
          <w:szCs w:val="28"/>
        </w:rPr>
      </w:pPr>
    </w:p>
    <w:p w14:paraId="7B187A2E" w14:textId="77777777" w:rsidR="00ED019E" w:rsidRDefault="00ED019E" w:rsidP="00ED019E">
      <w:pPr>
        <w:tabs>
          <w:tab w:val="left" w:pos="900"/>
        </w:tabs>
        <w:rPr>
          <w:sz w:val="28"/>
          <w:szCs w:val="28"/>
        </w:rPr>
      </w:pPr>
    </w:p>
    <w:p w14:paraId="75142740" w14:textId="77777777" w:rsidR="00ED019E" w:rsidRDefault="00ED019E" w:rsidP="00ED019E">
      <w:pPr>
        <w:tabs>
          <w:tab w:val="left" w:pos="900"/>
        </w:tabs>
        <w:rPr>
          <w:sz w:val="28"/>
          <w:szCs w:val="28"/>
        </w:rPr>
      </w:pPr>
    </w:p>
    <w:p w14:paraId="2132BBDC" w14:textId="77777777" w:rsidR="00ED019E" w:rsidRDefault="00ED019E" w:rsidP="00ED019E">
      <w:pPr>
        <w:tabs>
          <w:tab w:val="left" w:pos="900"/>
        </w:tabs>
        <w:jc w:val="center"/>
        <w:rPr>
          <w:bCs/>
          <w:sz w:val="32"/>
          <w:szCs w:val="32"/>
        </w:rPr>
      </w:pPr>
      <w:r>
        <w:rPr>
          <w:bCs/>
          <w:sz w:val="32"/>
          <w:szCs w:val="32"/>
        </w:rPr>
        <w:t xml:space="preserve">Рабочая программа дисциплины </w:t>
      </w:r>
    </w:p>
    <w:p w14:paraId="325DB945" w14:textId="77777777" w:rsidR="00ED019E" w:rsidRDefault="00ED019E" w:rsidP="00ED019E">
      <w:pPr>
        <w:tabs>
          <w:tab w:val="left" w:pos="900"/>
        </w:tabs>
        <w:jc w:val="center"/>
        <w:rPr>
          <w:b/>
          <w:bCs/>
          <w:sz w:val="32"/>
          <w:szCs w:val="32"/>
        </w:rPr>
      </w:pPr>
      <w:r>
        <w:rPr>
          <w:b/>
          <w:bCs/>
          <w:sz w:val="32"/>
          <w:szCs w:val="32"/>
        </w:rPr>
        <w:t xml:space="preserve"> </w:t>
      </w:r>
    </w:p>
    <w:p w14:paraId="50995772" w14:textId="77777777" w:rsidR="00ED019E" w:rsidRDefault="00ED019E" w:rsidP="00ED019E">
      <w:pPr>
        <w:tabs>
          <w:tab w:val="left" w:pos="900"/>
        </w:tabs>
        <w:jc w:val="center"/>
        <w:rPr>
          <w:b/>
          <w:sz w:val="32"/>
          <w:szCs w:val="32"/>
        </w:rPr>
      </w:pPr>
      <w:r w:rsidRPr="00ED019E">
        <w:rPr>
          <w:b/>
          <w:sz w:val="32"/>
          <w:szCs w:val="32"/>
        </w:rPr>
        <w:t>«Комплексный экономический анализ хозяйственной деятельности»</w:t>
      </w:r>
    </w:p>
    <w:p w14:paraId="25BC7FEA" w14:textId="77777777" w:rsidR="00ED019E" w:rsidRPr="00ED019E" w:rsidRDefault="00ED019E" w:rsidP="00ED019E">
      <w:pPr>
        <w:tabs>
          <w:tab w:val="left" w:pos="900"/>
        </w:tabs>
        <w:jc w:val="center"/>
        <w:rPr>
          <w:b/>
          <w:bCs/>
          <w:sz w:val="32"/>
          <w:szCs w:val="32"/>
        </w:rPr>
      </w:pPr>
    </w:p>
    <w:p w14:paraId="4B840322" w14:textId="77777777" w:rsidR="00ED019E" w:rsidRDefault="00ED019E" w:rsidP="00ED019E">
      <w:pPr>
        <w:tabs>
          <w:tab w:val="left" w:pos="900"/>
        </w:tabs>
        <w:jc w:val="center"/>
        <w:rPr>
          <w:bCs/>
          <w:sz w:val="32"/>
          <w:szCs w:val="32"/>
        </w:rPr>
      </w:pPr>
      <w:r>
        <w:rPr>
          <w:bCs/>
          <w:sz w:val="32"/>
          <w:szCs w:val="32"/>
        </w:rPr>
        <w:t xml:space="preserve">Направление подготовки </w:t>
      </w:r>
      <w:r>
        <w:rPr>
          <w:sz w:val="32"/>
          <w:szCs w:val="32"/>
        </w:rPr>
        <w:t>38.03.01 Экономика</w:t>
      </w:r>
    </w:p>
    <w:p w14:paraId="22790200" w14:textId="77777777" w:rsidR="00ED019E" w:rsidRDefault="00ED019E" w:rsidP="00ED019E">
      <w:pPr>
        <w:tabs>
          <w:tab w:val="left" w:pos="900"/>
        </w:tabs>
        <w:jc w:val="center"/>
        <w:rPr>
          <w:bCs/>
          <w:sz w:val="32"/>
          <w:szCs w:val="32"/>
        </w:rPr>
      </w:pPr>
    </w:p>
    <w:p w14:paraId="174E7AE4" w14:textId="77777777" w:rsidR="00ED019E" w:rsidRDefault="00ED019E" w:rsidP="00ED019E">
      <w:pPr>
        <w:tabs>
          <w:tab w:val="left" w:pos="900"/>
        </w:tabs>
        <w:jc w:val="center"/>
        <w:rPr>
          <w:bCs/>
          <w:sz w:val="32"/>
          <w:szCs w:val="32"/>
        </w:rPr>
      </w:pPr>
      <w:r>
        <w:rPr>
          <w:bCs/>
          <w:sz w:val="32"/>
          <w:szCs w:val="32"/>
        </w:rPr>
        <w:t xml:space="preserve">Профиль – </w:t>
      </w:r>
      <w:r>
        <w:rPr>
          <w:sz w:val="32"/>
          <w:szCs w:val="32"/>
        </w:rPr>
        <w:t>бухгалтерский учет, анализ и аудит</w:t>
      </w:r>
    </w:p>
    <w:p w14:paraId="38CD3BD8" w14:textId="77777777" w:rsidR="00ED019E" w:rsidRDefault="00ED019E" w:rsidP="00ED019E">
      <w:pPr>
        <w:tabs>
          <w:tab w:val="left" w:pos="900"/>
        </w:tabs>
        <w:jc w:val="center"/>
        <w:rPr>
          <w:bCs/>
          <w:sz w:val="32"/>
          <w:szCs w:val="32"/>
        </w:rPr>
      </w:pPr>
    </w:p>
    <w:p w14:paraId="347D9E18" w14:textId="77777777" w:rsidR="00ED019E" w:rsidRDefault="00ED019E" w:rsidP="00ED019E">
      <w:pPr>
        <w:tabs>
          <w:tab w:val="left" w:pos="900"/>
        </w:tabs>
        <w:jc w:val="center"/>
        <w:rPr>
          <w:bCs/>
          <w:sz w:val="32"/>
          <w:szCs w:val="32"/>
        </w:rPr>
      </w:pPr>
      <w:r>
        <w:rPr>
          <w:bCs/>
          <w:sz w:val="32"/>
          <w:szCs w:val="32"/>
        </w:rPr>
        <w:t>Квалификация выпускника: бакалавр</w:t>
      </w:r>
    </w:p>
    <w:p w14:paraId="5226C347" w14:textId="77777777" w:rsidR="00ED019E" w:rsidRDefault="00ED019E" w:rsidP="00ED019E">
      <w:pPr>
        <w:tabs>
          <w:tab w:val="left" w:pos="900"/>
        </w:tabs>
        <w:jc w:val="center"/>
        <w:rPr>
          <w:bCs/>
          <w:sz w:val="32"/>
          <w:szCs w:val="32"/>
        </w:rPr>
      </w:pPr>
    </w:p>
    <w:p w14:paraId="341E5C5A" w14:textId="77777777" w:rsidR="00ED019E" w:rsidRDefault="00ED019E" w:rsidP="00ED019E">
      <w:pPr>
        <w:tabs>
          <w:tab w:val="left" w:pos="900"/>
        </w:tabs>
        <w:jc w:val="center"/>
        <w:rPr>
          <w:bCs/>
          <w:sz w:val="32"/>
          <w:szCs w:val="32"/>
        </w:rPr>
      </w:pPr>
      <w:r>
        <w:rPr>
          <w:bCs/>
          <w:sz w:val="32"/>
          <w:szCs w:val="32"/>
        </w:rPr>
        <w:t>Форма обучения: очная, очно-заочная, заочная</w:t>
      </w:r>
    </w:p>
    <w:p w14:paraId="0BC9AF35" w14:textId="77777777" w:rsidR="00ED019E" w:rsidRDefault="00ED019E" w:rsidP="00ED019E">
      <w:pPr>
        <w:tabs>
          <w:tab w:val="left" w:pos="900"/>
        </w:tabs>
        <w:jc w:val="center"/>
        <w:rPr>
          <w:sz w:val="32"/>
          <w:szCs w:val="32"/>
        </w:rPr>
      </w:pPr>
    </w:p>
    <w:p w14:paraId="535334CE" w14:textId="77777777" w:rsidR="00ED019E" w:rsidRDefault="00ED019E" w:rsidP="00ED019E">
      <w:pPr>
        <w:tabs>
          <w:tab w:val="left" w:pos="900"/>
        </w:tabs>
        <w:jc w:val="center"/>
        <w:rPr>
          <w:sz w:val="32"/>
          <w:szCs w:val="32"/>
        </w:rPr>
      </w:pPr>
    </w:p>
    <w:p w14:paraId="3A1DB7A6" w14:textId="77777777" w:rsidR="00ED019E" w:rsidRDefault="00ED019E" w:rsidP="00ED019E">
      <w:pPr>
        <w:tabs>
          <w:tab w:val="left" w:pos="900"/>
        </w:tabs>
        <w:jc w:val="center"/>
        <w:rPr>
          <w:sz w:val="28"/>
          <w:szCs w:val="28"/>
        </w:rPr>
      </w:pPr>
    </w:p>
    <w:p w14:paraId="211B3BF7" w14:textId="77777777" w:rsidR="00ED019E" w:rsidRDefault="00ED019E" w:rsidP="00ED019E">
      <w:pPr>
        <w:tabs>
          <w:tab w:val="left" w:pos="900"/>
        </w:tabs>
        <w:jc w:val="center"/>
        <w:rPr>
          <w:sz w:val="28"/>
          <w:szCs w:val="28"/>
        </w:rPr>
      </w:pPr>
    </w:p>
    <w:p w14:paraId="2CD83259" w14:textId="77777777" w:rsidR="00ED019E" w:rsidRDefault="00ED019E" w:rsidP="00ED019E">
      <w:pPr>
        <w:tabs>
          <w:tab w:val="left" w:pos="900"/>
        </w:tabs>
        <w:jc w:val="center"/>
        <w:rPr>
          <w:sz w:val="28"/>
          <w:szCs w:val="28"/>
        </w:rPr>
      </w:pPr>
    </w:p>
    <w:p w14:paraId="7D103BF9" w14:textId="77777777" w:rsidR="00ED019E" w:rsidRDefault="00ED019E" w:rsidP="00ED019E">
      <w:pPr>
        <w:tabs>
          <w:tab w:val="left" w:pos="900"/>
        </w:tabs>
        <w:jc w:val="center"/>
        <w:rPr>
          <w:sz w:val="28"/>
          <w:szCs w:val="28"/>
        </w:rPr>
      </w:pPr>
    </w:p>
    <w:p w14:paraId="72D9AFC6" w14:textId="77777777" w:rsidR="00ED019E" w:rsidRDefault="00ED019E" w:rsidP="00ED019E">
      <w:pPr>
        <w:tabs>
          <w:tab w:val="left" w:pos="900"/>
        </w:tabs>
        <w:jc w:val="center"/>
        <w:rPr>
          <w:sz w:val="28"/>
          <w:szCs w:val="28"/>
        </w:rPr>
      </w:pPr>
    </w:p>
    <w:p w14:paraId="2439238F" w14:textId="77777777" w:rsidR="00ED019E" w:rsidRDefault="00ED019E" w:rsidP="00ED019E">
      <w:pPr>
        <w:tabs>
          <w:tab w:val="left" w:pos="900"/>
        </w:tabs>
        <w:jc w:val="center"/>
        <w:rPr>
          <w:sz w:val="28"/>
          <w:szCs w:val="28"/>
        </w:rPr>
      </w:pPr>
    </w:p>
    <w:p w14:paraId="3F15FCB1" w14:textId="77777777" w:rsidR="00ED019E" w:rsidRDefault="00ED019E" w:rsidP="00ED019E">
      <w:pPr>
        <w:tabs>
          <w:tab w:val="left" w:pos="900"/>
        </w:tabs>
        <w:jc w:val="center"/>
        <w:rPr>
          <w:sz w:val="28"/>
          <w:szCs w:val="28"/>
        </w:rPr>
      </w:pPr>
    </w:p>
    <w:p w14:paraId="498BE0AD" w14:textId="77777777" w:rsidR="00ED019E" w:rsidRDefault="00ED019E" w:rsidP="00ED019E">
      <w:pPr>
        <w:tabs>
          <w:tab w:val="left" w:pos="900"/>
        </w:tabs>
        <w:jc w:val="center"/>
        <w:rPr>
          <w:sz w:val="32"/>
          <w:szCs w:val="32"/>
        </w:rPr>
      </w:pPr>
      <w:r>
        <w:rPr>
          <w:sz w:val="32"/>
          <w:szCs w:val="32"/>
        </w:rPr>
        <w:t xml:space="preserve">Пермь 2022  </w:t>
      </w:r>
      <w:r>
        <w:rPr>
          <w:sz w:val="32"/>
          <w:szCs w:val="32"/>
        </w:rPr>
        <w:br w:type="page"/>
      </w:r>
    </w:p>
    <w:p w14:paraId="1637268A" w14:textId="77777777" w:rsidR="00ED019E" w:rsidRDefault="00ED019E" w:rsidP="00ED019E">
      <w:pPr>
        <w:tabs>
          <w:tab w:val="left" w:pos="900"/>
        </w:tabs>
        <w:ind w:firstLine="567"/>
        <w:jc w:val="both"/>
        <w:rPr>
          <w:bCs/>
          <w:spacing w:val="-6"/>
          <w:sz w:val="28"/>
          <w:szCs w:val="28"/>
        </w:rPr>
      </w:pPr>
    </w:p>
    <w:p w14:paraId="5CCE3FDE" w14:textId="77777777" w:rsidR="00ED019E" w:rsidRDefault="00ED019E" w:rsidP="00ED019E">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sidRPr="00ED019E">
        <w:rPr>
          <w:sz w:val="28"/>
          <w:szCs w:val="28"/>
        </w:rPr>
        <w:t>«Комплексный экономический анализ хозяйственной деятельности»</w:t>
      </w:r>
      <w:r>
        <w:rPr>
          <w:b/>
          <w:sz w:val="32"/>
          <w:szCs w:val="32"/>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6F750947" w14:textId="77777777" w:rsidR="00ED019E" w:rsidRDefault="00ED019E" w:rsidP="00ED019E">
      <w:pPr>
        <w:tabs>
          <w:tab w:val="left" w:pos="900"/>
        </w:tabs>
        <w:ind w:firstLine="567"/>
        <w:jc w:val="both"/>
        <w:rPr>
          <w:bCs/>
          <w:sz w:val="28"/>
          <w:szCs w:val="28"/>
        </w:rPr>
      </w:pPr>
    </w:p>
    <w:p w14:paraId="77F1DCA1" w14:textId="77777777" w:rsidR="00ED019E" w:rsidRDefault="00ED019E" w:rsidP="00ED019E">
      <w:pPr>
        <w:tabs>
          <w:tab w:val="left" w:pos="900"/>
        </w:tabs>
        <w:ind w:firstLine="567"/>
        <w:jc w:val="both"/>
        <w:rPr>
          <w:bCs/>
          <w:sz w:val="28"/>
          <w:szCs w:val="28"/>
        </w:rPr>
      </w:pPr>
    </w:p>
    <w:p w14:paraId="14AA05CD" w14:textId="77777777" w:rsidR="00ED019E" w:rsidRDefault="00ED019E" w:rsidP="00ED019E">
      <w:pPr>
        <w:rPr>
          <w:b/>
          <w:sz w:val="28"/>
          <w:szCs w:val="28"/>
        </w:rPr>
      </w:pPr>
    </w:p>
    <w:p w14:paraId="59AD3FF2" w14:textId="77777777" w:rsidR="00ED019E" w:rsidRDefault="00ED019E" w:rsidP="00ED019E">
      <w:pPr>
        <w:shd w:val="clear" w:color="auto" w:fill="FFFFFF"/>
        <w:tabs>
          <w:tab w:val="left" w:pos="900"/>
        </w:tabs>
        <w:jc w:val="center"/>
        <w:rPr>
          <w:i/>
          <w:sz w:val="28"/>
          <w:szCs w:val="28"/>
        </w:rPr>
      </w:pPr>
      <w:r>
        <w:rPr>
          <w:bCs/>
          <w:i/>
          <w:sz w:val="28"/>
          <w:szCs w:val="28"/>
        </w:rPr>
        <w:t>Автор-составитель:</w:t>
      </w:r>
    </w:p>
    <w:p w14:paraId="667B02C6" w14:textId="77777777" w:rsidR="00ED019E" w:rsidRPr="00A025D1" w:rsidRDefault="00ED019E" w:rsidP="00ED019E">
      <w:pPr>
        <w:shd w:val="clear" w:color="auto" w:fill="FFFFFF"/>
        <w:tabs>
          <w:tab w:val="left" w:pos="900"/>
        </w:tabs>
        <w:jc w:val="center"/>
        <w:rPr>
          <w:bCs/>
          <w:sz w:val="28"/>
          <w:szCs w:val="28"/>
        </w:rPr>
      </w:pPr>
      <w:r w:rsidRPr="00A025D1">
        <w:rPr>
          <w:bCs/>
          <w:sz w:val="28"/>
          <w:szCs w:val="28"/>
        </w:rPr>
        <w:t xml:space="preserve">Караваева Н.М., ст. преподаватель кафедры </w:t>
      </w:r>
      <w:r>
        <w:rPr>
          <w:bCs/>
          <w:sz w:val="28"/>
          <w:szCs w:val="28"/>
        </w:rPr>
        <w:t>психологии</w:t>
      </w:r>
      <w:r w:rsidRPr="00A025D1">
        <w:rPr>
          <w:bCs/>
          <w:sz w:val="28"/>
          <w:szCs w:val="28"/>
        </w:rPr>
        <w:t xml:space="preserve"> и управления</w:t>
      </w:r>
    </w:p>
    <w:p w14:paraId="18265A4C" w14:textId="77777777" w:rsidR="00ED019E" w:rsidRDefault="00ED019E" w:rsidP="00ED019E">
      <w:pPr>
        <w:pStyle w:val="ad"/>
        <w:shd w:val="clear" w:color="auto" w:fill="FFFFFF"/>
        <w:tabs>
          <w:tab w:val="left" w:pos="900"/>
          <w:tab w:val="left" w:pos="993"/>
          <w:tab w:val="left" w:pos="7234"/>
        </w:tabs>
        <w:jc w:val="center"/>
        <w:rPr>
          <w:i/>
        </w:rPr>
      </w:pPr>
    </w:p>
    <w:p w14:paraId="1262CC76" w14:textId="77777777" w:rsidR="00ED019E" w:rsidRDefault="00ED019E" w:rsidP="00ED019E">
      <w:pPr>
        <w:tabs>
          <w:tab w:val="left" w:pos="900"/>
        </w:tabs>
        <w:jc w:val="both"/>
        <w:rPr>
          <w:smallCaps/>
          <w:sz w:val="28"/>
          <w:szCs w:val="28"/>
        </w:rPr>
      </w:pPr>
    </w:p>
    <w:p w14:paraId="734A7CD7" w14:textId="77777777" w:rsidR="00ED019E" w:rsidRDefault="00ED019E" w:rsidP="00ED019E">
      <w:pPr>
        <w:shd w:val="clear" w:color="auto" w:fill="FFFFFF"/>
        <w:tabs>
          <w:tab w:val="left" w:pos="900"/>
          <w:tab w:val="left" w:pos="993"/>
          <w:tab w:val="left" w:pos="7234"/>
        </w:tabs>
        <w:jc w:val="both"/>
        <w:rPr>
          <w:sz w:val="28"/>
          <w:szCs w:val="28"/>
        </w:rPr>
      </w:pPr>
    </w:p>
    <w:p w14:paraId="0BA44A3B" w14:textId="77777777" w:rsidR="00ED019E" w:rsidRDefault="00ED019E" w:rsidP="00ED019E">
      <w:pPr>
        <w:shd w:val="clear" w:color="auto" w:fill="FFFFFF"/>
        <w:tabs>
          <w:tab w:val="left" w:pos="900"/>
          <w:tab w:val="left" w:pos="993"/>
          <w:tab w:val="left" w:pos="7234"/>
        </w:tabs>
        <w:jc w:val="both"/>
        <w:rPr>
          <w:sz w:val="28"/>
          <w:szCs w:val="28"/>
        </w:rPr>
      </w:pPr>
    </w:p>
    <w:p w14:paraId="38C0724E" w14:textId="77777777" w:rsidR="00C04D01" w:rsidRDefault="00C04D01" w:rsidP="00C04D01">
      <w:pPr>
        <w:tabs>
          <w:tab w:val="left" w:pos="900"/>
        </w:tabs>
        <w:jc w:val="both"/>
        <w:rPr>
          <w:sz w:val="28"/>
          <w:szCs w:val="28"/>
        </w:rPr>
      </w:pPr>
      <w:r>
        <w:rPr>
          <w:sz w:val="28"/>
          <w:szCs w:val="28"/>
        </w:rPr>
        <w:t>Рабочая программа рассмотрена и одобрена на заседании кафедры экономики и управления, протокол № 4 от 06 мая 2022 г.</w:t>
      </w:r>
    </w:p>
    <w:p w14:paraId="49EDEF01" w14:textId="77777777" w:rsidR="00C04D01" w:rsidRDefault="00C04D01" w:rsidP="00C04D01">
      <w:pPr>
        <w:jc w:val="both"/>
        <w:rPr>
          <w:sz w:val="28"/>
          <w:szCs w:val="28"/>
        </w:rPr>
      </w:pPr>
    </w:p>
    <w:p w14:paraId="47F6DCF1" w14:textId="77777777" w:rsidR="00C04D01" w:rsidRDefault="00C04D01" w:rsidP="00C04D01">
      <w:pPr>
        <w:jc w:val="both"/>
        <w:rPr>
          <w:sz w:val="28"/>
          <w:szCs w:val="28"/>
        </w:rPr>
      </w:pPr>
      <w:r>
        <w:rPr>
          <w:sz w:val="28"/>
          <w:szCs w:val="28"/>
        </w:rPr>
        <w:t xml:space="preserve">Зав.  кафедрой экономики и управления, </w:t>
      </w:r>
    </w:p>
    <w:p w14:paraId="6486F2C0" w14:textId="77777777" w:rsidR="00C04D01" w:rsidRDefault="00C04D01" w:rsidP="00C04D01">
      <w:pPr>
        <w:jc w:val="both"/>
        <w:rPr>
          <w:sz w:val="28"/>
          <w:szCs w:val="28"/>
        </w:rPr>
      </w:pPr>
      <w:r>
        <w:rPr>
          <w:sz w:val="28"/>
          <w:szCs w:val="28"/>
        </w:rPr>
        <w:t>канд. с.-х. наук,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Я.В. Субботина</w:t>
      </w:r>
    </w:p>
    <w:p w14:paraId="281B8A7D" w14:textId="77777777" w:rsidR="00C04D01" w:rsidRDefault="00C04D01" w:rsidP="00C04D01">
      <w:pPr>
        <w:shd w:val="clear" w:color="auto" w:fill="FFFFFF"/>
        <w:jc w:val="both"/>
        <w:rPr>
          <w:bCs/>
          <w:sz w:val="28"/>
          <w:szCs w:val="28"/>
        </w:rPr>
      </w:pPr>
      <w:r>
        <w:rPr>
          <w:bCs/>
          <w:sz w:val="28"/>
          <w:szCs w:val="28"/>
        </w:rPr>
        <w:br w:type="page"/>
      </w:r>
    </w:p>
    <w:p w14:paraId="439CB5FA" w14:textId="77777777" w:rsidR="00ED019E" w:rsidRDefault="00ED019E">
      <w:pPr>
        <w:rPr>
          <w:b/>
          <w:bCs/>
          <w:sz w:val="24"/>
          <w:szCs w:val="24"/>
        </w:rPr>
      </w:pPr>
    </w:p>
    <w:p w14:paraId="6DFE061E" w14:textId="77777777" w:rsidR="0093046C" w:rsidRPr="003C429E" w:rsidRDefault="0093046C" w:rsidP="009734BB">
      <w:pPr>
        <w:shd w:val="clear" w:color="auto" w:fill="FFFFFF"/>
        <w:jc w:val="center"/>
        <w:rPr>
          <w:b/>
          <w:bCs/>
          <w:sz w:val="24"/>
          <w:szCs w:val="24"/>
          <w:u w:val="single"/>
        </w:rPr>
      </w:pPr>
      <w:r w:rsidRPr="003C429E">
        <w:rPr>
          <w:b/>
          <w:bCs/>
          <w:sz w:val="24"/>
          <w:szCs w:val="24"/>
        </w:rPr>
        <w:t>СОДЕРЖАНИЕ</w:t>
      </w:r>
    </w:p>
    <w:p w14:paraId="453DA5FC" w14:textId="77777777" w:rsidR="0093046C" w:rsidRPr="003C429E" w:rsidRDefault="0093046C" w:rsidP="009734BB">
      <w:pPr>
        <w:shd w:val="clear" w:color="auto" w:fill="FFFFFF"/>
        <w:jc w:val="center"/>
        <w:rPr>
          <w:b/>
          <w:bCs/>
          <w:sz w:val="24"/>
          <w:szCs w:val="24"/>
        </w:rPr>
      </w:pPr>
    </w:p>
    <w:p w14:paraId="69157C67" w14:textId="77777777" w:rsidR="0093046C" w:rsidRDefault="0093046C" w:rsidP="009944DF">
      <w:pPr>
        <w:pStyle w:val="ab"/>
        <w:jc w:val="both"/>
      </w:pPr>
    </w:p>
    <w:p w14:paraId="78525CAC" w14:textId="77777777" w:rsidR="0093046C" w:rsidRPr="00496865" w:rsidRDefault="00953C4C">
      <w:pPr>
        <w:pStyle w:val="11"/>
        <w:tabs>
          <w:tab w:val="right" w:leader="dot" w:pos="9345"/>
        </w:tabs>
        <w:rPr>
          <w:noProof/>
          <w:sz w:val="24"/>
          <w:szCs w:val="24"/>
        </w:rPr>
      </w:pPr>
      <w:r>
        <w:fldChar w:fldCharType="begin"/>
      </w:r>
      <w:r w:rsidR="0093046C">
        <w:instrText xml:space="preserve"> TOC \o "1-3" \h \z \u </w:instrText>
      </w:r>
      <w:r>
        <w:fldChar w:fldCharType="separate"/>
      </w:r>
      <w:hyperlink w:anchor="_Toc448670840" w:history="1">
        <w:r w:rsidR="0093046C" w:rsidRPr="00496865">
          <w:rPr>
            <w:rStyle w:val="ac"/>
            <w:noProof/>
            <w:sz w:val="24"/>
            <w:szCs w:val="24"/>
          </w:rPr>
          <w:t>1. ЦЕЛИ ОСВОЕНИЯ ДИСЦИПЛИНЫ</w:t>
        </w:r>
        <w:r w:rsidR="0093046C" w:rsidRPr="00496865">
          <w:rPr>
            <w:noProof/>
            <w:webHidden/>
            <w:sz w:val="24"/>
            <w:szCs w:val="24"/>
          </w:rPr>
          <w:tab/>
        </w:r>
        <w:r w:rsidRPr="00496865">
          <w:rPr>
            <w:noProof/>
            <w:webHidden/>
            <w:sz w:val="24"/>
            <w:szCs w:val="24"/>
          </w:rPr>
          <w:fldChar w:fldCharType="begin"/>
        </w:r>
        <w:r w:rsidR="0093046C" w:rsidRPr="00496865">
          <w:rPr>
            <w:noProof/>
            <w:webHidden/>
            <w:sz w:val="24"/>
            <w:szCs w:val="24"/>
          </w:rPr>
          <w:instrText xml:space="preserve"> PAGEREF _Toc448670840 \h </w:instrText>
        </w:r>
        <w:r w:rsidRPr="00496865">
          <w:rPr>
            <w:noProof/>
            <w:webHidden/>
            <w:sz w:val="24"/>
            <w:szCs w:val="24"/>
          </w:rPr>
        </w:r>
        <w:r w:rsidRPr="00496865">
          <w:rPr>
            <w:noProof/>
            <w:webHidden/>
            <w:sz w:val="24"/>
            <w:szCs w:val="24"/>
          </w:rPr>
          <w:fldChar w:fldCharType="separate"/>
        </w:r>
        <w:r w:rsidR="00B25081">
          <w:rPr>
            <w:noProof/>
            <w:webHidden/>
            <w:sz w:val="24"/>
            <w:szCs w:val="24"/>
          </w:rPr>
          <w:t>4</w:t>
        </w:r>
        <w:r w:rsidRPr="00496865">
          <w:rPr>
            <w:noProof/>
            <w:webHidden/>
            <w:sz w:val="24"/>
            <w:szCs w:val="24"/>
          </w:rPr>
          <w:fldChar w:fldCharType="end"/>
        </w:r>
      </w:hyperlink>
    </w:p>
    <w:p w14:paraId="0ABA29D9" w14:textId="77777777" w:rsidR="0093046C" w:rsidRPr="00496865" w:rsidRDefault="00000000">
      <w:pPr>
        <w:pStyle w:val="11"/>
        <w:tabs>
          <w:tab w:val="right" w:leader="dot" w:pos="9345"/>
        </w:tabs>
        <w:rPr>
          <w:noProof/>
          <w:sz w:val="24"/>
          <w:szCs w:val="24"/>
        </w:rPr>
      </w:pPr>
      <w:hyperlink w:anchor="_Toc448670841" w:history="1">
        <w:r w:rsidR="0093046C" w:rsidRPr="00496865">
          <w:rPr>
            <w:rStyle w:val="ac"/>
            <w:noProof/>
            <w:sz w:val="24"/>
            <w:szCs w:val="24"/>
          </w:rPr>
          <w:t>2. МЕСТО ДИСЦИПЛИНЫ В СТРУКТУРЕ ОСНОВНОЙ ОБРАЗОВАТЕЛЬНОЙ ПРОГРАММЫ  ВЫСШЕГО ОБРАЗОВАНИЯ</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_Toc448670841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4</w:t>
        </w:r>
        <w:r w:rsidR="00953C4C" w:rsidRPr="00496865">
          <w:rPr>
            <w:noProof/>
            <w:webHidden/>
            <w:sz w:val="24"/>
            <w:szCs w:val="24"/>
          </w:rPr>
          <w:fldChar w:fldCharType="end"/>
        </w:r>
      </w:hyperlink>
    </w:p>
    <w:p w14:paraId="22E42AF2" w14:textId="77777777" w:rsidR="0093046C" w:rsidRPr="00496865" w:rsidRDefault="00000000">
      <w:pPr>
        <w:pStyle w:val="11"/>
        <w:tabs>
          <w:tab w:val="right" w:leader="dot" w:pos="9345"/>
        </w:tabs>
        <w:rPr>
          <w:noProof/>
          <w:sz w:val="24"/>
          <w:szCs w:val="24"/>
        </w:rPr>
      </w:pPr>
      <w:hyperlink w:anchor="_Toc448670842" w:history="1">
        <w:r w:rsidR="0093046C" w:rsidRPr="00496865">
          <w:rPr>
            <w:rStyle w:val="ac"/>
            <w:noProof/>
            <w:sz w:val="24"/>
            <w:szCs w:val="24"/>
          </w:rPr>
          <w:t>3. КОМПЕТЕНЦИИ ВЫПУСКНИКА, ФОРМИРУЕМЫЕ В РЕЗУЛЬТАТЕ ОСВОЕНИЯ  ДИСЦИПЛИНЫ</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_Toc448670842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5</w:t>
        </w:r>
        <w:r w:rsidR="00953C4C" w:rsidRPr="00496865">
          <w:rPr>
            <w:noProof/>
            <w:webHidden/>
            <w:sz w:val="24"/>
            <w:szCs w:val="24"/>
          </w:rPr>
          <w:fldChar w:fldCharType="end"/>
        </w:r>
      </w:hyperlink>
    </w:p>
    <w:p w14:paraId="265059D6" w14:textId="77777777" w:rsidR="0093046C" w:rsidRPr="00496865" w:rsidRDefault="00000000">
      <w:pPr>
        <w:pStyle w:val="11"/>
        <w:tabs>
          <w:tab w:val="right" w:leader="dot" w:pos="9345"/>
        </w:tabs>
        <w:rPr>
          <w:noProof/>
          <w:sz w:val="24"/>
          <w:szCs w:val="24"/>
        </w:rPr>
      </w:pPr>
      <w:hyperlink w:anchor="_Toc448670843" w:history="1">
        <w:r w:rsidR="0093046C" w:rsidRPr="00496865">
          <w:rPr>
            <w:rStyle w:val="ac"/>
            <w:noProof/>
            <w:sz w:val="24"/>
            <w:szCs w:val="24"/>
          </w:rPr>
          <w:t>4. СТРУКТУРА И СОДЕРЖАНИЕ ДИСЦИПЛИНЫ</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_Toc448670843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5</w:t>
        </w:r>
        <w:r w:rsidR="00953C4C" w:rsidRPr="00496865">
          <w:rPr>
            <w:noProof/>
            <w:webHidden/>
            <w:sz w:val="24"/>
            <w:szCs w:val="24"/>
          </w:rPr>
          <w:fldChar w:fldCharType="end"/>
        </w:r>
      </w:hyperlink>
    </w:p>
    <w:p w14:paraId="73932B00" w14:textId="77777777" w:rsidR="0093046C" w:rsidRPr="00496865" w:rsidRDefault="00000000">
      <w:pPr>
        <w:pStyle w:val="11"/>
        <w:tabs>
          <w:tab w:val="right" w:leader="dot" w:pos="9345"/>
        </w:tabs>
        <w:rPr>
          <w:noProof/>
          <w:sz w:val="24"/>
          <w:szCs w:val="24"/>
        </w:rPr>
      </w:pPr>
      <w:hyperlink w:anchor="_Toc448670844" w:history="1">
        <w:r w:rsidR="0093046C" w:rsidRPr="00496865">
          <w:rPr>
            <w:rStyle w:val="ac"/>
            <w:noProof/>
            <w:sz w:val="24"/>
            <w:szCs w:val="24"/>
          </w:rPr>
          <w:t>4.1 Содержание разделов дисциплины</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_Toc448670844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10</w:t>
        </w:r>
        <w:r w:rsidR="00953C4C" w:rsidRPr="00496865">
          <w:rPr>
            <w:noProof/>
            <w:webHidden/>
            <w:sz w:val="24"/>
            <w:szCs w:val="24"/>
          </w:rPr>
          <w:fldChar w:fldCharType="end"/>
        </w:r>
      </w:hyperlink>
    </w:p>
    <w:p w14:paraId="6FE58B0B" w14:textId="77777777" w:rsidR="0093046C" w:rsidRPr="00496865" w:rsidRDefault="00000000">
      <w:pPr>
        <w:pStyle w:val="11"/>
        <w:tabs>
          <w:tab w:val="right" w:leader="dot" w:pos="9345"/>
        </w:tabs>
        <w:rPr>
          <w:noProof/>
          <w:sz w:val="24"/>
          <w:szCs w:val="24"/>
        </w:rPr>
      </w:pPr>
      <w:hyperlink w:anchor="_Toc448670845" w:history="1">
        <w:r w:rsidR="0093046C" w:rsidRPr="00496865">
          <w:rPr>
            <w:rStyle w:val="ac"/>
            <w:noProof/>
            <w:sz w:val="24"/>
            <w:szCs w:val="24"/>
          </w:rPr>
          <w:t>5. ОБРАЗОВАТЕЛЬНЫЕ ТЕХНОЛОГИИ</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_Toc448670845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11</w:t>
        </w:r>
        <w:r w:rsidR="00953C4C" w:rsidRPr="00496865">
          <w:rPr>
            <w:noProof/>
            <w:webHidden/>
            <w:sz w:val="24"/>
            <w:szCs w:val="24"/>
          </w:rPr>
          <w:fldChar w:fldCharType="end"/>
        </w:r>
      </w:hyperlink>
    </w:p>
    <w:p w14:paraId="54142280" w14:textId="77777777" w:rsidR="0093046C" w:rsidRPr="00496865" w:rsidRDefault="00000000">
      <w:pPr>
        <w:pStyle w:val="11"/>
        <w:tabs>
          <w:tab w:val="right" w:leader="dot" w:pos="9345"/>
        </w:tabs>
        <w:rPr>
          <w:noProof/>
          <w:sz w:val="24"/>
          <w:szCs w:val="24"/>
        </w:rPr>
      </w:pPr>
      <w:hyperlink w:anchor="_Toc448670846" w:history="1">
        <w:r w:rsidR="0093046C" w:rsidRPr="00496865">
          <w:rPr>
            <w:rStyle w:val="ac"/>
            <w:noProof/>
            <w:sz w:val="24"/>
            <w:szCs w:val="24"/>
          </w:rPr>
          <w:t>5.1. Основные  темы семинарских и практических занятий</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_Toc448670846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12</w:t>
        </w:r>
        <w:r w:rsidR="00953C4C" w:rsidRPr="00496865">
          <w:rPr>
            <w:noProof/>
            <w:webHidden/>
            <w:sz w:val="24"/>
            <w:szCs w:val="24"/>
          </w:rPr>
          <w:fldChar w:fldCharType="end"/>
        </w:r>
      </w:hyperlink>
    </w:p>
    <w:p w14:paraId="237C6BEF" w14:textId="77777777" w:rsidR="0093046C" w:rsidRPr="00496865" w:rsidRDefault="00000000">
      <w:pPr>
        <w:pStyle w:val="11"/>
        <w:tabs>
          <w:tab w:val="right" w:leader="dot" w:pos="9345"/>
        </w:tabs>
        <w:rPr>
          <w:noProof/>
          <w:sz w:val="24"/>
          <w:szCs w:val="24"/>
        </w:rPr>
      </w:pPr>
      <w:hyperlink w:anchor="_Toc448670847" w:history="1">
        <w:r w:rsidR="0093046C" w:rsidRPr="00496865">
          <w:rPr>
            <w:rStyle w:val="ac"/>
            <w:noProof/>
            <w:sz w:val="24"/>
            <w:szCs w:val="24"/>
          </w:rPr>
          <w:t>5.2 Темы рефератов</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_Toc448670847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13</w:t>
        </w:r>
        <w:r w:rsidR="00953C4C" w:rsidRPr="00496865">
          <w:rPr>
            <w:noProof/>
            <w:webHidden/>
            <w:sz w:val="24"/>
            <w:szCs w:val="24"/>
          </w:rPr>
          <w:fldChar w:fldCharType="end"/>
        </w:r>
      </w:hyperlink>
    </w:p>
    <w:p w14:paraId="774564B8" w14:textId="77777777" w:rsidR="0093046C" w:rsidRPr="00496865" w:rsidRDefault="00000000">
      <w:pPr>
        <w:pStyle w:val="11"/>
        <w:tabs>
          <w:tab w:val="left" w:pos="480"/>
          <w:tab w:val="right" w:leader="dot" w:pos="9345"/>
        </w:tabs>
        <w:rPr>
          <w:noProof/>
          <w:sz w:val="24"/>
          <w:szCs w:val="24"/>
        </w:rPr>
      </w:pPr>
      <w:hyperlink w:anchor="_Toc448670848" w:history="1">
        <w:r w:rsidR="0093046C" w:rsidRPr="00496865">
          <w:rPr>
            <w:rStyle w:val="ac"/>
            <w:noProof/>
            <w:sz w:val="24"/>
            <w:szCs w:val="24"/>
          </w:rPr>
          <w:t>6.</w:t>
        </w:r>
        <w:r w:rsidR="0093046C" w:rsidRPr="00496865">
          <w:rPr>
            <w:noProof/>
            <w:sz w:val="24"/>
            <w:szCs w:val="24"/>
          </w:rPr>
          <w:tab/>
        </w:r>
        <w:r w:rsidR="0093046C" w:rsidRPr="00496865">
          <w:rPr>
            <w:rStyle w:val="ac"/>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_Toc448670848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13</w:t>
        </w:r>
        <w:r w:rsidR="00953C4C" w:rsidRPr="00496865">
          <w:rPr>
            <w:noProof/>
            <w:webHidden/>
            <w:sz w:val="24"/>
            <w:szCs w:val="24"/>
          </w:rPr>
          <w:fldChar w:fldCharType="end"/>
        </w:r>
      </w:hyperlink>
    </w:p>
    <w:p w14:paraId="3C35F030" w14:textId="77777777" w:rsidR="0093046C" w:rsidRPr="00496865" w:rsidRDefault="00000000" w:rsidP="00B75D8D">
      <w:pPr>
        <w:pStyle w:val="21"/>
        <w:rPr>
          <w:noProof/>
        </w:rPr>
      </w:pPr>
      <w:hyperlink w:anchor="_Toc448670849" w:history="1">
        <w:r w:rsidR="0093046C" w:rsidRPr="00496865">
          <w:rPr>
            <w:rStyle w:val="ac"/>
            <w:noProof/>
            <w:sz w:val="24"/>
            <w:szCs w:val="24"/>
          </w:rPr>
          <w:t>6.1. Практикумы. Решение задач</w:t>
        </w:r>
        <w:r w:rsidR="0093046C" w:rsidRPr="00496865">
          <w:rPr>
            <w:noProof/>
            <w:webHidden/>
          </w:rPr>
          <w:tab/>
        </w:r>
        <w:r w:rsidR="00953C4C" w:rsidRPr="00496865">
          <w:rPr>
            <w:noProof/>
            <w:webHidden/>
          </w:rPr>
          <w:fldChar w:fldCharType="begin"/>
        </w:r>
        <w:r w:rsidR="0093046C" w:rsidRPr="00496865">
          <w:rPr>
            <w:noProof/>
            <w:webHidden/>
          </w:rPr>
          <w:instrText xml:space="preserve"> PAGEREF _Toc448670849 \h </w:instrText>
        </w:r>
        <w:r w:rsidR="00953C4C" w:rsidRPr="00496865">
          <w:rPr>
            <w:noProof/>
            <w:webHidden/>
          </w:rPr>
        </w:r>
        <w:r w:rsidR="00953C4C" w:rsidRPr="00496865">
          <w:rPr>
            <w:noProof/>
            <w:webHidden/>
          </w:rPr>
          <w:fldChar w:fldCharType="separate"/>
        </w:r>
        <w:r w:rsidR="00B25081">
          <w:rPr>
            <w:noProof/>
            <w:webHidden/>
          </w:rPr>
          <w:t>13</w:t>
        </w:r>
        <w:r w:rsidR="00953C4C" w:rsidRPr="00496865">
          <w:rPr>
            <w:noProof/>
            <w:webHidden/>
          </w:rPr>
          <w:fldChar w:fldCharType="end"/>
        </w:r>
      </w:hyperlink>
    </w:p>
    <w:p w14:paraId="7C4C3953" w14:textId="77777777" w:rsidR="0093046C" w:rsidRPr="00496865" w:rsidRDefault="00000000">
      <w:pPr>
        <w:pStyle w:val="11"/>
        <w:tabs>
          <w:tab w:val="right" w:leader="dot" w:pos="9345"/>
        </w:tabs>
        <w:rPr>
          <w:noProof/>
          <w:sz w:val="24"/>
          <w:szCs w:val="24"/>
        </w:rPr>
      </w:pPr>
      <w:hyperlink w:anchor="_Toc448670850" w:history="1">
        <w:r w:rsidR="0093046C" w:rsidRPr="00496865">
          <w:rPr>
            <w:rStyle w:val="ac"/>
            <w:noProof/>
            <w:sz w:val="24"/>
            <w:szCs w:val="24"/>
            <w:lang w:eastAsia="en-US"/>
          </w:rPr>
          <w:t>6.2 Экспресс-контрольная работа</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_Toc448670850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14</w:t>
        </w:r>
        <w:r w:rsidR="00953C4C" w:rsidRPr="00496865">
          <w:rPr>
            <w:noProof/>
            <w:webHidden/>
            <w:sz w:val="24"/>
            <w:szCs w:val="24"/>
          </w:rPr>
          <w:fldChar w:fldCharType="end"/>
        </w:r>
      </w:hyperlink>
    </w:p>
    <w:p w14:paraId="134027D5" w14:textId="77777777" w:rsidR="0093046C" w:rsidRPr="00496865" w:rsidRDefault="00000000">
      <w:pPr>
        <w:pStyle w:val="11"/>
        <w:tabs>
          <w:tab w:val="right" w:leader="dot" w:pos="9345"/>
        </w:tabs>
        <w:rPr>
          <w:noProof/>
          <w:sz w:val="24"/>
          <w:szCs w:val="24"/>
        </w:rPr>
      </w:pPr>
      <w:hyperlink w:anchor="_Toc448670851" w:history="1">
        <w:r w:rsidR="0093046C" w:rsidRPr="00496865">
          <w:rPr>
            <w:rStyle w:val="ac"/>
            <w:noProof/>
            <w:sz w:val="24"/>
            <w:szCs w:val="24"/>
          </w:rPr>
          <w:t>6.3. Вопросы для текущего контроля успеваемости и промежуточной аттестации студентов</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_Toc448670851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19</w:t>
        </w:r>
        <w:r w:rsidR="00953C4C" w:rsidRPr="00496865">
          <w:rPr>
            <w:noProof/>
            <w:webHidden/>
            <w:sz w:val="24"/>
            <w:szCs w:val="24"/>
          </w:rPr>
          <w:fldChar w:fldCharType="end"/>
        </w:r>
      </w:hyperlink>
    </w:p>
    <w:p w14:paraId="1F44C177" w14:textId="77777777" w:rsidR="0093046C" w:rsidRPr="00496865" w:rsidRDefault="00000000">
      <w:pPr>
        <w:pStyle w:val="11"/>
        <w:tabs>
          <w:tab w:val="right" w:leader="dot" w:pos="9345"/>
        </w:tabs>
        <w:rPr>
          <w:noProof/>
          <w:sz w:val="24"/>
          <w:szCs w:val="24"/>
        </w:rPr>
      </w:pPr>
      <w:hyperlink w:anchor="_Toc448670852" w:history="1">
        <w:r w:rsidR="0093046C" w:rsidRPr="00496865">
          <w:rPr>
            <w:rStyle w:val="ac"/>
            <w:noProof/>
            <w:sz w:val="24"/>
            <w:szCs w:val="24"/>
            <w:lang w:eastAsia="en-US"/>
          </w:rPr>
          <w:t>7. УЧЕБНО-МЕТОДИЧЕСКОЕ ОБЕСПЕЧЕНИЕ ДИСЦИПЛИНЫ</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_Toc448670852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20</w:t>
        </w:r>
        <w:r w:rsidR="00953C4C" w:rsidRPr="00496865">
          <w:rPr>
            <w:noProof/>
            <w:webHidden/>
            <w:sz w:val="24"/>
            <w:szCs w:val="24"/>
          </w:rPr>
          <w:fldChar w:fldCharType="end"/>
        </w:r>
      </w:hyperlink>
    </w:p>
    <w:p w14:paraId="2BBEB6B7" w14:textId="77777777" w:rsidR="0093046C" w:rsidRDefault="00000000">
      <w:pPr>
        <w:pStyle w:val="11"/>
        <w:tabs>
          <w:tab w:val="right" w:leader="dot" w:pos="9345"/>
        </w:tabs>
        <w:rPr>
          <w:noProof/>
          <w:sz w:val="24"/>
          <w:szCs w:val="24"/>
        </w:rPr>
      </w:pPr>
      <w:hyperlink w:anchor="_Toc448670853" w:history="1">
        <w:r w:rsidR="0093046C" w:rsidRPr="00496865">
          <w:rPr>
            <w:rStyle w:val="ac"/>
            <w:noProof/>
            <w:sz w:val="24"/>
            <w:szCs w:val="24"/>
            <w:lang w:eastAsia="en-US"/>
          </w:rPr>
          <w:t>7.1 Список основной литературы</w:t>
        </w:r>
        <w:r w:rsidR="0093046C" w:rsidRPr="00496865">
          <w:rPr>
            <w:noProof/>
            <w:webHidden/>
            <w:sz w:val="24"/>
            <w:szCs w:val="24"/>
          </w:rPr>
          <w:tab/>
        </w:r>
        <w:r w:rsidR="00953C4C" w:rsidRPr="00496865">
          <w:rPr>
            <w:noProof/>
            <w:webHidden/>
            <w:sz w:val="24"/>
            <w:szCs w:val="24"/>
          </w:rPr>
          <w:fldChar w:fldCharType="begin"/>
        </w:r>
        <w:r w:rsidR="0093046C" w:rsidRPr="00496865">
          <w:rPr>
            <w:noProof/>
            <w:webHidden/>
            <w:sz w:val="24"/>
            <w:szCs w:val="24"/>
          </w:rPr>
          <w:instrText xml:space="preserve"> PAGEREF _Toc448670853 \h </w:instrText>
        </w:r>
        <w:r w:rsidR="00953C4C" w:rsidRPr="00496865">
          <w:rPr>
            <w:noProof/>
            <w:webHidden/>
            <w:sz w:val="24"/>
            <w:szCs w:val="24"/>
          </w:rPr>
        </w:r>
        <w:r w:rsidR="00953C4C" w:rsidRPr="00496865">
          <w:rPr>
            <w:noProof/>
            <w:webHidden/>
            <w:sz w:val="24"/>
            <w:szCs w:val="24"/>
          </w:rPr>
          <w:fldChar w:fldCharType="separate"/>
        </w:r>
        <w:r w:rsidR="00B25081">
          <w:rPr>
            <w:noProof/>
            <w:webHidden/>
            <w:sz w:val="24"/>
            <w:szCs w:val="24"/>
          </w:rPr>
          <w:t>20</w:t>
        </w:r>
        <w:r w:rsidR="00953C4C" w:rsidRPr="00496865">
          <w:rPr>
            <w:noProof/>
            <w:webHidden/>
            <w:sz w:val="24"/>
            <w:szCs w:val="24"/>
          </w:rPr>
          <w:fldChar w:fldCharType="end"/>
        </w:r>
      </w:hyperlink>
    </w:p>
    <w:p w14:paraId="4E746511" w14:textId="77777777" w:rsidR="0093046C" w:rsidRDefault="00000000">
      <w:pPr>
        <w:pStyle w:val="11"/>
        <w:tabs>
          <w:tab w:val="right" w:leader="dot" w:pos="9345"/>
        </w:tabs>
        <w:rPr>
          <w:noProof/>
          <w:sz w:val="24"/>
          <w:szCs w:val="24"/>
        </w:rPr>
      </w:pPr>
      <w:hyperlink w:anchor="_Toc448670854" w:history="1">
        <w:r w:rsidR="0093046C" w:rsidRPr="00B126D6">
          <w:rPr>
            <w:rStyle w:val="ac"/>
            <w:noProof/>
          </w:rPr>
          <w:t>7.2 Список дополнительной литературы</w:t>
        </w:r>
        <w:r w:rsidR="0093046C">
          <w:rPr>
            <w:noProof/>
            <w:webHidden/>
          </w:rPr>
          <w:tab/>
        </w:r>
        <w:r w:rsidR="00953C4C">
          <w:rPr>
            <w:noProof/>
            <w:webHidden/>
          </w:rPr>
          <w:fldChar w:fldCharType="begin"/>
        </w:r>
        <w:r w:rsidR="0093046C">
          <w:rPr>
            <w:noProof/>
            <w:webHidden/>
          </w:rPr>
          <w:instrText xml:space="preserve"> PAGEREF _Toc448670854 \h </w:instrText>
        </w:r>
        <w:r w:rsidR="00953C4C">
          <w:rPr>
            <w:noProof/>
            <w:webHidden/>
          </w:rPr>
        </w:r>
        <w:r w:rsidR="00953C4C">
          <w:rPr>
            <w:noProof/>
            <w:webHidden/>
          </w:rPr>
          <w:fldChar w:fldCharType="separate"/>
        </w:r>
        <w:r w:rsidR="00B25081">
          <w:rPr>
            <w:noProof/>
            <w:webHidden/>
          </w:rPr>
          <w:t>20</w:t>
        </w:r>
        <w:r w:rsidR="00953C4C">
          <w:rPr>
            <w:noProof/>
            <w:webHidden/>
          </w:rPr>
          <w:fldChar w:fldCharType="end"/>
        </w:r>
      </w:hyperlink>
    </w:p>
    <w:p w14:paraId="62562E2A" w14:textId="77777777" w:rsidR="0093046C" w:rsidRDefault="00953C4C" w:rsidP="009944DF">
      <w:pPr>
        <w:jc w:val="both"/>
      </w:pPr>
      <w:r>
        <w:fldChar w:fldCharType="end"/>
      </w:r>
    </w:p>
    <w:p w14:paraId="1F35FE2A" w14:textId="77777777" w:rsidR="0093046C" w:rsidRPr="003C429E" w:rsidRDefault="0093046C" w:rsidP="0053249E">
      <w:pPr>
        <w:jc w:val="both"/>
        <w:rPr>
          <w:b/>
          <w:sz w:val="24"/>
          <w:szCs w:val="24"/>
        </w:rPr>
      </w:pPr>
    </w:p>
    <w:p w14:paraId="7564633A" w14:textId="77777777" w:rsidR="0093046C" w:rsidRPr="003C429E" w:rsidRDefault="0093046C" w:rsidP="009734BB">
      <w:pPr>
        <w:jc w:val="center"/>
        <w:rPr>
          <w:b/>
          <w:sz w:val="24"/>
          <w:szCs w:val="24"/>
        </w:rPr>
      </w:pPr>
    </w:p>
    <w:p w14:paraId="273F9D56" w14:textId="77777777" w:rsidR="0093046C" w:rsidRPr="003C429E" w:rsidRDefault="0093046C" w:rsidP="009734BB">
      <w:pPr>
        <w:jc w:val="center"/>
        <w:rPr>
          <w:b/>
          <w:sz w:val="24"/>
          <w:szCs w:val="24"/>
        </w:rPr>
      </w:pPr>
    </w:p>
    <w:p w14:paraId="4E83AA0F" w14:textId="77777777" w:rsidR="0093046C" w:rsidRPr="003C429E" w:rsidRDefault="0093046C" w:rsidP="009734BB">
      <w:pPr>
        <w:jc w:val="center"/>
        <w:rPr>
          <w:b/>
          <w:sz w:val="24"/>
          <w:szCs w:val="24"/>
        </w:rPr>
      </w:pPr>
    </w:p>
    <w:p w14:paraId="2C1FD5AC" w14:textId="77777777" w:rsidR="0093046C" w:rsidRPr="003C429E" w:rsidRDefault="0093046C" w:rsidP="009734BB">
      <w:pPr>
        <w:jc w:val="center"/>
        <w:rPr>
          <w:b/>
          <w:sz w:val="24"/>
          <w:szCs w:val="24"/>
        </w:rPr>
      </w:pPr>
    </w:p>
    <w:p w14:paraId="5C54E141" w14:textId="77777777" w:rsidR="0093046C" w:rsidRPr="003C429E" w:rsidRDefault="0093046C" w:rsidP="009734BB">
      <w:pPr>
        <w:jc w:val="center"/>
        <w:rPr>
          <w:b/>
          <w:sz w:val="24"/>
          <w:szCs w:val="24"/>
        </w:rPr>
      </w:pPr>
    </w:p>
    <w:p w14:paraId="3F52562D" w14:textId="77777777" w:rsidR="0093046C" w:rsidRPr="003C429E" w:rsidRDefault="0093046C" w:rsidP="009734BB">
      <w:pPr>
        <w:jc w:val="center"/>
        <w:rPr>
          <w:b/>
          <w:sz w:val="24"/>
          <w:szCs w:val="24"/>
        </w:rPr>
      </w:pPr>
    </w:p>
    <w:p w14:paraId="54C0D4D6" w14:textId="77777777" w:rsidR="0093046C" w:rsidRPr="003C429E" w:rsidRDefault="0093046C" w:rsidP="009734BB">
      <w:pPr>
        <w:jc w:val="center"/>
        <w:rPr>
          <w:b/>
          <w:sz w:val="24"/>
          <w:szCs w:val="24"/>
        </w:rPr>
      </w:pPr>
    </w:p>
    <w:p w14:paraId="04B20371" w14:textId="77777777" w:rsidR="0093046C" w:rsidRPr="003C429E" w:rsidRDefault="0093046C" w:rsidP="009734BB">
      <w:pPr>
        <w:jc w:val="center"/>
        <w:rPr>
          <w:b/>
          <w:sz w:val="24"/>
          <w:szCs w:val="24"/>
        </w:rPr>
      </w:pPr>
    </w:p>
    <w:p w14:paraId="3C3AB688" w14:textId="77777777" w:rsidR="0093046C" w:rsidRPr="003C429E" w:rsidRDefault="0093046C" w:rsidP="009734BB">
      <w:pPr>
        <w:jc w:val="center"/>
        <w:rPr>
          <w:b/>
          <w:sz w:val="24"/>
          <w:szCs w:val="24"/>
        </w:rPr>
      </w:pPr>
    </w:p>
    <w:p w14:paraId="337946E4" w14:textId="77777777" w:rsidR="0093046C" w:rsidRPr="003C429E" w:rsidRDefault="0093046C" w:rsidP="009734BB">
      <w:pPr>
        <w:jc w:val="center"/>
        <w:rPr>
          <w:b/>
          <w:sz w:val="24"/>
          <w:szCs w:val="24"/>
        </w:rPr>
      </w:pPr>
    </w:p>
    <w:p w14:paraId="4EA1573E" w14:textId="77777777" w:rsidR="0093046C" w:rsidRPr="003C429E" w:rsidRDefault="0093046C" w:rsidP="009734BB">
      <w:pPr>
        <w:jc w:val="center"/>
        <w:rPr>
          <w:b/>
          <w:sz w:val="24"/>
          <w:szCs w:val="24"/>
        </w:rPr>
      </w:pPr>
    </w:p>
    <w:p w14:paraId="1E9CCB21" w14:textId="77777777" w:rsidR="0093046C" w:rsidRPr="003C429E" w:rsidRDefault="0093046C" w:rsidP="009734BB">
      <w:pPr>
        <w:jc w:val="center"/>
        <w:rPr>
          <w:b/>
          <w:sz w:val="24"/>
          <w:szCs w:val="24"/>
        </w:rPr>
      </w:pPr>
    </w:p>
    <w:p w14:paraId="00297028" w14:textId="77777777" w:rsidR="0093046C" w:rsidRPr="003C429E" w:rsidRDefault="0093046C" w:rsidP="009734BB">
      <w:pPr>
        <w:jc w:val="center"/>
        <w:rPr>
          <w:b/>
          <w:sz w:val="24"/>
          <w:szCs w:val="24"/>
        </w:rPr>
      </w:pPr>
    </w:p>
    <w:p w14:paraId="50C066BA" w14:textId="77777777" w:rsidR="0093046C" w:rsidRPr="00991C33" w:rsidRDefault="0093046C" w:rsidP="00991C33">
      <w:pPr>
        <w:pStyle w:val="1"/>
        <w:jc w:val="center"/>
        <w:rPr>
          <w:rFonts w:ascii="Times New Roman" w:hAnsi="Times New Roman"/>
          <w:color w:val="auto"/>
          <w:sz w:val="24"/>
        </w:rPr>
      </w:pPr>
      <w:r w:rsidRPr="003C429E">
        <w:br w:type="page"/>
      </w:r>
      <w:bookmarkStart w:id="1" w:name="_Toc448670840"/>
      <w:r w:rsidRPr="00991C33">
        <w:rPr>
          <w:rFonts w:ascii="Times New Roman" w:hAnsi="Times New Roman"/>
          <w:color w:val="auto"/>
          <w:sz w:val="24"/>
        </w:rPr>
        <w:lastRenderedPageBreak/>
        <w:t>1. ЦЕЛИ ОСВОЕНИЯ ДИСЦИПЛИНЫ</w:t>
      </w:r>
      <w:bookmarkEnd w:id="1"/>
    </w:p>
    <w:p w14:paraId="0031D042" w14:textId="77777777" w:rsidR="0093046C" w:rsidRPr="003C429E" w:rsidRDefault="0093046C" w:rsidP="009734BB">
      <w:pPr>
        <w:ind w:firstLine="709"/>
        <w:jc w:val="both"/>
        <w:rPr>
          <w:sz w:val="24"/>
          <w:szCs w:val="24"/>
        </w:rPr>
      </w:pPr>
    </w:p>
    <w:p w14:paraId="120F17F2" w14:textId="77777777" w:rsidR="0093046C" w:rsidRPr="003C429E" w:rsidRDefault="0093046C" w:rsidP="00B75D8D">
      <w:pPr>
        <w:ind w:firstLine="567"/>
        <w:jc w:val="both"/>
        <w:rPr>
          <w:sz w:val="24"/>
          <w:szCs w:val="24"/>
        </w:rPr>
      </w:pPr>
      <w:r w:rsidRPr="003C429E">
        <w:rPr>
          <w:sz w:val="24"/>
          <w:szCs w:val="24"/>
        </w:rPr>
        <w:t>Анализ финансово-хозяйственной деятельности (АФХД) предприятия является важной частью, а по сути, основой принятия решений на микроэкономическом уровне, т.е. на уровне субъектов хозяйствования. Не следует, однако, воспринимать этот вид анализа как простое "расчленение" объекта и описание составляющих его частей. Любой экономический субъект является сложной системой с множеством взаимосвязей как между его собственными составляющими, так и с внешней средой. Простое выявление и описание этих связей тоже мало что даст для практической деятельности. Гораздо важнее другое: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после чего на основе этих прогнозов строятся планы производственной и рыночной активности и разрабатываются процедуры контроля за их исполнением.</w:t>
      </w:r>
    </w:p>
    <w:p w14:paraId="68165995" w14:textId="77777777" w:rsidR="0093046C" w:rsidRPr="003C429E" w:rsidRDefault="0093046C" w:rsidP="00B75D8D">
      <w:pPr>
        <w:ind w:firstLine="567"/>
        <w:jc w:val="both"/>
        <w:rPr>
          <w:sz w:val="24"/>
          <w:szCs w:val="24"/>
        </w:rPr>
      </w:pPr>
      <w:r w:rsidRPr="003C429E">
        <w:rPr>
          <w:sz w:val="24"/>
          <w:szCs w:val="24"/>
        </w:rPr>
        <w:t>Для всех экономических наук общим объектом изучения являются производственные отношения. Благодаря этому все экономические науки объединяются в систему, при этом у каждой из них есть свой предмет, отличный от других. По мере развития производственных отношений и экономических связей постоянно повышалась и роль анализа финансово-хозяйственной деятельности отдельных экономических субъектов. Это требовало все более широкого развития его теоретической базы и методик, разработки новых, более информативных подходов и процедур.</w:t>
      </w:r>
    </w:p>
    <w:p w14:paraId="3C7799F4" w14:textId="77777777" w:rsidR="0093046C" w:rsidRPr="003C429E" w:rsidRDefault="0093046C" w:rsidP="00B75D8D">
      <w:pPr>
        <w:pStyle w:val="8"/>
        <w:spacing w:before="0" w:after="0"/>
        <w:ind w:firstLine="567"/>
        <w:jc w:val="both"/>
        <w:rPr>
          <w:i w:val="0"/>
        </w:rPr>
      </w:pPr>
      <w:r w:rsidRPr="003C429E">
        <w:rPr>
          <w:b/>
          <w:i w:val="0"/>
        </w:rPr>
        <w:t xml:space="preserve">Целями </w:t>
      </w:r>
      <w:r w:rsidRPr="003C429E">
        <w:rPr>
          <w:i w:val="0"/>
        </w:rPr>
        <w:t>изучения дисциплины являются:</w:t>
      </w:r>
    </w:p>
    <w:p w14:paraId="5359F61D" w14:textId="77777777" w:rsidR="0093046C" w:rsidRPr="003C429E" w:rsidRDefault="0093046C" w:rsidP="00B75D8D">
      <w:pPr>
        <w:pStyle w:val="a3"/>
        <w:numPr>
          <w:ilvl w:val="0"/>
          <w:numId w:val="2"/>
        </w:numPr>
        <w:ind w:left="0" w:firstLine="567"/>
        <w:jc w:val="both"/>
        <w:rPr>
          <w:sz w:val="24"/>
          <w:szCs w:val="24"/>
        </w:rPr>
      </w:pPr>
      <w:r w:rsidRPr="003C429E">
        <w:rPr>
          <w:sz w:val="24"/>
          <w:szCs w:val="24"/>
        </w:rPr>
        <w:t>ознакомление с основными понятиями, показателями и инструментами</w:t>
      </w:r>
      <w:r w:rsidR="00F15DB7">
        <w:rPr>
          <w:sz w:val="24"/>
          <w:szCs w:val="24"/>
        </w:rPr>
        <w:t>;</w:t>
      </w:r>
    </w:p>
    <w:p w14:paraId="3D439386" w14:textId="77777777" w:rsidR="0093046C" w:rsidRPr="003C429E" w:rsidRDefault="0093046C" w:rsidP="00B75D8D">
      <w:pPr>
        <w:pStyle w:val="a3"/>
        <w:numPr>
          <w:ilvl w:val="0"/>
          <w:numId w:val="2"/>
        </w:numPr>
        <w:ind w:left="0" w:firstLine="567"/>
        <w:jc w:val="both"/>
        <w:rPr>
          <w:sz w:val="24"/>
          <w:szCs w:val="24"/>
        </w:rPr>
      </w:pPr>
      <w:r w:rsidRPr="003C429E">
        <w:rPr>
          <w:sz w:val="24"/>
          <w:szCs w:val="24"/>
        </w:rPr>
        <w:t>экономической деятельности фирмы;</w:t>
      </w:r>
    </w:p>
    <w:p w14:paraId="647F3F1D" w14:textId="77777777" w:rsidR="0093046C" w:rsidRPr="003C429E" w:rsidRDefault="0093046C" w:rsidP="00B75D8D">
      <w:pPr>
        <w:pStyle w:val="a3"/>
        <w:numPr>
          <w:ilvl w:val="0"/>
          <w:numId w:val="2"/>
        </w:numPr>
        <w:ind w:left="0" w:firstLine="567"/>
        <w:jc w:val="both"/>
        <w:rPr>
          <w:sz w:val="24"/>
          <w:szCs w:val="24"/>
        </w:rPr>
      </w:pPr>
      <w:r w:rsidRPr="003C429E">
        <w:rPr>
          <w:sz w:val="24"/>
          <w:szCs w:val="24"/>
        </w:rPr>
        <w:t>овладение методикой расчета показателей, используемых для характеристики эффективности работы предприятия;</w:t>
      </w:r>
    </w:p>
    <w:p w14:paraId="00A527A9" w14:textId="77777777" w:rsidR="0093046C" w:rsidRPr="003C429E" w:rsidRDefault="0093046C" w:rsidP="00B75D8D">
      <w:pPr>
        <w:pStyle w:val="a3"/>
        <w:numPr>
          <w:ilvl w:val="0"/>
          <w:numId w:val="2"/>
        </w:numPr>
        <w:ind w:left="0" w:firstLine="567"/>
        <w:jc w:val="both"/>
        <w:rPr>
          <w:sz w:val="24"/>
          <w:szCs w:val="24"/>
        </w:rPr>
      </w:pPr>
      <w:r w:rsidRPr="003C429E">
        <w:rPr>
          <w:sz w:val="24"/>
          <w:szCs w:val="24"/>
        </w:rPr>
        <w:t>получение практических навыков экономических расчетов и анализа взаимосвязи показателей работы фирмы.</w:t>
      </w:r>
    </w:p>
    <w:p w14:paraId="5AEF35FD" w14:textId="77777777" w:rsidR="0093046C" w:rsidRPr="00F15DB7" w:rsidRDefault="0093046C" w:rsidP="00B75D8D">
      <w:pPr>
        <w:ind w:firstLine="567"/>
        <w:jc w:val="both"/>
        <w:rPr>
          <w:sz w:val="24"/>
          <w:szCs w:val="24"/>
        </w:rPr>
      </w:pPr>
      <w:r w:rsidRPr="003C429E">
        <w:rPr>
          <w:sz w:val="24"/>
          <w:szCs w:val="24"/>
        </w:rPr>
        <w:t xml:space="preserve">В процессе изучения дисциплины решаются следующие </w:t>
      </w:r>
      <w:r w:rsidRPr="00F15DB7">
        <w:rPr>
          <w:sz w:val="24"/>
          <w:szCs w:val="24"/>
        </w:rPr>
        <w:t>основные задачи:</w:t>
      </w:r>
    </w:p>
    <w:p w14:paraId="25F72293" w14:textId="77777777" w:rsidR="0093046C" w:rsidRPr="00F15DB7" w:rsidRDefault="0093046C" w:rsidP="00B75D8D">
      <w:pPr>
        <w:pStyle w:val="a3"/>
        <w:numPr>
          <w:ilvl w:val="0"/>
          <w:numId w:val="3"/>
        </w:numPr>
        <w:ind w:left="0" w:firstLine="567"/>
        <w:jc w:val="both"/>
        <w:rPr>
          <w:sz w:val="24"/>
          <w:szCs w:val="24"/>
        </w:rPr>
      </w:pPr>
      <w:r w:rsidRPr="00F15DB7">
        <w:rPr>
          <w:sz w:val="24"/>
          <w:szCs w:val="24"/>
        </w:rPr>
        <w:t>ознакомление с методиками анализа финансово-хозяйственной деятельности</w:t>
      </w:r>
      <w:r w:rsidR="00F15DB7" w:rsidRPr="00F15DB7">
        <w:rPr>
          <w:sz w:val="24"/>
          <w:szCs w:val="24"/>
        </w:rPr>
        <w:t xml:space="preserve"> </w:t>
      </w:r>
      <w:r w:rsidRPr="00F15DB7">
        <w:rPr>
          <w:sz w:val="24"/>
          <w:szCs w:val="24"/>
        </w:rPr>
        <w:t>предприятия;</w:t>
      </w:r>
    </w:p>
    <w:p w14:paraId="14F6236B" w14:textId="77777777" w:rsidR="0093046C" w:rsidRPr="003C429E" w:rsidRDefault="0093046C" w:rsidP="00B75D8D">
      <w:pPr>
        <w:pStyle w:val="a3"/>
        <w:numPr>
          <w:ilvl w:val="0"/>
          <w:numId w:val="3"/>
        </w:numPr>
        <w:ind w:left="0" w:firstLine="567"/>
        <w:jc w:val="both"/>
        <w:rPr>
          <w:sz w:val="24"/>
          <w:szCs w:val="24"/>
        </w:rPr>
      </w:pPr>
      <w:r w:rsidRPr="003C429E">
        <w:rPr>
          <w:sz w:val="24"/>
          <w:szCs w:val="24"/>
        </w:rPr>
        <w:t>расчет основных показателей, используемых в АХД.</w:t>
      </w:r>
    </w:p>
    <w:p w14:paraId="41B97452" w14:textId="77777777" w:rsidR="0093046C" w:rsidRPr="003C429E" w:rsidRDefault="0093046C" w:rsidP="00B75D8D">
      <w:pPr>
        <w:ind w:firstLine="567"/>
        <w:jc w:val="both"/>
        <w:rPr>
          <w:sz w:val="24"/>
          <w:szCs w:val="24"/>
        </w:rPr>
      </w:pPr>
      <w:r w:rsidRPr="003C429E">
        <w:rPr>
          <w:sz w:val="24"/>
          <w:szCs w:val="24"/>
        </w:rPr>
        <w:t>В результате усвоения учебного материала студенты должны получить прочные знания по экономическому анализу и научиться применять их в практической работе.</w:t>
      </w:r>
    </w:p>
    <w:p w14:paraId="02B04D54" w14:textId="77777777" w:rsidR="0093046C" w:rsidRPr="00991C33" w:rsidRDefault="0093046C" w:rsidP="00991C33">
      <w:pPr>
        <w:pStyle w:val="1"/>
        <w:jc w:val="center"/>
        <w:rPr>
          <w:rFonts w:ascii="Times New Roman" w:hAnsi="Times New Roman"/>
          <w:color w:val="auto"/>
          <w:sz w:val="24"/>
        </w:rPr>
      </w:pPr>
      <w:bookmarkStart w:id="2" w:name="_Toc448670841"/>
      <w:r w:rsidRPr="00991C33">
        <w:rPr>
          <w:rFonts w:ascii="Times New Roman" w:hAnsi="Times New Roman"/>
          <w:color w:val="auto"/>
          <w:sz w:val="24"/>
        </w:rPr>
        <w:t>2. МЕСТО ДИСЦИПЛИНЫ В СТРУКТУРЕ ОСНОВНОЙ ОБРАЗОВАТЕЛЬНОЙ ПРОГРАММЫ  ВЫСШЕГО ОБРАЗОВАНИЯ</w:t>
      </w:r>
      <w:bookmarkEnd w:id="2"/>
      <w:r w:rsidRPr="00991C33">
        <w:rPr>
          <w:rFonts w:ascii="Times New Roman" w:hAnsi="Times New Roman"/>
          <w:color w:val="auto"/>
          <w:sz w:val="24"/>
        </w:rPr>
        <w:t xml:space="preserve"> </w:t>
      </w:r>
    </w:p>
    <w:p w14:paraId="40933355" w14:textId="77777777" w:rsidR="0093046C" w:rsidRPr="003C429E" w:rsidRDefault="0093046C" w:rsidP="009734BB">
      <w:pPr>
        <w:shd w:val="clear" w:color="auto" w:fill="FFFFFF"/>
        <w:tabs>
          <w:tab w:val="left" w:pos="3326"/>
        </w:tabs>
        <w:rPr>
          <w:b/>
          <w:iCs/>
          <w:spacing w:val="3"/>
          <w:sz w:val="24"/>
          <w:szCs w:val="24"/>
        </w:rPr>
      </w:pPr>
    </w:p>
    <w:p w14:paraId="6A2516F9" w14:textId="77777777" w:rsidR="0093046C" w:rsidRPr="003C429E" w:rsidRDefault="0093046C" w:rsidP="009734BB">
      <w:pPr>
        <w:shd w:val="clear" w:color="auto" w:fill="FFFFFF"/>
        <w:tabs>
          <w:tab w:val="left" w:pos="3326"/>
        </w:tabs>
        <w:ind w:firstLine="567"/>
        <w:jc w:val="both"/>
        <w:rPr>
          <w:spacing w:val="-2"/>
          <w:sz w:val="24"/>
          <w:szCs w:val="24"/>
        </w:rPr>
      </w:pPr>
      <w:r w:rsidRPr="003C429E">
        <w:rPr>
          <w:iCs/>
          <w:spacing w:val="3"/>
          <w:sz w:val="24"/>
          <w:szCs w:val="24"/>
        </w:rPr>
        <w:t xml:space="preserve">Дисциплина «Комплексный экономический анализ хозяйственной деятельности» представляет собой дисциплину вариативной части </w:t>
      </w:r>
      <w:r w:rsidRPr="003C429E">
        <w:rPr>
          <w:sz w:val="24"/>
          <w:szCs w:val="24"/>
        </w:rPr>
        <w:t xml:space="preserve">блока 1 «Дисциплины (модули)» </w:t>
      </w:r>
      <w:r w:rsidRPr="003C429E">
        <w:rPr>
          <w:iCs/>
          <w:spacing w:val="3"/>
          <w:sz w:val="24"/>
          <w:szCs w:val="24"/>
        </w:rPr>
        <w:t xml:space="preserve">по </w:t>
      </w:r>
      <w:r w:rsidRPr="003C429E">
        <w:rPr>
          <w:spacing w:val="-2"/>
          <w:sz w:val="24"/>
          <w:szCs w:val="24"/>
        </w:rPr>
        <w:t xml:space="preserve">направлению подготовки </w:t>
      </w:r>
      <w:r w:rsidR="00EF309A">
        <w:rPr>
          <w:spacing w:val="-2"/>
          <w:sz w:val="24"/>
          <w:szCs w:val="24"/>
        </w:rPr>
        <w:t>38.03.01 Экономика, профиль подготовки: бухгалтерский учет, анализ и аудит</w:t>
      </w:r>
      <w:r w:rsidRPr="003C429E">
        <w:rPr>
          <w:spacing w:val="-2"/>
          <w:sz w:val="24"/>
          <w:szCs w:val="24"/>
        </w:rPr>
        <w:t xml:space="preserve">  (квалификация </w:t>
      </w:r>
      <w:r w:rsidR="00EF309A">
        <w:rPr>
          <w:spacing w:val="-2"/>
          <w:sz w:val="24"/>
          <w:szCs w:val="24"/>
        </w:rPr>
        <w:t xml:space="preserve">выпускника </w:t>
      </w:r>
      <w:r w:rsidRPr="003C429E">
        <w:rPr>
          <w:spacing w:val="-2"/>
          <w:sz w:val="24"/>
          <w:szCs w:val="24"/>
        </w:rPr>
        <w:t>«бакалавр»).</w:t>
      </w:r>
    </w:p>
    <w:p w14:paraId="2BEF5029" w14:textId="77777777" w:rsidR="0093046C" w:rsidRPr="003C429E" w:rsidRDefault="0093046C" w:rsidP="009734BB">
      <w:pPr>
        <w:suppressAutoHyphens/>
        <w:ind w:firstLine="567"/>
        <w:jc w:val="both"/>
        <w:rPr>
          <w:spacing w:val="-2"/>
          <w:sz w:val="24"/>
          <w:szCs w:val="24"/>
        </w:rPr>
      </w:pPr>
      <w:r w:rsidRPr="003C429E">
        <w:rPr>
          <w:spacing w:val="-1"/>
          <w:sz w:val="24"/>
          <w:szCs w:val="24"/>
        </w:rPr>
        <w:t>Дисциплина базируется на дисциплинах</w:t>
      </w:r>
      <w:r w:rsidRPr="003C429E">
        <w:rPr>
          <w:spacing w:val="-2"/>
          <w:sz w:val="24"/>
          <w:szCs w:val="24"/>
        </w:rPr>
        <w:t>: «Экономический анализ», «Теория экономического анализа, «Бухгалтерский учет»».</w:t>
      </w:r>
    </w:p>
    <w:p w14:paraId="16E2F87C" w14:textId="77777777" w:rsidR="0093046C" w:rsidRDefault="0093046C" w:rsidP="009734BB">
      <w:pPr>
        <w:ind w:firstLine="567"/>
        <w:jc w:val="both"/>
        <w:rPr>
          <w:spacing w:val="-2"/>
          <w:sz w:val="24"/>
          <w:szCs w:val="24"/>
        </w:rPr>
      </w:pPr>
      <w:r w:rsidRPr="003C429E">
        <w:rPr>
          <w:spacing w:val="-2"/>
          <w:sz w:val="24"/>
          <w:szCs w:val="24"/>
        </w:rPr>
        <w:t>Дисциплина «Комплексный экономический анализ хозяйственной деятельности» является  необходимой базой для изучения  последующих дисциплин</w:t>
      </w:r>
      <w:r w:rsidR="00A713DC">
        <w:rPr>
          <w:spacing w:val="-2"/>
          <w:sz w:val="24"/>
          <w:szCs w:val="24"/>
        </w:rPr>
        <w:t xml:space="preserve"> </w:t>
      </w:r>
      <w:r w:rsidRPr="003C429E">
        <w:rPr>
          <w:spacing w:val="-2"/>
          <w:sz w:val="24"/>
          <w:szCs w:val="24"/>
        </w:rPr>
        <w:t>– «Финансы», «Налоги».</w:t>
      </w:r>
    </w:p>
    <w:p w14:paraId="1C635A62" w14:textId="77777777" w:rsidR="0093046C" w:rsidRPr="003C429E" w:rsidRDefault="0093046C" w:rsidP="009734BB">
      <w:pPr>
        <w:ind w:firstLine="567"/>
        <w:jc w:val="both"/>
        <w:rPr>
          <w:spacing w:val="-2"/>
          <w:sz w:val="24"/>
          <w:szCs w:val="24"/>
        </w:rPr>
      </w:pPr>
    </w:p>
    <w:p w14:paraId="2A8F10F5" w14:textId="77777777" w:rsidR="0093046C" w:rsidRPr="00991C33" w:rsidRDefault="0093046C" w:rsidP="00991C33">
      <w:pPr>
        <w:pStyle w:val="1"/>
        <w:jc w:val="center"/>
        <w:rPr>
          <w:rFonts w:ascii="Times New Roman" w:hAnsi="Times New Roman"/>
          <w:color w:val="auto"/>
          <w:sz w:val="24"/>
        </w:rPr>
      </w:pPr>
      <w:bookmarkStart w:id="3" w:name="_Toc448670842"/>
      <w:r w:rsidRPr="00991C33">
        <w:rPr>
          <w:rFonts w:ascii="Times New Roman" w:hAnsi="Times New Roman"/>
          <w:color w:val="auto"/>
          <w:sz w:val="24"/>
        </w:rPr>
        <w:lastRenderedPageBreak/>
        <w:t>3. КОМПЕТЕНЦИИ ВЫПУСКНИКА, ФОРМИРУЕМЫЕ В РЕЗУЛЬТАТЕ ОСВОЕНИЯ  ДИСЦИПЛИНЫ</w:t>
      </w:r>
      <w:bookmarkEnd w:id="3"/>
    </w:p>
    <w:p w14:paraId="4D8A590D" w14:textId="77777777" w:rsidR="0093046C" w:rsidRDefault="0093046C" w:rsidP="009734BB">
      <w:pPr>
        <w:tabs>
          <w:tab w:val="left" w:pos="900"/>
        </w:tabs>
        <w:autoSpaceDE w:val="0"/>
        <w:autoSpaceDN w:val="0"/>
        <w:adjustRightInd w:val="0"/>
        <w:rPr>
          <w:b/>
          <w:bCs/>
          <w:sz w:val="24"/>
          <w:szCs w:val="24"/>
          <w:u w:val="single"/>
        </w:rPr>
      </w:pPr>
    </w:p>
    <w:p w14:paraId="4F871D97" w14:textId="77777777" w:rsidR="0093046C" w:rsidRPr="003C429E" w:rsidRDefault="0093046C" w:rsidP="00496865">
      <w:pPr>
        <w:shd w:val="clear" w:color="auto" w:fill="FFFFFF"/>
        <w:tabs>
          <w:tab w:val="left" w:pos="900"/>
        </w:tabs>
        <w:ind w:firstLine="567"/>
        <w:jc w:val="both"/>
        <w:rPr>
          <w:spacing w:val="3"/>
          <w:sz w:val="24"/>
          <w:szCs w:val="24"/>
        </w:rPr>
      </w:pPr>
      <w:r w:rsidRPr="003C429E">
        <w:rPr>
          <w:spacing w:val="3"/>
          <w:sz w:val="24"/>
          <w:szCs w:val="24"/>
        </w:rPr>
        <w:t xml:space="preserve">В процессе освоения данной дисциплины выпускник формирует и демонстрирует следующие </w:t>
      </w:r>
      <w:r w:rsidRPr="00A713DC">
        <w:rPr>
          <w:spacing w:val="3"/>
          <w:sz w:val="24"/>
          <w:szCs w:val="24"/>
        </w:rPr>
        <w:t>общекультурные и профессиональные компетенции</w:t>
      </w:r>
      <w:r w:rsidRPr="003C429E">
        <w:rPr>
          <w:spacing w:val="3"/>
          <w:sz w:val="24"/>
          <w:szCs w:val="24"/>
        </w:rPr>
        <w:t xml:space="preserve"> при освоении основной образовательной программы высшего образования, реализующей ФГОС ВО:</w:t>
      </w:r>
    </w:p>
    <w:p w14:paraId="0D8709D8" w14:textId="77777777" w:rsidR="0093046C" w:rsidRPr="003C429E" w:rsidRDefault="00F15DB7" w:rsidP="00496865">
      <w:pPr>
        <w:widowControl w:val="0"/>
        <w:tabs>
          <w:tab w:val="left" w:pos="900"/>
        </w:tabs>
        <w:ind w:firstLine="567"/>
        <w:jc w:val="both"/>
        <w:rPr>
          <w:spacing w:val="6"/>
          <w:sz w:val="24"/>
          <w:szCs w:val="24"/>
        </w:rPr>
      </w:pPr>
      <w:r>
        <w:rPr>
          <w:spacing w:val="6"/>
          <w:sz w:val="24"/>
          <w:szCs w:val="24"/>
        </w:rPr>
        <w:t>-</w:t>
      </w:r>
      <w:r w:rsidR="0093046C" w:rsidRPr="003C429E">
        <w:rPr>
          <w:spacing w:val="6"/>
          <w:sz w:val="24"/>
          <w:szCs w:val="24"/>
        </w:rPr>
        <w:t>способен использовать основы экономических знаний в разл</w:t>
      </w:r>
      <w:r>
        <w:rPr>
          <w:spacing w:val="6"/>
          <w:sz w:val="24"/>
          <w:szCs w:val="24"/>
        </w:rPr>
        <w:t>ичных сферах деятельности</w:t>
      </w:r>
      <w:r w:rsidR="0093046C" w:rsidRPr="003C429E">
        <w:rPr>
          <w:spacing w:val="6"/>
          <w:sz w:val="24"/>
          <w:szCs w:val="24"/>
        </w:rPr>
        <w:t>;</w:t>
      </w:r>
    </w:p>
    <w:p w14:paraId="10914ABC" w14:textId="77777777" w:rsidR="0093046C" w:rsidRPr="003C429E" w:rsidRDefault="00F15DB7" w:rsidP="00496865">
      <w:pPr>
        <w:widowControl w:val="0"/>
        <w:tabs>
          <w:tab w:val="left" w:pos="180"/>
          <w:tab w:val="left" w:pos="360"/>
          <w:tab w:val="left" w:pos="720"/>
          <w:tab w:val="left" w:pos="900"/>
          <w:tab w:val="left" w:pos="1080"/>
          <w:tab w:val="left" w:pos="1260"/>
        </w:tabs>
        <w:ind w:firstLine="567"/>
        <w:jc w:val="both"/>
        <w:rPr>
          <w:spacing w:val="6"/>
          <w:sz w:val="24"/>
          <w:szCs w:val="24"/>
        </w:rPr>
      </w:pPr>
      <w:r>
        <w:rPr>
          <w:spacing w:val="6"/>
          <w:sz w:val="24"/>
          <w:szCs w:val="24"/>
        </w:rPr>
        <w:t>-</w:t>
      </w:r>
      <w:r w:rsidR="0093046C" w:rsidRPr="003C429E">
        <w:rPr>
          <w:spacing w:val="6"/>
          <w:sz w:val="24"/>
          <w:szCs w:val="24"/>
        </w:rPr>
        <w:t>способен критически оценивать предлагаемые варианты управленческих решений и разрабатывать и обосновывать предложения по их совершенствованию с учетом критериев социально – экономической эффективности, рисков и возможных социально – э</w:t>
      </w:r>
      <w:r>
        <w:rPr>
          <w:spacing w:val="6"/>
          <w:sz w:val="24"/>
          <w:szCs w:val="24"/>
        </w:rPr>
        <w:t>кономических последствий</w:t>
      </w:r>
      <w:r w:rsidR="0093046C" w:rsidRPr="003C429E">
        <w:rPr>
          <w:spacing w:val="6"/>
          <w:sz w:val="24"/>
          <w:szCs w:val="24"/>
        </w:rPr>
        <w:t>.</w:t>
      </w:r>
    </w:p>
    <w:p w14:paraId="30ECC8AB" w14:textId="77777777" w:rsidR="0093046C" w:rsidRPr="00A713DC" w:rsidRDefault="0093046C" w:rsidP="00496865">
      <w:pPr>
        <w:widowControl w:val="0"/>
        <w:tabs>
          <w:tab w:val="left" w:pos="180"/>
          <w:tab w:val="left" w:pos="360"/>
          <w:tab w:val="left" w:pos="720"/>
          <w:tab w:val="left" w:pos="900"/>
          <w:tab w:val="left" w:pos="1080"/>
          <w:tab w:val="left" w:pos="1260"/>
        </w:tabs>
        <w:ind w:firstLine="567"/>
        <w:jc w:val="both"/>
        <w:rPr>
          <w:spacing w:val="3"/>
          <w:sz w:val="24"/>
          <w:szCs w:val="24"/>
        </w:rPr>
      </w:pPr>
      <w:r w:rsidRPr="003C429E">
        <w:rPr>
          <w:spacing w:val="3"/>
          <w:sz w:val="24"/>
          <w:szCs w:val="24"/>
        </w:rPr>
        <w:t xml:space="preserve">В результате освоения дисциплины выпускник должен демонстрировать следующие </w:t>
      </w:r>
      <w:r w:rsidRPr="00A713DC">
        <w:rPr>
          <w:spacing w:val="3"/>
          <w:sz w:val="24"/>
          <w:szCs w:val="24"/>
        </w:rPr>
        <w:t>конечные результаты обучения:</w:t>
      </w:r>
    </w:p>
    <w:p w14:paraId="06DB0EB5" w14:textId="77777777" w:rsidR="0093046C" w:rsidRPr="003C429E" w:rsidRDefault="0093046C" w:rsidP="00496865">
      <w:pPr>
        <w:shd w:val="clear" w:color="auto" w:fill="FFFFFF"/>
        <w:tabs>
          <w:tab w:val="left" w:pos="900"/>
        </w:tabs>
        <w:ind w:firstLine="567"/>
        <w:jc w:val="both"/>
        <w:rPr>
          <w:b/>
          <w:i/>
          <w:spacing w:val="3"/>
          <w:sz w:val="24"/>
          <w:szCs w:val="24"/>
        </w:rPr>
      </w:pPr>
      <w:r w:rsidRPr="003C429E">
        <w:rPr>
          <w:b/>
          <w:i/>
          <w:spacing w:val="3"/>
          <w:sz w:val="24"/>
          <w:szCs w:val="24"/>
        </w:rPr>
        <w:t>Выпускник должен знать:</w:t>
      </w:r>
    </w:p>
    <w:p w14:paraId="1CCFED47"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систему показателей анализа и диагностики финансово-х</w:t>
      </w:r>
      <w:r w:rsidR="00F15DB7">
        <w:rPr>
          <w:sz w:val="24"/>
          <w:szCs w:val="24"/>
        </w:rPr>
        <w:t>озяйственной деятельности</w:t>
      </w:r>
      <w:r w:rsidRPr="003C429E">
        <w:rPr>
          <w:sz w:val="24"/>
          <w:szCs w:val="24"/>
        </w:rPr>
        <w:t>;</w:t>
      </w:r>
    </w:p>
    <w:p w14:paraId="6FCE871F"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экономико-математические методы анализа и диагностики финансово-х</w:t>
      </w:r>
      <w:r w:rsidR="00F15DB7">
        <w:rPr>
          <w:sz w:val="24"/>
          <w:szCs w:val="24"/>
        </w:rPr>
        <w:t>озяйственной деятельности</w:t>
      </w:r>
      <w:r w:rsidRPr="003C429E">
        <w:rPr>
          <w:sz w:val="24"/>
          <w:szCs w:val="24"/>
        </w:rPr>
        <w:t>;</w:t>
      </w:r>
    </w:p>
    <w:p w14:paraId="6122914B"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виды анализа х</w:t>
      </w:r>
      <w:r w:rsidR="00F15DB7">
        <w:rPr>
          <w:sz w:val="24"/>
          <w:szCs w:val="24"/>
        </w:rPr>
        <w:t>озяйственной деятельности</w:t>
      </w:r>
      <w:r w:rsidRPr="003C429E">
        <w:rPr>
          <w:sz w:val="24"/>
          <w:szCs w:val="24"/>
        </w:rPr>
        <w:t>;</w:t>
      </w:r>
    </w:p>
    <w:p w14:paraId="062CCCC8"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систему комплексног</w:t>
      </w:r>
      <w:r w:rsidR="00F15DB7">
        <w:rPr>
          <w:sz w:val="24"/>
          <w:szCs w:val="24"/>
        </w:rPr>
        <w:t>о экономического анализа</w:t>
      </w:r>
      <w:r w:rsidRPr="003C429E">
        <w:rPr>
          <w:sz w:val="24"/>
          <w:szCs w:val="24"/>
        </w:rPr>
        <w:t>;</w:t>
      </w:r>
    </w:p>
    <w:p w14:paraId="7FB8C2A9"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методику анализа основных показателей производственно-хозяйств</w:t>
      </w:r>
      <w:r w:rsidR="00F15DB7">
        <w:rPr>
          <w:sz w:val="24"/>
          <w:szCs w:val="24"/>
        </w:rPr>
        <w:t>енной деятельности</w:t>
      </w:r>
      <w:r w:rsidRPr="003C429E">
        <w:rPr>
          <w:sz w:val="24"/>
          <w:szCs w:val="24"/>
        </w:rPr>
        <w:t>;</w:t>
      </w:r>
    </w:p>
    <w:p w14:paraId="6E10BB76"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 xml:space="preserve">особенности анализа </w:t>
      </w:r>
      <w:r w:rsidR="00F15DB7">
        <w:rPr>
          <w:sz w:val="24"/>
          <w:szCs w:val="24"/>
        </w:rPr>
        <w:t>в коммерческих структурах</w:t>
      </w:r>
      <w:r w:rsidRPr="003C429E">
        <w:rPr>
          <w:sz w:val="24"/>
          <w:szCs w:val="24"/>
        </w:rPr>
        <w:t>;</w:t>
      </w:r>
    </w:p>
    <w:p w14:paraId="12F497A1"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историю, перспективы развит</w:t>
      </w:r>
      <w:r w:rsidR="00F15DB7">
        <w:rPr>
          <w:sz w:val="24"/>
          <w:szCs w:val="24"/>
        </w:rPr>
        <w:t>ия экономического анализа</w:t>
      </w:r>
      <w:r w:rsidRPr="003C429E">
        <w:rPr>
          <w:sz w:val="24"/>
          <w:szCs w:val="24"/>
        </w:rPr>
        <w:t>.</w:t>
      </w:r>
    </w:p>
    <w:p w14:paraId="4C69B568" w14:textId="77777777" w:rsidR="0093046C" w:rsidRPr="003C429E" w:rsidRDefault="0093046C" w:rsidP="00496865">
      <w:pPr>
        <w:shd w:val="clear" w:color="auto" w:fill="FFFFFF"/>
        <w:tabs>
          <w:tab w:val="left" w:pos="900"/>
        </w:tabs>
        <w:ind w:firstLine="567"/>
        <w:jc w:val="both"/>
        <w:rPr>
          <w:b/>
          <w:i/>
          <w:sz w:val="24"/>
          <w:szCs w:val="24"/>
        </w:rPr>
      </w:pPr>
      <w:r w:rsidRPr="003C429E">
        <w:rPr>
          <w:b/>
          <w:i/>
          <w:sz w:val="24"/>
          <w:szCs w:val="24"/>
        </w:rPr>
        <w:t>Выпускник должен уметь:</w:t>
      </w:r>
    </w:p>
    <w:p w14:paraId="0E614049"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планировать деятельность организации;</w:t>
      </w:r>
    </w:p>
    <w:p w14:paraId="43EBDA68"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определять состав материальных, трудовых и финансовых ресурсов организации;</w:t>
      </w:r>
    </w:p>
    <w:p w14:paraId="4A268FDD"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заполнять первичные документы по экономической деятельности организации;</w:t>
      </w:r>
    </w:p>
    <w:p w14:paraId="4469E115" w14:textId="77777777" w:rsidR="0093046C" w:rsidRPr="003C429E" w:rsidRDefault="0093046C" w:rsidP="00F15DB7">
      <w:pPr>
        <w:numPr>
          <w:ilvl w:val="0"/>
          <w:numId w:val="4"/>
        </w:numPr>
        <w:tabs>
          <w:tab w:val="left" w:pos="900"/>
          <w:tab w:val="left" w:pos="2410"/>
        </w:tabs>
        <w:ind w:left="0" w:firstLine="567"/>
        <w:jc w:val="both"/>
        <w:rPr>
          <w:sz w:val="24"/>
          <w:szCs w:val="24"/>
        </w:rPr>
      </w:pPr>
      <w:r w:rsidRPr="003C429E">
        <w:rPr>
          <w:sz w:val="24"/>
          <w:szCs w:val="24"/>
        </w:rPr>
        <w:t>рассчитывать по принятой методологии основные экономические показатели</w:t>
      </w:r>
    </w:p>
    <w:p w14:paraId="2CECCDA1" w14:textId="77777777" w:rsidR="0093046C" w:rsidRPr="003C429E" w:rsidRDefault="0093046C" w:rsidP="00496865">
      <w:pPr>
        <w:numPr>
          <w:ilvl w:val="0"/>
          <w:numId w:val="4"/>
        </w:numPr>
        <w:tabs>
          <w:tab w:val="left" w:pos="900"/>
          <w:tab w:val="left" w:pos="2410"/>
        </w:tabs>
        <w:ind w:left="0" w:firstLine="567"/>
        <w:jc w:val="both"/>
        <w:rPr>
          <w:sz w:val="24"/>
          <w:szCs w:val="24"/>
        </w:rPr>
      </w:pPr>
      <w:r w:rsidRPr="003C429E">
        <w:rPr>
          <w:sz w:val="24"/>
          <w:szCs w:val="24"/>
        </w:rPr>
        <w:t xml:space="preserve">деятельности организации, цены и заработную плату; </w:t>
      </w:r>
    </w:p>
    <w:p w14:paraId="13995BA7" w14:textId="77777777" w:rsidR="0093046C" w:rsidRPr="003C429E" w:rsidRDefault="0093046C" w:rsidP="00496865">
      <w:pPr>
        <w:numPr>
          <w:ilvl w:val="0"/>
          <w:numId w:val="4"/>
        </w:numPr>
        <w:tabs>
          <w:tab w:val="left" w:pos="900"/>
        </w:tabs>
        <w:ind w:left="0" w:firstLine="567"/>
        <w:jc w:val="both"/>
        <w:rPr>
          <w:color w:val="000000"/>
          <w:sz w:val="24"/>
          <w:szCs w:val="24"/>
        </w:rPr>
      </w:pPr>
      <w:r w:rsidRPr="003C429E">
        <w:rPr>
          <w:color w:val="000000"/>
          <w:sz w:val="24"/>
          <w:szCs w:val="24"/>
        </w:rPr>
        <w:t>находить и использовать необходимую экономическую информацию, систематизировать</w:t>
      </w:r>
      <w:r w:rsidR="00F15DB7">
        <w:rPr>
          <w:color w:val="000000"/>
          <w:sz w:val="24"/>
          <w:szCs w:val="24"/>
        </w:rPr>
        <w:t xml:space="preserve"> ее и осуществлять анализ</w:t>
      </w:r>
      <w:r w:rsidRPr="003C429E">
        <w:rPr>
          <w:color w:val="000000"/>
          <w:sz w:val="24"/>
          <w:szCs w:val="24"/>
        </w:rPr>
        <w:t>;</w:t>
      </w:r>
    </w:p>
    <w:p w14:paraId="7D5DD80D" w14:textId="77777777" w:rsidR="0093046C" w:rsidRPr="00F15DB7" w:rsidRDefault="0093046C" w:rsidP="00496865">
      <w:pPr>
        <w:numPr>
          <w:ilvl w:val="0"/>
          <w:numId w:val="4"/>
        </w:numPr>
        <w:tabs>
          <w:tab w:val="left" w:pos="900"/>
        </w:tabs>
        <w:ind w:left="0" w:firstLine="567"/>
        <w:jc w:val="both"/>
        <w:rPr>
          <w:color w:val="000000"/>
          <w:sz w:val="24"/>
          <w:szCs w:val="24"/>
        </w:rPr>
      </w:pPr>
      <w:r w:rsidRPr="00F15DB7">
        <w:rPr>
          <w:color w:val="000000"/>
          <w:sz w:val="24"/>
          <w:szCs w:val="24"/>
        </w:rPr>
        <w:t>применять экономико-математические методы анализа и диагностики финансово-хо</w:t>
      </w:r>
      <w:r w:rsidR="00F15DB7" w:rsidRPr="00F15DB7">
        <w:rPr>
          <w:color w:val="000000"/>
          <w:sz w:val="24"/>
          <w:szCs w:val="24"/>
        </w:rPr>
        <w:t>зяйственной деятельности;</w:t>
      </w:r>
    </w:p>
    <w:p w14:paraId="14366861" w14:textId="77777777" w:rsidR="0093046C" w:rsidRPr="003C429E" w:rsidRDefault="0093046C" w:rsidP="00496865">
      <w:pPr>
        <w:numPr>
          <w:ilvl w:val="0"/>
          <w:numId w:val="4"/>
        </w:numPr>
        <w:tabs>
          <w:tab w:val="left" w:pos="900"/>
        </w:tabs>
        <w:ind w:left="0" w:firstLine="567"/>
        <w:jc w:val="both"/>
        <w:rPr>
          <w:color w:val="000000"/>
          <w:sz w:val="24"/>
          <w:szCs w:val="24"/>
        </w:rPr>
      </w:pPr>
      <w:r w:rsidRPr="003C429E">
        <w:rPr>
          <w:color w:val="000000"/>
          <w:sz w:val="24"/>
          <w:szCs w:val="24"/>
        </w:rPr>
        <w:t>владеть методикой анализа основных показателей производственно-хозяйственной деятельности и финансово</w:t>
      </w:r>
      <w:r w:rsidR="00F15DB7">
        <w:rPr>
          <w:color w:val="000000"/>
          <w:sz w:val="24"/>
          <w:szCs w:val="24"/>
        </w:rPr>
        <w:t>го состояния предприятия.</w:t>
      </w:r>
    </w:p>
    <w:p w14:paraId="064F1C3F" w14:textId="77777777" w:rsidR="0093046C" w:rsidRPr="003C429E" w:rsidRDefault="0093046C" w:rsidP="00496865">
      <w:pPr>
        <w:shd w:val="clear" w:color="auto" w:fill="FFFFFF"/>
        <w:tabs>
          <w:tab w:val="left" w:pos="900"/>
        </w:tabs>
        <w:ind w:firstLine="567"/>
        <w:jc w:val="both"/>
        <w:rPr>
          <w:b/>
          <w:i/>
          <w:sz w:val="24"/>
          <w:szCs w:val="24"/>
        </w:rPr>
      </w:pPr>
      <w:r w:rsidRPr="003C429E">
        <w:rPr>
          <w:b/>
          <w:i/>
          <w:sz w:val="24"/>
          <w:szCs w:val="24"/>
        </w:rPr>
        <w:t xml:space="preserve">Выпускник должен владеть:  </w:t>
      </w:r>
    </w:p>
    <w:p w14:paraId="23FB498C" w14:textId="77777777" w:rsidR="0093046C" w:rsidRPr="003C429E" w:rsidRDefault="0093046C" w:rsidP="00496865">
      <w:pPr>
        <w:numPr>
          <w:ilvl w:val="0"/>
          <w:numId w:val="4"/>
        </w:numPr>
        <w:tabs>
          <w:tab w:val="left" w:pos="900"/>
        </w:tabs>
        <w:ind w:left="0" w:firstLine="567"/>
        <w:jc w:val="both"/>
        <w:rPr>
          <w:sz w:val="24"/>
          <w:szCs w:val="24"/>
        </w:rPr>
      </w:pPr>
      <w:r w:rsidRPr="003C429E">
        <w:rPr>
          <w:sz w:val="24"/>
          <w:szCs w:val="24"/>
        </w:rPr>
        <w:t xml:space="preserve">прочными знаниями по экономическому анализу и научиться применять их в практической работе. </w:t>
      </w:r>
    </w:p>
    <w:p w14:paraId="7A413D39" w14:textId="77777777" w:rsidR="0093046C" w:rsidRDefault="0093046C" w:rsidP="009734BB">
      <w:pPr>
        <w:shd w:val="clear" w:color="auto" w:fill="FFFFFF"/>
        <w:jc w:val="both"/>
        <w:rPr>
          <w:b/>
          <w:i/>
          <w:sz w:val="24"/>
          <w:szCs w:val="24"/>
        </w:rPr>
      </w:pPr>
    </w:p>
    <w:p w14:paraId="33D6AAD8" w14:textId="77777777" w:rsidR="0093046C" w:rsidRPr="00991C33" w:rsidRDefault="0093046C" w:rsidP="00991C33">
      <w:pPr>
        <w:pStyle w:val="1"/>
        <w:jc w:val="center"/>
        <w:rPr>
          <w:rFonts w:ascii="Times New Roman" w:hAnsi="Times New Roman"/>
          <w:color w:val="auto"/>
          <w:sz w:val="24"/>
        </w:rPr>
      </w:pPr>
      <w:bookmarkStart w:id="4" w:name="_Toc448670843"/>
      <w:r w:rsidRPr="00991C33">
        <w:rPr>
          <w:rFonts w:ascii="Times New Roman" w:hAnsi="Times New Roman"/>
          <w:color w:val="auto"/>
          <w:sz w:val="24"/>
        </w:rPr>
        <w:t>4. СТРУКТУРА И СОДЕРЖАНИЕ ДИСЦИПЛИНЫ</w:t>
      </w:r>
      <w:bookmarkEnd w:id="4"/>
    </w:p>
    <w:p w14:paraId="4D64F31D" w14:textId="77777777" w:rsidR="0093046C" w:rsidRPr="003C429E" w:rsidRDefault="0093046C" w:rsidP="009734BB">
      <w:pPr>
        <w:ind w:firstLine="567"/>
        <w:jc w:val="both"/>
        <w:rPr>
          <w:spacing w:val="-2"/>
          <w:sz w:val="24"/>
          <w:szCs w:val="24"/>
        </w:rPr>
      </w:pPr>
    </w:p>
    <w:p w14:paraId="34CF86CA" w14:textId="77777777" w:rsidR="0093046C" w:rsidRPr="003C429E" w:rsidRDefault="0093046C" w:rsidP="00184712">
      <w:pPr>
        <w:ind w:firstLine="567"/>
        <w:jc w:val="both"/>
        <w:rPr>
          <w:bCs/>
          <w:sz w:val="24"/>
          <w:szCs w:val="24"/>
        </w:rPr>
      </w:pPr>
      <w:r w:rsidRPr="003C429E">
        <w:rPr>
          <w:bCs/>
          <w:sz w:val="24"/>
          <w:szCs w:val="24"/>
        </w:rPr>
        <w:t>Общая трудоемкость дисциплины составляет 6 зачетных единиц,  216 часов.</w:t>
      </w:r>
    </w:p>
    <w:p w14:paraId="1872B266" w14:textId="77777777" w:rsidR="0093046C" w:rsidRPr="003C429E" w:rsidRDefault="0093046C" w:rsidP="00184712">
      <w:pPr>
        <w:rPr>
          <w:bCs/>
          <w:sz w:val="24"/>
          <w:szCs w:val="24"/>
        </w:rPr>
      </w:pPr>
    </w:p>
    <w:p w14:paraId="0332C3AE" w14:textId="77777777" w:rsidR="0093046C" w:rsidRPr="003C429E" w:rsidRDefault="0093046C" w:rsidP="00184712">
      <w:pPr>
        <w:jc w:val="center"/>
        <w:rPr>
          <w:bCs/>
          <w:sz w:val="24"/>
          <w:szCs w:val="24"/>
        </w:rPr>
      </w:pPr>
      <w:r w:rsidRPr="003C429E">
        <w:rPr>
          <w:bCs/>
          <w:sz w:val="24"/>
          <w:szCs w:val="24"/>
        </w:rPr>
        <w:t>Очная форма обучения (срок обучения 4 года)</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5"/>
        <w:gridCol w:w="998"/>
        <w:gridCol w:w="1558"/>
        <w:gridCol w:w="567"/>
        <w:gridCol w:w="709"/>
        <w:gridCol w:w="708"/>
        <w:gridCol w:w="1701"/>
      </w:tblGrid>
      <w:tr w:rsidR="0093046C" w:rsidRPr="003C429E" w14:paraId="4C2FD801" w14:textId="77777777" w:rsidTr="002F3DE4">
        <w:trPr>
          <w:cantSplit/>
          <w:trHeight w:val="803"/>
        </w:trPr>
        <w:tc>
          <w:tcPr>
            <w:tcW w:w="531" w:type="dxa"/>
            <w:vMerge w:val="restart"/>
          </w:tcPr>
          <w:p w14:paraId="4D89AEC5" w14:textId="77777777" w:rsidR="0093046C" w:rsidRPr="003C429E" w:rsidRDefault="0093046C" w:rsidP="002F3DE4">
            <w:pPr>
              <w:rPr>
                <w:sz w:val="24"/>
                <w:szCs w:val="24"/>
              </w:rPr>
            </w:pPr>
            <w:r w:rsidRPr="003C429E">
              <w:rPr>
                <w:sz w:val="24"/>
                <w:szCs w:val="24"/>
              </w:rPr>
              <w:lastRenderedPageBreak/>
              <w:t>№ п.п</w:t>
            </w:r>
          </w:p>
        </w:tc>
        <w:tc>
          <w:tcPr>
            <w:tcW w:w="2975" w:type="dxa"/>
            <w:vMerge w:val="restart"/>
            <w:vAlign w:val="center"/>
          </w:tcPr>
          <w:p w14:paraId="36029D20" w14:textId="77777777" w:rsidR="0093046C" w:rsidRPr="003C429E" w:rsidRDefault="0093046C" w:rsidP="002F3DE4">
            <w:pPr>
              <w:jc w:val="center"/>
              <w:rPr>
                <w:sz w:val="24"/>
                <w:szCs w:val="24"/>
              </w:rPr>
            </w:pPr>
            <w:r w:rsidRPr="003C429E">
              <w:rPr>
                <w:sz w:val="24"/>
                <w:szCs w:val="24"/>
              </w:rPr>
              <w:t>Разделы, темы дисциплины</w:t>
            </w:r>
          </w:p>
        </w:tc>
        <w:tc>
          <w:tcPr>
            <w:tcW w:w="998" w:type="dxa"/>
            <w:vMerge w:val="restart"/>
            <w:textDirection w:val="btLr"/>
            <w:vAlign w:val="center"/>
          </w:tcPr>
          <w:p w14:paraId="1D52B223" w14:textId="77777777" w:rsidR="0093046C" w:rsidRPr="003C429E" w:rsidRDefault="0093046C" w:rsidP="002F3DE4">
            <w:pPr>
              <w:jc w:val="center"/>
              <w:rPr>
                <w:sz w:val="24"/>
                <w:szCs w:val="24"/>
              </w:rPr>
            </w:pPr>
            <w:r w:rsidRPr="003C429E">
              <w:rPr>
                <w:sz w:val="24"/>
                <w:szCs w:val="24"/>
              </w:rPr>
              <w:t xml:space="preserve">Трудоемкость </w:t>
            </w:r>
            <w:r w:rsidRPr="003C429E">
              <w:rPr>
                <w:sz w:val="24"/>
                <w:szCs w:val="24"/>
                <w:lang w:val="en-US"/>
              </w:rPr>
              <w:t>/</w:t>
            </w:r>
            <w:r w:rsidRPr="003C429E">
              <w:rPr>
                <w:sz w:val="24"/>
                <w:szCs w:val="24"/>
              </w:rPr>
              <w:t xml:space="preserve"> аудиторные занятия</w:t>
            </w:r>
          </w:p>
        </w:tc>
        <w:tc>
          <w:tcPr>
            <w:tcW w:w="1558" w:type="dxa"/>
            <w:vMerge w:val="restart"/>
            <w:textDirection w:val="btLr"/>
            <w:vAlign w:val="center"/>
          </w:tcPr>
          <w:p w14:paraId="0888B692" w14:textId="77777777" w:rsidR="0093046C" w:rsidRPr="003C429E" w:rsidRDefault="0093046C" w:rsidP="002F3DE4">
            <w:pPr>
              <w:jc w:val="center"/>
              <w:rPr>
                <w:sz w:val="24"/>
                <w:szCs w:val="24"/>
              </w:rPr>
            </w:pPr>
            <w:r w:rsidRPr="003C429E">
              <w:rPr>
                <w:sz w:val="24"/>
                <w:szCs w:val="24"/>
              </w:rPr>
              <w:t>Интерактивные формы обучения</w:t>
            </w:r>
          </w:p>
        </w:tc>
        <w:tc>
          <w:tcPr>
            <w:tcW w:w="1984" w:type="dxa"/>
            <w:gridSpan w:val="3"/>
          </w:tcPr>
          <w:p w14:paraId="7FD0A7F2" w14:textId="77777777" w:rsidR="0093046C" w:rsidRPr="003C429E" w:rsidRDefault="0093046C" w:rsidP="00E4398E">
            <w:pPr>
              <w:jc w:val="center"/>
              <w:rPr>
                <w:sz w:val="24"/>
                <w:szCs w:val="24"/>
              </w:rPr>
            </w:pPr>
            <w:r w:rsidRPr="003C429E">
              <w:rPr>
                <w:sz w:val="24"/>
                <w:szCs w:val="24"/>
              </w:rPr>
              <w:t>Виды учебной работы, включая самостоятельную работу студентов</w:t>
            </w:r>
          </w:p>
        </w:tc>
        <w:tc>
          <w:tcPr>
            <w:tcW w:w="1701" w:type="dxa"/>
            <w:vMerge w:val="restart"/>
          </w:tcPr>
          <w:p w14:paraId="02C7F5DD" w14:textId="77777777" w:rsidR="0093046C" w:rsidRPr="003C429E" w:rsidRDefault="0093046C" w:rsidP="00E4398E">
            <w:pPr>
              <w:jc w:val="center"/>
              <w:rPr>
                <w:sz w:val="24"/>
                <w:szCs w:val="24"/>
              </w:rPr>
            </w:pPr>
            <w:r w:rsidRPr="003C429E">
              <w:rPr>
                <w:sz w:val="24"/>
                <w:szCs w:val="24"/>
              </w:rPr>
              <w:t>Формы текущего контроля успеваемости. Форма промежуточной аттестации</w:t>
            </w:r>
          </w:p>
        </w:tc>
      </w:tr>
      <w:tr w:rsidR="0093046C" w:rsidRPr="003C429E" w14:paraId="24262E6F" w14:textId="77777777" w:rsidTr="002F3DE4">
        <w:trPr>
          <w:cantSplit/>
          <w:trHeight w:val="1309"/>
        </w:trPr>
        <w:tc>
          <w:tcPr>
            <w:tcW w:w="531" w:type="dxa"/>
            <w:vMerge/>
            <w:vAlign w:val="center"/>
          </w:tcPr>
          <w:p w14:paraId="627E8B76" w14:textId="77777777" w:rsidR="0093046C" w:rsidRPr="003C429E" w:rsidRDefault="0093046C" w:rsidP="002F3DE4">
            <w:pPr>
              <w:rPr>
                <w:sz w:val="24"/>
                <w:szCs w:val="24"/>
              </w:rPr>
            </w:pPr>
          </w:p>
        </w:tc>
        <w:tc>
          <w:tcPr>
            <w:tcW w:w="2975" w:type="dxa"/>
            <w:vMerge/>
            <w:vAlign w:val="center"/>
          </w:tcPr>
          <w:p w14:paraId="2BB90A55" w14:textId="77777777" w:rsidR="0093046C" w:rsidRPr="003C429E" w:rsidRDefault="0093046C" w:rsidP="002F3DE4">
            <w:pPr>
              <w:rPr>
                <w:sz w:val="24"/>
                <w:szCs w:val="24"/>
              </w:rPr>
            </w:pPr>
          </w:p>
        </w:tc>
        <w:tc>
          <w:tcPr>
            <w:tcW w:w="998" w:type="dxa"/>
            <w:vMerge/>
            <w:vAlign w:val="center"/>
          </w:tcPr>
          <w:p w14:paraId="74CE17E5" w14:textId="77777777" w:rsidR="0093046C" w:rsidRPr="003C429E" w:rsidRDefault="0093046C" w:rsidP="002F3DE4">
            <w:pPr>
              <w:rPr>
                <w:sz w:val="24"/>
                <w:szCs w:val="24"/>
              </w:rPr>
            </w:pPr>
          </w:p>
        </w:tc>
        <w:tc>
          <w:tcPr>
            <w:tcW w:w="1558" w:type="dxa"/>
            <w:vMerge/>
            <w:vAlign w:val="center"/>
          </w:tcPr>
          <w:p w14:paraId="2177B52A" w14:textId="77777777" w:rsidR="0093046C" w:rsidRPr="003C429E" w:rsidRDefault="0093046C" w:rsidP="002F3DE4">
            <w:pPr>
              <w:rPr>
                <w:sz w:val="24"/>
                <w:szCs w:val="24"/>
              </w:rPr>
            </w:pPr>
          </w:p>
        </w:tc>
        <w:tc>
          <w:tcPr>
            <w:tcW w:w="567" w:type="dxa"/>
            <w:textDirection w:val="btLr"/>
          </w:tcPr>
          <w:p w14:paraId="086DC13C" w14:textId="77777777" w:rsidR="0093046C" w:rsidRPr="003C429E" w:rsidRDefault="0093046C" w:rsidP="002F3DE4">
            <w:pPr>
              <w:ind w:left="113" w:right="113"/>
              <w:rPr>
                <w:sz w:val="24"/>
                <w:szCs w:val="24"/>
              </w:rPr>
            </w:pPr>
            <w:r w:rsidRPr="003C429E">
              <w:rPr>
                <w:sz w:val="24"/>
                <w:szCs w:val="24"/>
              </w:rPr>
              <w:t>лекции</w:t>
            </w:r>
          </w:p>
        </w:tc>
        <w:tc>
          <w:tcPr>
            <w:tcW w:w="709" w:type="dxa"/>
            <w:textDirection w:val="btLr"/>
          </w:tcPr>
          <w:p w14:paraId="759ADE61" w14:textId="77777777" w:rsidR="0093046C" w:rsidRPr="003C429E" w:rsidRDefault="0093046C" w:rsidP="002F3DE4">
            <w:pPr>
              <w:ind w:left="113" w:right="113"/>
              <w:rPr>
                <w:sz w:val="24"/>
                <w:szCs w:val="24"/>
              </w:rPr>
            </w:pPr>
            <w:r w:rsidRPr="003C429E">
              <w:rPr>
                <w:sz w:val="24"/>
                <w:szCs w:val="24"/>
              </w:rPr>
              <w:t xml:space="preserve">практика </w:t>
            </w:r>
            <w:r w:rsidRPr="003C429E">
              <w:rPr>
                <w:sz w:val="24"/>
                <w:szCs w:val="24"/>
                <w:lang w:val="en-US"/>
              </w:rPr>
              <w:t>/</w:t>
            </w:r>
            <w:r w:rsidRPr="003C429E">
              <w:rPr>
                <w:sz w:val="24"/>
                <w:szCs w:val="24"/>
              </w:rPr>
              <w:t xml:space="preserve">  семинары</w:t>
            </w:r>
          </w:p>
        </w:tc>
        <w:tc>
          <w:tcPr>
            <w:tcW w:w="708" w:type="dxa"/>
            <w:textDirection w:val="btLr"/>
          </w:tcPr>
          <w:p w14:paraId="5152294C" w14:textId="77777777" w:rsidR="0093046C" w:rsidRPr="003C429E" w:rsidRDefault="0093046C" w:rsidP="002F3DE4">
            <w:pPr>
              <w:ind w:left="113" w:right="113"/>
              <w:rPr>
                <w:sz w:val="24"/>
                <w:szCs w:val="24"/>
              </w:rPr>
            </w:pPr>
            <w:r w:rsidRPr="003C429E">
              <w:rPr>
                <w:sz w:val="24"/>
                <w:szCs w:val="24"/>
              </w:rPr>
              <w:t>самост. работа</w:t>
            </w:r>
          </w:p>
        </w:tc>
        <w:tc>
          <w:tcPr>
            <w:tcW w:w="1701" w:type="dxa"/>
            <w:vMerge/>
            <w:vAlign w:val="center"/>
          </w:tcPr>
          <w:p w14:paraId="58071E67" w14:textId="77777777" w:rsidR="0093046C" w:rsidRPr="003C429E" w:rsidRDefault="0093046C" w:rsidP="002F3DE4">
            <w:pPr>
              <w:rPr>
                <w:sz w:val="24"/>
                <w:szCs w:val="24"/>
              </w:rPr>
            </w:pPr>
          </w:p>
        </w:tc>
      </w:tr>
      <w:tr w:rsidR="0093046C" w:rsidRPr="003C429E" w14:paraId="25031EE1" w14:textId="77777777" w:rsidTr="002F3DE4">
        <w:trPr>
          <w:trHeight w:val="405"/>
        </w:trPr>
        <w:tc>
          <w:tcPr>
            <w:tcW w:w="531" w:type="dxa"/>
            <w:shd w:val="clear" w:color="auto" w:fill="F2F2F2"/>
          </w:tcPr>
          <w:p w14:paraId="67D02A12" w14:textId="77777777" w:rsidR="0093046C" w:rsidRPr="003C429E" w:rsidRDefault="0093046C" w:rsidP="002F3DE4">
            <w:pPr>
              <w:rPr>
                <w:sz w:val="24"/>
                <w:szCs w:val="24"/>
              </w:rPr>
            </w:pPr>
            <w:r w:rsidRPr="003C429E">
              <w:rPr>
                <w:sz w:val="24"/>
                <w:szCs w:val="24"/>
              </w:rPr>
              <w:t>1</w:t>
            </w:r>
          </w:p>
        </w:tc>
        <w:tc>
          <w:tcPr>
            <w:tcW w:w="2975" w:type="dxa"/>
            <w:shd w:val="clear" w:color="auto" w:fill="F2F2F2"/>
            <w:vAlign w:val="center"/>
          </w:tcPr>
          <w:p w14:paraId="37EAD4E6" w14:textId="77777777" w:rsidR="0093046C" w:rsidRPr="003C429E" w:rsidRDefault="0093046C" w:rsidP="002F3DE4">
            <w:pPr>
              <w:rPr>
                <w:b/>
                <w:sz w:val="24"/>
                <w:szCs w:val="24"/>
              </w:rPr>
            </w:pPr>
            <w:r w:rsidRPr="003C429E">
              <w:rPr>
                <w:b/>
                <w:sz w:val="24"/>
                <w:szCs w:val="24"/>
              </w:rPr>
              <w:t>Раздел 1. Теоретические аспекты комплексного экономического анализа хозяйственной деятельности</w:t>
            </w:r>
          </w:p>
        </w:tc>
        <w:tc>
          <w:tcPr>
            <w:tcW w:w="998" w:type="dxa"/>
            <w:shd w:val="clear" w:color="auto" w:fill="F2F2F2"/>
            <w:vAlign w:val="center"/>
          </w:tcPr>
          <w:p w14:paraId="46F645A9" w14:textId="77777777" w:rsidR="0093046C" w:rsidRPr="003C429E" w:rsidRDefault="0093046C" w:rsidP="002F3DE4">
            <w:pPr>
              <w:jc w:val="center"/>
              <w:rPr>
                <w:b/>
                <w:sz w:val="24"/>
                <w:szCs w:val="24"/>
              </w:rPr>
            </w:pPr>
            <w:r w:rsidRPr="003C429E">
              <w:rPr>
                <w:b/>
                <w:sz w:val="24"/>
                <w:szCs w:val="24"/>
              </w:rPr>
              <w:t>64/24</w:t>
            </w:r>
          </w:p>
        </w:tc>
        <w:tc>
          <w:tcPr>
            <w:tcW w:w="1558" w:type="dxa"/>
            <w:shd w:val="clear" w:color="auto" w:fill="F2F2F2"/>
            <w:vAlign w:val="center"/>
          </w:tcPr>
          <w:p w14:paraId="70DB3085" w14:textId="77777777" w:rsidR="0093046C" w:rsidRPr="003C429E" w:rsidRDefault="0093046C" w:rsidP="002F3DE4">
            <w:pPr>
              <w:jc w:val="center"/>
              <w:rPr>
                <w:sz w:val="24"/>
                <w:szCs w:val="24"/>
              </w:rPr>
            </w:pPr>
            <w:r>
              <w:rPr>
                <w:sz w:val="24"/>
                <w:szCs w:val="24"/>
              </w:rPr>
              <w:t>-</w:t>
            </w:r>
          </w:p>
        </w:tc>
        <w:tc>
          <w:tcPr>
            <w:tcW w:w="567" w:type="dxa"/>
            <w:shd w:val="clear" w:color="auto" w:fill="F2F2F2"/>
            <w:vAlign w:val="center"/>
          </w:tcPr>
          <w:p w14:paraId="23E14D23" w14:textId="77777777" w:rsidR="0093046C" w:rsidRPr="003C429E" w:rsidRDefault="0093046C" w:rsidP="002F3DE4">
            <w:pPr>
              <w:jc w:val="center"/>
              <w:rPr>
                <w:b/>
                <w:sz w:val="24"/>
                <w:szCs w:val="24"/>
              </w:rPr>
            </w:pPr>
            <w:r w:rsidRPr="003C429E">
              <w:rPr>
                <w:b/>
                <w:sz w:val="24"/>
                <w:szCs w:val="24"/>
              </w:rPr>
              <w:t>12</w:t>
            </w:r>
          </w:p>
        </w:tc>
        <w:tc>
          <w:tcPr>
            <w:tcW w:w="709" w:type="dxa"/>
            <w:shd w:val="clear" w:color="auto" w:fill="F2F2F2"/>
            <w:vAlign w:val="center"/>
          </w:tcPr>
          <w:p w14:paraId="15590412" w14:textId="77777777" w:rsidR="0093046C" w:rsidRPr="003C429E" w:rsidRDefault="0093046C" w:rsidP="002F3DE4">
            <w:pPr>
              <w:jc w:val="center"/>
              <w:rPr>
                <w:b/>
                <w:sz w:val="24"/>
                <w:szCs w:val="24"/>
              </w:rPr>
            </w:pPr>
            <w:r w:rsidRPr="003C429E">
              <w:rPr>
                <w:b/>
                <w:sz w:val="24"/>
                <w:szCs w:val="24"/>
              </w:rPr>
              <w:t>12</w:t>
            </w:r>
          </w:p>
        </w:tc>
        <w:tc>
          <w:tcPr>
            <w:tcW w:w="708" w:type="dxa"/>
            <w:shd w:val="clear" w:color="auto" w:fill="F2F2F2"/>
            <w:vAlign w:val="center"/>
          </w:tcPr>
          <w:p w14:paraId="12FDDD8A" w14:textId="77777777" w:rsidR="0093046C" w:rsidRPr="003C429E" w:rsidRDefault="0093046C" w:rsidP="002F3DE4">
            <w:pPr>
              <w:jc w:val="center"/>
              <w:rPr>
                <w:b/>
                <w:sz w:val="24"/>
                <w:szCs w:val="24"/>
              </w:rPr>
            </w:pPr>
            <w:r w:rsidRPr="003C429E">
              <w:rPr>
                <w:b/>
                <w:sz w:val="24"/>
                <w:szCs w:val="24"/>
              </w:rPr>
              <w:t>40</w:t>
            </w:r>
          </w:p>
        </w:tc>
        <w:tc>
          <w:tcPr>
            <w:tcW w:w="1701" w:type="dxa"/>
            <w:shd w:val="clear" w:color="auto" w:fill="F2F2F2"/>
          </w:tcPr>
          <w:p w14:paraId="3028B70C" w14:textId="77777777" w:rsidR="0093046C" w:rsidRPr="003C429E" w:rsidRDefault="0093046C" w:rsidP="002F3DE4">
            <w:pPr>
              <w:rPr>
                <w:sz w:val="24"/>
                <w:szCs w:val="24"/>
              </w:rPr>
            </w:pPr>
            <w:r>
              <w:rPr>
                <w:sz w:val="24"/>
                <w:szCs w:val="24"/>
              </w:rPr>
              <w:t>-</w:t>
            </w:r>
          </w:p>
        </w:tc>
      </w:tr>
      <w:tr w:rsidR="0093046C" w:rsidRPr="003C429E" w14:paraId="732F0FD6" w14:textId="77777777" w:rsidTr="002F3DE4">
        <w:trPr>
          <w:trHeight w:val="960"/>
        </w:trPr>
        <w:tc>
          <w:tcPr>
            <w:tcW w:w="531" w:type="dxa"/>
          </w:tcPr>
          <w:p w14:paraId="03C45736" w14:textId="77777777" w:rsidR="0093046C" w:rsidRPr="003C429E" w:rsidRDefault="0093046C" w:rsidP="002F3DE4">
            <w:pPr>
              <w:rPr>
                <w:sz w:val="24"/>
                <w:szCs w:val="24"/>
              </w:rPr>
            </w:pPr>
            <w:r w:rsidRPr="003C429E">
              <w:rPr>
                <w:sz w:val="24"/>
                <w:szCs w:val="24"/>
              </w:rPr>
              <w:t>2</w:t>
            </w:r>
          </w:p>
        </w:tc>
        <w:tc>
          <w:tcPr>
            <w:tcW w:w="2975" w:type="dxa"/>
          </w:tcPr>
          <w:p w14:paraId="1E52724F" w14:textId="77777777" w:rsidR="0093046C" w:rsidRPr="003C429E" w:rsidRDefault="0093046C" w:rsidP="002F3DE4">
            <w:pPr>
              <w:rPr>
                <w:sz w:val="24"/>
                <w:szCs w:val="24"/>
              </w:rPr>
            </w:pPr>
            <w:r w:rsidRPr="003C429E">
              <w:rPr>
                <w:sz w:val="24"/>
                <w:szCs w:val="24"/>
              </w:rPr>
              <w:t>Тема 1.   Методологические основы анализа и диагностики финансово – хозяйственной деятельности</w:t>
            </w:r>
          </w:p>
        </w:tc>
        <w:tc>
          <w:tcPr>
            <w:tcW w:w="998" w:type="dxa"/>
            <w:vAlign w:val="center"/>
          </w:tcPr>
          <w:p w14:paraId="5BF8034F" w14:textId="77777777" w:rsidR="0093046C" w:rsidRPr="003C429E" w:rsidRDefault="0093046C" w:rsidP="002F3DE4">
            <w:pPr>
              <w:jc w:val="center"/>
              <w:rPr>
                <w:sz w:val="24"/>
                <w:szCs w:val="24"/>
              </w:rPr>
            </w:pPr>
            <w:r w:rsidRPr="003C429E">
              <w:rPr>
                <w:sz w:val="24"/>
                <w:szCs w:val="24"/>
              </w:rPr>
              <w:t>32/12</w:t>
            </w:r>
          </w:p>
        </w:tc>
        <w:tc>
          <w:tcPr>
            <w:tcW w:w="1558" w:type="dxa"/>
            <w:vAlign w:val="center"/>
          </w:tcPr>
          <w:p w14:paraId="54A3D9E5" w14:textId="77777777" w:rsidR="0093046C" w:rsidRPr="003C429E" w:rsidRDefault="0093046C" w:rsidP="00AF38AF">
            <w:pPr>
              <w:jc w:val="center"/>
              <w:rPr>
                <w:sz w:val="24"/>
                <w:szCs w:val="24"/>
              </w:rPr>
            </w:pPr>
            <w:r w:rsidRPr="003C429E">
              <w:rPr>
                <w:sz w:val="24"/>
                <w:szCs w:val="24"/>
              </w:rPr>
              <w:t xml:space="preserve">Практикум. </w:t>
            </w:r>
            <w:r w:rsidR="00D075F1" w:rsidRPr="008C0688">
              <w:rPr>
                <w:sz w:val="24"/>
                <w:szCs w:val="24"/>
              </w:rPr>
              <w:t xml:space="preserve"> Интерактивная лекция (Лекция-беседа)</w:t>
            </w:r>
            <w:r w:rsidRPr="003C429E">
              <w:rPr>
                <w:sz w:val="24"/>
                <w:szCs w:val="24"/>
              </w:rPr>
              <w:t xml:space="preserve"> – </w:t>
            </w:r>
            <w:r>
              <w:rPr>
                <w:sz w:val="24"/>
                <w:szCs w:val="24"/>
              </w:rPr>
              <w:t>6</w:t>
            </w:r>
            <w:r w:rsidRPr="003C429E">
              <w:rPr>
                <w:sz w:val="24"/>
                <w:szCs w:val="24"/>
              </w:rPr>
              <w:t xml:space="preserve"> ч.</w:t>
            </w:r>
          </w:p>
        </w:tc>
        <w:tc>
          <w:tcPr>
            <w:tcW w:w="567" w:type="dxa"/>
            <w:vAlign w:val="center"/>
          </w:tcPr>
          <w:p w14:paraId="2CEB0B1F" w14:textId="77777777" w:rsidR="0093046C" w:rsidRPr="003C429E" w:rsidRDefault="0093046C" w:rsidP="002F3DE4">
            <w:pPr>
              <w:jc w:val="center"/>
              <w:rPr>
                <w:sz w:val="24"/>
                <w:szCs w:val="24"/>
              </w:rPr>
            </w:pPr>
            <w:r w:rsidRPr="003C429E">
              <w:rPr>
                <w:sz w:val="24"/>
                <w:szCs w:val="24"/>
              </w:rPr>
              <w:t>6</w:t>
            </w:r>
          </w:p>
        </w:tc>
        <w:tc>
          <w:tcPr>
            <w:tcW w:w="709" w:type="dxa"/>
            <w:vAlign w:val="center"/>
          </w:tcPr>
          <w:p w14:paraId="50167170" w14:textId="77777777" w:rsidR="0093046C" w:rsidRPr="003C429E" w:rsidRDefault="0093046C" w:rsidP="002F3DE4">
            <w:pPr>
              <w:jc w:val="center"/>
              <w:rPr>
                <w:sz w:val="24"/>
                <w:szCs w:val="24"/>
              </w:rPr>
            </w:pPr>
            <w:r w:rsidRPr="003C429E">
              <w:rPr>
                <w:sz w:val="24"/>
                <w:szCs w:val="24"/>
              </w:rPr>
              <w:t>6</w:t>
            </w:r>
          </w:p>
        </w:tc>
        <w:tc>
          <w:tcPr>
            <w:tcW w:w="708" w:type="dxa"/>
            <w:vAlign w:val="center"/>
          </w:tcPr>
          <w:p w14:paraId="080AB2FA" w14:textId="77777777" w:rsidR="0093046C" w:rsidRPr="003C429E" w:rsidRDefault="0093046C" w:rsidP="002F3DE4">
            <w:pPr>
              <w:jc w:val="center"/>
              <w:rPr>
                <w:sz w:val="24"/>
                <w:szCs w:val="24"/>
              </w:rPr>
            </w:pPr>
            <w:r w:rsidRPr="003C429E">
              <w:rPr>
                <w:sz w:val="24"/>
                <w:szCs w:val="24"/>
              </w:rPr>
              <w:t>20</w:t>
            </w:r>
          </w:p>
        </w:tc>
        <w:tc>
          <w:tcPr>
            <w:tcW w:w="1701" w:type="dxa"/>
          </w:tcPr>
          <w:p w14:paraId="1D80D9C5" w14:textId="77777777" w:rsidR="0093046C" w:rsidRPr="003C429E" w:rsidRDefault="0093046C" w:rsidP="002F3DE4">
            <w:pPr>
              <w:rPr>
                <w:sz w:val="24"/>
                <w:szCs w:val="24"/>
              </w:rPr>
            </w:pPr>
            <w:r w:rsidRPr="003C429E">
              <w:rPr>
                <w:sz w:val="24"/>
                <w:szCs w:val="24"/>
              </w:rPr>
              <w:t>Контроль при чтении лекции, устный опрос.</w:t>
            </w:r>
          </w:p>
        </w:tc>
      </w:tr>
      <w:tr w:rsidR="0093046C" w:rsidRPr="003C429E" w14:paraId="21664F04" w14:textId="77777777" w:rsidTr="002F3DE4">
        <w:tc>
          <w:tcPr>
            <w:tcW w:w="531" w:type="dxa"/>
          </w:tcPr>
          <w:p w14:paraId="6F7F8A90" w14:textId="77777777" w:rsidR="0093046C" w:rsidRPr="003C429E" w:rsidRDefault="0093046C" w:rsidP="002F3DE4">
            <w:pPr>
              <w:rPr>
                <w:sz w:val="24"/>
                <w:szCs w:val="24"/>
              </w:rPr>
            </w:pPr>
            <w:r w:rsidRPr="003C429E">
              <w:rPr>
                <w:sz w:val="24"/>
                <w:szCs w:val="24"/>
              </w:rPr>
              <w:t xml:space="preserve"> 3</w:t>
            </w:r>
          </w:p>
        </w:tc>
        <w:tc>
          <w:tcPr>
            <w:tcW w:w="2975" w:type="dxa"/>
            <w:vAlign w:val="center"/>
          </w:tcPr>
          <w:p w14:paraId="0AF3A00A" w14:textId="77777777" w:rsidR="0093046C" w:rsidRPr="003C429E" w:rsidRDefault="0093046C" w:rsidP="002F3DE4">
            <w:pPr>
              <w:rPr>
                <w:sz w:val="24"/>
                <w:szCs w:val="24"/>
              </w:rPr>
            </w:pPr>
            <w:r w:rsidRPr="003C429E">
              <w:rPr>
                <w:sz w:val="24"/>
                <w:szCs w:val="24"/>
              </w:rPr>
              <w:t>Тема 2.   Методика проведения бухгалтерского анализа</w:t>
            </w:r>
          </w:p>
          <w:p w14:paraId="3F4F5E7F" w14:textId="77777777" w:rsidR="0093046C" w:rsidRPr="003C429E" w:rsidRDefault="0093046C" w:rsidP="002F3DE4">
            <w:pPr>
              <w:rPr>
                <w:sz w:val="24"/>
                <w:szCs w:val="24"/>
              </w:rPr>
            </w:pPr>
          </w:p>
        </w:tc>
        <w:tc>
          <w:tcPr>
            <w:tcW w:w="998" w:type="dxa"/>
            <w:vAlign w:val="center"/>
          </w:tcPr>
          <w:p w14:paraId="62E9172F" w14:textId="77777777" w:rsidR="0093046C" w:rsidRPr="003C429E" w:rsidRDefault="0093046C" w:rsidP="002F3DE4">
            <w:pPr>
              <w:jc w:val="center"/>
              <w:rPr>
                <w:sz w:val="24"/>
                <w:szCs w:val="24"/>
              </w:rPr>
            </w:pPr>
            <w:r w:rsidRPr="003C429E">
              <w:rPr>
                <w:sz w:val="24"/>
                <w:szCs w:val="24"/>
              </w:rPr>
              <w:t>32/12</w:t>
            </w:r>
          </w:p>
        </w:tc>
        <w:tc>
          <w:tcPr>
            <w:tcW w:w="1558" w:type="dxa"/>
            <w:vAlign w:val="center"/>
          </w:tcPr>
          <w:p w14:paraId="232B593E" w14:textId="77777777" w:rsidR="0093046C" w:rsidRPr="003C429E" w:rsidRDefault="0093046C" w:rsidP="002F3DE4">
            <w:pPr>
              <w:jc w:val="center"/>
              <w:rPr>
                <w:sz w:val="24"/>
                <w:szCs w:val="24"/>
              </w:rPr>
            </w:pPr>
            <w:r>
              <w:rPr>
                <w:sz w:val="24"/>
                <w:szCs w:val="24"/>
              </w:rPr>
              <w:t>-</w:t>
            </w:r>
          </w:p>
        </w:tc>
        <w:tc>
          <w:tcPr>
            <w:tcW w:w="567" w:type="dxa"/>
            <w:vAlign w:val="center"/>
          </w:tcPr>
          <w:p w14:paraId="510B59F7" w14:textId="77777777" w:rsidR="0093046C" w:rsidRPr="003C429E" w:rsidRDefault="0093046C" w:rsidP="002F3DE4">
            <w:pPr>
              <w:jc w:val="center"/>
              <w:rPr>
                <w:sz w:val="24"/>
                <w:szCs w:val="24"/>
              </w:rPr>
            </w:pPr>
            <w:r w:rsidRPr="003C429E">
              <w:rPr>
                <w:sz w:val="24"/>
                <w:szCs w:val="24"/>
              </w:rPr>
              <w:t>6</w:t>
            </w:r>
          </w:p>
        </w:tc>
        <w:tc>
          <w:tcPr>
            <w:tcW w:w="709" w:type="dxa"/>
            <w:vAlign w:val="center"/>
          </w:tcPr>
          <w:p w14:paraId="3B874CA5" w14:textId="77777777" w:rsidR="0093046C" w:rsidRPr="003C429E" w:rsidRDefault="0093046C" w:rsidP="002F3DE4">
            <w:pPr>
              <w:jc w:val="center"/>
              <w:rPr>
                <w:sz w:val="24"/>
                <w:szCs w:val="24"/>
              </w:rPr>
            </w:pPr>
            <w:r w:rsidRPr="003C429E">
              <w:rPr>
                <w:sz w:val="24"/>
                <w:szCs w:val="24"/>
              </w:rPr>
              <w:t>6</w:t>
            </w:r>
          </w:p>
        </w:tc>
        <w:tc>
          <w:tcPr>
            <w:tcW w:w="708" w:type="dxa"/>
            <w:vAlign w:val="center"/>
          </w:tcPr>
          <w:p w14:paraId="50942FB4" w14:textId="77777777" w:rsidR="0093046C" w:rsidRPr="003C429E" w:rsidRDefault="0093046C" w:rsidP="002F3DE4">
            <w:pPr>
              <w:jc w:val="center"/>
              <w:rPr>
                <w:sz w:val="24"/>
                <w:szCs w:val="24"/>
              </w:rPr>
            </w:pPr>
            <w:r w:rsidRPr="003C429E">
              <w:rPr>
                <w:sz w:val="24"/>
                <w:szCs w:val="24"/>
              </w:rPr>
              <w:t>20</w:t>
            </w:r>
          </w:p>
        </w:tc>
        <w:tc>
          <w:tcPr>
            <w:tcW w:w="1701" w:type="dxa"/>
          </w:tcPr>
          <w:p w14:paraId="5FF6FD75" w14:textId="77777777" w:rsidR="0093046C" w:rsidRPr="003C429E" w:rsidRDefault="0093046C" w:rsidP="002F3DE4">
            <w:pPr>
              <w:rPr>
                <w:sz w:val="24"/>
                <w:szCs w:val="24"/>
              </w:rPr>
            </w:pPr>
            <w:r w:rsidRPr="003C429E">
              <w:rPr>
                <w:sz w:val="24"/>
                <w:szCs w:val="24"/>
              </w:rPr>
              <w:t>Устный опрос, решение практических задач.</w:t>
            </w:r>
          </w:p>
        </w:tc>
      </w:tr>
      <w:tr w:rsidR="0093046C" w:rsidRPr="003C429E" w14:paraId="63D1023F" w14:textId="77777777" w:rsidTr="002F3DE4">
        <w:tc>
          <w:tcPr>
            <w:tcW w:w="531" w:type="dxa"/>
            <w:shd w:val="clear" w:color="auto" w:fill="F2F2F2"/>
          </w:tcPr>
          <w:p w14:paraId="6CF21A4D" w14:textId="77777777" w:rsidR="0093046C" w:rsidRPr="003C429E" w:rsidRDefault="0093046C" w:rsidP="002F3DE4">
            <w:pPr>
              <w:rPr>
                <w:sz w:val="24"/>
                <w:szCs w:val="24"/>
              </w:rPr>
            </w:pPr>
            <w:r w:rsidRPr="003C429E">
              <w:rPr>
                <w:sz w:val="24"/>
                <w:szCs w:val="24"/>
              </w:rPr>
              <w:t xml:space="preserve"> 4</w:t>
            </w:r>
          </w:p>
        </w:tc>
        <w:tc>
          <w:tcPr>
            <w:tcW w:w="2975" w:type="dxa"/>
            <w:shd w:val="clear" w:color="auto" w:fill="F2F2F2"/>
            <w:vAlign w:val="center"/>
          </w:tcPr>
          <w:p w14:paraId="1EE7F19D" w14:textId="77777777" w:rsidR="0093046C" w:rsidRPr="003C429E" w:rsidRDefault="0093046C" w:rsidP="002F3DE4">
            <w:pPr>
              <w:rPr>
                <w:b/>
                <w:sz w:val="24"/>
                <w:szCs w:val="24"/>
              </w:rPr>
            </w:pPr>
            <w:r w:rsidRPr="003C429E">
              <w:rPr>
                <w:b/>
                <w:sz w:val="24"/>
                <w:szCs w:val="24"/>
              </w:rPr>
              <w:t>Раздел 2. Практическая часть комплексного экономического анализа хозяйственной деятельности</w:t>
            </w:r>
          </w:p>
        </w:tc>
        <w:tc>
          <w:tcPr>
            <w:tcW w:w="998" w:type="dxa"/>
            <w:shd w:val="clear" w:color="auto" w:fill="F2F2F2"/>
            <w:vAlign w:val="center"/>
          </w:tcPr>
          <w:p w14:paraId="432CCE68" w14:textId="77777777" w:rsidR="0093046C" w:rsidRPr="003C429E" w:rsidRDefault="0093046C" w:rsidP="002F3DE4">
            <w:pPr>
              <w:jc w:val="center"/>
              <w:rPr>
                <w:b/>
                <w:sz w:val="24"/>
                <w:szCs w:val="24"/>
              </w:rPr>
            </w:pPr>
            <w:r w:rsidRPr="003C429E">
              <w:rPr>
                <w:b/>
                <w:sz w:val="24"/>
                <w:szCs w:val="24"/>
              </w:rPr>
              <w:t>152/48</w:t>
            </w:r>
          </w:p>
        </w:tc>
        <w:tc>
          <w:tcPr>
            <w:tcW w:w="1558" w:type="dxa"/>
            <w:shd w:val="clear" w:color="auto" w:fill="F2F2F2"/>
            <w:vAlign w:val="center"/>
          </w:tcPr>
          <w:p w14:paraId="28F7325E" w14:textId="77777777" w:rsidR="0093046C" w:rsidRPr="003C429E" w:rsidRDefault="0093046C" w:rsidP="002F3DE4">
            <w:pPr>
              <w:jc w:val="center"/>
              <w:rPr>
                <w:sz w:val="24"/>
                <w:szCs w:val="24"/>
              </w:rPr>
            </w:pPr>
            <w:r>
              <w:rPr>
                <w:sz w:val="24"/>
                <w:szCs w:val="24"/>
              </w:rPr>
              <w:t>-</w:t>
            </w:r>
          </w:p>
        </w:tc>
        <w:tc>
          <w:tcPr>
            <w:tcW w:w="567" w:type="dxa"/>
            <w:shd w:val="clear" w:color="auto" w:fill="F2F2F2"/>
            <w:vAlign w:val="center"/>
          </w:tcPr>
          <w:p w14:paraId="2E53F7AC" w14:textId="77777777" w:rsidR="0093046C" w:rsidRPr="003C429E" w:rsidRDefault="0093046C" w:rsidP="002F3DE4">
            <w:pPr>
              <w:jc w:val="center"/>
              <w:rPr>
                <w:b/>
                <w:sz w:val="24"/>
                <w:szCs w:val="24"/>
              </w:rPr>
            </w:pPr>
            <w:r w:rsidRPr="003C429E">
              <w:rPr>
                <w:b/>
                <w:sz w:val="24"/>
                <w:szCs w:val="24"/>
              </w:rPr>
              <w:t>24</w:t>
            </w:r>
          </w:p>
        </w:tc>
        <w:tc>
          <w:tcPr>
            <w:tcW w:w="709" w:type="dxa"/>
            <w:shd w:val="clear" w:color="auto" w:fill="F2F2F2"/>
            <w:vAlign w:val="center"/>
          </w:tcPr>
          <w:p w14:paraId="66514BD0" w14:textId="77777777" w:rsidR="0093046C" w:rsidRPr="003C429E" w:rsidRDefault="0093046C" w:rsidP="002F3DE4">
            <w:pPr>
              <w:jc w:val="center"/>
              <w:rPr>
                <w:b/>
                <w:sz w:val="24"/>
                <w:szCs w:val="24"/>
              </w:rPr>
            </w:pPr>
            <w:r w:rsidRPr="003C429E">
              <w:rPr>
                <w:b/>
                <w:sz w:val="24"/>
                <w:szCs w:val="24"/>
              </w:rPr>
              <w:t>24</w:t>
            </w:r>
          </w:p>
        </w:tc>
        <w:tc>
          <w:tcPr>
            <w:tcW w:w="708" w:type="dxa"/>
            <w:shd w:val="clear" w:color="auto" w:fill="F2F2F2"/>
            <w:vAlign w:val="center"/>
          </w:tcPr>
          <w:p w14:paraId="57D64B98" w14:textId="77777777" w:rsidR="0093046C" w:rsidRPr="003C429E" w:rsidRDefault="0093046C" w:rsidP="002F3DE4">
            <w:pPr>
              <w:jc w:val="center"/>
              <w:rPr>
                <w:b/>
                <w:sz w:val="24"/>
                <w:szCs w:val="24"/>
              </w:rPr>
            </w:pPr>
            <w:r w:rsidRPr="003C429E">
              <w:rPr>
                <w:b/>
                <w:sz w:val="24"/>
                <w:szCs w:val="24"/>
              </w:rPr>
              <w:t>104</w:t>
            </w:r>
          </w:p>
        </w:tc>
        <w:tc>
          <w:tcPr>
            <w:tcW w:w="1701" w:type="dxa"/>
            <w:shd w:val="clear" w:color="auto" w:fill="F2F2F2"/>
          </w:tcPr>
          <w:p w14:paraId="531EE8AC" w14:textId="77777777" w:rsidR="0093046C" w:rsidRPr="003C429E" w:rsidRDefault="0093046C" w:rsidP="002F3DE4">
            <w:pPr>
              <w:rPr>
                <w:sz w:val="24"/>
                <w:szCs w:val="24"/>
              </w:rPr>
            </w:pPr>
            <w:r>
              <w:rPr>
                <w:sz w:val="24"/>
                <w:szCs w:val="24"/>
              </w:rPr>
              <w:t>-</w:t>
            </w:r>
          </w:p>
        </w:tc>
      </w:tr>
      <w:tr w:rsidR="0093046C" w:rsidRPr="003C429E" w14:paraId="31C0EF96" w14:textId="77777777" w:rsidTr="002F3DE4">
        <w:tc>
          <w:tcPr>
            <w:tcW w:w="531" w:type="dxa"/>
          </w:tcPr>
          <w:p w14:paraId="64501D13" w14:textId="77777777" w:rsidR="0093046C" w:rsidRPr="003C429E" w:rsidRDefault="0093046C" w:rsidP="002F3DE4">
            <w:pPr>
              <w:rPr>
                <w:sz w:val="24"/>
                <w:szCs w:val="24"/>
              </w:rPr>
            </w:pPr>
            <w:r w:rsidRPr="003C429E">
              <w:rPr>
                <w:sz w:val="24"/>
                <w:szCs w:val="24"/>
              </w:rPr>
              <w:t>5</w:t>
            </w:r>
          </w:p>
        </w:tc>
        <w:tc>
          <w:tcPr>
            <w:tcW w:w="2975" w:type="dxa"/>
            <w:vAlign w:val="center"/>
          </w:tcPr>
          <w:p w14:paraId="70785B35" w14:textId="77777777" w:rsidR="0093046C" w:rsidRPr="003C429E" w:rsidRDefault="0093046C" w:rsidP="002F3DE4">
            <w:pPr>
              <w:rPr>
                <w:sz w:val="24"/>
                <w:szCs w:val="24"/>
              </w:rPr>
            </w:pPr>
            <w:r w:rsidRPr="003C429E">
              <w:rPr>
                <w:sz w:val="24"/>
                <w:szCs w:val="24"/>
              </w:rPr>
              <w:t>Тема 3.   Анализ ликвидности и платежеспособности предприятия</w:t>
            </w:r>
          </w:p>
        </w:tc>
        <w:tc>
          <w:tcPr>
            <w:tcW w:w="998" w:type="dxa"/>
            <w:vAlign w:val="center"/>
          </w:tcPr>
          <w:p w14:paraId="54500361" w14:textId="77777777" w:rsidR="0093046C" w:rsidRPr="003C429E" w:rsidRDefault="0093046C" w:rsidP="002F3DE4">
            <w:pPr>
              <w:jc w:val="center"/>
              <w:rPr>
                <w:sz w:val="24"/>
                <w:szCs w:val="24"/>
              </w:rPr>
            </w:pPr>
            <w:r w:rsidRPr="003C429E">
              <w:rPr>
                <w:sz w:val="24"/>
                <w:szCs w:val="24"/>
              </w:rPr>
              <w:t>42/12</w:t>
            </w:r>
          </w:p>
        </w:tc>
        <w:tc>
          <w:tcPr>
            <w:tcW w:w="1558" w:type="dxa"/>
            <w:vAlign w:val="center"/>
          </w:tcPr>
          <w:p w14:paraId="1C9E7549" w14:textId="77777777" w:rsidR="0093046C" w:rsidRPr="003C429E" w:rsidRDefault="0093046C" w:rsidP="00912627">
            <w:pPr>
              <w:jc w:val="center"/>
              <w:rPr>
                <w:sz w:val="24"/>
                <w:szCs w:val="24"/>
              </w:rPr>
            </w:pPr>
            <w:r w:rsidRPr="003C429E">
              <w:rPr>
                <w:sz w:val="24"/>
                <w:szCs w:val="24"/>
              </w:rPr>
              <w:t xml:space="preserve">Практикум. </w:t>
            </w:r>
            <w:r w:rsidR="00912627">
              <w:rPr>
                <w:sz w:val="24"/>
                <w:szCs w:val="24"/>
              </w:rPr>
              <w:t>Групповая д</w:t>
            </w:r>
            <w:r w:rsidR="00AF38AF">
              <w:rPr>
                <w:sz w:val="24"/>
                <w:szCs w:val="24"/>
              </w:rPr>
              <w:t>искуссия</w:t>
            </w:r>
            <w:r w:rsidRPr="003C429E">
              <w:rPr>
                <w:sz w:val="24"/>
                <w:szCs w:val="24"/>
              </w:rPr>
              <w:t xml:space="preserve"> – </w:t>
            </w:r>
            <w:r>
              <w:rPr>
                <w:sz w:val="24"/>
                <w:szCs w:val="24"/>
              </w:rPr>
              <w:t>6</w:t>
            </w:r>
            <w:r w:rsidRPr="003C429E">
              <w:rPr>
                <w:sz w:val="24"/>
                <w:szCs w:val="24"/>
              </w:rPr>
              <w:t xml:space="preserve"> ч.</w:t>
            </w:r>
          </w:p>
        </w:tc>
        <w:tc>
          <w:tcPr>
            <w:tcW w:w="567" w:type="dxa"/>
            <w:vAlign w:val="center"/>
          </w:tcPr>
          <w:p w14:paraId="06062B38" w14:textId="77777777" w:rsidR="0093046C" w:rsidRPr="003C429E" w:rsidRDefault="0093046C" w:rsidP="002F3DE4">
            <w:pPr>
              <w:jc w:val="center"/>
              <w:rPr>
                <w:sz w:val="24"/>
                <w:szCs w:val="24"/>
              </w:rPr>
            </w:pPr>
            <w:r w:rsidRPr="003C429E">
              <w:rPr>
                <w:sz w:val="24"/>
                <w:szCs w:val="24"/>
              </w:rPr>
              <w:t>6</w:t>
            </w:r>
          </w:p>
        </w:tc>
        <w:tc>
          <w:tcPr>
            <w:tcW w:w="709" w:type="dxa"/>
            <w:vAlign w:val="center"/>
          </w:tcPr>
          <w:p w14:paraId="35B4B193" w14:textId="77777777" w:rsidR="0093046C" w:rsidRPr="003C429E" w:rsidRDefault="0093046C" w:rsidP="002F3DE4">
            <w:pPr>
              <w:jc w:val="center"/>
              <w:rPr>
                <w:sz w:val="24"/>
                <w:szCs w:val="24"/>
              </w:rPr>
            </w:pPr>
            <w:r w:rsidRPr="003C429E">
              <w:rPr>
                <w:sz w:val="24"/>
                <w:szCs w:val="24"/>
              </w:rPr>
              <w:t>6</w:t>
            </w:r>
          </w:p>
        </w:tc>
        <w:tc>
          <w:tcPr>
            <w:tcW w:w="708" w:type="dxa"/>
            <w:vAlign w:val="center"/>
          </w:tcPr>
          <w:p w14:paraId="700D3103" w14:textId="77777777" w:rsidR="0093046C" w:rsidRPr="003C429E" w:rsidRDefault="0093046C" w:rsidP="002F3DE4">
            <w:pPr>
              <w:jc w:val="center"/>
              <w:rPr>
                <w:sz w:val="24"/>
                <w:szCs w:val="24"/>
              </w:rPr>
            </w:pPr>
            <w:r w:rsidRPr="003C429E">
              <w:rPr>
                <w:sz w:val="24"/>
                <w:szCs w:val="24"/>
              </w:rPr>
              <w:t>30</w:t>
            </w:r>
          </w:p>
        </w:tc>
        <w:tc>
          <w:tcPr>
            <w:tcW w:w="1701" w:type="dxa"/>
          </w:tcPr>
          <w:p w14:paraId="451E2D69" w14:textId="77777777" w:rsidR="0093046C" w:rsidRPr="003C429E" w:rsidRDefault="0093046C" w:rsidP="002F3DE4">
            <w:pPr>
              <w:rPr>
                <w:sz w:val="24"/>
                <w:szCs w:val="24"/>
              </w:rPr>
            </w:pPr>
            <w:r w:rsidRPr="003C429E">
              <w:rPr>
                <w:sz w:val="24"/>
                <w:szCs w:val="24"/>
              </w:rPr>
              <w:t>Контроль при чтении лекции, устный опрос, разбор конкретных ситуаций, решение задач</w:t>
            </w:r>
          </w:p>
        </w:tc>
      </w:tr>
      <w:tr w:rsidR="0093046C" w:rsidRPr="003C429E" w14:paraId="36CD4FCF" w14:textId="77777777" w:rsidTr="002F3DE4">
        <w:tc>
          <w:tcPr>
            <w:tcW w:w="531" w:type="dxa"/>
          </w:tcPr>
          <w:p w14:paraId="51B40A2F" w14:textId="77777777" w:rsidR="0093046C" w:rsidRPr="003C429E" w:rsidRDefault="0093046C" w:rsidP="002F3DE4">
            <w:pPr>
              <w:rPr>
                <w:sz w:val="24"/>
                <w:szCs w:val="24"/>
              </w:rPr>
            </w:pPr>
            <w:r w:rsidRPr="003C429E">
              <w:rPr>
                <w:sz w:val="24"/>
                <w:szCs w:val="24"/>
              </w:rPr>
              <w:t>6</w:t>
            </w:r>
          </w:p>
        </w:tc>
        <w:tc>
          <w:tcPr>
            <w:tcW w:w="2975" w:type="dxa"/>
            <w:vAlign w:val="center"/>
          </w:tcPr>
          <w:p w14:paraId="02F78BDD" w14:textId="77777777" w:rsidR="0093046C" w:rsidRPr="003C429E" w:rsidRDefault="0093046C" w:rsidP="002F3DE4">
            <w:pPr>
              <w:rPr>
                <w:sz w:val="24"/>
                <w:szCs w:val="24"/>
              </w:rPr>
            </w:pPr>
            <w:r w:rsidRPr="003C429E">
              <w:rPr>
                <w:sz w:val="24"/>
                <w:szCs w:val="24"/>
              </w:rPr>
              <w:t>Тема 4.   Анализ финансовой устойчивости предприятия в долгосрочной перспективе</w:t>
            </w:r>
          </w:p>
        </w:tc>
        <w:tc>
          <w:tcPr>
            <w:tcW w:w="998" w:type="dxa"/>
            <w:vAlign w:val="center"/>
          </w:tcPr>
          <w:p w14:paraId="6DBD4824" w14:textId="77777777" w:rsidR="0093046C" w:rsidRPr="003C429E" w:rsidRDefault="0093046C" w:rsidP="002F3DE4">
            <w:pPr>
              <w:jc w:val="center"/>
              <w:rPr>
                <w:sz w:val="24"/>
                <w:szCs w:val="24"/>
              </w:rPr>
            </w:pPr>
            <w:r w:rsidRPr="003C429E">
              <w:rPr>
                <w:sz w:val="24"/>
                <w:szCs w:val="24"/>
              </w:rPr>
              <w:t>49/12</w:t>
            </w:r>
          </w:p>
        </w:tc>
        <w:tc>
          <w:tcPr>
            <w:tcW w:w="1558" w:type="dxa"/>
            <w:vAlign w:val="center"/>
          </w:tcPr>
          <w:p w14:paraId="11858964"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w:t>
            </w:r>
            <w:r>
              <w:rPr>
                <w:sz w:val="24"/>
                <w:szCs w:val="24"/>
              </w:rPr>
              <w:t>6</w:t>
            </w:r>
            <w:r w:rsidRPr="003C429E">
              <w:rPr>
                <w:sz w:val="24"/>
                <w:szCs w:val="24"/>
              </w:rPr>
              <w:t xml:space="preserve"> ч.</w:t>
            </w:r>
          </w:p>
        </w:tc>
        <w:tc>
          <w:tcPr>
            <w:tcW w:w="567" w:type="dxa"/>
            <w:vAlign w:val="center"/>
          </w:tcPr>
          <w:p w14:paraId="4AF4728E" w14:textId="77777777" w:rsidR="0093046C" w:rsidRPr="003C429E" w:rsidRDefault="0093046C" w:rsidP="002F3DE4">
            <w:pPr>
              <w:jc w:val="center"/>
              <w:rPr>
                <w:sz w:val="24"/>
                <w:szCs w:val="24"/>
              </w:rPr>
            </w:pPr>
            <w:r w:rsidRPr="003C429E">
              <w:rPr>
                <w:sz w:val="24"/>
                <w:szCs w:val="24"/>
              </w:rPr>
              <w:t>6</w:t>
            </w:r>
          </w:p>
        </w:tc>
        <w:tc>
          <w:tcPr>
            <w:tcW w:w="709" w:type="dxa"/>
            <w:vAlign w:val="center"/>
          </w:tcPr>
          <w:p w14:paraId="1EDB9864" w14:textId="77777777" w:rsidR="0093046C" w:rsidRPr="003C429E" w:rsidRDefault="0093046C" w:rsidP="002F3DE4">
            <w:pPr>
              <w:jc w:val="center"/>
              <w:rPr>
                <w:sz w:val="24"/>
                <w:szCs w:val="24"/>
              </w:rPr>
            </w:pPr>
            <w:r w:rsidRPr="003C429E">
              <w:rPr>
                <w:sz w:val="24"/>
                <w:szCs w:val="24"/>
              </w:rPr>
              <w:t>6</w:t>
            </w:r>
          </w:p>
        </w:tc>
        <w:tc>
          <w:tcPr>
            <w:tcW w:w="708" w:type="dxa"/>
            <w:vAlign w:val="center"/>
          </w:tcPr>
          <w:p w14:paraId="6971EFE5" w14:textId="77777777" w:rsidR="0093046C" w:rsidRPr="003C429E" w:rsidRDefault="0093046C" w:rsidP="002F3DE4">
            <w:pPr>
              <w:jc w:val="center"/>
              <w:rPr>
                <w:sz w:val="24"/>
                <w:szCs w:val="24"/>
              </w:rPr>
            </w:pPr>
            <w:r w:rsidRPr="003C429E">
              <w:rPr>
                <w:sz w:val="24"/>
                <w:szCs w:val="24"/>
              </w:rPr>
              <w:t>37</w:t>
            </w:r>
          </w:p>
        </w:tc>
        <w:tc>
          <w:tcPr>
            <w:tcW w:w="1701" w:type="dxa"/>
          </w:tcPr>
          <w:p w14:paraId="530D0D8A" w14:textId="77777777" w:rsidR="0093046C" w:rsidRPr="003C429E" w:rsidRDefault="0093046C" w:rsidP="002F3DE4">
            <w:pPr>
              <w:rPr>
                <w:sz w:val="24"/>
                <w:szCs w:val="24"/>
              </w:rPr>
            </w:pPr>
            <w:r w:rsidRPr="003C429E">
              <w:rPr>
                <w:sz w:val="24"/>
                <w:szCs w:val="24"/>
              </w:rPr>
              <w:t>Разбор конкретных ситуаций, тесты</w:t>
            </w:r>
          </w:p>
        </w:tc>
      </w:tr>
      <w:tr w:rsidR="0093046C" w:rsidRPr="003C429E" w14:paraId="5B1DD02E" w14:textId="77777777" w:rsidTr="002F3DE4">
        <w:trPr>
          <w:trHeight w:val="2770"/>
        </w:trPr>
        <w:tc>
          <w:tcPr>
            <w:tcW w:w="531" w:type="dxa"/>
            <w:tcBorders>
              <w:bottom w:val="nil"/>
            </w:tcBorders>
          </w:tcPr>
          <w:p w14:paraId="7D7B8885" w14:textId="77777777" w:rsidR="0093046C" w:rsidRPr="003C429E" w:rsidRDefault="0093046C" w:rsidP="002F3DE4">
            <w:pPr>
              <w:rPr>
                <w:sz w:val="24"/>
                <w:szCs w:val="24"/>
              </w:rPr>
            </w:pPr>
            <w:r w:rsidRPr="003C429E">
              <w:rPr>
                <w:sz w:val="24"/>
                <w:szCs w:val="24"/>
              </w:rPr>
              <w:lastRenderedPageBreak/>
              <w:t>7</w:t>
            </w:r>
          </w:p>
        </w:tc>
        <w:tc>
          <w:tcPr>
            <w:tcW w:w="2975" w:type="dxa"/>
            <w:tcBorders>
              <w:bottom w:val="nil"/>
            </w:tcBorders>
            <w:vAlign w:val="center"/>
          </w:tcPr>
          <w:p w14:paraId="07314BBC" w14:textId="77777777" w:rsidR="0093046C" w:rsidRPr="003C429E" w:rsidRDefault="0093046C" w:rsidP="002F3DE4">
            <w:pPr>
              <w:rPr>
                <w:sz w:val="24"/>
                <w:szCs w:val="24"/>
              </w:rPr>
            </w:pPr>
            <w:r w:rsidRPr="003C429E">
              <w:rPr>
                <w:sz w:val="24"/>
                <w:szCs w:val="24"/>
              </w:rPr>
              <w:t>Тема 5.   Анализ банкротства</w:t>
            </w:r>
          </w:p>
        </w:tc>
        <w:tc>
          <w:tcPr>
            <w:tcW w:w="998" w:type="dxa"/>
            <w:tcBorders>
              <w:bottom w:val="nil"/>
            </w:tcBorders>
            <w:vAlign w:val="center"/>
          </w:tcPr>
          <w:p w14:paraId="093310B1" w14:textId="77777777" w:rsidR="0093046C" w:rsidRPr="003C429E" w:rsidRDefault="0093046C" w:rsidP="002F3DE4">
            <w:pPr>
              <w:jc w:val="center"/>
              <w:rPr>
                <w:sz w:val="24"/>
                <w:szCs w:val="24"/>
              </w:rPr>
            </w:pPr>
            <w:r w:rsidRPr="003C429E">
              <w:rPr>
                <w:sz w:val="24"/>
                <w:szCs w:val="24"/>
              </w:rPr>
              <w:t>61/24</w:t>
            </w:r>
          </w:p>
        </w:tc>
        <w:tc>
          <w:tcPr>
            <w:tcW w:w="1558" w:type="dxa"/>
            <w:tcBorders>
              <w:bottom w:val="nil"/>
            </w:tcBorders>
            <w:vAlign w:val="center"/>
          </w:tcPr>
          <w:p w14:paraId="0713FBEB"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w:t>
            </w:r>
            <w:r>
              <w:rPr>
                <w:sz w:val="24"/>
                <w:szCs w:val="24"/>
              </w:rPr>
              <w:t>6</w:t>
            </w:r>
            <w:r w:rsidRPr="003C429E">
              <w:rPr>
                <w:sz w:val="24"/>
                <w:szCs w:val="24"/>
              </w:rPr>
              <w:t xml:space="preserve"> ч.</w:t>
            </w:r>
          </w:p>
        </w:tc>
        <w:tc>
          <w:tcPr>
            <w:tcW w:w="567" w:type="dxa"/>
            <w:tcBorders>
              <w:bottom w:val="nil"/>
            </w:tcBorders>
            <w:vAlign w:val="center"/>
          </w:tcPr>
          <w:p w14:paraId="24B420E4" w14:textId="77777777" w:rsidR="0093046C" w:rsidRPr="003C429E" w:rsidRDefault="0093046C" w:rsidP="002F3DE4">
            <w:pPr>
              <w:jc w:val="center"/>
              <w:rPr>
                <w:sz w:val="24"/>
                <w:szCs w:val="24"/>
              </w:rPr>
            </w:pPr>
            <w:r w:rsidRPr="003C429E">
              <w:rPr>
                <w:sz w:val="24"/>
                <w:szCs w:val="24"/>
              </w:rPr>
              <w:t>12</w:t>
            </w:r>
          </w:p>
        </w:tc>
        <w:tc>
          <w:tcPr>
            <w:tcW w:w="709" w:type="dxa"/>
            <w:tcBorders>
              <w:bottom w:val="nil"/>
            </w:tcBorders>
            <w:vAlign w:val="center"/>
          </w:tcPr>
          <w:p w14:paraId="2D5E9F59" w14:textId="77777777" w:rsidR="0093046C" w:rsidRPr="003C429E" w:rsidRDefault="0093046C" w:rsidP="002F3DE4">
            <w:pPr>
              <w:jc w:val="center"/>
              <w:rPr>
                <w:sz w:val="24"/>
                <w:szCs w:val="24"/>
              </w:rPr>
            </w:pPr>
            <w:r w:rsidRPr="003C429E">
              <w:rPr>
                <w:sz w:val="24"/>
                <w:szCs w:val="24"/>
              </w:rPr>
              <w:t>12</w:t>
            </w:r>
          </w:p>
        </w:tc>
        <w:tc>
          <w:tcPr>
            <w:tcW w:w="708" w:type="dxa"/>
            <w:tcBorders>
              <w:bottom w:val="nil"/>
            </w:tcBorders>
            <w:vAlign w:val="center"/>
          </w:tcPr>
          <w:p w14:paraId="2213EEFA" w14:textId="77777777" w:rsidR="0093046C" w:rsidRPr="003C429E" w:rsidRDefault="0093046C" w:rsidP="002F3DE4">
            <w:pPr>
              <w:jc w:val="center"/>
              <w:rPr>
                <w:sz w:val="24"/>
                <w:szCs w:val="24"/>
              </w:rPr>
            </w:pPr>
            <w:r w:rsidRPr="003C429E">
              <w:rPr>
                <w:sz w:val="24"/>
                <w:szCs w:val="24"/>
              </w:rPr>
              <w:t>37</w:t>
            </w:r>
          </w:p>
        </w:tc>
        <w:tc>
          <w:tcPr>
            <w:tcW w:w="1701" w:type="dxa"/>
            <w:tcBorders>
              <w:bottom w:val="nil"/>
            </w:tcBorders>
          </w:tcPr>
          <w:p w14:paraId="71C3B7E5" w14:textId="77777777" w:rsidR="0093046C" w:rsidRPr="003C429E" w:rsidRDefault="0093046C" w:rsidP="002F3DE4">
            <w:pPr>
              <w:rPr>
                <w:sz w:val="24"/>
                <w:szCs w:val="24"/>
              </w:rPr>
            </w:pPr>
            <w:r w:rsidRPr="003C429E">
              <w:rPr>
                <w:sz w:val="24"/>
                <w:szCs w:val="24"/>
              </w:rPr>
              <w:t xml:space="preserve">Контроль при чтении </w:t>
            </w:r>
          </w:p>
          <w:p w14:paraId="7C72CC8A" w14:textId="77777777" w:rsidR="0093046C" w:rsidRPr="003C429E" w:rsidRDefault="0093046C" w:rsidP="002F3DE4">
            <w:pPr>
              <w:rPr>
                <w:sz w:val="24"/>
                <w:szCs w:val="24"/>
              </w:rPr>
            </w:pPr>
            <w:r w:rsidRPr="003C429E">
              <w:rPr>
                <w:sz w:val="24"/>
                <w:szCs w:val="24"/>
              </w:rPr>
              <w:t xml:space="preserve">лекции и проведении практического и семинарского занятий, устный опрос. </w:t>
            </w:r>
          </w:p>
        </w:tc>
      </w:tr>
      <w:tr w:rsidR="0093046C" w:rsidRPr="003C429E" w14:paraId="7954638B" w14:textId="77777777" w:rsidTr="00E23DBF">
        <w:trPr>
          <w:trHeight w:val="78"/>
        </w:trPr>
        <w:tc>
          <w:tcPr>
            <w:tcW w:w="531" w:type="dxa"/>
            <w:tcBorders>
              <w:top w:val="nil"/>
            </w:tcBorders>
          </w:tcPr>
          <w:p w14:paraId="21C84CE7" w14:textId="77777777" w:rsidR="0093046C" w:rsidRPr="003C429E" w:rsidRDefault="0093046C" w:rsidP="002F3DE4">
            <w:pPr>
              <w:rPr>
                <w:sz w:val="24"/>
                <w:szCs w:val="24"/>
              </w:rPr>
            </w:pPr>
          </w:p>
        </w:tc>
        <w:tc>
          <w:tcPr>
            <w:tcW w:w="2975" w:type="dxa"/>
            <w:tcBorders>
              <w:top w:val="nil"/>
            </w:tcBorders>
          </w:tcPr>
          <w:p w14:paraId="1C3B0BBE" w14:textId="77777777" w:rsidR="0093046C" w:rsidRPr="003C429E" w:rsidRDefault="0093046C" w:rsidP="002F3DE4">
            <w:pPr>
              <w:rPr>
                <w:sz w:val="24"/>
                <w:szCs w:val="24"/>
              </w:rPr>
            </w:pPr>
          </w:p>
        </w:tc>
        <w:tc>
          <w:tcPr>
            <w:tcW w:w="998" w:type="dxa"/>
            <w:tcBorders>
              <w:top w:val="nil"/>
              <w:right w:val="nil"/>
            </w:tcBorders>
          </w:tcPr>
          <w:p w14:paraId="203E38FD" w14:textId="77777777" w:rsidR="0093046C" w:rsidRPr="003C429E" w:rsidRDefault="0093046C" w:rsidP="002F3DE4">
            <w:pPr>
              <w:rPr>
                <w:sz w:val="24"/>
                <w:szCs w:val="24"/>
              </w:rPr>
            </w:pPr>
          </w:p>
        </w:tc>
        <w:tc>
          <w:tcPr>
            <w:tcW w:w="1558" w:type="dxa"/>
            <w:tcBorders>
              <w:top w:val="nil"/>
              <w:right w:val="nil"/>
            </w:tcBorders>
          </w:tcPr>
          <w:p w14:paraId="0E1D07E6" w14:textId="77777777" w:rsidR="0093046C" w:rsidRPr="003C429E" w:rsidRDefault="0093046C" w:rsidP="002F3DE4">
            <w:pPr>
              <w:rPr>
                <w:sz w:val="24"/>
                <w:szCs w:val="24"/>
              </w:rPr>
            </w:pPr>
          </w:p>
        </w:tc>
        <w:tc>
          <w:tcPr>
            <w:tcW w:w="567" w:type="dxa"/>
            <w:tcBorders>
              <w:top w:val="nil"/>
              <w:right w:val="nil"/>
            </w:tcBorders>
          </w:tcPr>
          <w:p w14:paraId="0AC4A8B2" w14:textId="77777777" w:rsidR="0093046C" w:rsidRPr="003C429E" w:rsidRDefault="0093046C" w:rsidP="002F3DE4">
            <w:pPr>
              <w:rPr>
                <w:sz w:val="24"/>
                <w:szCs w:val="24"/>
              </w:rPr>
            </w:pPr>
          </w:p>
        </w:tc>
        <w:tc>
          <w:tcPr>
            <w:tcW w:w="709" w:type="dxa"/>
            <w:tcBorders>
              <w:top w:val="nil"/>
              <w:right w:val="nil"/>
            </w:tcBorders>
          </w:tcPr>
          <w:p w14:paraId="35887999" w14:textId="77777777" w:rsidR="0093046C" w:rsidRPr="003C429E" w:rsidRDefault="0093046C" w:rsidP="002F3DE4">
            <w:pPr>
              <w:rPr>
                <w:sz w:val="24"/>
                <w:szCs w:val="24"/>
              </w:rPr>
            </w:pPr>
          </w:p>
        </w:tc>
        <w:tc>
          <w:tcPr>
            <w:tcW w:w="708" w:type="dxa"/>
            <w:tcBorders>
              <w:top w:val="nil"/>
              <w:right w:val="nil"/>
            </w:tcBorders>
          </w:tcPr>
          <w:p w14:paraId="4FADC09E" w14:textId="77777777" w:rsidR="0093046C" w:rsidRPr="003C429E" w:rsidRDefault="0093046C" w:rsidP="002F3DE4">
            <w:pPr>
              <w:rPr>
                <w:sz w:val="24"/>
                <w:szCs w:val="24"/>
              </w:rPr>
            </w:pPr>
          </w:p>
        </w:tc>
        <w:tc>
          <w:tcPr>
            <w:tcW w:w="1701" w:type="dxa"/>
            <w:tcBorders>
              <w:top w:val="nil"/>
            </w:tcBorders>
          </w:tcPr>
          <w:p w14:paraId="57C345AA" w14:textId="77777777" w:rsidR="0093046C" w:rsidRPr="003C429E" w:rsidRDefault="0093046C" w:rsidP="002F3DE4">
            <w:pPr>
              <w:rPr>
                <w:sz w:val="24"/>
                <w:szCs w:val="24"/>
              </w:rPr>
            </w:pPr>
          </w:p>
        </w:tc>
      </w:tr>
      <w:tr w:rsidR="0093046C" w:rsidRPr="003C429E" w14:paraId="56A2869E" w14:textId="77777777" w:rsidTr="002F3DE4">
        <w:tc>
          <w:tcPr>
            <w:tcW w:w="531" w:type="dxa"/>
          </w:tcPr>
          <w:p w14:paraId="357BD511" w14:textId="77777777" w:rsidR="0093046C" w:rsidRPr="003C429E" w:rsidRDefault="0093046C" w:rsidP="002F3DE4">
            <w:pPr>
              <w:jc w:val="right"/>
              <w:rPr>
                <w:b/>
                <w:sz w:val="24"/>
                <w:szCs w:val="24"/>
              </w:rPr>
            </w:pPr>
          </w:p>
        </w:tc>
        <w:tc>
          <w:tcPr>
            <w:tcW w:w="2975" w:type="dxa"/>
          </w:tcPr>
          <w:p w14:paraId="6AA9B388" w14:textId="77777777" w:rsidR="0093046C" w:rsidRPr="003C429E" w:rsidRDefault="0093046C" w:rsidP="002F3DE4">
            <w:pPr>
              <w:jc w:val="right"/>
              <w:rPr>
                <w:b/>
                <w:sz w:val="24"/>
                <w:szCs w:val="24"/>
              </w:rPr>
            </w:pPr>
            <w:r w:rsidRPr="003C429E">
              <w:rPr>
                <w:b/>
                <w:sz w:val="24"/>
                <w:szCs w:val="24"/>
              </w:rPr>
              <w:t>Итого</w:t>
            </w:r>
          </w:p>
        </w:tc>
        <w:tc>
          <w:tcPr>
            <w:tcW w:w="998" w:type="dxa"/>
            <w:vAlign w:val="center"/>
          </w:tcPr>
          <w:p w14:paraId="0B5957C1" w14:textId="77777777" w:rsidR="0093046C" w:rsidRPr="0053249E" w:rsidRDefault="0093046C" w:rsidP="002F3DE4">
            <w:pPr>
              <w:rPr>
                <w:b/>
              </w:rPr>
            </w:pPr>
            <w:r w:rsidRPr="0053249E">
              <w:rPr>
                <w:b/>
                <w:sz w:val="24"/>
              </w:rPr>
              <w:t>216/72</w:t>
            </w:r>
          </w:p>
        </w:tc>
        <w:tc>
          <w:tcPr>
            <w:tcW w:w="1558" w:type="dxa"/>
            <w:vAlign w:val="center"/>
          </w:tcPr>
          <w:p w14:paraId="7D883770" w14:textId="77777777" w:rsidR="0093046C" w:rsidRPr="003C429E" w:rsidRDefault="0093046C" w:rsidP="002F3DE4">
            <w:pPr>
              <w:jc w:val="center"/>
              <w:rPr>
                <w:b/>
                <w:sz w:val="24"/>
                <w:szCs w:val="24"/>
              </w:rPr>
            </w:pPr>
            <w:r>
              <w:rPr>
                <w:b/>
                <w:sz w:val="24"/>
                <w:szCs w:val="24"/>
              </w:rPr>
              <w:t>24</w:t>
            </w:r>
          </w:p>
        </w:tc>
        <w:tc>
          <w:tcPr>
            <w:tcW w:w="567" w:type="dxa"/>
            <w:vAlign w:val="center"/>
          </w:tcPr>
          <w:p w14:paraId="6DC3C9F5" w14:textId="77777777" w:rsidR="0093046C" w:rsidRPr="003C429E" w:rsidRDefault="0093046C" w:rsidP="002F3DE4">
            <w:pPr>
              <w:jc w:val="center"/>
              <w:rPr>
                <w:b/>
                <w:sz w:val="24"/>
                <w:szCs w:val="24"/>
              </w:rPr>
            </w:pPr>
            <w:r w:rsidRPr="003C429E">
              <w:rPr>
                <w:b/>
                <w:sz w:val="24"/>
                <w:szCs w:val="24"/>
              </w:rPr>
              <w:t>36</w:t>
            </w:r>
          </w:p>
        </w:tc>
        <w:tc>
          <w:tcPr>
            <w:tcW w:w="709" w:type="dxa"/>
            <w:vAlign w:val="center"/>
          </w:tcPr>
          <w:p w14:paraId="0B27A907" w14:textId="77777777" w:rsidR="0093046C" w:rsidRPr="003C429E" w:rsidRDefault="0093046C" w:rsidP="002F3DE4">
            <w:pPr>
              <w:jc w:val="center"/>
              <w:rPr>
                <w:b/>
                <w:sz w:val="24"/>
                <w:szCs w:val="24"/>
              </w:rPr>
            </w:pPr>
            <w:r w:rsidRPr="003C429E">
              <w:rPr>
                <w:b/>
                <w:sz w:val="24"/>
                <w:szCs w:val="24"/>
              </w:rPr>
              <w:t>36</w:t>
            </w:r>
          </w:p>
        </w:tc>
        <w:tc>
          <w:tcPr>
            <w:tcW w:w="708" w:type="dxa"/>
            <w:vAlign w:val="center"/>
          </w:tcPr>
          <w:p w14:paraId="0B8C301D" w14:textId="77777777" w:rsidR="0093046C" w:rsidRPr="003C429E" w:rsidRDefault="0093046C" w:rsidP="002F3DE4">
            <w:pPr>
              <w:jc w:val="center"/>
              <w:rPr>
                <w:b/>
                <w:sz w:val="24"/>
                <w:szCs w:val="24"/>
              </w:rPr>
            </w:pPr>
            <w:r w:rsidRPr="003C429E">
              <w:rPr>
                <w:b/>
                <w:sz w:val="24"/>
                <w:szCs w:val="24"/>
              </w:rPr>
              <w:t>144</w:t>
            </w:r>
          </w:p>
        </w:tc>
        <w:tc>
          <w:tcPr>
            <w:tcW w:w="1701" w:type="dxa"/>
          </w:tcPr>
          <w:p w14:paraId="1C1E6F5A" w14:textId="77777777" w:rsidR="0093046C" w:rsidRPr="003C429E" w:rsidRDefault="0093046C" w:rsidP="002F3DE4">
            <w:pPr>
              <w:rPr>
                <w:b/>
                <w:sz w:val="24"/>
                <w:szCs w:val="24"/>
              </w:rPr>
            </w:pPr>
            <w:r w:rsidRPr="003C429E">
              <w:rPr>
                <w:b/>
                <w:sz w:val="24"/>
                <w:szCs w:val="24"/>
              </w:rPr>
              <w:t>Экзамен</w:t>
            </w:r>
          </w:p>
        </w:tc>
      </w:tr>
    </w:tbl>
    <w:p w14:paraId="34133AB5" w14:textId="77777777" w:rsidR="0093046C" w:rsidRDefault="0093046C" w:rsidP="00184712">
      <w:pPr>
        <w:jc w:val="both"/>
        <w:rPr>
          <w:bCs/>
          <w:sz w:val="24"/>
          <w:szCs w:val="24"/>
        </w:rPr>
      </w:pPr>
    </w:p>
    <w:p w14:paraId="60C00D64" w14:textId="77777777" w:rsidR="0093046C" w:rsidRPr="003C429E" w:rsidRDefault="0093046C" w:rsidP="00184712">
      <w:pPr>
        <w:jc w:val="both"/>
        <w:rPr>
          <w:bCs/>
          <w:sz w:val="24"/>
          <w:szCs w:val="24"/>
        </w:rPr>
      </w:pPr>
    </w:p>
    <w:p w14:paraId="42CE94C9" w14:textId="77777777" w:rsidR="0093046C" w:rsidRPr="003C429E" w:rsidRDefault="0093046C" w:rsidP="00434CE0">
      <w:pPr>
        <w:jc w:val="center"/>
        <w:rPr>
          <w:bCs/>
          <w:sz w:val="24"/>
          <w:szCs w:val="24"/>
        </w:rPr>
      </w:pPr>
      <w:r w:rsidRPr="003C429E">
        <w:rPr>
          <w:bCs/>
          <w:sz w:val="24"/>
          <w:szCs w:val="24"/>
        </w:rPr>
        <w:t>Заочная форма обучения (срок обучения 3,6 года)</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5"/>
        <w:gridCol w:w="998"/>
        <w:gridCol w:w="1558"/>
        <w:gridCol w:w="567"/>
        <w:gridCol w:w="709"/>
        <w:gridCol w:w="708"/>
        <w:gridCol w:w="1701"/>
      </w:tblGrid>
      <w:tr w:rsidR="0093046C" w:rsidRPr="003C429E" w14:paraId="65B4ADF2" w14:textId="77777777" w:rsidTr="002F3DE4">
        <w:trPr>
          <w:cantSplit/>
          <w:trHeight w:val="803"/>
        </w:trPr>
        <w:tc>
          <w:tcPr>
            <w:tcW w:w="531" w:type="dxa"/>
            <w:vMerge w:val="restart"/>
          </w:tcPr>
          <w:p w14:paraId="0A2ECC99" w14:textId="77777777" w:rsidR="0093046C" w:rsidRPr="003C429E" w:rsidRDefault="0093046C" w:rsidP="002F3DE4">
            <w:pPr>
              <w:rPr>
                <w:sz w:val="24"/>
                <w:szCs w:val="24"/>
              </w:rPr>
            </w:pPr>
            <w:r w:rsidRPr="003C429E">
              <w:rPr>
                <w:sz w:val="24"/>
                <w:szCs w:val="24"/>
              </w:rPr>
              <w:t>№ п.п</w:t>
            </w:r>
          </w:p>
        </w:tc>
        <w:tc>
          <w:tcPr>
            <w:tcW w:w="2975" w:type="dxa"/>
            <w:vMerge w:val="restart"/>
            <w:vAlign w:val="center"/>
          </w:tcPr>
          <w:p w14:paraId="406BBA70" w14:textId="77777777" w:rsidR="0093046C" w:rsidRPr="003C429E" w:rsidRDefault="0093046C" w:rsidP="002F3DE4">
            <w:pPr>
              <w:jc w:val="center"/>
              <w:rPr>
                <w:sz w:val="24"/>
                <w:szCs w:val="24"/>
              </w:rPr>
            </w:pPr>
            <w:r w:rsidRPr="003C429E">
              <w:rPr>
                <w:sz w:val="24"/>
                <w:szCs w:val="24"/>
              </w:rPr>
              <w:t>Разделы, темы дисциплины</w:t>
            </w:r>
          </w:p>
        </w:tc>
        <w:tc>
          <w:tcPr>
            <w:tcW w:w="998" w:type="dxa"/>
            <w:vMerge w:val="restart"/>
            <w:textDirection w:val="btLr"/>
            <w:vAlign w:val="center"/>
          </w:tcPr>
          <w:p w14:paraId="7FDC1EA5" w14:textId="77777777" w:rsidR="0093046C" w:rsidRPr="003C429E" w:rsidRDefault="0093046C" w:rsidP="002F3DE4">
            <w:pPr>
              <w:jc w:val="center"/>
              <w:rPr>
                <w:sz w:val="24"/>
                <w:szCs w:val="24"/>
              </w:rPr>
            </w:pPr>
            <w:r w:rsidRPr="003C429E">
              <w:rPr>
                <w:sz w:val="24"/>
                <w:szCs w:val="24"/>
              </w:rPr>
              <w:t xml:space="preserve">Трудоемкость </w:t>
            </w:r>
            <w:r w:rsidRPr="003C429E">
              <w:rPr>
                <w:sz w:val="24"/>
                <w:szCs w:val="24"/>
                <w:lang w:val="en-US"/>
              </w:rPr>
              <w:t>/</w:t>
            </w:r>
            <w:r w:rsidRPr="003C429E">
              <w:rPr>
                <w:sz w:val="24"/>
                <w:szCs w:val="24"/>
              </w:rPr>
              <w:t xml:space="preserve"> аудиторные занятия</w:t>
            </w:r>
          </w:p>
        </w:tc>
        <w:tc>
          <w:tcPr>
            <w:tcW w:w="1558" w:type="dxa"/>
            <w:vMerge w:val="restart"/>
            <w:textDirection w:val="btLr"/>
            <w:vAlign w:val="center"/>
          </w:tcPr>
          <w:p w14:paraId="3A90967B" w14:textId="77777777" w:rsidR="0093046C" w:rsidRPr="003C429E" w:rsidRDefault="0093046C" w:rsidP="002F3DE4">
            <w:pPr>
              <w:jc w:val="center"/>
              <w:rPr>
                <w:sz w:val="24"/>
                <w:szCs w:val="24"/>
              </w:rPr>
            </w:pPr>
            <w:r w:rsidRPr="003C429E">
              <w:rPr>
                <w:sz w:val="24"/>
                <w:szCs w:val="24"/>
              </w:rPr>
              <w:t>Интерактивные формы обучения</w:t>
            </w:r>
          </w:p>
        </w:tc>
        <w:tc>
          <w:tcPr>
            <w:tcW w:w="1984" w:type="dxa"/>
            <w:gridSpan w:val="3"/>
          </w:tcPr>
          <w:p w14:paraId="57E9ADF2" w14:textId="77777777" w:rsidR="0093046C" w:rsidRPr="003C429E" w:rsidRDefault="0093046C" w:rsidP="00A713DC">
            <w:pPr>
              <w:jc w:val="center"/>
              <w:rPr>
                <w:sz w:val="24"/>
                <w:szCs w:val="24"/>
              </w:rPr>
            </w:pPr>
            <w:r w:rsidRPr="003C429E">
              <w:rPr>
                <w:sz w:val="24"/>
                <w:szCs w:val="24"/>
              </w:rPr>
              <w:t>Виды учебной работы, включая самостоятельную работу студентов</w:t>
            </w:r>
          </w:p>
        </w:tc>
        <w:tc>
          <w:tcPr>
            <w:tcW w:w="1701" w:type="dxa"/>
            <w:vMerge w:val="restart"/>
          </w:tcPr>
          <w:p w14:paraId="3AC2FEC5" w14:textId="77777777" w:rsidR="0093046C" w:rsidRPr="003C429E" w:rsidRDefault="0093046C" w:rsidP="00A713DC">
            <w:pPr>
              <w:jc w:val="center"/>
              <w:rPr>
                <w:sz w:val="24"/>
                <w:szCs w:val="24"/>
              </w:rPr>
            </w:pPr>
            <w:r w:rsidRPr="003C429E">
              <w:rPr>
                <w:sz w:val="24"/>
                <w:szCs w:val="24"/>
              </w:rPr>
              <w:t>Формы текущего контроля успеваемости. Форма промежуточной аттестации</w:t>
            </w:r>
          </w:p>
        </w:tc>
      </w:tr>
      <w:tr w:rsidR="0093046C" w:rsidRPr="003C429E" w14:paraId="62E7A665" w14:textId="77777777" w:rsidTr="002F3DE4">
        <w:trPr>
          <w:cantSplit/>
          <w:trHeight w:val="1309"/>
        </w:trPr>
        <w:tc>
          <w:tcPr>
            <w:tcW w:w="531" w:type="dxa"/>
            <w:vMerge/>
            <w:vAlign w:val="center"/>
          </w:tcPr>
          <w:p w14:paraId="5F8209B5" w14:textId="77777777" w:rsidR="0093046C" w:rsidRPr="003C429E" w:rsidRDefault="0093046C" w:rsidP="002F3DE4">
            <w:pPr>
              <w:rPr>
                <w:sz w:val="24"/>
                <w:szCs w:val="24"/>
              </w:rPr>
            </w:pPr>
          </w:p>
        </w:tc>
        <w:tc>
          <w:tcPr>
            <w:tcW w:w="2975" w:type="dxa"/>
            <w:vMerge/>
            <w:vAlign w:val="center"/>
          </w:tcPr>
          <w:p w14:paraId="1ABB5B11" w14:textId="77777777" w:rsidR="0093046C" w:rsidRPr="003C429E" w:rsidRDefault="0093046C" w:rsidP="002F3DE4">
            <w:pPr>
              <w:rPr>
                <w:sz w:val="24"/>
                <w:szCs w:val="24"/>
              </w:rPr>
            </w:pPr>
          </w:p>
        </w:tc>
        <w:tc>
          <w:tcPr>
            <w:tcW w:w="998" w:type="dxa"/>
            <w:vMerge/>
            <w:vAlign w:val="center"/>
          </w:tcPr>
          <w:p w14:paraId="20A16DC0" w14:textId="77777777" w:rsidR="0093046C" w:rsidRPr="003C429E" w:rsidRDefault="0093046C" w:rsidP="002F3DE4">
            <w:pPr>
              <w:rPr>
                <w:sz w:val="24"/>
                <w:szCs w:val="24"/>
              </w:rPr>
            </w:pPr>
          </w:p>
        </w:tc>
        <w:tc>
          <w:tcPr>
            <w:tcW w:w="1558" w:type="dxa"/>
            <w:vMerge/>
            <w:vAlign w:val="center"/>
          </w:tcPr>
          <w:p w14:paraId="6BFC18AB" w14:textId="77777777" w:rsidR="0093046C" w:rsidRPr="003C429E" w:rsidRDefault="0093046C" w:rsidP="002F3DE4">
            <w:pPr>
              <w:rPr>
                <w:sz w:val="24"/>
                <w:szCs w:val="24"/>
              </w:rPr>
            </w:pPr>
          </w:p>
        </w:tc>
        <w:tc>
          <w:tcPr>
            <w:tcW w:w="567" w:type="dxa"/>
            <w:textDirection w:val="btLr"/>
          </w:tcPr>
          <w:p w14:paraId="414B419F" w14:textId="77777777" w:rsidR="0093046C" w:rsidRPr="003C429E" w:rsidRDefault="0093046C" w:rsidP="002F3DE4">
            <w:pPr>
              <w:ind w:left="113" w:right="113"/>
              <w:rPr>
                <w:sz w:val="24"/>
                <w:szCs w:val="24"/>
              </w:rPr>
            </w:pPr>
            <w:r w:rsidRPr="003C429E">
              <w:rPr>
                <w:sz w:val="24"/>
                <w:szCs w:val="24"/>
              </w:rPr>
              <w:t>лекции</w:t>
            </w:r>
          </w:p>
        </w:tc>
        <w:tc>
          <w:tcPr>
            <w:tcW w:w="709" w:type="dxa"/>
            <w:textDirection w:val="btLr"/>
          </w:tcPr>
          <w:p w14:paraId="7F214102" w14:textId="77777777" w:rsidR="0093046C" w:rsidRPr="003C429E" w:rsidRDefault="0093046C" w:rsidP="002F3DE4">
            <w:pPr>
              <w:ind w:left="113" w:right="113"/>
              <w:rPr>
                <w:sz w:val="24"/>
                <w:szCs w:val="24"/>
              </w:rPr>
            </w:pPr>
            <w:r w:rsidRPr="003C429E">
              <w:rPr>
                <w:sz w:val="24"/>
                <w:szCs w:val="24"/>
              </w:rPr>
              <w:t xml:space="preserve">практика </w:t>
            </w:r>
            <w:r w:rsidRPr="003C429E">
              <w:rPr>
                <w:sz w:val="24"/>
                <w:szCs w:val="24"/>
                <w:lang w:val="en-US"/>
              </w:rPr>
              <w:t>/</w:t>
            </w:r>
            <w:r w:rsidRPr="003C429E">
              <w:rPr>
                <w:sz w:val="24"/>
                <w:szCs w:val="24"/>
              </w:rPr>
              <w:t xml:space="preserve">  семинары</w:t>
            </w:r>
          </w:p>
        </w:tc>
        <w:tc>
          <w:tcPr>
            <w:tcW w:w="708" w:type="dxa"/>
            <w:textDirection w:val="btLr"/>
          </w:tcPr>
          <w:p w14:paraId="39C7D82C" w14:textId="77777777" w:rsidR="0093046C" w:rsidRPr="003C429E" w:rsidRDefault="0093046C" w:rsidP="002F3DE4">
            <w:pPr>
              <w:ind w:left="113" w:right="113"/>
              <w:rPr>
                <w:sz w:val="24"/>
                <w:szCs w:val="24"/>
              </w:rPr>
            </w:pPr>
            <w:r w:rsidRPr="003C429E">
              <w:rPr>
                <w:sz w:val="24"/>
                <w:szCs w:val="24"/>
              </w:rPr>
              <w:t>самост. работа</w:t>
            </w:r>
          </w:p>
        </w:tc>
        <w:tc>
          <w:tcPr>
            <w:tcW w:w="1701" w:type="dxa"/>
            <w:vMerge/>
            <w:vAlign w:val="center"/>
          </w:tcPr>
          <w:p w14:paraId="42BCDFEF" w14:textId="77777777" w:rsidR="0093046C" w:rsidRPr="003C429E" w:rsidRDefault="0093046C" w:rsidP="002F3DE4">
            <w:pPr>
              <w:rPr>
                <w:sz w:val="24"/>
                <w:szCs w:val="24"/>
              </w:rPr>
            </w:pPr>
          </w:p>
        </w:tc>
      </w:tr>
      <w:tr w:rsidR="0093046C" w:rsidRPr="003C429E" w14:paraId="01E09693" w14:textId="77777777" w:rsidTr="002F3DE4">
        <w:trPr>
          <w:trHeight w:val="405"/>
        </w:trPr>
        <w:tc>
          <w:tcPr>
            <w:tcW w:w="531" w:type="dxa"/>
            <w:shd w:val="clear" w:color="auto" w:fill="F2F2F2"/>
          </w:tcPr>
          <w:p w14:paraId="6BE750F9" w14:textId="77777777" w:rsidR="0093046C" w:rsidRPr="003C429E" w:rsidRDefault="0093046C" w:rsidP="002F3DE4">
            <w:pPr>
              <w:rPr>
                <w:sz w:val="24"/>
                <w:szCs w:val="24"/>
              </w:rPr>
            </w:pPr>
            <w:r w:rsidRPr="003C429E">
              <w:rPr>
                <w:sz w:val="24"/>
                <w:szCs w:val="24"/>
              </w:rPr>
              <w:t>1</w:t>
            </w:r>
          </w:p>
        </w:tc>
        <w:tc>
          <w:tcPr>
            <w:tcW w:w="2975" w:type="dxa"/>
            <w:shd w:val="clear" w:color="auto" w:fill="F2F2F2"/>
            <w:vAlign w:val="center"/>
          </w:tcPr>
          <w:p w14:paraId="241A49F5" w14:textId="77777777" w:rsidR="0093046C" w:rsidRPr="003C429E" w:rsidRDefault="0093046C" w:rsidP="002F3DE4">
            <w:pPr>
              <w:rPr>
                <w:b/>
                <w:sz w:val="24"/>
                <w:szCs w:val="24"/>
              </w:rPr>
            </w:pPr>
            <w:r w:rsidRPr="003C429E">
              <w:rPr>
                <w:b/>
                <w:sz w:val="24"/>
                <w:szCs w:val="24"/>
              </w:rPr>
              <w:t>Раздел 1. Теоретические аспекты комплексного экономического анализа хозяйственной деятельности</w:t>
            </w:r>
          </w:p>
        </w:tc>
        <w:tc>
          <w:tcPr>
            <w:tcW w:w="998" w:type="dxa"/>
            <w:shd w:val="clear" w:color="auto" w:fill="F2F2F2"/>
            <w:vAlign w:val="center"/>
          </w:tcPr>
          <w:p w14:paraId="1F940C41" w14:textId="77777777" w:rsidR="0093046C" w:rsidRPr="003C429E" w:rsidRDefault="0093046C" w:rsidP="002F3DE4">
            <w:pPr>
              <w:jc w:val="center"/>
              <w:rPr>
                <w:b/>
                <w:sz w:val="24"/>
                <w:szCs w:val="24"/>
              </w:rPr>
            </w:pPr>
            <w:r w:rsidRPr="003C429E">
              <w:rPr>
                <w:b/>
                <w:sz w:val="24"/>
                <w:szCs w:val="24"/>
              </w:rPr>
              <w:t>78/6</w:t>
            </w:r>
          </w:p>
        </w:tc>
        <w:tc>
          <w:tcPr>
            <w:tcW w:w="1558" w:type="dxa"/>
            <w:shd w:val="clear" w:color="auto" w:fill="F2F2F2"/>
            <w:vAlign w:val="center"/>
          </w:tcPr>
          <w:p w14:paraId="0DA6E1B3" w14:textId="77777777" w:rsidR="0093046C" w:rsidRPr="003C429E" w:rsidRDefault="0093046C" w:rsidP="002F3DE4">
            <w:pPr>
              <w:jc w:val="center"/>
              <w:rPr>
                <w:sz w:val="24"/>
                <w:szCs w:val="24"/>
              </w:rPr>
            </w:pPr>
            <w:r>
              <w:rPr>
                <w:sz w:val="24"/>
                <w:szCs w:val="24"/>
              </w:rPr>
              <w:t>-</w:t>
            </w:r>
          </w:p>
        </w:tc>
        <w:tc>
          <w:tcPr>
            <w:tcW w:w="567" w:type="dxa"/>
            <w:shd w:val="clear" w:color="auto" w:fill="F2F2F2"/>
            <w:vAlign w:val="center"/>
          </w:tcPr>
          <w:p w14:paraId="562D3976" w14:textId="77777777" w:rsidR="0093046C" w:rsidRPr="003C429E" w:rsidRDefault="0093046C" w:rsidP="002F3DE4">
            <w:pPr>
              <w:jc w:val="center"/>
              <w:rPr>
                <w:b/>
                <w:sz w:val="24"/>
                <w:szCs w:val="24"/>
              </w:rPr>
            </w:pPr>
            <w:r w:rsidRPr="003C429E">
              <w:rPr>
                <w:b/>
                <w:sz w:val="24"/>
                <w:szCs w:val="24"/>
              </w:rPr>
              <w:t>2</w:t>
            </w:r>
          </w:p>
        </w:tc>
        <w:tc>
          <w:tcPr>
            <w:tcW w:w="709" w:type="dxa"/>
            <w:shd w:val="clear" w:color="auto" w:fill="F2F2F2"/>
            <w:vAlign w:val="center"/>
          </w:tcPr>
          <w:p w14:paraId="20024EDE" w14:textId="77777777" w:rsidR="0093046C" w:rsidRPr="003C429E" w:rsidRDefault="0093046C" w:rsidP="002F3DE4">
            <w:pPr>
              <w:jc w:val="center"/>
              <w:rPr>
                <w:b/>
                <w:sz w:val="24"/>
                <w:szCs w:val="24"/>
              </w:rPr>
            </w:pPr>
            <w:r w:rsidRPr="003C429E">
              <w:rPr>
                <w:b/>
                <w:sz w:val="24"/>
                <w:szCs w:val="24"/>
              </w:rPr>
              <w:t>4</w:t>
            </w:r>
          </w:p>
        </w:tc>
        <w:tc>
          <w:tcPr>
            <w:tcW w:w="708" w:type="dxa"/>
            <w:shd w:val="clear" w:color="auto" w:fill="F2F2F2"/>
            <w:vAlign w:val="center"/>
          </w:tcPr>
          <w:p w14:paraId="13985CD0" w14:textId="77777777" w:rsidR="0093046C" w:rsidRPr="003C429E" w:rsidRDefault="0093046C" w:rsidP="002F3DE4">
            <w:pPr>
              <w:jc w:val="center"/>
              <w:rPr>
                <w:b/>
                <w:sz w:val="24"/>
                <w:szCs w:val="24"/>
              </w:rPr>
            </w:pPr>
            <w:r w:rsidRPr="003C429E">
              <w:rPr>
                <w:b/>
                <w:sz w:val="24"/>
                <w:szCs w:val="24"/>
              </w:rPr>
              <w:t>72</w:t>
            </w:r>
          </w:p>
        </w:tc>
        <w:tc>
          <w:tcPr>
            <w:tcW w:w="1701" w:type="dxa"/>
            <w:shd w:val="clear" w:color="auto" w:fill="F2F2F2"/>
          </w:tcPr>
          <w:p w14:paraId="572D59F3" w14:textId="77777777" w:rsidR="0093046C" w:rsidRPr="003C429E" w:rsidRDefault="0093046C" w:rsidP="002F3DE4">
            <w:pPr>
              <w:rPr>
                <w:sz w:val="24"/>
                <w:szCs w:val="24"/>
              </w:rPr>
            </w:pPr>
            <w:r>
              <w:rPr>
                <w:sz w:val="24"/>
                <w:szCs w:val="24"/>
              </w:rPr>
              <w:t>-</w:t>
            </w:r>
          </w:p>
        </w:tc>
      </w:tr>
      <w:tr w:rsidR="0093046C" w:rsidRPr="003C429E" w14:paraId="57B25DD4" w14:textId="77777777" w:rsidTr="002F3DE4">
        <w:trPr>
          <w:trHeight w:val="960"/>
        </w:trPr>
        <w:tc>
          <w:tcPr>
            <w:tcW w:w="531" w:type="dxa"/>
          </w:tcPr>
          <w:p w14:paraId="1FFD29F8" w14:textId="77777777" w:rsidR="0093046C" w:rsidRPr="003C429E" w:rsidRDefault="0093046C" w:rsidP="002F3DE4">
            <w:pPr>
              <w:rPr>
                <w:sz w:val="24"/>
                <w:szCs w:val="24"/>
              </w:rPr>
            </w:pPr>
            <w:r w:rsidRPr="003C429E">
              <w:rPr>
                <w:sz w:val="24"/>
                <w:szCs w:val="24"/>
              </w:rPr>
              <w:t>2</w:t>
            </w:r>
          </w:p>
        </w:tc>
        <w:tc>
          <w:tcPr>
            <w:tcW w:w="2975" w:type="dxa"/>
          </w:tcPr>
          <w:p w14:paraId="4E3FDB26" w14:textId="77777777" w:rsidR="0093046C" w:rsidRPr="003C429E" w:rsidRDefault="0093046C" w:rsidP="002F3DE4">
            <w:pPr>
              <w:rPr>
                <w:sz w:val="24"/>
                <w:szCs w:val="24"/>
              </w:rPr>
            </w:pPr>
            <w:r w:rsidRPr="003C429E">
              <w:rPr>
                <w:sz w:val="24"/>
                <w:szCs w:val="24"/>
              </w:rPr>
              <w:t>Тема 1.   Методологические основы анализа и диагностики финансово – хозяйственной деятельности</w:t>
            </w:r>
          </w:p>
        </w:tc>
        <w:tc>
          <w:tcPr>
            <w:tcW w:w="998" w:type="dxa"/>
            <w:vAlign w:val="center"/>
          </w:tcPr>
          <w:p w14:paraId="02C7194D" w14:textId="77777777" w:rsidR="0093046C" w:rsidRPr="003C429E" w:rsidRDefault="0093046C" w:rsidP="002F3DE4">
            <w:pPr>
              <w:jc w:val="center"/>
              <w:rPr>
                <w:sz w:val="24"/>
                <w:szCs w:val="24"/>
              </w:rPr>
            </w:pPr>
            <w:r w:rsidRPr="003C429E">
              <w:rPr>
                <w:sz w:val="24"/>
                <w:szCs w:val="24"/>
              </w:rPr>
              <w:t>39/3</w:t>
            </w:r>
          </w:p>
        </w:tc>
        <w:tc>
          <w:tcPr>
            <w:tcW w:w="1558" w:type="dxa"/>
            <w:vAlign w:val="center"/>
          </w:tcPr>
          <w:p w14:paraId="2B223FF1"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xml:space="preserve">– </w:t>
            </w:r>
            <w:r>
              <w:rPr>
                <w:sz w:val="24"/>
                <w:szCs w:val="24"/>
              </w:rPr>
              <w:t>1</w:t>
            </w:r>
            <w:r w:rsidRPr="003C429E">
              <w:rPr>
                <w:sz w:val="24"/>
                <w:szCs w:val="24"/>
              </w:rPr>
              <w:t xml:space="preserve"> ч.</w:t>
            </w:r>
          </w:p>
        </w:tc>
        <w:tc>
          <w:tcPr>
            <w:tcW w:w="567" w:type="dxa"/>
            <w:vAlign w:val="center"/>
          </w:tcPr>
          <w:p w14:paraId="5BFBD765" w14:textId="77777777" w:rsidR="0093046C" w:rsidRPr="003C429E" w:rsidRDefault="0093046C" w:rsidP="002F3DE4">
            <w:pPr>
              <w:jc w:val="center"/>
              <w:rPr>
                <w:sz w:val="24"/>
                <w:szCs w:val="24"/>
              </w:rPr>
            </w:pPr>
            <w:r w:rsidRPr="003C429E">
              <w:rPr>
                <w:sz w:val="24"/>
                <w:szCs w:val="24"/>
              </w:rPr>
              <w:t>1</w:t>
            </w:r>
          </w:p>
        </w:tc>
        <w:tc>
          <w:tcPr>
            <w:tcW w:w="709" w:type="dxa"/>
            <w:vAlign w:val="center"/>
          </w:tcPr>
          <w:p w14:paraId="67831C2D"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2BDCC610" w14:textId="77777777" w:rsidR="0093046C" w:rsidRPr="003C429E" w:rsidRDefault="0093046C" w:rsidP="002F3DE4">
            <w:pPr>
              <w:jc w:val="center"/>
              <w:rPr>
                <w:sz w:val="24"/>
                <w:szCs w:val="24"/>
              </w:rPr>
            </w:pPr>
            <w:r w:rsidRPr="003C429E">
              <w:rPr>
                <w:sz w:val="24"/>
                <w:szCs w:val="24"/>
              </w:rPr>
              <w:t>36</w:t>
            </w:r>
          </w:p>
        </w:tc>
        <w:tc>
          <w:tcPr>
            <w:tcW w:w="1701" w:type="dxa"/>
          </w:tcPr>
          <w:p w14:paraId="4FA713E0" w14:textId="77777777" w:rsidR="0093046C" w:rsidRPr="003C429E" w:rsidRDefault="0093046C" w:rsidP="002F3DE4">
            <w:pPr>
              <w:rPr>
                <w:sz w:val="24"/>
                <w:szCs w:val="24"/>
              </w:rPr>
            </w:pPr>
            <w:r w:rsidRPr="003C429E">
              <w:rPr>
                <w:sz w:val="24"/>
                <w:szCs w:val="24"/>
              </w:rPr>
              <w:t>Контроль при чтении лекции, устный опрос.</w:t>
            </w:r>
          </w:p>
        </w:tc>
      </w:tr>
      <w:tr w:rsidR="0093046C" w:rsidRPr="003C429E" w14:paraId="6E292A41" w14:textId="77777777" w:rsidTr="002F3DE4">
        <w:tc>
          <w:tcPr>
            <w:tcW w:w="531" w:type="dxa"/>
          </w:tcPr>
          <w:p w14:paraId="70C6659B" w14:textId="77777777" w:rsidR="0093046C" w:rsidRPr="003C429E" w:rsidRDefault="0093046C" w:rsidP="002F3DE4">
            <w:pPr>
              <w:rPr>
                <w:sz w:val="24"/>
                <w:szCs w:val="24"/>
              </w:rPr>
            </w:pPr>
            <w:r w:rsidRPr="003C429E">
              <w:rPr>
                <w:sz w:val="24"/>
                <w:szCs w:val="24"/>
              </w:rPr>
              <w:t xml:space="preserve"> 3</w:t>
            </w:r>
          </w:p>
        </w:tc>
        <w:tc>
          <w:tcPr>
            <w:tcW w:w="2975" w:type="dxa"/>
            <w:vAlign w:val="center"/>
          </w:tcPr>
          <w:p w14:paraId="0634D21D" w14:textId="77777777" w:rsidR="0093046C" w:rsidRPr="003C429E" w:rsidRDefault="0093046C" w:rsidP="002F3DE4">
            <w:pPr>
              <w:rPr>
                <w:sz w:val="24"/>
                <w:szCs w:val="24"/>
              </w:rPr>
            </w:pPr>
            <w:r w:rsidRPr="003C429E">
              <w:rPr>
                <w:sz w:val="24"/>
                <w:szCs w:val="24"/>
              </w:rPr>
              <w:t>Тема 2.   Методика проведения бухгалтерского анализа</w:t>
            </w:r>
          </w:p>
          <w:p w14:paraId="336D5E1B" w14:textId="77777777" w:rsidR="0093046C" w:rsidRPr="003C429E" w:rsidRDefault="0093046C" w:rsidP="002F3DE4">
            <w:pPr>
              <w:rPr>
                <w:sz w:val="24"/>
                <w:szCs w:val="24"/>
              </w:rPr>
            </w:pPr>
          </w:p>
          <w:p w14:paraId="05BFF4CC" w14:textId="77777777" w:rsidR="0093046C" w:rsidRPr="003C429E" w:rsidRDefault="0093046C" w:rsidP="002F3DE4">
            <w:pPr>
              <w:rPr>
                <w:sz w:val="24"/>
                <w:szCs w:val="24"/>
              </w:rPr>
            </w:pPr>
          </w:p>
        </w:tc>
        <w:tc>
          <w:tcPr>
            <w:tcW w:w="998" w:type="dxa"/>
            <w:vAlign w:val="center"/>
          </w:tcPr>
          <w:p w14:paraId="301EF86C" w14:textId="77777777" w:rsidR="0093046C" w:rsidRPr="003C429E" w:rsidRDefault="0093046C" w:rsidP="002F3DE4">
            <w:pPr>
              <w:jc w:val="center"/>
              <w:rPr>
                <w:sz w:val="24"/>
                <w:szCs w:val="24"/>
              </w:rPr>
            </w:pPr>
            <w:r w:rsidRPr="003C429E">
              <w:rPr>
                <w:sz w:val="24"/>
                <w:szCs w:val="24"/>
              </w:rPr>
              <w:t>39/3</w:t>
            </w:r>
          </w:p>
        </w:tc>
        <w:tc>
          <w:tcPr>
            <w:tcW w:w="1558" w:type="dxa"/>
            <w:vAlign w:val="center"/>
          </w:tcPr>
          <w:p w14:paraId="2F2D178F" w14:textId="77777777" w:rsidR="0093046C" w:rsidRPr="003C429E" w:rsidRDefault="0093046C" w:rsidP="002F3DE4">
            <w:pPr>
              <w:jc w:val="center"/>
              <w:rPr>
                <w:sz w:val="24"/>
                <w:szCs w:val="24"/>
              </w:rPr>
            </w:pPr>
            <w:r>
              <w:rPr>
                <w:sz w:val="24"/>
                <w:szCs w:val="24"/>
              </w:rPr>
              <w:t>-</w:t>
            </w:r>
          </w:p>
        </w:tc>
        <w:tc>
          <w:tcPr>
            <w:tcW w:w="567" w:type="dxa"/>
            <w:vAlign w:val="center"/>
          </w:tcPr>
          <w:p w14:paraId="6FED97FF" w14:textId="77777777" w:rsidR="0093046C" w:rsidRPr="003C429E" w:rsidRDefault="0093046C" w:rsidP="002F3DE4">
            <w:pPr>
              <w:jc w:val="center"/>
              <w:rPr>
                <w:sz w:val="24"/>
                <w:szCs w:val="24"/>
              </w:rPr>
            </w:pPr>
            <w:r w:rsidRPr="003C429E">
              <w:rPr>
                <w:sz w:val="24"/>
                <w:szCs w:val="24"/>
              </w:rPr>
              <w:t>1</w:t>
            </w:r>
          </w:p>
        </w:tc>
        <w:tc>
          <w:tcPr>
            <w:tcW w:w="709" w:type="dxa"/>
            <w:vAlign w:val="center"/>
          </w:tcPr>
          <w:p w14:paraId="08ED03AE"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7B2EF60" w14:textId="77777777" w:rsidR="0093046C" w:rsidRPr="003C429E" w:rsidRDefault="0093046C" w:rsidP="002F3DE4">
            <w:pPr>
              <w:jc w:val="center"/>
              <w:rPr>
                <w:sz w:val="24"/>
                <w:szCs w:val="24"/>
              </w:rPr>
            </w:pPr>
            <w:r w:rsidRPr="003C429E">
              <w:rPr>
                <w:sz w:val="24"/>
                <w:szCs w:val="24"/>
              </w:rPr>
              <w:t>36</w:t>
            </w:r>
          </w:p>
        </w:tc>
        <w:tc>
          <w:tcPr>
            <w:tcW w:w="1701" w:type="dxa"/>
          </w:tcPr>
          <w:p w14:paraId="7695DC16" w14:textId="77777777" w:rsidR="0093046C" w:rsidRPr="003C429E" w:rsidRDefault="0093046C" w:rsidP="002F3DE4">
            <w:pPr>
              <w:rPr>
                <w:sz w:val="24"/>
                <w:szCs w:val="24"/>
              </w:rPr>
            </w:pPr>
            <w:r w:rsidRPr="003C429E">
              <w:rPr>
                <w:sz w:val="24"/>
                <w:szCs w:val="24"/>
              </w:rPr>
              <w:t>Устный опрос, решение практических задач.</w:t>
            </w:r>
          </w:p>
        </w:tc>
      </w:tr>
      <w:tr w:rsidR="0093046C" w:rsidRPr="003C429E" w14:paraId="6742E146" w14:textId="77777777" w:rsidTr="002F3DE4">
        <w:tc>
          <w:tcPr>
            <w:tcW w:w="531" w:type="dxa"/>
            <w:shd w:val="clear" w:color="auto" w:fill="F2F2F2"/>
          </w:tcPr>
          <w:p w14:paraId="3C46FFF7" w14:textId="77777777" w:rsidR="0093046C" w:rsidRPr="003C429E" w:rsidRDefault="0093046C" w:rsidP="002F3DE4">
            <w:pPr>
              <w:rPr>
                <w:sz w:val="24"/>
                <w:szCs w:val="24"/>
              </w:rPr>
            </w:pPr>
            <w:r w:rsidRPr="003C429E">
              <w:rPr>
                <w:sz w:val="24"/>
                <w:szCs w:val="24"/>
              </w:rPr>
              <w:t xml:space="preserve"> 4</w:t>
            </w:r>
          </w:p>
        </w:tc>
        <w:tc>
          <w:tcPr>
            <w:tcW w:w="2975" w:type="dxa"/>
            <w:shd w:val="clear" w:color="auto" w:fill="F2F2F2"/>
            <w:vAlign w:val="center"/>
          </w:tcPr>
          <w:p w14:paraId="0AD6866B" w14:textId="77777777" w:rsidR="0093046C" w:rsidRPr="003C429E" w:rsidRDefault="0093046C" w:rsidP="002F3DE4">
            <w:pPr>
              <w:rPr>
                <w:b/>
                <w:sz w:val="24"/>
                <w:szCs w:val="24"/>
              </w:rPr>
            </w:pPr>
            <w:r w:rsidRPr="003C429E">
              <w:rPr>
                <w:b/>
                <w:sz w:val="24"/>
                <w:szCs w:val="24"/>
              </w:rPr>
              <w:t>Раздел 2. Практическая часть комплексного экономического анализа хозяйственной деятельности</w:t>
            </w:r>
          </w:p>
        </w:tc>
        <w:tc>
          <w:tcPr>
            <w:tcW w:w="998" w:type="dxa"/>
            <w:shd w:val="clear" w:color="auto" w:fill="F2F2F2"/>
            <w:vAlign w:val="center"/>
          </w:tcPr>
          <w:p w14:paraId="62EF689F" w14:textId="77777777" w:rsidR="0093046C" w:rsidRPr="003C429E" w:rsidRDefault="0093046C" w:rsidP="002F3DE4">
            <w:pPr>
              <w:jc w:val="center"/>
              <w:rPr>
                <w:b/>
                <w:sz w:val="24"/>
                <w:szCs w:val="24"/>
              </w:rPr>
            </w:pPr>
            <w:r w:rsidRPr="003C429E">
              <w:rPr>
                <w:b/>
                <w:sz w:val="24"/>
                <w:szCs w:val="24"/>
              </w:rPr>
              <w:t>138/14</w:t>
            </w:r>
          </w:p>
        </w:tc>
        <w:tc>
          <w:tcPr>
            <w:tcW w:w="1558" w:type="dxa"/>
            <w:shd w:val="clear" w:color="auto" w:fill="F2F2F2"/>
            <w:vAlign w:val="center"/>
          </w:tcPr>
          <w:p w14:paraId="158D8CFB" w14:textId="77777777" w:rsidR="0093046C" w:rsidRPr="003C429E" w:rsidRDefault="0093046C" w:rsidP="002F3DE4">
            <w:pPr>
              <w:jc w:val="center"/>
              <w:rPr>
                <w:sz w:val="24"/>
                <w:szCs w:val="24"/>
              </w:rPr>
            </w:pPr>
          </w:p>
        </w:tc>
        <w:tc>
          <w:tcPr>
            <w:tcW w:w="567" w:type="dxa"/>
            <w:shd w:val="clear" w:color="auto" w:fill="F2F2F2"/>
            <w:vAlign w:val="center"/>
          </w:tcPr>
          <w:p w14:paraId="72663E44" w14:textId="77777777" w:rsidR="0093046C" w:rsidRPr="003C429E" w:rsidRDefault="0093046C" w:rsidP="002F3DE4">
            <w:pPr>
              <w:jc w:val="center"/>
              <w:rPr>
                <w:b/>
                <w:sz w:val="24"/>
                <w:szCs w:val="24"/>
              </w:rPr>
            </w:pPr>
            <w:r w:rsidRPr="003C429E">
              <w:rPr>
                <w:b/>
                <w:sz w:val="24"/>
                <w:szCs w:val="24"/>
              </w:rPr>
              <w:t>6</w:t>
            </w:r>
          </w:p>
        </w:tc>
        <w:tc>
          <w:tcPr>
            <w:tcW w:w="709" w:type="dxa"/>
            <w:shd w:val="clear" w:color="auto" w:fill="F2F2F2"/>
            <w:vAlign w:val="center"/>
          </w:tcPr>
          <w:p w14:paraId="576FA2AC" w14:textId="77777777" w:rsidR="0093046C" w:rsidRPr="003C429E" w:rsidRDefault="0093046C" w:rsidP="002F3DE4">
            <w:pPr>
              <w:jc w:val="center"/>
              <w:rPr>
                <w:b/>
                <w:sz w:val="24"/>
                <w:szCs w:val="24"/>
              </w:rPr>
            </w:pPr>
            <w:r w:rsidRPr="003C429E">
              <w:rPr>
                <w:b/>
                <w:sz w:val="24"/>
                <w:szCs w:val="24"/>
              </w:rPr>
              <w:t>8</w:t>
            </w:r>
          </w:p>
        </w:tc>
        <w:tc>
          <w:tcPr>
            <w:tcW w:w="708" w:type="dxa"/>
            <w:shd w:val="clear" w:color="auto" w:fill="F2F2F2"/>
            <w:vAlign w:val="center"/>
          </w:tcPr>
          <w:p w14:paraId="70C096F1" w14:textId="77777777" w:rsidR="0093046C" w:rsidRPr="003C429E" w:rsidRDefault="0093046C" w:rsidP="002F3DE4">
            <w:pPr>
              <w:jc w:val="center"/>
              <w:rPr>
                <w:b/>
                <w:sz w:val="24"/>
                <w:szCs w:val="24"/>
              </w:rPr>
            </w:pPr>
            <w:r w:rsidRPr="003C429E">
              <w:rPr>
                <w:b/>
                <w:sz w:val="24"/>
                <w:szCs w:val="24"/>
              </w:rPr>
              <w:t>124</w:t>
            </w:r>
          </w:p>
        </w:tc>
        <w:tc>
          <w:tcPr>
            <w:tcW w:w="1701" w:type="dxa"/>
            <w:shd w:val="clear" w:color="auto" w:fill="F2F2F2"/>
          </w:tcPr>
          <w:p w14:paraId="276BA26C" w14:textId="77777777" w:rsidR="0093046C" w:rsidRPr="003C429E" w:rsidRDefault="0093046C" w:rsidP="002F3DE4">
            <w:pPr>
              <w:rPr>
                <w:sz w:val="24"/>
                <w:szCs w:val="24"/>
              </w:rPr>
            </w:pPr>
          </w:p>
        </w:tc>
      </w:tr>
      <w:tr w:rsidR="0093046C" w:rsidRPr="003C429E" w14:paraId="33EF5BD7" w14:textId="77777777" w:rsidTr="002F3DE4">
        <w:tc>
          <w:tcPr>
            <w:tcW w:w="531" w:type="dxa"/>
          </w:tcPr>
          <w:p w14:paraId="0BC924AE" w14:textId="77777777" w:rsidR="0093046C" w:rsidRPr="003C429E" w:rsidRDefault="0093046C" w:rsidP="002F3DE4">
            <w:pPr>
              <w:rPr>
                <w:sz w:val="24"/>
                <w:szCs w:val="24"/>
              </w:rPr>
            </w:pPr>
            <w:r w:rsidRPr="003C429E">
              <w:rPr>
                <w:sz w:val="24"/>
                <w:szCs w:val="24"/>
              </w:rPr>
              <w:t>5</w:t>
            </w:r>
          </w:p>
        </w:tc>
        <w:tc>
          <w:tcPr>
            <w:tcW w:w="2975" w:type="dxa"/>
            <w:vAlign w:val="center"/>
          </w:tcPr>
          <w:p w14:paraId="3E90F06B" w14:textId="77777777" w:rsidR="0093046C" w:rsidRPr="003C429E" w:rsidRDefault="0093046C" w:rsidP="002F3DE4">
            <w:pPr>
              <w:rPr>
                <w:sz w:val="24"/>
                <w:szCs w:val="24"/>
              </w:rPr>
            </w:pPr>
            <w:r w:rsidRPr="003C429E">
              <w:rPr>
                <w:sz w:val="24"/>
                <w:szCs w:val="24"/>
              </w:rPr>
              <w:t>Тема 3.   Анализ ликвидности и платежеспособности предприятия</w:t>
            </w:r>
          </w:p>
        </w:tc>
        <w:tc>
          <w:tcPr>
            <w:tcW w:w="998" w:type="dxa"/>
            <w:vAlign w:val="center"/>
          </w:tcPr>
          <w:p w14:paraId="5963FE1B" w14:textId="77777777" w:rsidR="0093046C" w:rsidRPr="003C429E" w:rsidRDefault="0093046C" w:rsidP="002F3DE4">
            <w:pPr>
              <w:jc w:val="center"/>
              <w:rPr>
                <w:sz w:val="24"/>
                <w:szCs w:val="24"/>
              </w:rPr>
            </w:pPr>
            <w:r w:rsidRPr="003C429E">
              <w:rPr>
                <w:sz w:val="24"/>
                <w:szCs w:val="24"/>
              </w:rPr>
              <w:t>44/4</w:t>
            </w:r>
          </w:p>
        </w:tc>
        <w:tc>
          <w:tcPr>
            <w:tcW w:w="1558" w:type="dxa"/>
            <w:vAlign w:val="center"/>
          </w:tcPr>
          <w:p w14:paraId="6C18255A"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2 ч.</w:t>
            </w:r>
          </w:p>
        </w:tc>
        <w:tc>
          <w:tcPr>
            <w:tcW w:w="567" w:type="dxa"/>
            <w:vAlign w:val="center"/>
          </w:tcPr>
          <w:p w14:paraId="755DDBD6"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2CC7A18C"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18D34A1" w14:textId="77777777" w:rsidR="0093046C" w:rsidRPr="003C429E" w:rsidRDefault="0093046C" w:rsidP="002F3DE4">
            <w:pPr>
              <w:jc w:val="center"/>
              <w:rPr>
                <w:sz w:val="24"/>
                <w:szCs w:val="24"/>
              </w:rPr>
            </w:pPr>
            <w:r w:rsidRPr="003C429E">
              <w:rPr>
                <w:sz w:val="24"/>
                <w:szCs w:val="24"/>
              </w:rPr>
              <w:t>40</w:t>
            </w:r>
          </w:p>
        </w:tc>
        <w:tc>
          <w:tcPr>
            <w:tcW w:w="1701" w:type="dxa"/>
          </w:tcPr>
          <w:p w14:paraId="2128C3E1" w14:textId="77777777" w:rsidR="0093046C" w:rsidRPr="003C429E" w:rsidRDefault="0093046C" w:rsidP="002F3DE4">
            <w:pPr>
              <w:rPr>
                <w:sz w:val="24"/>
                <w:szCs w:val="24"/>
              </w:rPr>
            </w:pPr>
            <w:r w:rsidRPr="003C429E">
              <w:rPr>
                <w:sz w:val="24"/>
                <w:szCs w:val="24"/>
              </w:rPr>
              <w:t xml:space="preserve">Контроль при чтении лекции, устный опрос, разбор конкретных </w:t>
            </w:r>
            <w:r w:rsidRPr="003C429E">
              <w:rPr>
                <w:sz w:val="24"/>
                <w:szCs w:val="24"/>
              </w:rPr>
              <w:lastRenderedPageBreak/>
              <w:t>ситуаций, решение задач</w:t>
            </w:r>
          </w:p>
        </w:tc>
      </w:tr>
      <w:tr w:rsidR="0093046C" w:rsidRPr="003C429E" w14:paraId="53C912F7" w14:textId="77777777" w:rsidTr="002F3DE4">
        <w:tc>
          <w:tcPr>
            <w:tcW w:w="531" w:type="dxa"/>
          </w:tcPr>
          <w:p w14:paraId="00A328EE" w14:textId="77777777" w:rsidR="0093046C" w:rsidRPr="003C429E" w:rsidRDefault="0093046C" w:rsidP="002F3DE4">
            <w:pPr>
              <w:rPr>
                <w:sz w:val="24"/>
                <w:szCs w:val="24"/>
              </w:rPr>
            </w:pPr>
            <w:r w:rsidRPr="003C429E">
              <w:rPr>
                <w:sz w:val="24"/>
                <w:szCs w:val="24"/>
              </w:rPr>
              <w:lastRenderedPageBreak/>
              <w:t>6</w:t>
            </w:r>
          </w:p>
        </w:tc>
        <w:tc>
          <w:tcPr>
            <w:tcW w:w="2975" w:type="dxa"/>
            <w:vAlign w:val="center"/>
          </w:tcPr>
          <w:p w14:paraId="0E65D7D1" w14:textId="77777777" w:rsidR="0093046C" w:rsidRPr="003C429E" w:rsidRDefault="0093046C" w:rsidP="002F3DE4">
            <w:pPr>
              <w:rPr>
                <w:sz w:val="24"/>
                <w:szCs w:val="24"/>
              </w:rPr>
            </w:pPr>
            <w:r w:rsidRPr="003C429E">
              <w:rPr>
                <w:sz w:val="24"/>
                <w:szCs w:val="24"/>
              </w:rPr>
              <w:t>Тема 4.   Анализ финансовой устойчивости предприятия в долгосрочной перспективе</w:t>
            </w:r>
          </w:p>
        </w:tc>
        <w:tc>
          <w:tcPr>
            <w:tcW w:w="998" w:type="dxa"/>
            <w:vAlign w:val="center"/>
          </w:tcPr>
          <w:p w14:paraId="7415223C" w14:textId="77777777" w:rsidR="0093046C" w:rsidRPr="003C429E" w:rsidRDefault="0093046C" w:rsidP="002F3DE4">
            <w:pPr>
              <w:jc w:val="center"/>
              <w:rPr>
                <w:sz w:val="24"/>
                <w:szCs w:val="24"/>
              </w:rPr>
            </w:pPr>
            <w:r w:rsidRPr="003C429E">
              <w:rPr>
                <w:sz w:val="24"/>
                <w:szCs w:val="24"/>
              </w:rPr>
              <w:t>46/4</w:t>
            </w:r>
          </w:p>
        </w:tc>
        <w:tc>
          <w:tcPr>
            <w:tcW w:w="1558" w:type="dxa"/>
            <w:vAlign w:val="center"/>
          </w:tcPr>
          <w:p w14:paraId="69CF596C"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2 ч.</w:t>
            </w:r>
          </w:p>
        </w:tc>
        <w:tc>
          <w:tcPr>
            <w:tcW w:w="567" w:type="dxa"/>
            <w:vAlign w:val="center"/>
          </w:tcPr>
          <w:p w14:paraId="52A6675D"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54D84089"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730BB3D" w14:textId="77777777" w:rsidR="0093046C" w:rsidRPr="003C429E" w:rsidRDefault="0093046C" w:rsidP="002F3DE4">
            <w:pPr>
              <w:jc w:val="center"/>
              <w:rPr>
                <w:sz w:val="24"/>
                <w:szCs w:val="24"/>
              </w:rPr>
            </w:pPr>
            <w:r w:rsidRPr="003C429E">
              <w:rPr>
                <w:sz w:val="24"/>
                <w:szCs w:val="24"/>
              </w:rPr>
              <w:t>42</w:t>
            </w:r>
          </w:p>
        </w:tc>
        <w:tc>
          <w:tcPr>
            <w:tcW w:w="1701" w:type="dxa"/>
          </w:tcPr>
          <w:p w14:paraId="738BC31D" w14:textId="77777777" w:rsidR="0093046C" w:rsidRPr="003C429E" w:rsidRDefault="0093046C" w:rsidP="002F3DE4">
            <w:pPr>
              <w:rPr>
                <w:sz w:val="24"/>
                <w:szCs w:val="24"/>
              </w:rPr>
            </w:pPr>
            <w:r w:rsidRPr="003C429E">
              <w:rPr>
                <w:sz w:val="24"/>
                <w:szCs w:val="24"/>
              </w:rPr>
              <w:t>Разбор конкретных ситуаций, тесты</w:t>
            </w:r>
          </w:p>
        </w:tc>
      </w:tr>
      <w:tr w:rsidR="0093046C" w:rsidRPr="003C429E" w14:paraId="7C869078" w14:textId="77777777" w:rsidTr="002F3DE4">
        <w:trPr>
          <w:trHeight w:val="2770"/>
        </w:trPr>
        <w:tc>
          <w:tcPr>
            <w:tcW w:w="531" w:type="dxa"/>
            <w:tcBorders>
              <w:bottom w:val="nil"/>
            </w:tcBorders>
          </w:tcPr>
          <w:p w14:paraId="63E96911" w14:textId="77777777" w:rsidR="0093046C" w:rsidRPr="003C429E" w:rsidRDefault="0093046C" w:rsidP="002F3DE4">
            <w:pPr>
              <w:rPr>
                <w:sz w:val="24"/>
                <w:szCs w:val="24"/>
              </w:rPr>
            </w:pPr>
            <w:r w:rsidRPr="003C429E">
              <w:rPr>
                <w:sz w:val="24"/>
                <w:szCs w:val="24"/>
              </w:rPr>
              <w:t>7</w:t>
            </w:r>
          </w:p>
        </w:tc>
        <w:tc>
          <w:tcPr>
            <w:tcW w:w="2975" w:type="dxa"/>
            <w:tcBorders>
              <w:bottom w:val="nil"/>
            </w:tcBorders>
            <w:vAlign w:val="center"/>
          </w:tcPr>
          <w:p w14:paraId="0C709B21" w14:textId="77777777" w:rsidR="0093046C" w:rsidRPr="003C429E" w:rsidRDefault="0093046C" w:rsidP="002F3DE4">
            <w:pPr>
              <w:rPr>
                <w:sz w:val="24"/>
                <w:szCs w:val="24"/>
              </w:rPr>
            </w:pPr>
            <w:r w:rsidRPr="003C429E">
              <w:rPr>
                <w:sz w:val="24"/>
                <w:szCs w:val="24"/>
              </w:rPr>
              <w:t>Тема 5.   Анализ банкротства</w:t>
            </w:r>
          </w:p>
        </w:tc>
        <w:tc>
          <w:tcPr>
            <w:tcW w:w="998" w:type="dxa"/>
            <w:tcBorders>
              <w:bottom w:val="nil"/>
            </w:tcBorders>
            <w:vAlign w:val="center"/>
          </w:tcPr>
          <w:p w14:paraId="56FBEE52" w14:textId="77777777" w:rsidR="0093046C" w:rsidRPr="003C429E" w:rsidRDefault="0093046C" w:rsidP="002F3DE4">
            <w:pPr>
              <w:jc w:val="center"/>
              <w:rPr>
                <w:sz w:val="24"/>
                <w:szCs w:val="24"/>
              </w:rPr>
            </w:pPr>
            <w:r w:rsidRPr="003C429E">
              <w:rPr>
                <w:sz w:val="24"/>
                <w:szCs w:val="24"/>
              </w:rPr>
              <w:t>48/6</w:t>
            </w:r>
          </w:p>
        </w:tc>
        <w:tc>
          <w:tcPr>
            <w:tcW w:w="1558" w:type="dxa"/>
            <w:tcBorders>
              <w:bottom w:val="nil"/>
            </w:tcBorders>
            <w:vAlign w:val="center"/>
          </w:tcPr>
          <w:p w14:paraId="19F29582"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2 ч.</w:t>
            </w:r>
          </w:p>
        </w:tc>
        <w:tc>
          <w:tcPr>
            <w:tcW w:w="567" w:type="dxa"/>
            <w:tcBorders>
              <w:bottom w:val="nil"/>
            </w:tcBorders>
            <w:vAlign w:val="center"/>
          </w:tcPr>
          <w:p w14:paraId="0A5E6E47" w14:textId="77777777" w:rsidR="0093046C" w:rsidRPr="003C429E" w:rsidRDefault="0093046C" w:rsidP="002F3DE4">
            <w:pPr>
              <w:jc w:val="center"/>
              <w:rPr>
                <w:sz w:val="24"/>
                <w:szCs w:val="24"/>
              </w:rPr>
            </w:pPr>
            <w:r w:rsidRPr="003C429E">
              <w:rPr>
                <w:sz w:val="24"/>
                <w:szCs w:val="24"/>
              </w:rPr>
              <w:t>2</w:t>
            </w:r>
          </w:p>
        </w:tc>
        <w:tc>
          <w:tcPr>
            <w:tcW w:w="709" w:type="dxa"/>
            <w:tcBorders>
              <w:bottom w:val="nil"/>
            </w:tcBorders>
            <w:vAlign w:val="center"/>
          </w:tcPr>
          <w:p w14:paraId="63B9494C" w14:textId="77777777" w:rsidR="0093046C" w:rsidRPr="003C429E" w:rsidRDefault="0093046C" w:rsidP="002F3DE4">
            <w:pPr>
              <w:jc w:val="center"/>
              <w:rPr>
                <w:sz w:val="24"/>
                <w:szCs w:val="24"/>
              </w:rPr>
            </w:pPr>
            <w:r w:rsidRPr="003C429E">
              <w:rPr>
                <w:sz w:val="24"/>
                <w:szCs w:val="24"/>
              </w:rPr>
              <w:t>4</w:t>
            </w:r>
          </w:p>
        </w:tc>
        <w:tc>
          <w:tcPr>
            <w:tcW w:w="708" w:type="dxa"/>
            <w:tcBorders>
              <w:bottom w:val="nil"/>
            </w:tcBorders>
            <w:vAlign w:val="center"/>
          </w:tcPr>
          <w:p w14:paraId="563DC897" w14:textId="77777777" w:rsidR="0093046C" w:rsidRPr="003C429E" w:rsidRDefault="0093046C" w:rsidP="002F3DE4">
            <w:pPr>
              <w:jc w:val="center"/>
              <w:rPr>
                <w:sz w:val="24"/>
                <w:szCs w:val="24"/>
              </w:rPr>
            </w:pPr>
            <w:r w:rsidRPr="003C429E">
              <w:rPr>
                <w:sz w:val="24"/>
                <w:szCs w:val="24"/>
              </w:rPr>
              <w:t>42</w:t>
            </w:r>
          </w:p>
        </w:tc>
        <w:tc>
          <w:tcPr>
            <w:tcW w:w="1701" w:type="dxa"/>
            <w:tcBorders>
              <w:bottom w:val="nil"/>
            </w:tcBorders>
          </w:tcPr>
          <w:p w14:paraId="1B453CD9" w14:textId="77777777" w:rsidR="0093046C" w:rsidRPr="003C429E" w:rsidRDefault="0093046C" w:rsidP="002F3DE4">
            <w:pPr>
              <w:rPr>
                <w:sz w:val="24"/>
                <w:szCs w:val="24"/>
              </w:rPr>
            </w:pPr>
            <w:r w:rsidRPr="003C429E">
              <w:rPr>
                <w:sz w:val="24"/>
                <w:szCs w:val="24"/>
              </w:rPr>
              <w:t xml:space="preserve">Контроль при чтении </w:t>
            </w:r>
          </w:p>
          <w:p w14:paraId="4A3C0B33" w14:textId="77777777" w:rsidR="0093046C" w:rsidRPr="003C429E" w:rsidRDefault="0093046C" w:rsidP="002F3DE4">
            <w:pPr>
              <w:rPr>
                <w:sz w:val="24"/>
                <w:szCs w:val="24"/>
              </w:rPr>
            </w:pPr>
            <w:r w:rsidRPr="003C429E">
              <w:rPr>
                <w:sz w:val="24"/>
                <w:szCs w:val="24"/>
              </w:rPr>
              <w:t xml:space="preserve">лекции и проведении практического и семинарского занятий, устный опрос. </w:t>
            </w:r>
          </w:p>
        </w:tc>
      </w:tr>
      <w:tr w:rsidR="0093046C" w:rsidRPr="003C429E" w14:paraId="30C3B5BA" w14:textId="77777777" w:rsidTr="002F3DE4">
        <w:tc>
          <w:tcPr>
            <w:tcW w:w="531" w:type="dxa"/>
            <w:tcBorders>
              <w:top w:val="nil"/>
            </w:tcBorders>
          </w:tcPr>
          <w:p w14:paraId="51614FD7" w14:textId="77777777" w:rsidR="0093046C" w:rsidRPr="003C429E" w:rsidRDefault="0093046C" w:rsidP="002F3DE4">
            <w:pPr>
              <w:rPr>
                <w:sz w:val="24"/>
                <w:szCs w:val="24"/>
              </w:rPr>
            </w:pPr>
          </w:p>
        </w:tc>
        <w:tc>
          <w:tcPr>
            <w:tcW w:w="2975" w:type="dxa"/>
            <w:tcBorders>
              <w:top w:val="nil"/>
            </w:tcBorders>
          </w:tcPr>
          <w:p w14:paraId="1D40DBE0" w14:textId="77777777" w:rsidR="0093046C" w:rsidRPr="003C429E" w:rsidRDefault="0093046C" w:rsidP="002F3DE4">
            <w:pPr>
              <w:rPr>
                <w:sz w:val="24"/>
                <w:szCs w:val="24"/>
              </w:rPr>
            </w:pPr>
          </w:p>
        </w:tc>
        <w:tc>
          <w:tcPr>
            <w:tcW w:w="998" w:type="dxa"/>
            <w:tcBorders>
              <w:top w:val="nil"/>
              <w:right w:val="nil"/>
            </w:tcBorders>
          </w:tcPr>
          <w:p w14:paraId="5C3FE203" w14:textId="77777777" w:rsidR="0093046C" w:rsidRPr="003C429E" w:rsidRDefault="0093046C" w:rsidP="002F3DE4">
            <w:pPr>
              <w:rPr>
                <w:sz w:val="24"/>
                <w:szCs w:val="24"/>
              </w:rPr>
            </w:pPr>
          </w:p>
        </w:tc>
        <w:tc>
          <w:tcPr>
            <w:tcW w:w="1558" w:type="dxa"/>
            <w:tcBorders>
              <w:top w:val="nil"/>
              <w:right w:val="nil"/>
            </w:tcBorders>
          </w:tcPr>
          <w:p w14:paraId="19CE6B6D" w14:textId="77777777" w:rsidR="0093046C" w:rsidRPr="003C429E" w:rsidRDefault="0093046C" w:rsidP="002F3DE4">
            <w:pPr>
              <w:rPr>
                <w:sz w:val="24"/>
                <w:szCs w:val="24"/>
              </w:rPr>
            </w:pPr>
          </w:p>
        </w:tc>
        <w:tc>
          <w:tcPr>
            <w:tcW w:w="567" w:type="dxa"/>
            <w:tcBorders>
              <w:top w:val="nil"/>
              <w:right w:val="nil"/>
            </w:tcBorders>
          </w:tcPr>
          <w:p w14:paraId="1EFC0260" w14:textId="77777777" w:rsidR="0093046C" w:rsidRPr="003C429E" w:rsidRDefault="0093046C" w:rsidP="002F3DE4">
            <w:pPr>
              <w:rPr>
                <w:sz w:val="24"/>
                <w:szCs w:val="24"/>
              </w:rPr>
            </w:pPr>
          </w:p>
        </w:tc>
        <w:tc>
          <w:tcPr>
            <w:tcW w:w="709" w:type="dxa"/>
            <w:tcBorders>
              <w:top w:val="nil"/>
              <w:right w:val="nil"/>
            </w:tcBorders>
          </w:tcPr>
          <w:p w14:paraId="44F3E52E" w14:textId="77777777" w:rsidR="0093046C" w:rsidRPr="003C429E" w:rsidRDefault="0093046C" w:rsidP="002F3DE4">
            <w:pPr>
              <w:rPr>
                <w:sz w:val="24"/>
                <w:szCs w:val="24"/>
              </w:rPr>
            </w:pPr>
          </w:p>
        </w:tc>
        <w:tc>
          <w:tcPr>
            <w:tcW w:w="708" w:type="dxa"/>
            <w:tcBorders>
              <w:top w:val="nil"/>
              <w:right w:val="nil"/>
            </w:tcBorders>
          </w:tcPr>
          <w:p w14:paraId="5BABFA6A" w14:textId="77777777" w:rsidR="0093046C" w:rsidRPr="003C429E" w:rsidRDefault="0093046C" w:rsidP="002F3DE4">
            <w:pPr>
              <w:rPr>
                <w:sz w:val="24"/>
                <w:szCs w:val="24"/>
              </w:rPr>
            </w:pPr>
          </w:p>
        </w:tc>
        <w:tc>
          <w:tcPr>
            <w:tcW w:w="1701" w:type="dxa"/>
            <w:tcBorders>
              <w:top w:val="nil"/>
            </w:tcBorders>
          </w:tcPr>
          <w:p w14:paraId="6FB29324" w14:textId="77777777" w:rsidR="0093046C" w:rsidRPr="003C429E" w:rsidRDefault="0093046C" w:rsidP="002F3DE4">
            <w:pPr>
              <w:rPr>
                <w:sz w:val="24"/>
                <w:szCs w:val="24"/>
              </w:rPr>
            </w:pPr>
          </w:p>
        </w:tc>
      </w:tr>
      <w:tr w:rsidR="0093046C" w:rsidRPr="003C429E" w14:paraId="4B663454" w14:textId="77777777" w:rsidTr="002F3DE4">
        <w:tc>
          <w:tcPr>
            <w:tcW w:w="531" w:type="dxa"/>
          </w:tcPr>
          <w:p w14:paraId="5F1F7EE7" w14:textId="77777777" w:rsidR="0093046C" w:rsidRPr="003C429E" w:rsidRDefault="0093046C" w:rsidP="002F3DE4">
            <w:pPr>
              <w:jc w:val="right"/>
              <w:rPr>
                <w:b/>
                <w:sz w:val="24"/>
                <w:szCs w:val="24"/>
              </w:rPr>
            </w:pPr>
          </w:p>
        </w:tc>
        <w:tc>
          <w:tcPr>
            <w:tcW w:w="2975" w:type="dxa"/>
          </w:tcPr>
          <w:p w14:paraId="5654580E" w14:textId="77777777" w:rsidR="0093046C" w:rsidRPr="003C429E" w:rsidRDefault="0093046C" w:rsidP="002F3DE4">
            <w:pPr>
              <w:jc w:val="right"/>
              <w:rPr>
                <w:b/>
                <w:sz w:val="24"/>
                <w:szCs w:val="24"/>
              </w:rPr>
            </w:pPr>
            <w:r w:rsidRPr="003C429E">
              <w:rPr>
                <w:b/>
                <w:sz w:val="24"/>
                <w:szCs w:val="24"/>
              </w:rPr>
              <w:t>Итого</w:t>
            </w:r>
          </w:p>
        </w:tc>
        <w:tc>
          <w:tcPr>
            <w:tcW w:w="998" w:type="dxa"/>
            <w:vAlign w:val="center"/>
          </w:tcPr>
          <w:p w14:paraId="7CC2FFC0" w14:textId="77777777" w:rsidR="0093046C" w:rsidRPr="0053249E" w:rsidRDefault="0093046C" w:rsidP="002F3DE4">
            <w:pPr>
              <w:rPr>
                <w:b/>
              </w:rPr>
            </w:pPr>
            <w:r w:rsidRPr="0053249E">
              <w:rPr>
                <w:b/>
                <w:sz w:val="24"/>
              </w:rPr>
              <w:t>216/20</w:t>
            </w:r>
          </w:p>
        </w:tc>
        <w:tc>
          <w:tcPr>
            <w:tcW w:w="1558" w:type="dxa"/>
            <w:vAlign w:val="center"/>
          </w:tcPr>
          <w:p w14:paraId="5FDA73D1" w14:textId="77777777" w:rsidR="0093046C" w:rsidRPr="003C429E" w:rsidRDefault="0093046C" w:rsidP="002F3DE4">
            <w:pPr>
              <w:jc w:val="center"/>
              <w:rPr>
                <w:b/>
                <w:sz w:val="24"/>
                <w:szCs w:val="24"/>
              </w:rPr>
            </w:pPr>
            <w:r>
              <w:rPr>
                <w:b/>
                <w:sz w:val="24"/>
                <w:szCs w:val="24"/>
              </w:rPr>
              <w:t>7</w:t>
            </w:r>
          </w:p>
        </w:tc>
        <w:tc>
          <w:tcPr>
            <w:tcW w:w="567" w:type="dxa"/>
            <w:vAlign w:val="center"/>
          </w:tcPr>
          <w:p w14:paraId="5A99F78F" w14:textId="77777777" w:rsidR="0093046C" w:rsidRPr="003C429E" w:rsidRDefault="0093046C" w:rsidP="002F3DE4">
            <w:pPr>
              <w:jc w:val="center"/>
              <w:rPr>
                <w:b/>
                <w:sz w:val="24"/>
                <w:szCs w:val="24"/>
              </w:rPr>
            </w:pPr>
            <w:r w:rsidRPr="003C429E">
              <w:rPr>
                <w:b/>
                <w:sz w:val="24"/>
                <w:szCs w:val="24"/>
              </w:rPr>
              <w:t>8</w:t>
            </w:r>
          </w:p>
        </w:tc>
        <w:tc>
          <w:tcPr>
            <w:tcW w:w="709" w:type="dxa"/>
            <w:vAlign w:val="center"/>
          </w:tcPr>
          <w:p w14:paraId="5FBB1299" w14:textId="77777777" w:rsidR="0093046C" w:rsidRPr="003C429E" w:rsidRDefault="0093046C" w:rsidP="002F3DE4">
            <w:pPr>
              <w:jc w:val="center"/>
              <w:rPr>
                <w:b/>
                <w:sz w:val="24"/>
                <w:szCs w:val="24"/>
              </w:rPr>
            </w:pPr>
            <w:r w:rsidRPr="003C429E">
              <w:rPr>
                <w:b/>
                <w:sz w:val="24"/>
                <w:szCs w:val="24"/>
              </w:rPr>
              <w:t>12</w:t>
            </w:r>
          </w:p>
        </w:tc>
        <w:tc>
          <w:tcPr>
            <w:tcW w:w="708" w:type="dxa"/>
            <w:vAlign w:val="center"/>
          </w:tcPr>
          <w:p w14:paraId="26C555C5" w14:textId="77777777" w:rsidR="0093046C" w:rsidRPr="003C429E" w:rsidRDefault="0093046C" w:rsidP="002F3DE4">
            <w:pPr>
              <w:jc w:val="center"/>
              <w:rPr>
                <w:b/>
                <w:sz w:val="24"/>
                <w:szCs w:val="24"/>
              </w:rPr>
            </w:pPr>
            <w:r w:rsidRPr="003C429E">
              <w:rPr>
                <w:b/>
                <w:sz w:val="24"/>
                <w:szCs w:val="24"/>
              </w:rPr>
              <w:t>196</w:t>
            </w:r>
          </w:p>
        </w:tc>
        <w:tc>
          <w:tcPr>
            <w:tcW w:w="1701" w:type="dxa"/>
          </w:tcPr>
          <w:p w14:paraId="7B782667" w14:textId="77777777" w:rsidR="0093046C" w:rsidRPr="003C429E" w:rsidRDefault="0093046C" w:rsidP="002F3DE4">
            <w:pPr>
              <w:rPr>
                <w:b/>
                <w:sz w:val="24"/>
                <w:szCs w:val="24"/>
              </w:rPr>
            </w:pPr>
            <w:r w:rsidRPr="003C429E">
              <w:rPr>
                <w:b/>
                <w:sz w:val="24"/>
                <w:szCs w:val="24"/>
              </w:rPr>
              <w:t>Экзамен</w:t>
            </w:r>
          </w:p>
        </w:tc>
      </w:tr>
    </w:tbl>
    <w:p w14:paraId="2AF25E8C" w14:textId="77777777" w:rsidR="0093046C" w:rsidRPr="003C429E" w:rsidRDefault="0093046C" w:rsidP="00434CE0">
      <w:pPr>
        <w:jc w:val="both"/>
        <w:rPr>
          <w:bCs/>
          <w:sz w:val="24"/>
          <w:szCs w:val="24"/>
        </w:rPr>
      </w:pPr>
    </w:p>
    <w:p w14:paraId="2F21E725" w14:textId="77777777" w:rsidR="0093046C" w:rsidRPr="003C429E" w:rsidRDefault="0093046C" w:rsidP="00434CE0">
      <w:pPr>
        <w:ind w:firstLine="567"/>
        <w:jc w:val="both"/>
        <w:rPr>
          <w:bCs/>
          <w:sz w:val="24"/>
          <w:szCs w:val="24"/>
        </w:rPr>
      </w:pPr>
    </w:p>
    <w:p w14:paraId="42AD3874" w14:textId="77777777" w:rsidR="0093046C" w:rsidRDefault="0093046C" w:rsidP="00434CE0">
      <w:pPr>
        <w:jc w:val="center"/>
        <w:rPr>
          <w:bCs/>
          <w:sz w:val="24"/>
          <w:szCs w:val="24"/>
        </w:rPr>
      </w:pPr>
      <w:r w:rsidRPr="003C429E">
        <w:rPr>
          <w:bCs/>
          <w:sz w:val="24"/>
          <w:szCs w:val="24"/>
        </w:rPr>
        <w:t>Заочная форма обучения (срок 5 лет)</w:t>
      </w:r>
    </w:p>
    <w:p w14:paraId="0A5B94F5" w14:textId="77777777" w:rsidR="0093046C" w:rsidRDefault="0093046C" w:rsidP="00434CE0">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5"/>
        <w:gridCol w:w="998"/>
        <w:gridCol w:w="1558"/>
        <w:gridCol w:w="567"/>
        <w:gridCol w:w="709"/>
        <w:gridCol w:w="708"/>
        <w:gridCol w:w="1701"/>
      </w:tblGrid>
      <w:tr w:rsidR="0093046C" w:rsidRPr="003C429E" w14:paraId="753DF6D3" w14:textId="77777777" w:rsidTr="002F3DE4">
        <w:trPr>
          <w:cantSplit/>
          <w:trHeight w:val="803"/>
        </w:trPr>
        <w:tc>
          <w:tcPr>
            <w:tcW w:w="531" w:type="dxa"/>
            <w:vMerge w:val="restart"/>
          </w:tcPr>
          <w:p w14:paraId="766E342C" w14:textId="77777777" w:rsidR="0093046C" w:rsidRPr="003C429E" w:rsidRDefault="0093046C" w:rsidP="002F3DE4">
            <w:pPr>
              <w:rPr>
                <w:sz w:val="24"/>
                <w:szCs w:val="24"/>
              </w:rPr>
            </w:pPr>
            <w:r w:rsidRPr="003C429E">
              <w:rPr>
                <w:sz w:val="24"/>
                <w:szCs w:val="24"/>
              </w:rPr>
              <w:t>№ п.п</w:t>
            </w:r>
          </w:p>
        </w:tc>
        <w:tc>
          <w:tcPr>
            <w:tcW w:w="2975" w:type="dxa"/>
            <w:vMerge w:val="restart"/>
            <w:vAlign w:val="center"/>
          </w:tcPr>
          <w:p w14:paraId="7CD46C86" w14:textId="77777777" w:rsidR="0093046C" w:rsidRPr="003C429E" w:rsidRDefault="0093046C" w:rsidP="002F3DE4">
            <w:pPr>
              <w:jc w:val="center"/>
              <w:rPr>
                <w:sz w:val="24"/>
                <w:szCs w:val="24"/>
              </w:rPr>
            </w:pPr>
            <w:r w:rsidRPr="003C429E">
              <w:rPr>
                <w:sz w:val="24"/>
                <w:szCs w:val="24"/>
              </w:rPr>
              <w:t>Разделы, темы дисциплины</w:t>
            </w:r>
          </w:p>
        </w:tc>
        <w:tc>
          <w:tcPr>
            <w:tcW w:w="998" w:type="dxa"/>
            <w:vMerge w:val="restart"/>
            <w:textDirection w:val="btLr"/>
            <w:vAlign w:val="center"/>
          </w:tcPr>
          <w:p w14:paraId="7C544A49" w14:textId="77777777" w:rsidR="0093046C" w:rsidRPr="003C429E" w:rsidRDefault="0093046C" w:rsidP="002F3DE4">
            <w:pPr>
              <w:jc w:val="center"/>
              <w:rPr>
                <w:sz w:val="24"/>
                <w:szCs w:val="24"/>
              </w:rPr>
            </w:pPr>
            <w:r w:rsidRPr="003C429E">
              <w:rPr>
                <w:sz w:val="24"/>
                <w:szCs w:val="24"/>
              </w:rPr>
              <w:t xml:space="preserve">Трудоемкость </w:t>
            </w:r>
            <w:r w:rsidRPr="003C429E">
              <w:rPr>
                <w:sz w:val="24"/>
                <w:szCs w:val="24"/>
                <w:lang w:val="en-US"/>
              </w:rPr>
              <w:t>/</w:t>
            </w:r>
            <w:r w:rsidRPr="003C429E">
              <w:rPr>
                <w:sz w:val="24"/>
                <w:szCs w:val="24"/>
              </w:rPr>
              <w:t xml:space="preserve"> аудиторные занятия</w:t>
            </w:r>
          </w:p>
        </w:tc>
        <w:tc>
          <w:tcPr>
            <w:tcW w:w="1558" w:type="dxa"/>
            <w:vMerge w:val="restart"/>
            <w:textDirection w:val="btLr"/>
            <w:vAlign w:val="center"/>
          </w:tcPr>
          <w:p w14:paraId="48B2CB3B" w14:textId="77777777" w:rsidR="0093046C" w:rsidRPr="003C429E" w:rsidRDefault="0093046C" w:rsidP="002F3DE4">
            <w:pPr>
              <w:jc w:val="center"/>
              <w:rPr>
                <w:sz w:val="24"/>
                <w:szCs w:val="24"/>
              </w:rPr>
            </w:pPr>
            <w:r w:rsidRPr="003C429E">
              <w:rPr>
                <w:sz w:val="24"/>
                <w:szCs w:val="24"/>
              </w:rPr>
              <w:t>Интерактивные формы обучения</w:t>
            </w:r>
          </w:p>
        </w:tc>
        <w:tc>
          <w:tcPr>
            <w:tcW w:w="1984" w:type="dxa"/>
            <w:gridSpan w:val="3"/>
          </w:tcPr>
          <w:p w14:paraId="0E2B61E4" w14:textId="77777777" w:rsidR="0093046C" w:rsidRPr="003C429E" w:rsidRDefault="0093046C" w:rsidP="00181646">
            <w:pPr>
              <w:jc w:val="center"/>
              <w:rPr>
                <w:sz w:val="24"/>
                <w:szCs w:val="24"/>
              </w:rPr>
            </w:pPr>
            <w:r w:rsidRPr="003C429E">
              <w:rPr>
                <w:sz w:val="24"/>
                <w:szCs w:val="24"/>
              </w:rPr>
              <w:t>Виды учебной работы, включая самостоятельную работу студентов</w:t>
            </w:r>
          </w:p>
        </w:tc>
        <w:tc>
          <w:tcPr>
            <w:tcW w:w="1701" w:type="dxa"/>
            <w:vMerge w:val="restart"/>
          </w:tcPr>
          <w:p w14:paraId="315717EF" w14:textId="77777777" w:rsidR="0093046C" w:rsidRPr="003C429E" w:rsidRDefault="0093046C" w:rsidP="00181646">
            <w:pPr>
              <w:jc w:val="center"/>
              <w:rPr>
                <w:sz w:val="24"/>
                <w:szCs w:val="24"/>
              </w:rPr>
            </w:pPr>
            <w:r w:rsidRPr="003C429E">
              <w:rPr>
                <w:sz w:val="24"/>
                <w:szCs w:val="24"/>
              </w:rPr>
              <w:t>Формы текущего контроля успеваемости. Форма промежуточной аттестации</w:t>
            </w:r>
          </w:p>
        </w:tc>
      </w:tr>
      <w:tr w:rsidR="0093046C" w:rsidRPr="003C429E" w14:paraId="5BA4D241" w14:textId="77777777" w:rsidTr="002F3DE4">
        <w:trPr>
          <w:cantSplit/>
          <w:trHeight w:val="1309"/>
        </w:trPr>
        <w:tc>
          <w:tcPr>
            <w:tcW w:w="531" w:type="dxa"/>
            <w:vMerge/>
            <w:vAlign w:val="center"/>
          </w:tcPr>
          <w:p w14:paraId="6532F609" w14:textId="77777777" w:rsidR="0093046C" w:rsidRPr="003C429E" w:rsidRDefault="0093046C" w:rsidP="002F3DE4">
            <w:pPr>
              <w:rPr>
                <w:sz w:val="24"/>
                <w:szCs w:val="24"/>
              </w:rPr>
            </w:pPr>
          </w:p>
        </w:tc>
        <w:tc>
          <w:tcPr>
            <w:tcW w:w="2975" w:type="dxa"/>
            <w:vMerge/>
            <w:vAlign w:val="center"/>
          </w:tcPr>
          <w:p w14:paraId="6F159AFF" w14:textId="77777777" w:rsidR="0093046C" w:rsidRPr="003C429E" w:rsidRDefault="0093046C" w:rsidP="002F3DE4">
            <w:pPr>
              <w:rPr>
                <w:sz w:val="24"/>
                <w:szCs w:val="24"/>
              </w:rPr>
            </w:pPr>
          </w:p>
        </w:tc>
        <w:tc>
          <w:tcPr>
            <w:tcW w:w="998" w:type="dxa"/>
            <w:vMerge/>
            <w:vAlign w:val="center"/>
          </w:tcPr>
          <w:p w14:paraId="2AE81FC6" w14:textId="77777777" w:rsidR="0093046C" w:rsidRPr="003C429E" w:rsidRDefault="0093046C" w:rsidP="002F3DE4">
            <w:pPr>
              <w:rPr>
                <w:sz w:val="24"/>
                <w:szCs w:val="24"/>
              </w:rPr>
            </w:pPr>
          </w:p>
        </w:tc>
        <w:tc>
          <w:tcPr>
            <w:tcW w:w="1558" w:type="dxa"/>
            <w:vMerge/>
            <w:vAlign w:val="center"/>
          </w:tcPr>
          <w:p w14:paraId="2617C194" w14:textId="77777777" w:rsidR="0093046C" w:rsidRPr="003C429E" w:rsidRDefault="0093046C" w:rsidP="002F3DE4">
            <w:pPr>
              <w:rPr>
                <w:sz w:val="24"/>
                <w:szCs w:val="24"/>
              </w:rPr>
            </w:pPr>
          </w:p>
        </w:tc>
        <w:tc>
          <w:tcPr>
            <w:tcW w:w="567" w:type="dxa"/>
            <w:textDirection w:val="btLr"/>
          </w:tcPr>
          <w:p w14:paraId="786A0BA7" w14:textId="77777777" w:rsidR="0093046C" w:rsidRPr="003C429E" w:rsidRDefault="0093046C" w:rsidP="002F3DE4">
            <w:pPr>
              <w:ind w:left="113" w:right="113"/>
              <w:rPr>
                <w:sz w:val="24"/>
                <w:szCs w:val="24"/>
              </w:rPr>
            </w:pPr>
            <w:r w:rsidRPr="003C429E">
              <w:rPr>
                <w:sz w:val="24"/>
                <w:szCs w:val="24"/>
              </w:rPr>
              <w:t>лекции</w:t>
            </w:r>
          </w:p>
        </w:tc>
        <w:tc>
          <w:tcPr>
            <w:tcW w:w="709" w:type="dxa"/>
            <w:textDirection w:val="btLr"/>
          </w:tcPr>
          <w:p w14:paraId="174DEB0C" w14:textId="77777777" w:rsidR="0093046C" w:rsidRPr="003C429E" w:rsidRDefault="0093046C" w:rsidP="002F3DE4">
            <w:pPr>
              <w:ind w:left="113" w:right="113"/>
              <w:rPr>
                <w:sz w:val="24"/>
                <w:szCs w:val="24"/>
              </w:rPr>
            </w:pPr>
            <w:r w:rsidRPr="003C429E">
              <w:rPr>
                <w:sz w:val="24"/>
                <w:szCs w:val="24"/>
              </w:rPr>
              <w:t xml:space="preserve">практика </w:t>
            </w:r>
            <w:r w:rsidRPr="003C429E">
              <w:rPr>
                <w:sz w:val="24"/>
                <w:szCs w:val="24"/>
                <w:lang w:val="en-US"/>
              </w:rPr>
              <w:t>/</w:t>
            </w:r>
            <w:r w:rsidRPr="003C429E">
              <w:rPr>
                <w:sz w:val="24"/>
                <w:szCs w:val="24"/>
              </w:rPr>
              <w:t xml:space="preserve">  семинары</w:t>
            </w:r>
          </w:p>
        </w:tc>
        <w:tc>
          <w:tcPr>
            <w:tcW w:w="708" w:type="dxa"/>
            <w:textDirection w:val="btLr"/>
          </w:tcPr>
          <w:p w14:paraId="233EFC0F" w14:textId="77777777" w:rsidR="0093046C" w:rsidRPr="003C429E" w:rsidRDefault="0093046C" w:rsidP="002F3DE4">
            <w:pPr>
              <w:ind w:left="113" w:right="113"/>
              <w:rPr>
                <w:sz w:val="24"/>
                <w:szCs w:val="24"/>
              </w:rPr>
            </w:pPr>
            <w:r w:rsidRPr="003C429E">
              <w:rPr>
                <w:sz w:val="24"/>
                <w:szCs w:val="24"/>
              </w:rPr>
              <w:t>самост. работа</w:t>
            </w:r>
          </w:p>
        </w:tc>
        <w:tc>
          <w:tcPr>
            <w:tcW w:w="1701" w:type="dxa"/>
            <w:vMerge/>
            <w:vAlign w:val="center"/>
          </w:tcPr>
          <w:p w14:paraId="425896FA" w14:textId="77777777" w:rsidR="0093046C" w:rsidRPr="003C429E" w:rsidRDefault="0093046C" w:rsidP="002F3DE4">
            <w:pPr>
              <w:rPr>
                <w:sz w:val="24"/>
                <w:szCs w:val="24"/>
              </w:rPr>
            </w:pPr>
          </w:p>
        </w:tc>
      </w:tr>
      <w:tr w:rsidR="0093046C" w:rsidRPr="003C429E" w14:paraId="21BD6A3C" w14:textId="77777777" w:rsidTr="00CE6EC2">
        <w:trPr>
          <w:trHeight w:val="405"/>
        </w:trPr>
        <w:tc>
          <w:tcPr>
            <w:tcW w:w="531" w:type="dxa"/>
            <w:shd w:val="clear" w:color="auto" w:fill="F2F2F2"/>
          </w:tcPr>
          <w:p w14:paraId="5D22F4DB" w14:textId="77777777" w:rsidR="0093046C" w:rsidRPr="003C429E" w:rsidRDefault="0093046C" w:rsidP="002F3DE4">
            <w:pPr>
              <w:rPr>
                <w:sz w:val="24"/>
                <w:szCs w:val="24"/>
              </w:rPr>
            </w:pPr>
            <w:r w:rsidRPr="003C429E">
              <w:rPr>
                <w:sz w:val="24"/>
                <w:szCs w:val="24"/>
              </w:rPr>
              <w:t>1</w:t>
            </w:r>
          </w:p>
        </w:tc>
        <w:tc>
          <w:tcPr>
            <w:tcW w:w="2975" w:type="dxa"/>
            <w:shd w:val="clear" w:color="auto" w:fill="F2F2F2"/>
            <w:vAlign w:val="center"/>
          </w:tcPr>
          <w:p w14:paraId="21186F52" w14:textId="77777777" w:rsidR="0093046C" w:rsidRPr="003C429E" w:rsidRDefault="0093046C" w:rsidP="002F3DE4">
            <w:pPr>
              <w:rPr>
                <w:b/>
                <w:sz w:val="24"/>
                <w:szCs w:val="24"/>
              </w:rPr>
            </w:pPr>
            <w:r w:rsidRPr="003C429E">
              <w:rPr>
                <w:b/>
                <w:sz w:val="24"/>
                <w:szCs w:val="24"/>
              </w:rPr>
              <w:t>Раздел 1. Теоретические аспекты комплексного экономического анализа хозяйственной деятельности</w:t>
            </w:r>
          </w:p>
        </w:tc>
        <w:tc>
          <w:tcPr>
            <w:tcW w:w="998" w:type="dxa"/>
            <w:shd w:val="clear" w:color="auto" w:fill="F2F2F2"/>
            <w:vAlign w:val="center"/>
          </w:tcPr>
          <w:p w14:paraId="417356A2" w14:textId="77777777" w:rsidR="0093046C" w:rsidRPr="003C429E" w:rsidRDefault="0093046C" w:rsidP="002F3DE4">
            <w:pPr>
              <w:jc w:val="center"/>
              <w:rPr>
                <w:b/>
                <w:sz w:val="24"/>
                <w:szCs w:val="24"/>
              </w:rPr>
            </w:pPr>
            <w:r w:rsidRPr="003C429E">
              <w:rPr>
                <w:b/>
                <w:sz w:val="24"/>
                <w:szCs w:val="24"/>
              </w:rPr>
              <w:t>68/8</w:t>
            </w:r>
          </w:p>
        </w:tc>
        <w:tc>
          <w:tcPr>
            <w:tcW w:w="1558" w:type="dxa"/>
            <w:shd w:val="clear" w:color="auto" w:fill="F2F2F2"/>
            <w:vAlign w:val="center"/>
          </w:tcPr>
          <w:p w14:paraId="00CF6763" w14:textId="77777777" w:rsidR="0093046C" w:rsidRPr="003C429E" w:rsidRDefault="0093046C" w:rsidP="002F3DE4">
            <w:pPr>
              <w:jc w:val="center"/>
              <w:rPr>
                <w:sz w:val="24"/>
                <w:szCs w:val="24"/>
              </w:rPr>
            </w:pPr>
            <w:r>
              <w:rPr>
                <w:sz w:val="24"/>
                <w:szCs w:val="24"/>
              </w:rPr>
              <w:t>-</w:t>
            </w:r>
          </w:p>
        </w:tc>
        <w:tc>
          <w:tcPr>
            <w:tcW w:w="567" w:type="dxa"/>
            <w:shd w:val="clear" w:color="auto" w:fill="F2F2F2"/>
            <w:vAlign w:val="center"/>
          </w:tcPr>
          <w:p w14:paraId="2FBDEEF9" w14:textId="77777777" w:rsidR="0093046C" w:rsidRPr="003C429E" w:rsidRDefault="0093046C" w:rsidP="002F3DE4">
            <w:pPr>
              <w:jc w:val="center"/>
              <w:rPr>
                <w:b/>
                <w:sz w:val="24"/>
                <w:szCs w:val="24"/>
              </w:rPr>
            </w:pPr>
            <w:r w:rsidRPr="003C429E">
              <w:rPr>
                <w:b/>
                <w:sz w:val="24"/>
                <w:szCs w:val="24"/>
              </w:rPr>
              <w:t>4</w:t>
            </w:r>
          </w:p>
        </w:tc>
        <w:tc>
          <w:tcPr>
            <w:tcW w:w="709" w:type="dxa"/>
            <w:shd w:val="clear" w:color="auto" w:fill="F2F2F2"/>
            <w:vAlign w:val="center"/>
          </w:tcPr>
          <w:p w14:paraId="24858E2B" w14:textId="77777777" w:rsidR="0093046C" w:rsidRPr="003C429E" w:rsidRDefault="0093046C" w:rsidP="002F3DE4">
            <w:pPr>
              <w:jc w:val="center"/>
              <w:rPr>
                <w:b/>
                <w:sz w:val="24"/>
                <w:szCs w:val="24"/>
              </w:rPr>
            </w:pPr>
            <w:r w:rsidRPr="003C429E">
              <w:rPr>
                <w:b/>
                <w:sz w:val="24"/>
                <w:szCs w:val="24"/>
              </w:rPr>
              <w:t>4</w:t>
            </w:r>
          </w:p>
        </w:tc>
        <w:tc>
          <w:tcPr>
            <w:tcW w:w="708" w:type="dxa"/>
            <w:shd w:val="clear" w:color="auto" w:fill="F2F2F2"/>
            <w:vAlign w:val="center"/>
          </w:tcPr>
          <w:p w14:paraId="32ABC015" w14:textId="77777777" w:rsidR="0093046C" w:rsidRPr="003C429E" w:rsidRDefault="0093046C" w:rsidP="002F3DE4">
            <w:pPr>
              <w:jc w:val="center"/>
              <w:rPr>
                <w:b/>
                <w:sz w:val="24"/>
                <w:szCs w:val="24"/>
              </w:rPr>
            </w:pPr>
            <w:r w:rsidRPr="003C429E">
              <w:rPr>
                <w:b/>
                <w:sz w:val="24"/>
                <w:szCs w:val="24"/>
              </w:rPr>
              <w:t>60</w:t>
            </w:r>
          </w:p>
        </w:tc>
        <w:tc>
          <w:tcPr>
            <w:tcW w:w="1701" w:type="dxa"/>
            <w:shd w:val="clear" w:color="auto" w:fill="F2F2F2"/>
            <w:vAlign w:val="center"/>
          </w:tcPr>
          <w:p w14:paraId="01F4A728" w14:textId="77777777" w:rsidR="0093046C" w:rsidRPr="003C429E" w:rsidRDefault="0093046C" w:rsidP="00CE6EC2">
            <w:pPr>
              <w:jc w:val="center"/>
              <w:rPr>
                <w:sz w:val="24"/>
                <w:szCs w:val="24"/>
              </w:rPr>
            </w:pPr>
            <w:r>
              <w:rPr>
                <w:sz w:val="24"/>
                <w:szCs w:val="24"/>
              </w:rPr>
              <w:t>-</w:t>
            </w:r>
          </w:p>
        </w:tc>
      </w:tr>
      <w:tr w:rsidR="0093046C" w:rsidRPr="003C429E" w14:paraId="02263865" w14:textId="77777777" w:rsidTr="002F3DE4">
        <w:trPr>
          <w:trHeight w:val="960"/>
        </w:trPr>
        <w:tc>
          <w:tcPr>
            <w:tcW w:w="531" w:type="dxa"/>
          </w:tcPr>
          <w:p w14:paraId="7AA14092" w14:textId="77777777" w:rsidR="0093046C" w:rsidRPr="003C429E" w:rsidRDefault="0093046C" w:rsidP="002F3DE4">
            <w:pPr>
              <w:rPr>
                <w:sz w:val="24"/>
                <w:szCs w:val="24"/>
              </w:rPr>
            </w:pPr>
            <w:r w:rsidRPr="003C429E">
              <w:rPr>
                <w:sz w:val="24"/>
                <w:szCs w:val="24"/>
              </w:rPr>
              <w:t>2</w:t>
            </w:r>
          </w:p>
        </w:tc>
        <w:tc>
          <w:tcPr>
            <w:tcW w:w="2975" w:type="dxa"/>
          </w:tcPr>
          <w:p w14:paraId="17372627" w14:textId="77777777" w:rsidR="0093046C" w:rsidRPr="003C429E" w:rsidRDefault="0093046C" w:rsidP="002F3DE4">
            <w:pPr>
              <w:rPr>
                <w:sz w:val="24"/>
                <w:szCs w:val="24"/>
              </w:rPr>
            </w:pPr>
            <w:r w:rsidRPr="003C429E">
              <w:rPr>
                <w:sz w:val="24"/>
                <w:szCs w:val="24"/>
              </w:rPr>
              <w:t>Тема 1.   Методологические основы анализа и диагностики финансово – хозяйственной деятельности</w:t>
            </w:r>
          </w:p>
        </w:tc>
        <w:tc>
          <w:tcPr>
            <w:tcW w:w="998" w:type="dxa"/>
            <w:vAlign w:val="center"/>
          </w:tcPr>
          <w:p w14:paraId="39BF60D6" w14:textId="77777777" w:rsidR="0093046C" w:rsidRPr="003C429E" w:rsidRDefault="0093046C" w:rsidP="002F3DE4">
            <w:pPr>
              <w:jc w:val="center"/>
              <w:rPr>
                <w:sz w:val="24"/>
                <w:szCs w:val="24"/>
              </w:rPr>
            </w:pPr>
            <w:r w:rsidRPr="003C429E">
              <w:rPr>
                <w:sz w:val="24"/>
                <w:szCs w:val="24"/>
              </w:rPr>
              <w:t>34/4</w:t>
            </w:r>
          </w:p>
        </w:tc>
        <w:tc>
          <w:tcPr>
            <w:tcW w:w="1558" w:type="dxa"/>
            <w:vAlign w:val="center"/>
          </w:tcPr>
          <w:p w14:paraId="7DF2D432"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xml:space="preserve">– </w:t>
            </w:r>
            <w:r>
              <w:rPr>
                <w:sz w:val="24"/>
                <w:szCs w:val="24"/>
              </w:rPr>
              <w:t xml:space="preserve">2 </w:t>
            </w:r>
            <w:r w:rsidRPr="003C429E">
              <w:rPr>
                <w:sz w:val="24"/>
                <w:szCs w:val="24"/>
              </w:rPr>
              <w:t>ч.</w:t>
            </w:r>
          </w:p>
        </w:tc>
        <w:tc>
          <w:tcPr>
            <w:tcW w:w="567" w:type="dxa"/>
            <w:vAlign w:val="center"/>
          </w:tcPr>
          <w:p w14:paraId="67C375ED"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508FF75D"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3E1184B3" w14:textId="77777777" w:rsidR="0093046C" w:rsidRPr="003C429E" w:rsidRDefault="0093046C" w:rsidP="002F3DE4">
            <w:pPr>
              <w:jc w:val="center"/>
              <w:rPr>
                <w:sz w:val="24"/>
                <w:szCs w:val="24"/>
              </w:rPr>
            </w:pPr>
            <w:r w:rsidRPr="003C429E">
              <w:rPr>
                <w:sz w:val="24"/>
                <w:szCs w:val="24"/>
              </w:rPr>
              <w:t>30</w:t>
            </w:r>
          </w:p>
        </w:tc>
        <w:tc>
          <w:tcPr>
            <w:tcW w:w="1701" w:type="dxa"/>
          </w:tcPr>
          <w:p w14:paraId="411C9FAB" w14:textId="77777777" w:rsidR="0093046C" w:rsidRPr="003C429E" w:rsidRDefault="0093046C" w:rsidP="002F3DE4">
            <w:pPr>
              <w:rPr>
                <w:sz w:val="24"/>
                <w:szCs w:val="24"/>
              </w:rPr>
            </w:pPr>
            <w:r w:rsidRPr="003C429E">
              <w:rPr>
                <w:sz w:val="24"/>
                <w:szCs w:val="24"/>
              </w:rPr>
              <w:t>Контроль при чтении лекции, устный опрос.</w:t>
            </w:r>
          </w:p>
        </w:tc>
      </w:tr>
      <w:tr w:rsidR="0093046C" w:rsidRPr="003C429E" w14:paraId="42CFF7C1" w14:textId="77777777" w:rsidTr="002F3DE4">
        <w:tc>
          <w:tcPr>
            <w:tcW w:w="531" w:type="dxa"/>
          </w:tcPr>
          <w:p w14:paraId="0F4E22EE" w14:textId="77777777" w:rsidR="0093046C" w:rsidRPr="003C429E" w:rsidRDefault="0093046C" w:rsidP="002F3DE4">
            <w:pPr>
              <w:rPr>
                <w:sz w:val="24"/>
                <w:szCs w:val="24"/>
              </w:rPr>
            </w:pPr>
            <w:r w:rsidRPr="003C429E">
              <w:rPr>
                <w:sz w:val="24"/>
                <w:szCs w:val="24"/>
              </w:rPr>
              <w:t xml:space="preserve"> 3</w:t>
            </w:r>
          </w:p>
        </w:tc>
        <w:tc>
          <w:tcPr>
            <w:tcW w:w="2975" w:type="dxa"/>
            <w:vAlign w:val="center"/>
          </w:tcPr>
          <w:p w14:paraId="439ECCB2" w14:textId="77777777" w:rsidR="0093046C" w:rsidRPr="003C429E" w:rsidRDefault="0093046C" w:rsidP="002F3DE4">
            <w:pPr>
              <w:rPr>
                <w:sz w:val="24"/>
                <w:szCs w:val="24"/>
              </w:rPr>
            </w:pPr>
            <w:r w:rsidRPr="003C429E">
              <w:rPr>
                <w:sz w:val="24"/>
                <w:szCs w:val="24"/>
              </w:rPr>
              <w:t>Тема 2.   Методика проведения бухгалтерского анализа</w:t>
            </w:r>
          </w:p>
          <w:p w14:paraId="3E1F970A" w14:textId="77777777" w:rsidR="0093046C" w:rsidRPr="003C429E" w:rsidRDefault="0093046C" w:rsidP="002F3DE4">
            <w:pPr>
              <w:rPr>
                <w:sz w:val="24"/>
                <w:szCs w:val="24"/>
              </w:rPr>
            </w:pPr>
          </w:p>
        </w:tc>
        <w:tc>
          <w:tcPr>
            <w:tcW w:w="998" w:type="dxa"/>
            <w:vAlign w:val="center"/>
          </w:tcPr>
          <w:p w14:paraId="5CF23452" w14:textId="77777777" w:rsidR="0093046C" w:rsidRPr="003C429E" w:rsidRDefault="0093046C" w:rsidP="002F3DE4">
            <w:pPr>
              <w:jc w:val="center"/>
              <w:rPr>
                <w:sz w:val="24"/>
                <w:szCs w:val="24"/>
              </w:rPr>
            </w:pPr>
            <w:r w:rsidRPr="003C429E">
              <w:rPr>
                <w:sz w:val="24"/>
                <w:szCs w:val="24"/>
              </w:rPr>
              <w:t>34/4</w:t>
            </w:r>
          </w:p>
        </w:tc>
        <w:tc>
          <w:tcPr>
            <w:tcW w:w="1558" w:type="dxa"/>
            <w:vAlign w:val="center"/>
          </w:tcPr>
          <w:p w14:paraId="52CE17E3" w14:textId="77777777" w:rsidR="0093046C" w:rsidRPr="003C429E" w:rsidRDefault="0093046C" w:rsidP="002F3DE4">
            <w:pPr>
              <w:jc w:val="center"/>
              <w:rPr>
                <w:sz w:val="24"/>
                <w:szCs w:val="24"/>
              </w:rPr>
            </w:pPr>
            <w:r>
              <w:rPr>
                <w:sz w:val="24"/>
                <w:szCs w:val="24"/>
              </w:rPr>
              <w:t>-</w:t>
            </w:r>
          </w:p>
        </w:tc>
        <w:tc>
          <w:tcPr>
            <w:tcW w:w="567" w:type="dxa"/>
            <w:vAlign w:val="center"/>
          </w:tcPr>
          <w:p w14:paraId="47774119"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4509298F"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B8C25C0" w14:textId="77777777" w:rsidR="0093046C" w:rsidRPr="003C429E" w:rsidRDefault="0093046C" w:rsidP="002F3DE4">
            <w:pPr>
              <w:jc w:val="center"/>
              <w:rPr>
                <w:sz w:val="24"/>
                <w:szCs w:val="24"/>
              </w:rPr>
            </w:pPr>
            <w:r w:rsidRPr="003C429E">
              <w:rPr>
                <w:sz w:val="24"/>
                <w:szCs w:val="24"/>
              </w:rPr>
              <w:t>30</w:t>
            </w:r>
          </w:p>
        </w:tc>
        <w:tc>
          <w:tcPr>
            <w:tcW w:w="1701" w:type="dxa"/>
          </w:tcPr>
          <w:p w14:paraId="1A90DF37" w14:textId="77777777" w:rsidR="0093046C" w:rsidRPr="003C429E" w:rsidRDefault="0093046C" w:rsidP="002F3DE4">
            <w:pPr>
              <w:rPr>
                <w:sz w:val="24"/>
                <w:szCs w:val="24"/>
              </w:rPr>
            </w:pPr>
            <w:r w:rsidRPr="003C429E">
              <w:rPr>
                <w:sz w:val="24"/>
                <w:szCs w:val="24"/>
              </w:rPr>
              <w:t>Устный опрос, решение практических задач.</w:t>
            </w:r>
          </w:p>
        </w:tc>
      </w:tr>
      <w:tr w:rsidR="0093046C" w:rsidRPr="003C429E" w14:paraId="565C4EB9" w14:textId="77777777" w:rsidTr="002F3DE4">
        <w:tc>
          <w:tcPr>
            <w:tcW w:w="531" w:type="dxa"/>
            <w:shd w:val="clear" w:color="auto" w:fill="F2F2F2"/>
          </w:tcPr>
          <w:p w14:paraId="3F60787C" w14:textId="77777777" w:rsidR="0093046C" w:rsidRPr="003C429E" w:rsidRDefault="0093046C" w:rsidP="002F3DE4">
            <w:pPr>
              <w:rPr>
                <w:sz w:val="24"/>
                <w:szCs w:val="24"/>
              </w:rPr>
            </w:pPr>
            <w:r w:rsidRPr="003C429E">
              <w:rPr>
                <w:sz w:val="24"/>
                <w:szCs w:val="24"/>
              </w:rPr>
              <w:t xml:space="preserve"> 4</w:t>
            </w:r>
          </w:p>
        </w:tc>
        <w:tc>
          <w:tcPr>
            <w:tcW w:w="2975" w:type="dxa"/>
            <w:shd w:val="clear" w:color="auto" w:fill="F2F2F2"/>
            <w:vAlign w:val="center"/>
          </w:tcPr>
          <w:p w14:paraId="72FB10EC" w14:textId="77777777" w:rsidR="0093046C" w:rsidRPr="003C429E" w:rsidRDefault="0093046C" w:rsidP="002F3DE4">
            <w:pPr>
              <w:rPr>
                <w:b/>
                <w:sz w:val="24"/>
                <w:szCs w:val="24"/>
              </w:rPr>
            </w:pPr>
            <w:r w:rsidRPr="003C429E">
              <w:rPr>
                <w:b/>
                <w:sz w:val="24"/>
                <w:szCs w:val="24"/>
              </w:rPr>
              <w:t xml:space="preserve">Раздел 2. Практическая часть комплексного экономического анализа </w:t>
            </w:r>
            <w:r w:rsidRPr="003C429E">
              <w:rPr>
                <w:b/>
                <w:sz w:val="24"/>
                <w:szCs w:val="24"/>
              </w:rPr>
              <w:lastRenderedPageBreak/>
              <w:t>хозяйственной деятельности</w:t>
            </w:r>
          </w:p>
        </w:tc>
        <w:tc>
          <w:tcPr>
            <w:tcW w:w="998" w:type="dxa"/>
            <w:shd w:val="clear" w:color="auto" w:fill="F2F2F2"/>
            <w:vAlign w:val="center"/>
          </w:tcPr>
          <w:p w14:paraId="24C532CF" w14:textId="77777777" w:rsidR="0093046C" w:rsidRPr="003C429E" w:rsidRDefault="0093046C" w:rsidP="002F3DE4">
            <w:pPr>
              <w:jc w:val="center"/>
              <w:rPr>
                <w:b/>
                <w:sz w:val="24"/>
                <w:szCs w:val="24"/>
              </w:rPr>
            </w:pPr>
            <w:r w:rsidRPr="003C429E">
              <w:rPr>
                <w:b/>
                <w:sz w:val="24"/>
                <w:szCs w:val="24"/>
              </w:rPr>
              <w:lastRenderedPageBreak/>
              <w:t>148/16</w:t>
            </w:r>
          </w:p>
        </w:tc>
        <w:tc>
          <w:tcPr>
            <w:tcW w:w="1558" w:type="dxa"/>
            <w:shd w:val="clear" w:color="auto" w:fill="F2F2F2"/>
            <w:vAlign w:val="center"/>
          </w:tcPr>
          <w:p w14:paraId="3C3AF974" w14:textId="77777777" w:rsidR="0093046C" w:rsidRPr="003C429E" w:rsidRDefault="0093046C" w:rsidP="002F3DE4">
            <w:pPr>
              <w:jc w:val="center"/>
              <w:rPr>
                <w:sz w:val="24"/>
                <w:szCs w:val="24"/>
              </w:rPr>
            </w:pPr>
            <w:r>
              <w:rPr>
                <w:sz w:val="24"/>
                <w:szCs w:val="24"/>
              </w:rPr>
              <w:t>-</w:t>
            </w:r>
          </w:p>
        </w:tc>
        <w:tc>
          <w:tcPr>
            <w:tcW w:w="567" w:type="dxa"/>
            <w:shd w:val="clear" w:color="auto" w:fill="F2F2F2"/>
            <w:vAlign w:val="center"/>
          </w:tcPr>
          <w:p w14:paraId="3D80B134" w14:textId="77777777" w:rsidR="0093046C" w:rsidRPr="003C429E" w:rsidRDefault="0093046C" w:rsidP="002F3DE4">
            <w:pPr>
              <w:jc w:val="center"/>
              <w:rPr>
                <w:b/>
                <w:sz w:val="24"/>
                <w:szCs w:val="24"/>
              </w:rPr>
            </w:pPr>
            <w:r w:rsidRPr="003C429E">
              <w:rPr>
                <w:b/>
                <w:sz w:val="24"/>
                <w:szCs w:val="24"/>
              </w:rPr>
              <w:t>8</w:t>
            </w:r>
          </w:p>
        </w:tc>
        <w:tc>
          <w:tcPr>
            <w:tcW w:w="709" w:type="dxa"/>
            <w:shd w:val="clear" w:color="auto" w:fill="F2F2F2"/>
            <w:vAlign w:val="center"/>
          </w:tcPr>
          <w:p w14:paraId="0D1AFE79" w14:textId="77777777" w:rsidR="0093046C" w:rsidRPr="003C429E" w:rsidRDefault="0093046C" w:rsidP="002F3DE4">
            <w:pPr>
              <w:jc w:val="center"/>
              <w:rPr>
                <w:b/>
                <w:sz w:val="24"/>
                <w:szCs w:val="24"/>
              </w:rPr>
            </w:pPr>
            <w:r w:rsidRPr="003C429E">
              <w:rPr>
                <w:b/>
                <w:sz w:val="24"/>
                <w:szCs w:val="24"/>
              </w:rPr>
              <w:t>8</w:t>
            </w:r>
          </w:p>
        </w:tc>
        <w:tc>
          <w:tcPr>
            <w:tcW w:w="708" w:type="dxa"/>
            <w:shd w:val="clear" w:color="auto" w:fill="F2F2F2"/>
            <w:vAlign w:val="center"/>
          </w:tcPr>
          <w:p w14:paraId="5FA10E9E" w14:textId="77777777" w:rsidR="0093046C" w:rsidRPr="003C429E" w:rsidRDefault="0093046C" w:rsidP="002F3DE4">
            <w:pPr>
              <w:jc w:val="center"/>
              <w:rPr>
                <w:b/>
                <w:sz w:val="24"/>
                <w:szCs w:val="24"/>
              </w:rPr>
            </w:pPr>
            <w:r w:rsidRPr="003C429E">
              <w:rPr>
                <w:b/>
                <w:sz w:val="24"/>
                <w:szCs w:val="24"/>
              </w:rPr>
              <w:t>132</w:t>
            </w:r>
          </w:p>
        </w:tc>
        <w:tc>
          <w:tcPr>
            <w:tcW w:w="1701" w:type="dxa"/>
            <w:shd w:val="clear" w:color="auto" w:fill="F2F2F2"/>
          </w:tcPr>
          <w:p w14:paraId="40BAB91C" w14:textId="77777777" w:rsidR="0093046C" w:rsidRPr="003C429E" w:rsidRDefault="0093046C" w:rsidP="002F3DE4">
            <w:pPr>
              <w:rPr>
                <w:sz w:val="24"/>
                <w:szCs w:val="24"/>
              </w:rPr>
            </w:pPr>
            <w:r>
              <w:rPr>
                <w:sz w:val="24"/>
                <w:szCs w:val="24"/>
              </w:rPr>
              <w:t>-</w:t>
            </w:r>
          </w:p>
        </w:tc>
      </w:tr>
      <w:tr w:rsidR="0093046C" w:rsidRPr="003C429E" w14:paraId="7A440623" w14:textId="77777777" w:rsidTr="002F3DE4">
        <w:tc>
          <w:tcPr>
            <w:tcW w:w="531" w:type="dxa"/>
          </w:tcPr>
          <w:p w14:paraId="2E44EA19" w14:textId="77777777" w:rsidR="0093046C" w:rsidRPr="003C429E" w:rsidRDefault="0093046C" w:rsidP="002F3DE4">
            <w:pPr>
              <w:rPr>
                <w:sz w:val="24"/>
                <w:szCs w:val="24"/>
              </w:rPr>
            </w:pPr>
            <w:r w:rsidRPr="003C429E">
              <w:rPr>
                <w:sz w:val="24"/>
                <w:szCs w:val="24"/>
              </w:rPr>
              <w:t>5</w:t>
            </w:r>
          </w:p>
        </w:tc>
        <w:tc>
          <w:tcPr>
            <w:tcW w:w="2975" w:type="dxa"/>
            <w:vAlign w:val="center"/>
          </w:tcPr>
          <w:p w14:paraId="24D58139" w14:textId="77777777" w:rsidR="0093046C" w:rsidRPr="003C429E" w:rsidRDefault="0093046C" w:rsidP="002F3DE4">
            <w:pPr>
              <w:rPr>
                <w:sz w:val="24"/>
                <w:szCs w:val="24"/>
              </w:rPr>
            </w:pPr>
            <w:r w:rsidRPr="003C429E">
              <w:rPr>
                <w:sz w:val="24"/>
                <w:szCs w:val="24"/>
              </w:rPr>
              <w:t>Тема 3.   Анализ ликвидности и платежеспособности предприятия</w:t>
            </w:r>
          </w:p>
        </w:tc>
        <w:tc>
          <w:tcPr>
            <w:tcW w:w="998" w:type="dxa"/>
            <w:vAlign w:val="center"/>
          </w:tcPr>
          <w:p w14:paraId="2DCB2DC4" w14:textId="77777777" w:rsidR="0093046C" w:rsidRPr="003C429E" w:rsidRDefault="0093046C" w:rsidP="002F3DE4">
            <w:pPr>
              <w:jc w:val="center"/>
              <w:rPr>
                <w:sz w:val="24"/>
                <w:szCs w:val="24"/>
              </w:rPr>
            </w:pPr>
            <w:r w:rsidRPr="003C429E">
              <w:rPr>
                <w:sz w:val="24"/>
                <w:szCs w:val="24"/>
              </w:rPr>
              <w:t>46/4</w:t>
            </w:r>
          </w:p>
        </w:tc>
        <w:tc>
          <w:tcPr>
            <w:tcW w:w="1558" w:type="dxa"/>
            <w:vAlign w:val="center"/>
          </w:tcPr>
          <w:p w14:paraId="66A78BAC"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2 ч.</w:t>
            </w:r>
          </w:p>
        </w:tc>
        <w:tc>
          <w:tcPr>
            <w:tcW w:w="567" w:type="dxa"/>
            <w:vAlign w:val="center"/>
          </w:tcPr>
          <w:p w14:paraId="44A62CA9"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360C2DCE"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C460C95" w14:textId="77777777" w:rsidR="0093046C" w:rsidRPr="003C429E" w:rsidRDefault="0093046C" w:rsidP="002F3DE4">
            <w:pPr>
              <w:jc w:val="center"/>
              <w:rPr>
                <w:sz w:val="24"/>
                <w:szCs w:val="24"/>
              </w:rPr>
            </w:pPr>
            <w:r w:rsidRPr="003C429E">
              <w:rPr>
                <w:sz w:val="24"/>
                <w:szCs w:val="24"/>
              </w:rPr>
              <w:t>42</w:t>
            </w:r>
          </w:p>
        </w:tc>
        <w:tc>
          <w:tcPr>
            <w:tcW w:w="1701" w:type="dxa"/>
          </w:tcPr>
          <w:p w14:paraId="765D7450" w14:textId="77777777" w:rsidR="0093046C" w:rsidRPr="003C429E" w:rsidRDefault="0093046C" w:rsidP="002F3DE4">
            <w:pPr>
              <w:rPr>
                <w:sz w:val="24"/>
                <w:szCs w:val="24"/>
              </w:rPr>
            </w:pPr>
            <w:r w:rsidRPr="003C429E">
              <w:rPr>
                <w:sz w:val="24"/>
                <w:szCs w:val="24"/>
              </w:rPr>
              <w:t>Контроль при чтении лекции, устный опрос, разбор конкретных ситуаций, решение задач</w:t>
            </w:r>
          </w:p>
        </w:tc>
      </w:tr>
      <w:tr w:rsidR="0093046C" w:rsidRPr="003C429E" w14:paraId="08AC6181" w14:textId="77777777" w:rsidTr="002F3DE4">
        <w:tc>
          <w:tcPr>
            <w:tcW w:w="531" w:type="dxa"/>
          </w:tcPr>
          <w:p w14:paraId="1EAC6E45" w14:textId="77777777" w:rsidR="0093046C" w:rsidRPr="003C429E" w:rsidRDefault="0093046C" w:rsidP="002F3DE4">
            <w:pPr>
              <w:rPr>
                <w:sz w:val="24"/>
                <w:szCs w:val="24"/>
              </w:rPr>
            </w:pPr>
            <w:r w:rsidRPr="003C429E">
              <w:rPr>
                <w:sz w:val="24"/>
                <w:szCs w:val="24"/>
              </w:rPr>
              <w:t>6</w:t>
            </w:r>
          </w:p>
        </w:tc>
        <w:tc>
          <w:tcPr>
            <w:tcW w:w="2975" w:type="dxa"/>
            <w:vAlign w:val="center"/>
          </w:tcPr>
          <w:p w14:paraId="580F02CA" w14:textId="77777777" w:rsidR="0093046C" w:rsidRPr="003C429E" w:rsidRDefault="0093046C" w:rsidP="00CE6EC2">
            <w:pPr>
              <w:rPr>
                <w:sz w:val="24"/>
                <w:szCs w:val="24"/>
              </w:rPr>
            </w:pPr>
            <w:r w:rsidRPr="003C429E">
              <w:rPr>
                <w:sz w:val="24"/>
                <w:szCs w:val="24"/>
              </w:rPr>
              <w:t>Тема 4. Анализ финансовой устойчивости предприятия в долгосрочной перспективе</w:t>
            </w:r>
          </w:p>
        </w:tc>
        <w:tc>
          <w:tcPr>
            <w:tcW w:w="998" w:type="dxa"/>
            <w:vAlign w:val="center"/>
          </w:tcPr>
          <w:p w14:paraId="52EAE24A" w14:textId="77777777" w:rsidR="0093046C" w:rsidRPr="003C429E" w:rsidRDefault="0093046C" w:rsidP="002F3DE4">
            <w:pPr>
              <w:jc w:val="center"/>
              <w:rPr>
                <w:sz w:val="24"/>
                <w:szCs w:val="24"/>
              </w:rPr>
            </w:pPr>
            <w:r w:rsidRPr="003C429E">
              <w:rPr>
                <w:sz w:val="24"/>
                <w:szCs w:val="24"/>
              </w:rPr>
              <w:t>48/4</w:t>
            </w:r>
          </w:p>
        </w:tc>
        <w:tc>
          <w:tcPr>
            <w:tcW w:w="1558" w:type="dxa"/>
            <w:vAlign w:val="center"/>
          </w:tcPr>
          <w:p w14:paraId="17F801BC" w14:textId="77777777" w:rsidR="0093046C" w:rsidRPr="003C429E" w:rsidRDefault="0093046C" w:rsidP="002F3DE4">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w:t>
            </w:r>
            <w:r w:rsidR="00912627" w:rsidRPr="003C429E">
              <w:rPr>
                <w:sz w:val="24"/>
                <w:szCs w:val="24"/>
              </w:rPr>
              <w:t xml:space="preserve"> </w:t>
            </w:r>
            <w:r w:rsidR="00AF38AF" w:rsidRPr="003C429E">
              <w:rPr>
                <w:sz w:val="24"/>
                <w:szCs w:val="24"/>
              </w:rPr>
              <w:t xml:space="preserve"> </w:t>
            </w:r>
            <w:r w:rsidRPr="003C429E">
              <w:rPr>
                <w:sz w:val="24"/>
                <w:szCs w:val="24"/>
              </w:rPr>
              <w:t>– 2 ч.</w:t>
            </w:r>
          </w:p>
        </w:tc>
        <w:tc>
          <w:tcPr>
            <w:tcW w:w="567" w:type="dxa"/>
            <w:vAlign w:val="center"/>
          </w:tcPr>
          <w:p w14:paraId="20673C66" w14:textId="77777777" w:rsidR="0093046C" w:rsidRPr="003C429E" w:rsidRDefault="0093046C" w:rsidP="002F3DE4">
            <w:pPr>
              <w:jc w:val="center"/>
              <w:rPr>
                <w:sz w:val="24"/>
                <w:szCs w:val="24"/>
              </w:rPr>
            </w:pPr>
            <w:r w:rsidRPr="003C429E">
              <w:rPr>
                <w:sz w:val="24"/>
                <w:szCs w:val="24"/>
              </w:rPr>
              <w:t>2</w:t>
            </w:r>
          </w:p>
        </w:tc>
        <w:tc>
          <w:tcPr>
            <w:tcW w:w="709" w:type="dxa"/>
            <w:vAlign w:val="center"/>
          </w:tcPr>
          <w:p w14:paraId="3384EA40" w14:textId="77777777" w:rsidR="0093046C" w:rsidRPr="003C429E" w:rsidRDefault="0093046C" w:rsidP="002F3DE4">
            <w:pPr>
              <w:jc w:val="center"/>
              <w:rPr>
                <w:sz w:val="24"/>
                <w:szCs w:val="24"/>
              </w:rPr>
            </w:pPr>
            <w:r w:rsidRPr="003C429E">
              <w:rPr>
                <w:sz w:val="24"/>
                <w:szCs w:val="24"/>
              </w:rPr>
              <w:t>2</w:t>
            </w:r>
          </w:p>
        </w:tc>
        <w:tc>
          <w:tcPr>
            <w:tcW w:w="708" w:type="dxa"/>
            <w:vAlign w:val="center"/>
          </w:tcPr>
          <w:p w14:paraId="0D1B60E3" w14:textId="77777777" w:rsidR="0093046C" w:rsidRPr="003C429E" w:rsidRDefault="0093046C" w:rsidP="002F3DE4">
            <w:pPr>
              <w:jc w:val="center"/>
              <w:rPr>
                <w:sz w:val="24"/>
                <w:szCs w:val="24"/>
              </w:rPr>
            </w:pPr>
            <w:r w:rsidRPr="003C429E">
              <w:rPr>
                <w:sz w:val="24"/>
                <w:szCs w:val="24"/>
              </w:rPr>
              <w:t>44</w:t>
            </w:r>
          </w:p>
        </w:tc>
        <w:tc>
          <w:tcPr>
            <w:tcW w:w="1701" w:type="dxa"/>
          </w:tcPr>
          <w:p w14:paraId="6E608A73" w14:textId="77777777" w:rsidR="0093046C" w:rsidRPr="003C429E" w:rsidRDefault="0093046C" w:rsidP="002F3DE4">
            <w:pPr>
              <w:rPr>
                <w:sz w:val="24"/>
                <w:szCs w:val="24"/>
              </w:rPr>
            </w:pPr>
            <w:r w:rsidRPr="003C429E">
              <w:rPr>
                <w:sz w:val="24"/>
                <w:szCs w:val="24"/>
              </w:rPr>
              <w:t>Разбор конкретных ситуаций, тесты</w:t>
            </w:r>
          </w:p>
        </w:tc>
      </w:tr>
      <w:tr w:rsidR="0093046C" w:rsidRPr="003C429E" w14:paraId="4350A881" w14:textId="77777777" w:rsidTr="002F3DE4">
        <w:trPr>
          <w:trHeight w:val="2770"/>
        </w:trPr>
        <w:tc>
          <w:tcPr>
            <w:tcW w:w="531" w:type="dxa"/>
            <w:tcBorders>
              <w:bottom w:val="nil"/>
            </w:tcBorders>
          </w:tcPr>
          <w:p w14:paraId="582551ED" w14:textId="77777777" w:rsidR="0093046C" w:rsidRPr="003C429E" w:rsidRDefault="0093046C" w:rsidP="002F3DE4">
            <w:pPr>
              <w:rPr>
                <w:sz w:val="24"/>
                <w:szCs w:val="24"/>
              </w:rPr>
            </w:pPr>
            <w:r w:rsidRPr="003C429E">
              <w:rPr>
                <w:sz w:val="24"/>
                <w:szCs w:val="24"/>
              </w:rPr>
              <w:t>7</w:t>
            </w:r>
          </w:p>
        </w:tc>
        <w:tc>
          <w:tcPr>
            <w:tcW w:w="2975" w:type="dxa"/>
            <w:tcBorders>
              <w:bottom w:val="nil"/>
            </w:tcBorders>
            <w:vAlign w:val="center"/>
          </w:tcPr>
          <w:p w14:paraId="2AC4D68D" w14:textId="77777777" w:rsidR="0093046C" w:rsidRPr="003C429E" w:rsidRDefault="0093046C" w:rsidP="00E23DBF">
            <w:pPr>
              <w:rPr>
                <w:sz w:val="24"/>
                <w:szCs w:val="24"/>
              </w:rPr>
            </w:pPr>
            <w:r w:rsidRPr="003C429E">
              <w:rPr>
                <w:sz w:val="24"/>
                <w:szCs w:val="24"/>
              </w:rPr>
              <w:t>Тема 5. Анализ банкротства</w:t>
            </w:r>
          </w:p>
        </w:tc>
        <w:tc>
          <w:tcPr>
            <w:tcW w:w="998" w:type="dxa"/>
            <w:tcBorders>
              <w:bottom w:val="nil"/>
            </w:tcBorders>
            <w:vAlign w:val="center"/>
          </w:tcPr>
          <w:p w14:paraId="5C67B6D0" w14:textId="77777777" w:rsidR="0093046C" w:rsidRPr="003C429E" w:rsidRDefault="0093046C" w:rsidP="002F3DE4">
            <w:pPr>
              <w:jc w:val="center"/>
              <w:rPr>
                <w:sz w:val="24"/>
                <w:szCs w:val="24"/>
              </w:rPr>
            </w:pPr>
            <w:r w:rsidRPr="003C429E">
              <w:rPr>
                <w:sz w:val="24"/>
                <w:szCs w:val="24"/>
              </w:rPr>
              <w:t>54/8</w:t>
            </w:r>
          </w:p>
        </w:tc>
        <w:tc>
          <w:tcPr>
            <w:tcW w:w="1558" w:type="dxa"/>
            <w:tcBorders>
              <w:bottom w:val="nil"/>
            </w:tcBorders>
            <w:vAlign w:val="center"/>
          </w:tcPr>
          <w:p w14:paraId="11DD305E" w14:textId="77777777" w:rsidR="0093046C" w:rsidRPr="003C429E" w:rsidRDefault="0093046C" w:rsidP="00912627">
            <w:pPr>
              <w:jc w:val="center"/>
              <w:rPr>
                <w:sz w:val="24"/>
                <w:szCs w:val="24"/>
              </w:rPr>
            </w:pPr>
            <w:r w:rsidRPr="003C429E">
              <w:rPr>
                <w:sz w:val="24"/>
                <w:szCs w:val="24"/>
              </w:rPr>
              <w:t xml:space="preserve">Практикум. </w:t>
            </w:r>
            <w:r w:rsidR="00AF38AF">
              <w:rPr>
                <w:sz w:val="24"/>
                <w:szCs w:val="24"/>
              </w:rPr>
              <w:t xml:space="preserve"> </w:t>
            </w:r>
            <w:r w:rsidR="00912627">
              <w:rPr>
                <w:sz w:val="24"/>
                <w:szCs w:val="24"/>
              </w:rPr>
              <w:t xml:space="preserve"> Групповая дискуссия </w:t>
            </w:r>
            <w:r w:rsidR="00AF38AF" w:rsidRPr="003C429E">
              <w:rPr>
                <w:sz w:val="24"/>
                <w:szCs w:val="24"/>
              </w:rPr>
              <w:t xml:space="preserve"> </w:t>
            </w:r>
            <w:r w:rsidRPr="003C429E">
              <w:rPr>
                <w:sz w:val="24"/>
                <w:szCs w:val="24"/>
              </w:rPr>
              <w:t>– 2 ч.</w:t>
            </w:r>
          </w:p>
        </w:tc>
        <w:tc>
          <w:tcPr>
            <w:tcW w:w="567" w:type="dxa"/>
            <w:tcBorders>
              <w:bottom w:val="nil"/>
            </w:tcBorders>
            <w:vAlign w:val="center"/>
          </w:tcPr>
          <w:p w14:paraId="6D9541B7" w14:textId="77777777" w:rsidR="0093046C" w:rsidRPr="003C429E" w:rsidRDefault="0093046C" w:rsidP="002F3DE4">
            <w:pPr>
              <w:jc w:val="center"/>
              <w:rPr>
                <w:sz w:val="24"/>
                <w:szCs w:val="24"/>
              </w:rPr>
            </w:pPr>
            <w:r w:rsidRPr="003C429E">
              <w:rPr>
                <w:sz w:val="24"/>
                <w:szCs w:val="24"/>
              </w:rPr>
              <w:t>4</w:t>
            </w:r>
          </w:p>
        </w:tc>
        <w:tc>
          <w:tcPr>
            <w:tcW w:w="709" w:type="dxa"/>
            <w:tcBorders>
              <w:bottom w:val="nil"/>
            </w:tcBorders>
            <w:vAlign w:val="center"/>
          </w:tcPr>
          <w:p w14:paraId="1206F2D5" w14:textId="77777777" w:rsidR="0093046C" w:rsidRPr="003C429E" w:rsidRDefault="0093046C" w:rsidP="002F3DE4">
            <w:pPr>
              <w:jc w:val="center"/>
              <w:rPr>
                <w:sz w:val="24"/>
                <w:szCs w:val="24"/>
              </w:rPr>
            </w:pPr>
            <w:r w:rsidRPr="003C429E">
              <w:rPr>
                <w:sz w:val="24"/>
                <w:szCs w:val="24"/>
              </w:rPr>
              <w:t>4</w:t>
            </w:r>
          </w:p>
        </w:tc>
        <w:tc>
          <w:tcPr>
            <w:tcW w:w="708" w:type="dxa"/>
            <w:tcBorders>
              <w:bottom w:val="nil"/>
            </w:tcBorders>
            <w:vAlign w:val="center"/>
          </w:tcPr>
          <w:p w14:paraId="2F9E97D7" w14:textId="77777777" w:rsidR="0093046C" w:rsidRPr="003C429E" w:rsidRDefault="0093046C" w:rsidP="002F3DE4">
            <w:pPr>
              <w:jc w:val="center"/>
              <w:rPr>
                <w:sz w:val="24"/>
                <w:szCs w:val="24"/>
              </w:rPr>
            </w:pPr>
            <w:r w:rsidRPr="003C429E">
              <w:rPr>
                <w:sz w:val="24"/>
                <w:szCs w:val="24"/>
              </w:rPr>
              <w:t>46</w:t>
            </w:r>
          </w:p>
        </w:tc>
        <w:tc>
          <w:tcPr>
            <w:tcW w:w="1701" w:type="dxa"/>
            <w:tcBorders>
              <w:bottom w:val="nil"/>
            </w:tcBorders>
          </w:tcPr>
          <w:p w14:paraId="7233F15D" w14:textId="77777777" w:rsidR="0093046C" w:rsidRPr="003C429E" w:rsidRDefault="0093046C" w:rsidP="002F3DE4">
            <w:pPr>
              <w:rPr>
                <w:sz w:val="24"/>
                <w:szCs w:val="24"/>
              </w:rPr>
            </w:pPr>
            <w:r w:rsidRPr="003C429E">
              <w:rPr>
                <w:sz w:val="24"/>
                <w:szCs w:val="24"/>
              </w:rPr>
              <w:t xml:space="preserve">Контроль при чтении </w:t>
            </w:r>
          </w:p>
          <w:p w14:paraId="4DBF69F5" w14:textId="77777777" w:rsidR="0093046C" w:rsidRPr="003C429E" w:rsidRDefault="0093046C" w:rsidP="00CE6EC2">
            <w:pPr>
              <w:rPr>
                <w:sz w:val="24"/>
                <w:szCs w:val="24"/>
              </w:rPr>
            </w:pPr>
            <w:r w:rsidRPr="003C429E">
              <w:rPr>
                <w:sz w:val="24"/>
                <w:szCs w:val="24"/>
              </w:rPr>
              <w:t>лекции и проведении практического и семинарского занятий, устный опрос.</w:t>
            </w:r>
          </w:p>
        </w:tc>
      </w:tr>
      <w:tr w:rsidR="0093046C" w:rsidRPr="003C429E" w14:paraId="6B608FB3" w14:textId="77777777" w:rsidTr="00CE6EC2">
        <w:trPr>
          <w:trHeight w:val="78"/>
        </w:trPr>
        <w:tc>
          <w:tcPr>
            <w:tcW w:w="531" w:type="dxa"/>
            <w:tcBorders>
              <w:top w:val="nil"/>
            </w:tcBorders>
          </w:tcPr>
          <w:p w14:paraId="085D482A" w14:textId="77777777" w:rsidR="0093046C" w:rsidRPr="003C429E" w:rsidRDefault="0093046C" w:rsidP="002F3DE4">
            <w:pPr>
              <w:rPr>
                <w:sz w:val="24"/>
                <w:szCs w:val="24"/>
              </w:rPr>
            </w:pPr>
          </w:p>
        </w:tc>
        <w:tc>
          <w:tcPr>
            <w:tcW w:w="2975" w:type="dxa"/>
            <w:tcBorders>
              <w:top w:val="nil"/>
            </w:tcBorders>
          </w:tcPr>
          <w:p w14:paraId="7DA62AED" w14:textId="77777777" w:rsidR="0093046C" w:rsidRPr="003C429E" w:rsidRDefault="0093046C" w:rsidP="002F3DE4">
            <w:pPr>
              <w:rPr>
                <w:sz w:val="24"/>
                <w:szCs w:val="24"/>
              </w:rPr>
            </w:pPr>
          </w:p>
        </w:tc>
        <w:tc>
          <w:tcPr>
            <w:tcW w:w="998" w:type="dxa"/>
            <w:tcBorders>
              <w:top w:val="nil"/>
              <w:right w:val="nil"/>
            </w:tcBorders>
          </w:tcPr>
          <w:p w14:paraId="6AC9C4B9" w14:textId="77777777" w:rsidR="0093046C" w:rsidRPr="003C429E" w:rsidRDefault="0093046C" w:rsidP="002F3DE4">
            <w:pPr>
              <w:rPr>
                <w:sz w:val="24"/>
                <w:szCs w:val="24"/>
              </w:rPr>
            </w:pPr>
          </w:p>
        </w:tc>
        <w:tc>
          <w:tcPr>
            <w:tcW w:w="1558" w:type="dxa"/>
            <w:tcBorders>
              <w:top w:val="nil"/>
              <w:right w:val="nil"/>
            </w:tcBorders>
          </w:tcPr>
          <w:p w14:paraId="598CEC82" w14:textId="77777777" w:rsidR="0093046C" w:rsidRPr="003C429E" w:rsidRDefault="0093046C" w:rsidP="002F3DE4">
            <w:pPr>
              <w:rPr>
                <w:sz w:val="24"/>
                <w:szCs w:val="24"/>
              </w:rPr>
            </w:pPr>
          </w:p>
        </w:tc>
        <w:tc>
          <w:tcPr>
            <w:tcW w:w="567" w:type="dxa"/>
            <w:tcBorders>
              <w:top w:val="nil"/>
              <w:right w:val="nil"/>
            </w:tcBorders>
          </w:tcPr>
          <w:p w14:paraId="0E5A2872" w14:textId="77777777" w:rsidR="0093046C" w:rsidRPr="003C429E" w:rsidRDefault="0093046C" w:rsidP="002F3DE4">
            <w:pPr>
              <w:rPr>
                <w:sz w:val="24"/>
                <w:szCs w:val="24"/>
              </w:rPr>
            </w:pPr>
          </w:p>
        </w:tc>
        <w:tc>
          <w:tcPr>
            <w:tcW w:w="709" w:type="dxa"/>
            <w:tcBorders>
              <w:top w:val="nil"/>
              <w:right w:val="nil"/>
            </w:tcBorders>
          </w:tcPr>
          <w:p w14:paraId="33CE6280" w14:textId="77777777" w:rsidR="0093046C" w:rsidRPr="003C429E" w:rsidRDefault="0093046C" w:rsidP="002F3DE4">
            <w:pPr>
              <w:rPr>
                <w:sz w:val="24"/>
                <w:szCs w:val="24"/>
              </w:rPr>
            </w:pPr>
          </w:p>
        </w:tc>
        <w:tc>
          <w:tcPr>
            <w:tcW w:w="708" w:type="dxa"/>
            <w:tcBorders>
              <w:top w:val="nil"/>
              <w:right w:val="nil"/>
            </w:tcBorders>
          </w:tcPr>
          <w:p w14:paraId="0FA58E1D" w14:textId="77777777" w:rsidR="0093046C" w:rsidRPr="003C429E" w:rsidRDefault="0093046C" w:rsidP="002F3DE4">
            <w:pPr>
              <w:rPr>
                <w:sz w:val="24"/>
                <w:szCs w:val="24"/>
              </w:rPr>
            </w:pPr>
          </w:p>
        </w:tc>
        <w:tc>
          <w:tcPr>
            <w:tcW w:w="1701" w:type="dxa"/>
            <w:tcBorders>
              <w:top w:val="nil"/>
            </w:tcBorders>
          </w:tcPr>
          <w:p w14:paraId="5D499832" w14:textId="77777777" w:rsidR="0093046C" w:rsidRPr="003C429E" w:rsidRDefault="0093046C" w:rsidP="002F3DE4">
            <w:pPr>
              <w:rPr>
                <w:sz w:val="24"/>
                <w:szCs w:val="24"/>
              </w:rPr>
            </w:pPr>
          </w:p>
        </w:tc>
      </w:tr>
      <w:tr w:rsidR="0093046C" w:rsidRPr="003C429E" w14:paraId="60A17577" w14:textId="77777777" w:rsidTr="002F3DE4">
        <w:tc>
          <w:tcPr>
            <w:tcW w:w="531" w:type="dxa"/>
          </w:tcPr>
          <w:p w14:paraId="7275C88D" w14:textId="77777777" w:rsidR="0093046C" w:rsidRPr="003C429E" w:rsidRDefault="0093046C" w:rsidP="002F3DE4">
            <w:pPr>
              <w:jc w:val="right"/>
              <w:rPr>
                <w:b/>
                <w:sz w:val="24"/>
                <w:szCs w:val="24"/>
              </w:rPr>
            </w:pPr>
          </w:p>
        </w:tc>
        <w:tc>
          <w:tcPr>
            <w:tcW w:w="2975" w:type="dxa"/>
          </w:tcPr>
          <w:p w14:paraId="2B9BB33F" w14:textId="77777777" w:rsidR="0093046C" w:rsidRPr="003C429E" w:rsidRDefault="0093046C" w:rsidP="002F3DE4">
            <w:pPr>
              <w:jc w:val="right"/>
              <w:rPr>
                <w:b/>
                <w:sz w:val="24"/>
                <w:szCs w:val="24"/>
              </w:rPr>
            </w:pPr>
            <w:r w:rsidRPr="003C429E">
              <w:rPr>
                <w:b/>
                <w:sz w:val="24"/>
                <w:szCs w:val="24"/>
              </w:rPr>
              <w:t>Итого</w:t>
            </w:r>
          </w:p>
        </w:tc>
        <w:tc>
          <w:tcPr>
            <w:tcW w:w="998" w:type="dxa"/>
            <w:vAlign w:val="center"/>
          </w:tcPr>
          <w:p w14:paraId="0F3852A1" w14:textId="77777777" w:rsidR="0093046C" w:rsidRPr="0053249E" w:rsidRDefault="0093046C" w:rsidP="002F3DE4">
            <w:pPr>
              <w:rPr>
                <w:b/>
              </w:rPr>
            </w:pPr>
            <w:r w:rsidRPr="0053249E">
              <w:rPr>
                <w:b/>
                <w:sz w:val="24"/>
              </w:rPr>
              <w:t>216/24</w:t>
            </w:r>
          </w:p>
        </w:tc>
        <w:tc>
          <w:tcPr>
            <w:tcW w:w="1558" w:type="dxa"/>
            <w:vAlign w:val="center"/>
          </w:tcPr>
          <w:p w14:paraId="7EC69CB0" w14:textId="77777777" w:rsidR="0093046C" w:rsidRPr="003C429E" w:rsidRDefault="0093046C" w:rsidP="002F3DE4">
            <w:pPr>
              <w:jc w:val="center"/>
              <w:rPr>
                <w:b/>
                <w:sz w:val="24"/>
                <w:szCs w:val="24"/>
              </w:rPr>
            </w:pPr>
            <w:r>
              <w:rPr>
                <w:b/>
                <w:sz w:val="24"/>
                <w:szCs w:val="24"/>
              </w:rPr>
              <w:t>8</w:t>
            </w:r>
          </w:p>
        </w:tc>
        <w:tc>
          <w:tcPr>
            <w:tcW w:w="567" w:type="dxa"/>
            <w:vAlign w:val="center"/>
          </w:tcPr>
          <w:p w14:paraId="2476009A" w14:textId="77777777" w:rsidR="0093046C" w:rsidRPr="003C429E" w:rsidRDefault="0093046C" w:rsidP="002F3DE4">
            <w:pPr>
              <w:jc w:val="center"/>
              <w:rPr>
                <w:b/>
                <w:sz w:val="24"/>
                <w:szCs w:val="24"/>
              </w:rPr>
            </w:pPr>
            <w:r w:rsidRPr="003C429E">
              <w:rPr>
                <w:b/>
                <w:sz w:val="24"/>
                <w:szCs w:val="24"/>
              </w:rPr>
              <w:t>12</w:t>
            </w:r>
          </w:p>
        </w:tc>
        <w:tc>
          <w:tcPr>
            <w:tcW w:w="709" w:type="dxa"/>
            <w:vAlign w:val="center"/>
          </w:tcPr>
          <w:p w14:paraId="5E01E6BD" w14:textId="77777777" w:rsidR="0093046C" w:rsidRPr="003C429E" w:rsidRDefault="0093046C" w:rsidP="002F3DE4">
            <w:pPr>
              <w:jc w:val="center"/>
              <w:rPr>
                <w:b/>
                <w:sz w:val="24"/>
                <w:szCs w:val="24"/>
              </w:rPr>
            </w:pPr>
            <w:r w:rsidRPr="003C429E">
              <w:rPr>
                <w:b/>
                <w:sz w:val="24"/>
                <w:szCs w:val="24"/>
              </w:rPr>
              <w:t>12</w:t>
            </w:r>
          </w:p>
        </w:tc>
        <w:tc>
          <w:tcPr>
            <w:tcW w:w="708" w:type="dxa"/>
            <w:vAlign w:val="center"/>
          </w:tcPr>
          <w:p w14:paraId="09FDD5DA" w14:textId="77777777" w:rsidR="0093046C" w:rsidRPr="003C429E" w:rsidRDefault="0093046C" w:rsidP="002F3DE4">
            <w:pPr>
              <w:jc w:val="center"/>
              <w:rPr>
                <w:b/>
                <w:sz w:val="24"/>
                <w:szCs w:val="24"/>
              </w:rPr>
            </w:pPr>
            <w:r w:rsidRPr="003C429E">
              <w:rPr>
                <w:b/>
                <w:sz w:val="24"/>
                <w:szCs w:val="24"/>
              </w:rPr>
              <w:t>192</w:t>
            </w:r>
          </w:p>
        </w:tc>
        <w:tc>
          <w:tcPr>
            <w:tcW w:w="1701" w:type="dxa"/>
          </w:tcPr>
          <w:p w14:paraId="6A01C2F7" w14:textId="77777777" w:rsidR="0093046C" w:rsidRPr="003C429E" w:rsidRDefault="0093046C" w:rsidP="002F3DE4">
            <w:pPr>
              <w:rPr>
                <w:b/>
                <w:sz w:val="24"/>
                <w:szCs w:val="24"/>
              </w:rPr>
            </w:pPr>
            <w:r w:rsidRPr="003C429E">
              <w:rPr>
                <w:b/>
                <w:sz w:val="24"/>
                <w:szCs w:val="24"/>
              </w:rPr>
              <w:t>Экзамен</w:t>
            </w:r>
          </w:p>
        </w:tc>
      </w:tr>
    </w:tbl>
    <w:p w14:paraId="2D243A1D" w14:textId="77777777" w:rsidR="0093046C" w:rsidRPr="003C429E" w:rsidRDefault="0093046C" w:rsidP="00434CE0">
      <w:pPr>
        <w:jc w:val="center"/>
        <w:rPr>
          <w:bCs/>
          <w:sz w:val="24"/>
          <w:szCs w:val="24"/>
        </w:rPr>
      </w:pPr>
    </w:p>
    <w:p w14:paraId="61D622E1" w14:textId="77777777" w:rsidR="0093046C" w:rsidRPr="003C429E" w:rsidRDefault="0093046C" w:rsidP="006412FF">
      <w:pPr>
        <w:jc w:val="center"/>
        <w:rPr>
          <w:b/>
          <w:bCs/>
          <w:sz w:val="24"/>
          <w:szCs w:val="24"/>
        </w:rPr>
      </w:pPr>
    </w:p>
    <w:p w14:paraId="6F05025A" w14:textId="77777777" w:rsidR="0093046C" w:rsidRPr="003C429E" w:rsidRDefault="0093046C" w:rsidP="006412FF">
      <w:pPr>
        <w:jc w:val="center"/>
        <w:rPr>
          <w:b/>
          <w:bCs/>
          <w:sz w:val="24"/>
          <w:szCs w:val="24"/>
        </w:rPr>
      </w:pPr>
      <w:r w:rsidRPr="003C429E">
        <w:rPr>
          <w:b/>
          <w:bCs/>
          <w:sz w:val="24"/>
          <w:szCs w:val="24"/>
        </w:rPr>
        <w:t>Структурные  параметры формирования у студентов комплекса общекультурных и профессиональных компетенций</w:t>
      </w:r>
    </w:p>
    <w:p w14:paraId="2E383720" w14:textId="77777777" w:rsidR="0093046C" w:rsidRPr="003C429E" w:rsidRDefault="0093046C" w:rsidP="006412FF">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6"/>
        <w:gridCol w:w="2354"/>
        <w:gridCol w:w="1565"/>
        <w:gridCol w:w="1909"/>
      </w:tblGrid>
      <w:tr w:rsidR="0093046C" w:rsidRPr="003C429E" w14:paraId="0C802765" w14:textId="77777777" w:rsidTr="0084695D">
        <w:trPr>
          <w:trHeight w:val="285"/>
        </w:trPr>
        <w:tc>
          <w:tcPr>
            <w:tcW w:w="3652" w:type="dxa"/>
            <w:vMerge w:val="restart"/>
          </w:tcPr>
          <w:p w14:paraId="3DA786FD" w14:textId="77777777" w:rsidR="0093046C" w:rsidRPr="003C429E" w:rsidRDefault="0093046C" w:rsidP="006412FF">
            <w:pPr>
              <w:jc w:val="center"/>
              <w:rPr>
                <w:sz w:val="24"/>
                <w:szCs w:val="24"/>
              </w:rPr>
            </w:pPr>
            <w:r w:rsidRPr="003C429E">
              <w:rPr>
                <w:sz w:val="24"/>
                <w:szCs w:val="24"/>
              </w:rPr>
              <w:t>Темы дисциплины</w:t>
            </w:r>
          </w:p>
        </w:tc>
        <w:tc>
          <w:tcPr>
            <w:tcW w:w="2404" w:type="dxa"/>
          </w:tcPr>
          <w:p w14:paraId="5EF272DF" w14:textId="77777777" w:rsidR="0093046C" w:rsidRPr="003C429E" w:rsidRDefault="0093046C" w:rsidP="006412FF">
            <w:pPr>
              <w:jc w:val="center"/>
              <w:rPr>
                <w:sz w:val="24"/>
                <w:szCs w:val="24"/>
              </w:rPr>
            </w:pPr>
            <w:r w:rsidRPr="003C429E">
              <w:rPr>
                <w:sz w:val="24"/>
                <w:szCs w:val="24"/>
              </w:rPr>
              <w:t>Количество часов (очно/заочно 3,6/ 5 лет)</w:t>
            </w:r>
          </w:p>
        </w:tc>
        <w:tc>
          <w:tcPr>
            <w:tcW w:w="1565" w:type="dxa"/>
            <w:vMerge w:val="restart"/>
          </w:tcPr>
          <w:p w14:paraId="162DC27C" w14:textId="77777777" w:rsidR="0093046C" w:rsidRPr="003C429E" w:rsidRDefault="0093046C" w:rsidP="006412FF">
            <w:pPr>
              <w:jc w:val="center"/>
              <w:rPr>
                <w:sz w:val="24"/>
                <w:szCs w:val="24"/>
              </w:rPr>
            </w:pPr>
            <w:r w:rsidRPr="003C429E">
              <w:rPr>
                <w:sz w:val="24"/>
                <w:szCs w:val="24"/>
              </w:rPr>
              <w:t>Коды компетенций</w:t>
            </w:r>
          </w:p>
        </w:tc>
        <w:tc>
          <w:tcPr>
            <w:tcW w:w="1949" w:type="dxa"/>
            <w:vMerge w:val="restart"/>
          </w:tcPr>
          <w:p w14:paraId="748AD0FB" w14:textId="77777777" w:rsidR="0093046C" w:rsidRPr="003C429E" w:rsidRDefault="0093046C" w:rsidP="006412FF">
            <w:pPr>
              <w:jc w:val="center"/>
              <w:rPr>
                <w:sz w:val="24"/>
                <w:szCs w:val="24"/>
              </w:rPr>
            </w:pPr>
            <w:r w:rsidRPr="003C429E">
              <w:rPr>
                <w:sz w:val="24"/>
                <w:szCs w:val="24"/>
              </w:rPr>
              <w:t>Общее количество компетенций</w:t>
            </w:r>
          </w:p>
        </w:tc>
      </w:tr>
      <w:tr w:rsidR="0093046C" w:rsidRPr="003C429E" w14:paraId="74509C82" w14:textId="77777777" w:rsidTr="0084695D">
        <w:trPr>
          <w:trHeight w:val="1095"/>
        </w:trPr>
        <w:tc>
          <w:tcPr>
            <w:tcW w:w="3652" w:type="dxa"/>
            <w:vMerge/>
          </w:tcPr>
          <w:p w14:paraId="2B740B0F" w14:textId="77777777" w:rsidR="0093046C" w:rsidRPr="003C429E" w:rsidRDefault="0093046C" w:rsidP="006412FF">
            <w:pPr>
              <w:jc w:val="center"/>
              <w:rPr>
                <w:sz w:val="24"/>
                <w:szCs w:val="24"/>
              </w:rPr>
            </w:pPr>
          </w:p>
        </w:tc>
        <w:tc>
          <w:tcPr>
            <w:tcW w:w="2404" w:type="dxa"/>
          </w:tcPr>
          <w:p w14:paraId="1DD90F39" w14:textId="77777777" w:rsidR="0093046C" w:rsidRPr="003C429E" w:rsidRDefault="0093046C" w:rsidP="006412FF">
            <w:pPr>
              <w:jc w:val="center"/>
              <w:rPr>
                <w:sz w:val="24"/>
                <w:szCs w:val="24"/>
              </w:rPr>
            </w:pPr>
            <w:r w:rsidRPr="003C429E">
              <w:rPr>
                <w:sz w:val="24"/>
                <w:szCs w:val="24"/>
              </w:rPr>
              <w:t>лекции, практические занятия, самостоятельная работа</w:t>
            </w:r>
          </w:p>
        </w:tc>
        <w:tc>
          <w:tcPr>
            <w:tcW w:w="1565" w:type="dxa"/>
            <w:vMerge/>
          </w:tcPr>
          <w:p w14:paraId="2B29D034" w14:textId="77777777" w:rsidR="0093046C" w:rsidRPr="003C429E" w:rsidRDefault="0093046C" w:rsidP="006412FF">
            <w:pPr>
              <w:jc w:val="center"/>
              <w:rPr>
                <w:sz w:val="24"/>
                <w:szCs w:val="24"/>
              </w:rPr>
            </w:pPr>
          </w:p>
        </w:tc>
        <w:tc>
          <w:tcPr>
            <w:tcW w:w="1949" w:type="dxa"/>
            <w:vMerge/>
          </w:tcPr>
          <w:p w14:paraId="7E253434" w14:textId="77777777" w:rsidR="0093046C" w:rsidRPr="003C429E" w:rsidRDefault="0093046C" w:rsidP="006412FF">
            <w:pPr>
              <w:jc w:val="center"/>
              <w:rPr>
                <w:sz w:val="24"/>
                <w:szCs w:val="24"/>
              </w:rPr>
            </w:pPr>
          </w:p>
        </w:tc>
      </w:tr>
      <w:tr w:rsidR="0093046C" w:rsidRPr="003C429E" w14:paraId="421461C6" w14:textId="77777777" w:rsidTr="0084695D">
        <w:tc>
          <w:tcPr>
            <w:tcW w:w="3652" w:type="dxa"/>
          </w:tcPr>
          <w:p w14:paraId="53911D8A" w14:textId="77777777" w:rsidR="0093046C" w:rsidRPr="003C429E" w:rsidRDefault="0093046C" w:rsidP="006412FF">
            <w:pPr>
              <w:rPr>
                <w:sz w:val="24"/>
                <w:szCs w:val="24"/>
              </w:rPr>
            </w:pPr>
            <w:r w:rsidRPr="003C429E">
              <w:rPr>
                <w:sz w:val="24"/>
                <w:szCs w:val="24"/>
              </w:rPr>
              <w:t>Тема 1. Методологические основы анализа и диагностики финансово – хозяйственной деятельности</w:t>
            </w:r>
          </w:p>
        </w:tc>
        <w:tc>
          <w:tcPr>
            <w:tcW w:w="2404" w:type="dxa"/>
          </w:tcPr>
          <w:p w14:paraId="012709C8" w14:textId="77777777" w:rsidR="0093046C" w:rsidRPr="003C429E" w:rsidRDefault="0093046C" w:rsidP="002F3DE4">
            <w:pPr>
              <w:jc w:val="center"/>
              <w:rPr>
                <w:sz w:val="24"/>
                <w:szCs w:val="24"/>
              </w:rPr>
            </w:pPr>
            <w:r w:rsidRPr="003C429E">
              <w:rPr>
                <w:sz w:val="24"/>
                <w:szCs w:val="24"/>
              </w:rPr>
              <w:t xml:space="preserve">6; 6; 20  </w:t>
            </w:r>
            <w:r w:rsidRPr="003C429E">
              <w:rPr>
                <w:sz w:val="24"/>
                <w:szCs w:val="24"/>
                <w:lang w:val="en-US"/>
              </w:rPr>
              <w:t xml:space="preserve">/  </w:t>
            </w:r>
            <w:r w:rsidRPr="003C429E">
              <w:rPr>
                <w:sz w:val="24"/>
                <w:szCs w:val="24"/>
              </w:rPr>
              <w:t>1; 2; 36/ 2; 2; 30</w:t>
            </w:r>
          </w:p>
        </w:tc>
        <w:tc>
          <w:tcPr>
            <w:tcW w:w="1565" w:type="dxa"/>
          </w:tcPr>
          <w:p w14:paraId="51AEFE8B" w14:textId="77777777" w:rsidR="0093046C" w:rsidRPr="003C429E" w:rsidRDefault="0093046C" w:rsidP="006412FF">
            <w:pPr>
              <w:jc w:val="center"/>
              <w:rPr>
                <w:sz w:val="24"/>
                <w:szCs w:val="24"/>
              </w:rPr>
            </w:pPr>
            <w:r w:rsidRPr="003C429E">
              <w:rPr>
                <w:sz w:val="24"/>
                <w:szCs w:val="24"/>
              </w:rPr>
              <w:t>ОК-3</w:t>
            </w:r>
          </w:p>
          <w:p w14:paraId="4167FFE0" w14:textId="77777777" w:rsidR="0093046C" w:rsidRPr="003C429E" w:rsidRDefault="0093046C" w:rsidP="006412FF">
            <w:pPr>
              <w:jc w:val="center"/>
              <w:rPr>
                <w:sz w:val="24"/>
                <w:szCs w:val="24"/>
              </w:rPr>
            </w:pPr>
          </w:p>
        </w:tc>
        <w:tc>
          <w:tcPr>
            <w:tcW w:w="1949" w:type="dxa"/>
          </w:tcPr>
          <w:p w14:paraId="4DD01076" w14:textId="77777777" w:rsidR="0093046C" w:rsidRPr="003C429E" w:rsidRDefault="0093046C" w:rsidP="006412FF">
            <w:pPr>
              <w:jc w:val="center"/>
              <w:rPr>
                <w:sz w:val="24"/>
                <w:szCs w:val="24"/>
              </w:rPr>
            </w:pPr>
            <w:r w:rsidRPr="003C429E">
              <w:rPr>
                <w:sz w:val="24"/>
                <w:szCs w:val="24"/>
              </w:rPr>
              <w:t>1</w:t>
            </w:r>
          </w:p>
        </w:tc>
      </w:tr>
      <w:tr w:rsidR="0093046C" w:rsidRPr="003C429E" w14:paraId="26BA949D" w14:textId="77777777" w:rsidTr="0084695D">
        <w:tc>
          <w:tcPr>
            <w:tcW w:w="3652" w:type="dxa"/>
            <w:vAlign w:val="center"/>
          </w:tcPr>
          <w:p w14:paraId="22F7B9C8" w14:textId="77777777" w:rsidR="0093046C" w:rsidRPr="003C429E" w:rsidRDefault="0093046C" w:rsidP="006412FF">
            <w:pPr>
              <w:rPr>
                <w:sz w:val="24"/>
                <w:szCs w:val="24"/>
              </w:rPr>
            </w:pPr>
            <w:r w:rsidRPr="003C429E">
              <w:rPr>
                <w:sz w:val="24"/>
                <w:szCs w:val="24"/>
              </w:rPr>
              <w:t>Тема 2. Методика проведения бухгалтерского анализа</w:t>
            </w:r>
          </w:p>
        </w:tc>
        <w:tc>
          <w:tcPr>
            <w:tcW w:w="2404" w:type="dxa"/>
          </w:tcPr>
          <w:p w14:paraId="149EE0C3" w14:textId="77777777" w:rsidR="0093046C" w:rsidRPr="003C429E" w:rsidRDefault="0093046C" w:rsidP="002F3DE4">
            <w:pPr>
              <w:jc w:val="center"/>
              <w:rPr>
                <w:sz w:val="24"/>
                <w:szCs w:val="24"/>
                <w:lang w:val="en-US"/>
              </w:rPr>
            </w:pPr>
            <w:r w:rsidRPr="003C429E">
              <w:rPr>
                <w:sz w:val="24"/>
                <w:szCs w:val="24"/>
              </w:rPr>
              <w:t>6; 6; 20/ 1; 2; 36/ 2; 2; 30</w:t>
            </w:r>
          </w:p>
        </w:tc>
        <w:tc>
          <w:tcPr>
            <w:tcW w:w="1565" w:type="dxa"/>
          </w:tcPr>
          <w:p w14:paraId="2E2147AC" w14:textId="77777777" w:rsidR="0093046C" w:rsidRPr="003C429E" w:rsidRDefault="0093046C" w:rsidP="006412FF">
            <w:pPr>
              <w:jc w:val="center"/>
              <w:rPr>
                <w:sz w:val="24"/>
                <w:szCs w:val="24"/>
              </w:rPr>
            </w:pPr>
            <w:r w:rsidRPr="003C429E">
              <w:rPr>
                <w:sz w:val="24"/>
                <w:szCs w:val="24"/>
              </w:rPr>
              <w:t>ОК-3</w:t>
            </w:r>
          </w:p>
          <w:p w14:paraId="4DC7591E" w14:textId="77777777" w:rsidR="0093046C" w:rsidRPr="003C429E" w:rsidRDefault="0093046C" w:rsidP="006412FF">
            <w:pPr>
              <w:jc w:val="center"/>
              <w:rPr>
                <w:sz w:val="24"/>
                <w:szCs w:val="24"/>
              </w:rPr>
            </w:pPr>
          </w:p>
        </w:tc>
        <w:tc>
          <w:tcPr>
            <w:tcW w:w="1949" w:type="dxa"/>
          </w:tcPr>
          <w:p w14:paraId="73B2A03F" w14:textId="77777777" w:rsidR="0093046C" w:rsidRPr="003C429E" w:rsidRDefault="0093046C" w:rsidP="006412FF">
            <w:pPr>
              <w:jc w:val="center"/>
              <w:rPr>
                <w:sz w:val="24"/>
                <w:szCs w:val="24"/>
              </w:rPr>
            </w:pPr>
            <w:r w:rsidRPr="003C429E">
              <w:rPr>
                <w:sz w:val="24"/>
                <w:szCs w:val="24"/>
              </w:rPr>
              <w:t>1</w:t>
            </w:r>
          </w:p>
        </w:tc>
      </w:tr>
      <w:tr w:rsidR="0093046C" w:rsidRPr="003C429E" w14:paraId="04212716" w14:textId="77777777" w:rsidTr="0084695D">
        <w:tc>
          <w:tcPr>
            <w:tcW w:w="3652" w:type="dxa"/>
            <w:vAlign w:val="center"/>
          </w:tcPr>
          <w:p w14:paraId="5EE40B19" w14:textId="77777777" w:rsidR="0093046C" w:rsidRPr="003C429E" w:rsidRDefault="0093046C" w:rsidP="006412FF">
            <w:pPr>
              <w:rPr>
                <w:sz w:val="24"/>
                <w:szCs w:val="24"/>
              </w:rPr>
            </w:pPr>
            <w:r w:rsidRPr="003C429E">
              <w:rPr>
                <w:sz w:val="24"/>
                <w:szCs w:val="24"/>
              </w:rPr>
              <w:t>Тема 3. Анализ ликвидности и платежеспособности предприятия</w:t>
            </w:r>
          </w:p>
          <w:p w14:paraId="6D8AA388" w14:textId="77777777" w:rsidR="0093046C" w:rsidRPr="003C429E" w:rsidRDefault="0093046C" w:rsidP="006412FF">
            <w:pPr>
              <w:rPr>
                <w:sz w:val="24"/>
                <w:szCs w:val="24"/>
              </w:rPr>
            </w:pPr>
          </w:p>
        </w:tc>
        <w:tc>
          <w:tcPr>
            <w:tcW w:w="2404" w:type="dxa"/>
          </w:tcPr>
          <w:p w14:paraId="7AB0965C" w14:textId="77777777" w:rsidR="0093046C" w:rsidRPr="003C429E" w:rsidRDefault="0093046C" w:rsidP="002F3DE4">
            <w:pPr>
              <w:jc w:val="center"/>
              <w:rPr>
                <w:sz w:val="24"/>
                <w:szCs w:val="24"/>
                <w:lang w:val="en-US"/>
              </w:rPr>
            </w:pPr>
            <w:r w:rsidRPr="003C429E">
              <w:rPr>
                <w:sz w:val="24"/>
                <w:szCs w:val="24"/>
              </w:rPr>
              <w:t>6; 6; 30/ 2; 2; 40/ 2; 2; 42</w:t>
            </w:r>
          </w:p>
        </w:tc>
        <w:tc>
          <w:tcPr>
            <w:tcW w:w="1565" w:type="dxa"/>
          </w:tcPr>
          <w:p w14:paraId="63852E4C" w14:textId="77777777" w:rsidR="0093046C" w:rsidRPr="003C429E" w:rsidRDefault="0093046C" w:rsidP="006412FF">
            <w:pPr>
              <w:jc w:val="center"/>
              <w:rPr>
                <w:sz w:val="24"/>
                <w:szCs w:val="24"/>
              </w:rPr>
            </w:pPr>
            <w:r w:rsidRPr="003C429E">
              <w:rPr>
                <w:sz w:val="24"/>
                <w:szCs w:val="24"/>
              </w:rPr>
              <w:t>ОК-3; ПК-11</w:t>
            </w:r>
          </w:p>
          <w:p w14:paraId="074E0296" w14:textId="77777777" w:rsidR="0093046C" w:rsidRPr="003C429E" w:rsidRDefault="0093046C" w:rsidP="006412FF">
            <w:pPr>
              <w:jc w:val="center"/>
              <w:rPr>
                <w:sz w:val="24"/>
                <w:szCs w:val="24"/>
              </w:rPr>
            </w:pPr>
          </w:p>
        </w:tc>
        <w:tc>
          <w:tcPr>
            <w:tcW w:w="1949" w:type="dxa"/>
          </w:tcPr>
          <w:p w14:paraId="56C5FA53" w14:textId="77777777" w:rsidR="0093046C" w:rsidRPr="003C429E" w:rsidRDefault="00CE6EC2" w:rsidP="006412FF">
            <w:pPr>
              <w:jc w:val="center"/>
              <w:rPr>
                <w:sz w:val="24"/>
                <w:szCs w:val="24"/>
              </w:rPr>
            </w:pPr>
            <w:r>
              <w:rPr>
                <w:sz w:val="24"/>
                <w:szCs w:val="24"/>
              </w:rPr>
              <w:t>2</w:t>
            </w:r>
          </w:p>
        </w:tc>
      </w:tr>
      <w:tr w:rsidR="0093046C" w:rsidRPr="003C429E" w14:paraId="14C23B10" w14:textId="77777777" w:rsidTr="0084695D">
        <w:tc>
          <w:tcPr>
            <w:tcW w:w="3652" w:type="dxa"/>
            <w:vAlign w:val="center"/>
          </w:tcPr>
          <w:p w14:paraId="06E51DCF" w14:textId="77777777" w:rsidR="0093046C" w:rsidRPr="003C429E" w:rsidRDefault="0093046C" w:rsidP="006412FF">
            <w:pPr>
              <w:rPr>
                <w:sz w:val="24"/>
                <w:szCs w:val="24"/>
              </w:rPr>
            </w:pPr>
            <w:r w:rsidRPr="003C429E">
              <w:rPr>
                <w:sz w:val="24"/>
                <w:szCs w:val="24"/>
              </w:rPr>
              <w:t xml:space="preserve">Тема 4. Анализ финансовой устойчивости предприятия в </w:t>
            </w:r>
            <w:r w:rsidRPr="003C429E">
              <w:rPr>
                <w:sz w:val="24"/>
                <w:szCs w:val="24"/>
              </w:rPr>
              <w:lastRenderedPageBreak/>
              <w:t>долгосрочной перспективе</w:t>
            </w:r>
          </w:p>
        </w:tc>
        <w:tc>
          <w:tcPr>
            <w:tcW w:w="2404" w:type="dxa"/>
          </w:tcPr>
          <w:p w14:paraId="1EB54520" w14:textId="77777777" w:rsidR="0093046C" w:rsidRPr="003C429E" w:rsidRDefault="0093046C" w:rsidP="002F3DE4">
            <w:pPr>
              <w:jc w:val="center"/>
              <w:rPr>
                <w:sz w:val="24"/>
                <w:szCs w:val="24"/>
              </w:rPr>
            </w:pPr>
            <w:r w:rsidRPr="003C429E">
              <w:rPr>
                <w:sz w:val="24"/>
                <w:szCs w:val="24"/>
              </w:rPr>
              <w:lastRenderedPageBreak/>
              <w:t>6; 6; 37/ 2; 2; 42/ 2; 2; 44</w:t>
            </w:r>
          </w:p>
        </w:tc>
        <w:tc>
          <w:tcPr>
            <w:tcW w:w="1565" w:type="dxa"/>
          </w:tcPr>
          <w:p w14:paraId="2B299592" w14:textId="77777777" w:rsidR="0093046C" w:rsidRPr="003C429E" w:rsidRDefault="0093046C" w:rsidP="006412FF">
            <w:pPr>
              <w:jc w:val="center"/>
              <w:rPr>
                <w:sz w:val="24"/>
                <w:szCs w:val="24"/>
              </w:rPr>
            </w:pPr>
            <w:r w:rsidRPr="003C429E">
              <w:rPr>
                <w:sz w:val="24"/>
                <w:szCs w:val="24"/>
              </w:rPr>
              <w:t>ОК-3</w:t>
            </w:r>
          </w:p>
          <w:p w14:paraId="755BDDAC" w14:textId="77777777" w:rsidR="0093046C" w:rsidRPr="003C429E" w:rsidRDefault="0093046C" w:rsidP="00157D13">
            <w:pPr>
              <w:jc w:val="center"/>
              <w:rPr>
                <w:sz w:val="24"/>
                <w:szCs w:val="24"/>
              </w:rPr>
            </w:pPr>
            <w:r w:rsidRPr="003C429E">
              <w:rPr>
                <w:sz w:val="24"/>
                <w:szCs w:val="24"/>
              </w:rPr>
              <w:t>ПК-11</w:t>
            </w:r>
          </w:p>
        </w:tc>
        <w:tc>
          <w:tcPr>
            <w:tcW w:w="1949" w:type="dxa"/>
          </w:tcPr>
          <w:p w14:paraId="6054154E" w14:textId="77777777" w:rsidR="0093046C" w:rsidRPr="003C429E" w:rsidRDefault="0093046C" w:rsidP="006412FF">
            <w:pPr>
              <w:jc w:val="center"/>
              <w:rPr>
                <w:sz w:val="24"/>
                <w:szCs w:val="24"/>
              </w:rPr>
            </w:pPr>
            <w:r w:rsidRPr="003C429E">
              <w:rPr>
                <w:sz w:val="24"/>
                <w:szCs w:val="24"/>
              </w:rPr>
              <w:t>2</w:t>
            </w:r>
          </w:p>
        </w:tc>
      </w:tr>
      <w:tr w:rsidR="0093046C" w:rsidRPr="003C429E" w14:paraId="30BA4097" w14:textId="77777777" w:rsidTr="0084695D">
        <w:tc>
          <w:tcPr>
            <w:tcW w:w="3652" w:type="dxa"/>
            <w:vAlign w:val="center"/>
          </w:tcPr>
          <w:p w14:paraId="7A609399" w14:textId="77777777" w:rsidR="0093046C" w:rsidRPr="003C429E" w:rsidRDefault="0093046C" w:rsidP="006412FF">
            <w:pPr>
              <w:rPr>
                <w:sz w:val="24"/>
                <w:szCs w:val="24"/>
              </w:rPr>
            </w:pPr>
            <w:r w:rsidRPr="003C429E">
              <w:rPr>
                <w:sz w:val="24"/>
                <w:szCs w:val="24"/>
              </w:rPr>
              <w:t>Тема 5. Анализ банкротства</w:t>
            </w:r>
          </w:p>
        </w:tc>
        <w:tc>
          <w:tcPr>
            <w:tcW w:w="2404" w:type="dxa"/>
          </w:tcPr>
          <w:p w14:paraId="660B5D06" w14:textId="77777777" w:rsidR="0093046C" w:rsidRPr="003C429E" w:rsidRDefault="0093046C" w:rsidP="002F3DE4">
            <w:pPr>
              <w:jc w:val="center"/>
              <w:rPr>
                <w:sz w:val="24"/>
                <w:szCs w:val="24"/>
                <w:lang w:val="en-US"/>
              </w:rPr>
            </w:pPr>
            <w:r w:rsidRPr="003C429E">
              <w:rPr>
                <w:sz w:val="24"/>
                <w:szCs w:val="24"/>
              </w:rPr>
              <w:t xml:space="preserve">12; 12; 37/ 2; 4; 42/ 4; 4; 46 </w:t>
            </w:r>
          </w:p>
        </w:tc>
        <w:tc>
          <w:tcPr>
            <w:tcW w:w="1565" w:type="dxa"/>
          </w:tcPr>
          <w:p w14:paraId="5CFCA68A" w14:textId="77777777" w:rsidR="0093046C" w:rsidRPr="003C429E" w:rsidRDefault="0093046C" w:rsidP="006412FF">
            <w:pPr>
              <w:jc w:val="center"/>
              <w:rPr>
                <w:sz w:val="24"/>
                <w:szCs w:val="24"/>
              </w:rPr>
            </w:pPr>
            <w:r w:rsidRPr="003C429E">
              <w:rPr>
                <w:sz w:val="24"/>
                <w:szCs w:val="24"/>
              </w:rPr>
              <w:t>ОК-3,</w:t>
            </w:r>
          </w:p>
          <w:p w14:paraId="638DE388" w14:textId="77777777" w:rsidR="0093046C" w:rsidRPr="003C429E" w:rsidRDefault="0093046C" w:rsidP="00157D13">
            <w:pPr>
              <w:jc w:val="center"/>
              <w:rPr>
                <w:sz w:val="24"/>
                <w:szCs w:val="24"/>
              </w:rPr>
            </w:pPr>
            <w:r w:rsidRPr="003C429E">
              <w:rPr>
                <w:sz w:val="24"/>
                <w:szCs w:val="24"/>
              </w:rPr>
              <w:t>ПК-11</w:t>
            </w:r>
          </w:p>
        </w:tc>
        <w:tc>
          <w:tcPr>
            <w:tcW w:w="1949" w:type="dxa"/>
          </w:tcPr>
          <w:p w14:paraId="555ECBB8" w14:textId="77777777" w:rsidR="0093046C" w:rsidRPr="003C429E" w:rsidRDefault="0093046C" w:rsidP="006412FF">
            <w:pPr>
              <w:jc w:val="center"/>
              <w:rPr>
                <w:sz w:val="24"/>
                <w:szCs w:val="24"/>
              </w:rPr>
            </w:pPr>
            <w:r w:rsidRPr="003C429E">
              <w:rPr>
                <w:sz w:val="24"/>
                <w:szCs w:val="24"/>
              </w:rPr>
              <w:t>2</w:t>
            </w:r>
          </w:p>
        </w:tc>
      </w:tr>
    </w:tbl>
    <w:p w14:paraId="744CA629" w14:textId="77777777" w:rsidR="0093046C" w:rsidRPr="003C429E" w:rsidRDefault="0093046C" w:rsidP="006412FF">
      <w:pPr>
        <w:jc w:val="center"/>
        <w:rPr>
          <w:b/>
          <w:bCs/>
          <w:sz w:val="24"/>
          <w:szCs w:val="24"/>
        </w:rPr>
      </w:pPr>
    </w:p>
    <w:p w14:paraId="3B8F73C6" w14:textId="77777777" w:rsidR="0093046C" w:rsidRPr="00991C33" w:rsidRDefault="0093046C" w:rsidP="00991C33">
      <w:pPr>
        <w:pStyle w:val="1"/>
        <w:jc w:val="center"/>
        <w:rPr>
          <w:rFonts w:ascii="Times New Roman" w:hAnsi="Times New Roman"/>
          <w:color w:val="auto"/>
          <w:sz w:val="24"/>
        </w:rPr>
      </w:pPr>
      <w:bookmarkStart w:id="5" w:name="_Toc448670844"/>
      <w:r w:rsidRPr="00991C33">
        <w:rPr>
          <w:rFonts w:ascii="Times New Roman" w:hAnsi="Times New Roman"/>
          <w:color w:val="auto"/>
          <w:sz w:val="24"/>
        </w:rPr>
        <w:t>4.1</w:t>
      </w:r>
      <w:r w:rsidR="00E23DBF">
        <w:rPr>
          <w:rFonts w:ascii="Times New Roman" w:hAnsi="Times New Roman"/>
          <w:color w:val="auto"/>
          <w:sz w:val="24"/>
        </w:rPr>
        <w:t xml:space="preserve">. </w:t>
      </w:r>
      <w:r w:rsidRPr="00991C33">
        <w:rPr>
          <w:rFonts w:ascii="Times New Roman" w:hAnsi="Times New Roman"/>
          <w:color w:val="auto"/>
          <w:sz w:val="24"/>
        </w:rPr>
        <w:t>Содержание разделов дисциплины</w:t>
      </w:r>
      <w:bookmarkEnd w:id="5"/>
    </w:p>
    <w:p w14:paraId="09593698" w14:textId="77777777" w:rsidR="0093046C" w:rsidRPr="003C429E" w:rsidRDefault="0093046C" w:rsidP="0084695D">
      <w:pPr>
        <w:ind w:left="720"/>
        <w:rPr>
          <w:b/>
          <w:sz w:val="24"/>
          <w:szCs w:val="24"/>
        </w:rPr>
      </w:pPr>
    </w:p>
    <w:p w14:paraId="3E901985" w14:textId="77777777" w:rsidR="0093046C" w:rsidRDefault="0093046C" w:rsidP="0084695D">
      <w:pPr>
        <w:jc w:val="center"/>
        <w:rPr>
          <w:b/>
          <w:i/>
          <w:sz w:val="24"/>
          <w:szCs w:val="24"/>
        </w:rPr>
      </w:pPr>
      <w:r w:rsidRPr="003C429E">
        <w:rPr>
          <w:b/>
          <w:i/>
          <w:sz w:val="24"/>
          <w:szCs w:val="24"/>
        </w:rPr>
        <w:t>Раздел 1. Теоретические аспекты комплексного экономического анализа хозяйственной деятельности</w:t>
      </w:r>
    </w:p>
    <w:p w14:paraId="392FD4EA" w14:textId="77777777" w:rsidR="0093046C" w:rsidRPr="003C429E" w:rsidRDefault="0093046C" w:rsidP="0084695D">
      <w:pPr>
        <w:jc w:val="center"/>
        <w:rPr>
          <w:b/>
          <w:i/>
          <w:sz w:val="24"/>
          <w:szCs w:val="24"/>
        </w:rPr>
      </w:pPr>
    </w:p>
    <w:p w14:paraId="7B07E76D" w14:textId="77777777" w:rsidR="0093046C" w:rsidRPr="0053249E" w:rsidRDefault="0093046C" w:rsidP="00496865">
      <w:pPr>
        <w:ind w:firstLine="540"/>
        <w:jc w:val="both"/>
        <w:rPr>
          <w:b/>
          <w:lang w:eastAsia="en-US"/>
        </w:rPr>
      </w:pPr>
      <w:bookmarkStart w:id="6" w:name="_Toc434792311"/>
      <w:r w:rsidRPr="0053249E">
        <w:rPr>
          <w:b/>
          <w:sz w:val="24"/>
          <w:lang w:eastAsia="en-US"/>
        </w:rPr>
        <w:t>Тема 1. Методологические основы анализа и диагностики финансово – хозяйственной деятельности</w:t>
      </w:r>
      <w:bookmarkEnd w:id="6"/>
    </w:p>
    <w:p w14:paraId="7946394E"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Сущность комплексного АХД. Предмет АХД. Объект АХД. Основная цель проведения АХД. Виды АХД</w:t>
      </w:r>
    </w:p>
    <w:p w14:paraId="16115728"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Внешний АХД. Внутренний АХД. Ретроспективный анализ. Оперативный анализ. Перспективный анализ. Качественный анализ. Количественный анализ. Экспресс – анал</w:t>
      </w:r>
      <w:r w:rsidR="00B31849">
        <w:rPr>
          <w:bCs/>
          <w:sz w:val="24"/>
          <w:szCs w:val="24"/>
          <w:lang w:eastAsia="en-US"/>
        </w:rPr>
        <w:t>из. Трендовый анализ. Экономико-</w:t>
      </w:r>
      <w:r w:rsidRPr="003C429E">
        <w:rPr>
          <w:bCs/>
          <w:sz w:val="24"/>
          <w:szCs w:val="24"/>
          <w:lang w:eastAsia="en-US"/>
        </w:rPr>
        <w:t xml:space="preserve">математические методы. Стратегический анализ. Сплошной анализ. Выборочный анализ. </w:t>
      </w:r>
    </w:p>
    <w:p w14:paraId="324949B6" w14:textId="77777777" w:rsidR="0093046C" w:rsidRPr="0053249E" w:rsidRDefault="0093046C" w:rsidP="00496865">
      <w:pPr>
        <w:ind w:firstLine="540"/>
        <w:jc w:val="both"/>
        <w:rPr>
          <w:b/>
          <w:sz w:val="24"/>
          <w:lang w:eastAsia="en-US"/>
        </w:rPr>
      </w:pPr>
      <w:bookmarkStart w:id="7" w:name="_Toc434792312"/>
      <w:r w:rsidRPr="0053249E">
        <w:rPr>
          <w:b/>
          <w:sz w:val="24"/>
          <w:lang w:eastAsia="en-US"/>
        </w:rPr>
        <w:t>Тема 2. Методика проведения бухгалтерского анализа</w:t>
      </w:r>
      <w:bookmarkEnd w:id="7"/>
    </w:p>
    <w:p w14:paraId="409D9D17" w14:textId="77777777" w:rsidR="0093046C" w:rsidRPr="003C429E" w:rsidRDefault="0093046C" w:rsidP="00496865">
      <w:pPr>
        <w:ind w:firstLine="540"/>
        <w:jc w:val="both"/>
        <w:outlineLvl w:val="5"/>
        <w:rPr>
          <w:bCs/>
          <w:sz w:val="24"/>
          <w:szCs w:val="24"/>
          <w:lang w:eastAsia="en-US"/>
        </w:rPr>
      </w:pPr>
      <w:bookmarkStart w:id="8" w:name="_Toc434792314"/>
      <w:r w:rsidRPr="003C429E">
        <w:rPr>
          <w:bCs/>
          <w:sz w:val="24"/>
          <w:szCs w:val="24"/>
          <w:lang w:eastAsia="en-US"/>
        </w:rPr>
        <w:t>Основные формы бухгалтерской отчетности. Бухгалтерский баланс предприятия. Состав бухгалтерского баланса. Алгоритм проведения анализа бухгалтерской отчетности. Внеоборотные активы. Оборотные активы. Капитал: уставный, резервный, добавочный. Долгосрочные обязательства. Краткосрочные обязательства. Заемные средства. Кредиторская задолженность. Дебиторская задолженность. Горизонтальный анализ. Вертикальный анализ. Балансовый метод. Факторный анализ.</w:t>
      </w:r>
    </w:p>
    <w:p w14:paraId="79A04A40" w14:textId="77777777" w:rsidR="0093046C" w:rsidRPr="0053249E" w:rsidRDefault="0093046C" w:rsidP="00496865">
      <w:pPr>
        <w:ind w:firstLine="540"/>
        <w:jc w:val="both"/>
        <w:rPr>
          <w:b/>
          <w:i/>
          <w:sz w:val="24"/>
          <w:lang w:eastAsia="en-US"/>
        </w:rPr>
      </w:pPr>
      <w:r w:rsidRPr="0053249E">
        <w:rPr>
          <w:b/>
          <w:i/>
          <w:sz w:val="24"/>
          <w:lang w:eastAsia="en-US"/>
        </w:rPr>
        <w:t>Раздел 2. Практическая часть комплексного анализа хозяйственной деятельности.</w:t>
      </w:r>
    </w:p>
    <w:p w14:paraId="154D83B8" w14:textId="77777777" w:rsidR="0093046C" w:rsidRPr="0053249E" w:rsidRDefault="0093046C" w:rsidP="00496865">
      <w:pPr>
        <w:ind w:firstLine="540"/>
        <w:jc w:val="both"/>
        <w:rPr>
          <w:b/>
          <w:sz w:val="24"/>
          <w:lang w:eastAsia="en-US"/>
        </w:rPr>
      </w:pPr>
      <w:r w:rsidRPr="0053249E">
        <w:rPr>
          <w:b/>
          <w:sz w:val="24"/>
          <w:lang w:eastAsia="en-US"/>
        </w:rPr>
        <w:t>Тема 3. Анализ ликвидности и платежеспособности предприятия</w:t>
      </w:r>
      <w:bookmarkEnd w:id="8"/>
    </w:p>
    <w:p w14:paraId="59C2F718"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Понятие ликвидность. Величина собственных оборотных средств</w:t>
      </w:r>
    </w:p>
    <w:p w14:paraId="278E37FA"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Коэффициент текущей ликвидности. Коэффициент абсолютной ликвидности. Коэффициент быстрой ликвидности. Коэффициент маневренности собственных оборотных средств. Коэффициент обеспеченности текущей деятельности собственными оборотными средствами. Доля собственных оборотных средств в покрытии запасов. Коэффициент покрытия запасов</w:t>
      </w:r>
    </w:p>
    <w:p w14:paraId="160626A6"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Нормативное значение показателя текущей ликвидности. Нормативное значение показателя быстрой ликвидности. Нормативное значение показателя абсолютной ликвидности. Нормативное значение показателя доли собственных оборотных средств в покрытии запасов. Нормативное значение показателя обеспеченности текущей деятельности собственными оборотными средствами.</w:t>
      </w:r>
    </w:p>
    <w:p w14:paraId="050563F5" w14:textId="77777777" w:rsidR="0093046C" w:rsidRPr="0053249E" w:rsidRDefault="0093046C" w:rsidP="00496865">
      <w:pPr>
        <w:ind w:firstLine="540"/>
        <w:jc w:val="both"/>
        <w:rPr>
          <w:b/>
          <w:sz w:val="24"/>
          <w:lang w:eastAsia="en-US"/>
        </w:rPr>
      </w:pPr>
      <w:bookmarkStart w:id="9" w:name="_Toc434792315"/>
      <w:r w:rsidRPr="0053249E">
        <w:rPr>
          <w:b/>
          <w:sz w:val="24"/>
          <w:lang w:eastAsia="en-US"/>
        </w:rPr>
        <w:t>Тема 4. Анализ финансовой устойчивости предприятия в долгосрочной перспективе</w:t>
      </w:r>
      <w:bookmarkEnd w:id="9"/>
    </w:p>
    <w:p w14:paraId="3AD86394"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Сущность коэффициентов капитализации. Коэффициент концентрации собственного капитала. Коэффициент концентрации привлеченных средств. Коэффициент финансовой зависимости. Коэффициент маневренности собственного капитала. Коэффициент структуры покрытия долгосрочных вложений. Коэффициент финансовой независимости капитализированных источников. Коэффициент структуры привлечения заемных средств. Коэффициент структуры заемных средств. Коэффициент соотношения собственных и заемных средств. Коэффициент финансового левериджа</w:t>
      </w:r>
    </w:p>
    <w:p w14:paraId="1A70F9BD"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Собственный капитал. Всего источников средств. Долгосрочные пассивы. Краткосрочные пассивы. Собственные оборотные активы. Краткосрочная кредиторская задолженность нефинансового характера.</w:t>
      </w:r>
    </w:p>
    <w:p w14:paraId="7B297A62" w14:textId="77777777" w:rsidR="0093046C" w:rsidRPr="0053249E" w:rsidRDefault="0093046C" w:rsidP="00496865">
      <w:pPr>
        <w:ind w:firstLine="540"/>
        <w:jc w:val="both"/>
        <w:rPr>
          <w:b/>
          <w:sz w:val="24"/>
          <w:lang w:eastAsia="en-US"/>
        </w:rPr>
      </w:pPr>
      <w:bookmarkStart w:id="10" w:name="_Toc434792316"/>
      <w:r w:rsidRPr="0053249E">
        <w:rPr>
          <w:b/>
          <w:sz w:val="24"/>
          <w:lang w:eastAsia="en-US"/>
        </w:rPr>
        <w:lastRenderedPageBreak/>
        <w:t>Тема 5. Анализ банкротства</w:t>
      </w:r>
      <w:bookmarkEnd w:id="10"/>
    </w:p>
    <w:p w14:paraId="014900AF"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Основное содержание банкротства. Формальные и неформальные признаки банкротства. Стадии банкротства. Процедуры банкротства. Двухфакторная модель Э. Альтмана. Пятифакторная модель Альтмана. Пятифакторная модель У. Бивера. Четырёхфакторная модель Лиса. Четырёхфакторная модель Таффлера</w:t>
      </w:r>
    </w:p>
    <w:p w14:paraId="68ABEF72"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Анализ ликвидности баланса. Относительные показатели платежеспособности. Методы диагностики вероятности банкротства</w:t>
      </w:r>
    </w:p>
    <w:p w14:paraId="270DD942" w14:textId="77777777" w:rsidR="0093046C" w:rsidRPr="003C429E" w:rsidRDefault="0093046C" w:rsidP="00496865">
      <w:pPr>
        <w:ind w:firstLine="540"/>
        <w:jc w:val="both"/>
        <w:outlineLvl w:val="5"/>
        <w:rPr>
          <w:bCs/>
          <w:sz w:val="24"/>
          <w:szCs w:val="24"/>
          <w:lang w:eastAsia="en-US"/>
        </w:rPr>
      </w:pPr>
      <w:r w:rsidRPr="003C429E">
        <w:rPr>
          <w:bCs/>
          <w:sz w:val="24"/>
          <w:szCs w:val="24"/>
          <w:lang w:eastAsia="en-US"/>
        </w:rPr>
        <w:t>Наблюдение. Финансовое оздоровление. Внешнее управление. Конкурсное производство. Мировое соглашение. Временный управляющий. Административный управляющий. Внешний управляющий. Конкурсный управляющий. Арбитражный процесс.</w:t>
      </w:r>
    </w:p>
    <w:p w14:paraId="59548D0B" w14:textId="77777777" w:rsidR="0093046C" w:rsidRPr="003C429E" w:rsidRDefault="0093046C" w:rsidP="0084695D">
      <w:pPr>
        <w:ind w:left="-357" w:firstLine="357"/>
        <w:jc w:val="both"/>
        <w:outlineLvl w:val="5"/>
        <w:rPr>
          <w:bCs/>
          <w:sz w:val="24"/>
          <w:szCs w:val="24"/>
          <w:lang w:eastAsia="en-US"/>
        </w:rPr>
      </w:pPr>
    </w:p>
    <w:p w14:paraId="1BB3D78F" w14:textId="77777777" w:rsidR="0093046C" w:rsidRPr="00991C33" w:rsidRDefault="0093046C" w:rsidP="00991C33">
      <w:pPr>
        <w:pStyle w:val="1"/>
        <w:jc w:val="center"/>
        <w:rPr>
          <w:rFonts w:ascii="Times New Roman" w:hAnsi="Times New Roman"/>
          <w:color w:val="auto"/>
          <w:sz w:val="24"/>
        </w:rPr>
      </w:pPr>
      <w:bookmarkStart w:id="11" w:name="_Toc448670845"/>
      <w:r w:rsidRPr="00991C33">
        <w:rPr>
          <w:rFonts w:ascii="Times New Roman" w:hAnsi="Times New Roman"/>
          <w:color w:val="auto"/>
          <w:sz w:val="24"/>
        </w:rPr>
        <w:t>5. ОБРАЗОВАТЕЛЬНЫЕ ТЕХНОЛОГИИ</w:t>
      </w:r>
      <w:bookmarkEnd w:id="11"/>
    </w:p>
    <w:p w14:paraId="5D614664" w14:textId="77777777" w:rsidR="0093046C" w:rsidRPr="003C429E" w:rsidRDefault="0093046C" w:rsidP="0084695D">
      <w:pPr>
        <w:jc w:val="center"/>
        <w:rPr>
          <w:b/>
          <w:sz w:val="24"/>
          <w:szCs w:val="24"/>
        </w:rPr>
      </w:pPr>
    </w:p>
    <w:p w14:paraId="77D64211" w14:textId="77777777" w:rsidR="0093046C" w:rsidRPr="003C429E" w:rsidRDefault="0093046C" w:rsidP="00496865">
      <w:pPr>
        <w:ind w:firstLine="567"/>
        <w:jc w:val="both"/>
        <w:rPr>
          <w:sz w:val="24"/>
          <w:szCs w:val="24"/>
        </w:rPr>
      </w:pPr>
      <w:r w:rsidRPr="003C429E">
        <w:rPr>
          <w:sz w:val="24"/>
          <w:szCs w:val="24"/>
        </w:rPr>
        <w:t>При реализации программы дисциплины используются различные образовательные технологии.</w:t>
      </w:r>
    </w:p>
    <w:p w14:paraId="71B17AE9" w14:textId="77777777" w:rsidR="0093046C" w:rsidRPr="003C429E" w:rsidRDefault="0093046C" w:rsidP="00496865">
      <w:pPr>
        <w:ind w:firstLine="567"/>
        <w:jc w:val="both"/>
        <w:rPr>
          <w:sz w:val="24"/>
          <w:szCs w:val="24"/>
        </w:rPr>
      </w:pPr>
      <w:r w:rsidRPr="003C429E">
        <w:rPr>
          <w:sz w:val="24"/>
          <w:szCs w:val="24"/>
        </w:rPr>
        <w:t>Аудиторные занятия проводятся в виде лекций и практических занятий.</w:t>
      </w:r>
    </w:p>
    <w:p w14:paraId="40C53CD9" w14:textId="77777777" w:rsidR="0093046C" w:rsidRPr="00A713DC" w:rsidRDefault="0093046C" w:rsidP="00496865">
      <w:pPr>
        <w:ind w:firstLine="567"/>
        <w:jc w:val="both"/>
        <w:rPr>
          <w:sz w:val="24"/>
          <w:szCs w:val="24"/>
        </w:rPr>
      </w:pPr>
      <w:r w:rsidRPr="00A713DC">
        <w:rPr>
          <w:sz w:val="24"/>
          <w:szCs w:val="24"/>
        </w:rPr>
        <w:t xml:space="preserve">Все лекции  имеют компьютерные презентации с использованием  мультимедиа, ПК и компьютерного проектора.  </w:t>
      </w:r>
    </w:p>
    <w:p w14:paraId="69BC2294" w14:textId="77777777" w:rsidR="0093046C" w:rsidRPr="00D075F1" w:rsidRDefault="0093046C" w:rsidP="00496865">
      <w:pPr>
        <w:ind w:firstLine="567"/>
        <w:jc w:val="both"/>
        <w:rPr>
          <w:sz w:val="24"/>
          <w:szCs w:val="24"/>
        </w:rPr>
      </w:pPr>
      <w:r w:rsidRPr="00D075F1">
        <w:rPr>
          <w:sz w:val="24"/>
          <w:szCs w:val="24"/>
        </w:rPr>
        <w:t>При проведении практических занятий  используются активные и интерактивные формы проведения занятий (</w:t>
      </w:r>
      <w:r w:rsidR="00D075F1" w:rsidRPr="00D075F1">
        <w:rPr>
          <w:sz w:val="24"/>
          <w:szCs w:val="24"/>
        </w:rPr>
        <w:t>Интерактивная лекция (Лекция-беседа)</w:t>
      </w:r>
      <w:r w:rsidRPr="00D075F1">
        <w:rPr>
          <w:sz w:val="24"/>
          <w:szCs w:val="24"/>
        </w:rPr>
        <w:t xml:space="preserve">, круглый стол, </w:t>
      </w:r>
      <w:r w:rsidR="00D075F1" w:rsidRPr="00D075F1">
        <w:rPr>
          <w:sz w:val="24"/>
          <w:szCs w:val="24"/>
        </w:rPr>
        <w:t xml:space="preserve">групповая </w:t>
      </w:r>
      <w:r w:rsidRPr="00D075F1">
        <w:rPr>
          <w:sz w:val="24"/>
          <w:szCs w:val="24"/>
        </w:rPr>
        <w:t>дискусси</w:t>
      </w:r>
      <w:r w:rsidR="00D075F1" w:rsidRPr="00D075F1">
        <w:rPr>
          <w:sz w:val="24"/>
          <w:szCs w:val="24"/>
        </w:rPr>
        <w:t>я</w:t>
      </w:r>
      <w:r w:rsidRPr="00D075F1">
        <w:rPr>
          <w:sz w:val="24"/>
          <w:szCs w:val="24"/>
        </w:rPr>
        <w:t>).</w:t>
      </w:r>
    </w:p>
    <w:p w14:paraId="7187681F" w14:textId="77777777" w:rsidR="0093046C" w:rsidRPr="00D075F1" w:rsidRDefault="0093046C" w:rsidP="00496865">
      <w:pPr>
        <w:ind w:firstLine="567"/>
        <w:jc w:val="both"/>
        <w:rPr>
          <w:sz w:val="24"/>
          <w:szCs w:val="24"/>
        </w:rPr>
      </w:pPr>
      <w:r w:rsidRPr="00D075F1">
        <w:rPr>
          <w:sz w:val="24"/>
          <w:szCs w:val="24"/>
        </w:rPr>
        <w:t xml:space="preserve">Самостоятельная работа студентов  </w:t>
      </w:r>
      <w:r w:rsidRPr="00D075F1">
        <w:rPr>
          <w:spacing w:val="-4"/>
          <w:sz w:val="24"/>
          <w:szCs w:val="24"/>
        </w:rPr>
        <w:t xml:space="preserve">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72B25DBA" w14:textId="77777777" w:rsidR="0093046C" w:rsidRPr="00D075F1" w:rsidRDefault="0093046C" w:rsidP="00496865">
      <w:pPr>
        <w:ind w:firstLine="567"/>
        <w:jc w:val="both"/>
        <w:rPr>
          <w:sz w:val="24"/>
          <w:szCs w:val="24"/>
        </w:rPr>
      </w:pPr>
      <w:r w:rsidRPr="00D075F1">
        <w:rPr>
          <w:sz w:val="24"/>
          <w:szCs w:val="24"/>
        </w:rPr>
        <w:t xml:space="preserve">В процессе преподавания «Комплексного экономического анализа хозяйственной деятельности » самостоятельная работа реализуется: </w:t>
      </w:r>
    </w:p>
    <w:p w14:paraId="3FC29B23" w14:textId="77777777" w:rsidR="0093046C" w:rsidRPr="00D075F1" w:rsidRDefault="0093046C" w:rsidP="00496865">
      <w:pPr>
        <w:numPr>
          <w:ilvl w:val="0"/>
          <w:numId w:val="7"/>
        </w:numPr>
        <w:autoSpaceDE w:val="0"/>
        <w:autoSpaceDN w:val="0"/>
        <w:adjustRightInd w:val="0"/>
        <w:ind w:left="0" w:firstLine="567"/>
        <w:jc w:val="both"/>
        <w:rPr>
          <w:sz w:val="24"/>
          <w:szCs w:val="24"/>
        </w:rPr>
      </w:pPr>
      <w:r w:rsidRPr="00D075F1">
        <w:rPr>
          <w:sz w:val="24"/>
          <w:szCs w:val="24"/>
        </w:rPr>
        <w:t xml:space="preserve">непосредственно в процессе аудиторных занятий – на лекциях, практических и семинарских занятиях; </w:t>
      </w:r>
    </w:p>
    <w:p w14:paraId="27C65D37" w14:textId="77777777" w:rsidR="0093046C" w:rsidRPr="00D075F1" w:rsidRDefault="0093046C" w:rsidP="00496865">
      <w:pPr>
        <w:numPr>
          <w:ilvl w:val="0"/>
          <w:numId w:val="7"/>
        </w:numPr>
        <w:autoSpaceDE w:val="0"/>
        <w:autoSpaceDN w:val="0"/>
        <w:adjustRightInd w:val="0"/>
        <w:ind w:left="0" w:firstLine="567"/>
        <w:jc w:val="both"/>
        <w:rPr>
          <w:sz w:val="24"/>
          <w:szCs w:val="24"/>
        </w:rPr>
      </w:pPr>
      <w:r w:rsidRPr="00D075F1">
        <w:rPr>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7FF2D61A" w14:textId="77777777" w:rsidR="0093046C" w:rsidRPr="00D075F1" w:rsidRDefault="0093046C" w:rsidP="00496865">
      <w:pPr>
        <w:numPr>
          <w:ilvl w:val="0"/>
          <w:numId w:val="7"/>
        </w:numPr>
        <w:ind w:left="0" w:firstLine="567"/>
        <w:contextualSpacing/>
        <w:jc w:val="both"/>
        <w:rPr>
          <w:sz w:val="24"/>
          <w:szCs w:val="24"/>
          <w:lang w:eastAsia="en-US"/>
        </w:rPr>
      </w:pPr>
      <w:r w:rsidRPr="00D075F1">
        <w:rPr>
          <w:sz w:val="24"/>
          <w:szCs w:val="24"/>
          <w:lang w:eastAsia="en-US"/>
        </w:rPr>
        <w:t>в библиотеке при выполнении студентом учебных и творческих задач.</w:t>
      </w:r>
    </w:p>
    <w:p w14:paraId="220C9C75" w14:textId="77777777" w:rsidR="0093046C" w:rsidRPr="00D075F1" w:rsidRDefault="0093046C" w:rsidP="00496865">
      <w:pPr>
        <w:ind w:firstLine="567"/>
        <w:jc w:val="both"/>
        <w:rPr>
          <w:sz w:val="24"/>
          <w:szCs w:val="24"/>
        </w:rPr>
      </w:pPr>
      <w:r w:rsidRPr="00D075F1">
        <w:rPr>
          <w:sz w:val="24"/>
          <w:szCs w:val="24"/>
        </w:rPr>
        <w:t>Внеаудиторная СРС студентов разнообразна и представлена выполнением следующих видов заданий:</w:t>
      </w:r>
    </w:p>
    <w:p w14:paraId="58DAF577" w14:textId="77777777" w:rsidR="0093046C" w:rsidRPr="00D075F1" w:rsidRDefault="0093046C" w:rsidP="00496865">
      <w:pPr>
        <w:numPr>
          <w:ilvl w:val="0"/>
          <w:numId w:val="8"/>
        </w:numPr>
        <w:ind w:left="0" w:firstLine="567"/>
        <w:contextualSpacing/>
        <w:jc w:val="both"/>
        <w:rPr>
          <w:sz w:val="24"/>
          <w:szCs w:val="24"/>
          <w:lang w:eastAsia="en-US"/>
        </w:rPr>
      </w:pPr>
      <w:r w:rsidRPr="00D075F1">
        <w:rPr>
          <w:sz w:val="24"/>
          <w:szCs w:val="24"/>
          <w:lang w:eastAsia="en-US"/>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6307C293" w14:textId="77777777" w:rsidR="0093046C" w:rsidRPr="00D075F1" w:rsidRDefault="0093046C" w:rsidP="00496865">
      <w:pPr>
        <w:numPr>
          <w:ilvl w:val="0"/>
          <w:numId w:val="8"/>
        </w:numPr>
        <w:autoSpaceDE w:val="0"/>
        <w:autoSpaceDN w:val="0"/>
        <w:adjustRightInd w:val="0"/>
        <w:ind w:left="0" w:firstLine="567"/>
        <w:jc w:val="both"/>
        <w:rPr>
          <w:sz w:val="24"/>
          <w:szCs w:val="24"/>
        </w:rPr>
      </w:pPr>
      <w:r w:rsidRPr="00D075F1">
        <w:rPr>
          <w:sz w:val="24"/>
          <w:szCs w:val="24"/>
        </w:rPr>
        <w:t xml:space="preserve">выполнение домашних заданий: решение задач; подбор и изучение литературных источников; разработка и составление различных схем; проведение расчетов и др.; </w:t>
      </w:r>
    </w:p>
    <w:p w14:paraId="3BC07445" w14:textId="77777777" w:rsidR="0093046C" w:rsidRPr="00D075F1" w:rsidRDefault="0093046C" w:rsidP="00496865">
      <w:pPr>
        <w:numPr>
          <w:ilvl w:val="0"/>
          <w:numId w:val="6"/>
        </w:numPr>
        <w:ind w:left="0" w:firstLine="567"/>
        <w:jc w:val="both"/>
        <w:outlineLvl w:val="5"/>
        <w:rPr>
          <w:bCs/>
          <w:sz w:val="24"/>
          <w:szCs w:val="24"/>
        </w:rPr>
      </w:pPr>
      <w:r w:rsidRPr="00D075F1">
        <w:rPr>
          <w:bCs/>
          <w:sz w:val="24"/>
          <w:szCs w:val="24"/>
        </w:rPr>
        <w:t>подготовка и выполнение контрольной работы;</w:t>
      </w:r>
    </w:p>
    <w:p w14:paraId="61394000" w14:textId="77777777" w:rsidR="0093046C" w:rsidRPr="00D075F1" w:rsidRDefault="0093046C" w:rsidP="00496865">
      <w:pPr>
        <w:numPr>
          <w:ilvl w:val="0"/>
          <w:numId w:val="8"/>
        </w:numPr>
        <w:autoSpaceDE w:val="0"/>
        <w:autoSpaceDN w:val="0"/>
        <w:adjustRightInd w:val="0"/>
        <w:ind w:left="0" w:firstLine="567"/>
        <w:jc w:val="both"/>
        <w:rPr>
          <w:sz w:val="24"/>
          <w:szCs w:val="24"/>
        </w:rPr>
      </w:pPr>
      <w:r w:rsidRPr="00D075F1">
        <w:rPr>
          <w:sz w:val="24"/>
          <w:szCs w:val="24"/>
        </w:rPr>
        <w:t xml:space="preserve">выполнение индивидуальных заданий, направленных на развитие у студентов самостоятельности и инициативы; </w:t>
      </w:r>
    </w:p>
    <w:p w14:paraId="6C591E08" w14:textId="77777777" w:rsidR="0093046C" w:rsidRPr="00D075F1" w:rsidRDefault="0093046C" w:rsidP="00496865">
      <w:pPr>
        <w:numPr>
          <w:ilvl w:val="0"/>
          <w:numId w:val="8"/>
        </w:numPr>
        <w:autoSpaceDE w:val="0"/>
        <w:autoSpaceDN w:val="0"/>
        <w:adjustRightInd w:val="0"/>
        <w:ind w:left="0" w:firstLine="567"/>
        <w:jc w:val="both"/>
        <w:rPr>
          <w:sz w:val="24"/>
          <w:szCs w:val="24"/>
        </w:rPr>
      </w:pPr>
      <w:r w:rsidRPr="00D075F1">
        <w:rPr>
          <w:sz w:val="24"/>
          <w:szCs w:val="24"/>
        </w:rPr>
        <w:t xml:space="preserve">подготовка к участию в научно-теоретических конференциях и др. </w:t>
      </w:r>
    </w:p>
    <w:p w14:paraId="31E21789" w14:textId="77777777" w:rsidR="0093046C" w:rsidRPr="00D075F1" w:rsidRDefault="0093046C" w:rsidP="00E61062">
      <w:pPr>
        <w:ind w:firstLine="567"/>
        <w:jc w:val="both"/>
        <w:rPr>
          <w:sz w:val="24"/>
          <w:szCs w:val="24"/>
        </w:rPr>
      </w:pPr>
      <w:r w:rsidRPr="00D075F1">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49ADBBB6" w14:textId="77777777" w:rsidR="0093046C" w:rsidRPr="00D075F1" w:rsidRDefault="0093046C" w:rsidP="00E61062">
      <w:pPr>
        <w:ind w:firstLine="567"/>
        <w:jc w:val="both"/>
        <w:rPr>
          <w:b/>
          <w:sz w:val="24"/>
          <w:szCs w:val="24"/>
        </w:rPr>
      </w:pPr>
    </w:p>
    <w:p w14:paraId="2906FFE6" w14:textId="77777777" w:rsidR="0093046C" w:rsidRPr="00991C33" w:rsidRDefault="0093046C" w:rsidP="00E61062">
      <w:pPr>
        <w:pStyle w:val="1"/>
        <w:spacing w:before="0"/>
        <w:jc w:val="center"/>
        <w:rPr>
          <w:rFonts w:ascii="Times New Roman" w:hAnsi="Times New Roman"/>
          <w:color w:val="auto"/>
          <w:sz w:val="24"/>
        </w:rPr>
      </w:pPr>
      <w:bookmarkStart w:id="12" w:name="_Toc448670846"/>
      <w:r w:rsidRPr="00991C33">
        <w:rPr>
          <w:rFonts w:ascii="Times New Roman" w:hAnsi="Times New Roman"/>
          <w:color w:val="auto"/>
          <w:sz w:val="24"/>
        </w:rPr>
        <w:lastRenderedPageBreak/>
        <w:t>5.1. Основные  темы семинарских и практических занятий</w:t>
      </w:r>
      <w:bookmarkEnd w:id="12"/>
    </w:p>
    <w:p w14:paraId="0C93D8AC" w14:textId="77777777" w:rsidR="0093046C" w:rsidRDefault="0093046C" w:rsidP="00E61062">
      <w:pPr>
        <w:jc w:val="center"/>
        <w:rPr>
          <w:b/>
          <w:sz w:val="24"/>
          <w:szCs w:val="24"/>
        </w:rPr>
      </w:pPr>
      <w:r w:rsidRPr="003C429E">
        <w:rPr>
          <w:b/>
          <w:sz w:val="24"/>
          <w:szCs w:val="24"/>
        </w:rPr>
        <w:t>(ОК-3; ПК-11)</w:t>
      </w:r>
    </w:p>
    <w:p w14:paraId="1EEC0837" w14:textId="77777777" w:rsidR="0093046C" w:rsidRPr="003C429E" w:rsidRDefault="0093046C" w:rsidP="00E61062">
      <w:pPr>
        <w:jc w:val="center"/>
        <w:rPr>
          <w:b/>
          <w:sz w:val="24"/>
          <w:szCs w:val="24"/>
        </w:rPr>
      </w:pPr>
    </w:p>
    <w:p w14:paraId="6003F5A1" w14:textId="77777777" w:rsidR="0093046C" w:rsidRPr="0053249E" w:rsidRDefault="0093046C" w:rsidP="00E61062">
      <w:pPr>
        <w:rPr>
          <w:b/>
          <w:sz w:val="24"/>
          <w:lang w:eastAsia="en-US"/>
        </w:rPr>
      </w:pPr>
      <w:r w:rsidRPr="0053249E">
        <w:rPr>
          <w:b/>
          <w:sz w:val="24"/>
          <w:lang w:eastAsia="en-US"/>
        </w:rPr>
        <w:t>Тема 1. Методологические основы анализа и диагностики финансово – хозяйственной деятельности (6 часов)</w:t>
      </w:r>
    </w:p>
    <w:p w14:paraId="12F2FE8D" w14:textId="77777777" w:rsidR="0093046C" w:rsidRPr="003C429E" w:rsidRDefault="0093046C" w:rsidP="00E61062">
      <w:pPr>
        <w:jc w:val="both"/>
        <w:outlineLvl w:val="5"/>
        <w:rPr>
          <w:bCs/>
          <w:sz w:val="24"/>
          <w:szCs w:val="24"/>
          <w:lang w:eastAsia="en-US"/>
        </w:rPr>
      </w:pPr>
      <w:r w:rsidRPr="003C429E">
        <w:rPr>
          <w:bCs/>
          <w:sz w:val="24"/>
          <w:szCs w:val="24"/>
          <w:lang w:eastAsia="en-US"/>
        </w:rPr>
        <w:t>1. Сущность комплексного АХД</w:t>
      </w:r>
    </w:p>
    <w:p w14:paraId="0F1C31A1" w14:textId="77777777" w:rsidR="0093046C" w:rsidRPr="003C429E" w:rsidRDefault="0093046C" w:rsidP="00017015">
      <w:pPr>
        <w:jc w:val="both"/>
        <w:outlineLvl w:val="5"/>
        <w:rPr>
          <w:bCs/>
          <w:sz w:val="24"/>
          <w:szCs w:val="24"/>
          <w:lang w:eastAsia="en-US"/>
        </w:rPr>
      </w:pPr>
      <w:r w:rsidRPr="003C429E">
        <w:rPr>
          <w:bCs/>
          <w:sz w:val="24"/>
          <w:szCs w:val="24"/>
          <w:lang w:eastAsia="en-US"/>
        </w:rPr>
        <w:t>2. Предмет АХД</w:t>
      </w:r>
    </w:p>
    <w:p w14:paraId="47A8AF20" w14:textId="77777777" w:rsidR="0093046C" w:rsidRPr="003C429E" w:rsidRDefault="0093046C" w:rsidP="00017015">
      <w:pPr>
        <w:jc w:val="both"/>
        <w:outlineLvl w:val="5"/>
        <w:rPr>
          <w:bCs/>
          <w:sz w:val="24"/>
          <w:szCs w:val="24"/>
          <w:lang w:eastAsia="en-US"/>
        </w:rPr>
      </w:pPr>
      <w:r w:rsidRPr="003C429E">
        <w:rPr>
          <w:bCs/>
          <w:sz w:val="24"/>
          <w:szCs w:val="24"/>
          <w:lang w:eastAsia="en-US"/>
        </w:rPr>
        <w:t>3. Объект АХД</w:t>
      </w:r>
    </w:p>
    <w:p w14:paraId="2D533CF6" w14:textId="77777777" w:rsidR="0093046C" w:rsidRPr="003C429E" w:rsidRDefault="0093046C" w:rsidP="00017015">
      <w:pPr>
        <w:jc w:val="both"/>
        <w:outlineLvl w:val="5"/>
        <w:rPr>
          <w:bCs/>
          <w:sz w:val="24"/>
          <w:szCs w:val="24"/>
          <w:lang w:eastAsia="en-US"/>
        </w:rPr>
      </w:pPr>
      <w:r w:rsidRPr="003C429E">
        <w:rPr>
          <w:bCs/>
          <w:sz w:val="24"/>
          <w:szCs w:val="24"/>
          <w:lang w:eastAsia="en-US"/>
        </w:rPr>
        <w:t>4. Основная цель проведения АХД</w:t>
      </w:r>
    </w:p>
    <w:p w14:paraId="6D567724" w14:textId="77777777" w:rsidR="0093046C" w:rsidRPr="003C429E" w:rsidRDefault="0093046C" w:rsidP="00017015">
      <w:pPr>
        <w:jc w:val="both"/>
        <w:outlineLvl w:val="5"/>
        <w:rPr>
          <w:bCs/>
          <w:sz w:val="24"/>
          <w:szCs w:val="24"/>
          <w:lang w:eastAsia="en-US"/>
        </w:rPr>
      </w:pPr>
      <w:r w:rsidRPr="003C429E">
        <w:rPr>
          <w:bCs/>
          <w:sz w:val="24"/>
          <w:szCs w:val="24"/>
          <w:lang w:eastAsia="en-US"/>
        </w:rPr>
        <w:t>5. Виды АХД</w:t>
      </w:r>
    </w:p>
    <w:p w14:paraId="29258EC0" w14:textId="77777777" w:rsidR="0093046C" w:rsidRPr="003C429E" w:rsidRDefault="0093046C" w:rsidP="00017015">
      <w:pPr>
        <w:jc w:val="both"/>
        <w:outlineLvl w:val="5"/>
        <w:rPr>
          <w:bCs/>
          <w:sz w:val="24"/>
          <w:szCs w:val="24"/>
          <w:lang w:eastAsia="en-US"/>
        </w:rPr>
      </w:pPr>
    </w:p>
    <w:p w14:paraId="20E21A2B" w14:textId="77777777" w:rsidR="0093046C" w:rsidRPr="0053249E" w:rsidRDefault="0093046C" w:rsidP="0053249E">
      <w:pPr>
        <w:rPr>
          <w:b/>
          <w:sz w:val="24"/>
          <w:lang w:eastAsia="en-US"/>
        </w:rPr>
      </w:pPr>
      <w:r w:rsidRPr="0053249E">
        <w:rPr>
          <w:b/>
          <w:sz w:val="24"/>
          <w:lang w:eastAsia="en-US"/>
        </w:rPr>
        <w:t>Тема 2. Методика проведения бухгалтерского анализа (6 часов)</w:t>
      </w:r>
    </w:p>
    <w:p w14:paraId="1D12A2DD" w14:textId="77777777" w:rsidR="0093046C" w:rsidRPr="003C429E" w:rsidRDefault="0093046C" w:rsidP="00017015">
      <w:pPr>
        <w:jc w:val="both"/>
        <w:outlineLvl w:val="5"/>
        <w:rPr>
          <w:bCs/>
          <w:sz w:val="24"/>
          <w:szCs w:val="24"/>
          <w:lang w:eastAsia="en-US"/>
        </w:rPr>
      </w:pPr>
      <w:r w:rsidRPr="003C429E">
        <w:rPr>
          <w:bCs/>
          <w:sz w:val="24"/>
          <w:szCs w:val="24"/>
          <w:lang w:eastAsia="en-US"/>
        </w:rPr>
        <w:t>1. Основные формы бухгалтерской отчетности</w:t>
      </w:r>
    </w:p>
    <w:p w14:paraId="6EFEB772" w14:textId="77777777" w:rsidR="0093046C" w:rsidRPr="003C429E" w:rsidRDefault="0093046C" w:rsidP="00017015">
      <w:pPr>
        <w:jc w:val="both"/>
        <w:outlineLvl w:val="5"/>
        <w:rPr>
          <w:bCs/>
          <w:sz w:val="24"/>
          <w:szCs w:val="24"/>
          <w:lang w:eastAsia="en-US"/>
        </w:rPr>
      </w:pPr>
      <w:r w:rsidRPr="003C429E">
        <w:rPr>
          <w:bCs/>
          <w:sz w:val="24"/>
          <w:szCs w:val="24"/>
          <w:lang w:eastAsia="en-US"/>
        </w:rPr>
        <w:t>2. Бухгалтерский баланс предприятия</w:t>
      </w:r>
    </w:p>
    <w:p w14:paraId="3CD09556" w14:textId="77777777" w:rsidR="0093046C" w:rsidRPr="003C429E" w:rsidRDefault="0093046C" w:rsidP="00017015">
      <w:pPr>
        <w:jc w:val="both"/>
        <w:outlineLvl w:val="5"/>
        <w:rPr>
          <w:bCs/>
          <w:sz w:val="24"/>
          <w:szCs w:val="24"/>
          <w:lang w:eastAsia="en-US"/>
        </w:rPr>
      </w:pPr>
      <w:r w:rsidRPr="003C429E">
        <w:rPr>
          <w:bCs/>
          <w:sz w:val="24"/>
          <w:szCs w:val="24"/>
          <w:lang w:eastAsia="en-US"/>
        </w:rPr>
        <w:t>3. Состав бухгалтерского баланса</w:t>
      </w:r>
    </w:p>
    <w:p w14:paraId="28FDE713" w14:textId="77777777" w:rsidR="0093046C" w:rsidRPr="003C429E" w:rsidRDefault="0093046C" w:rsidP="00017015">
      <w:pPr>
        <w:jc w:val="both"/>
        <w:outlineLvl w:val="5"/>
        <w:rPr>
          <w:bCs/>
          <w:sz w:val="24"/>
          <w:szCs w:val="24"/>
          <w:lang w:eastAsia="en-US"/>
        </w:rPr>
      </w:pPr>
      <w:r w:rsidRPr="003C429E">
        <w:rPr>
          <w:bCs/>
          <w:sz w:val="24"/>
          <w:szCs w:val="24"/>
          <w:lang w:eastAsia="en-US"/>
        </w:rPr>
        <w:t>4. Алгоритм проведения анализа бухгалтерской отчетности</w:t>
      </w:r>
    </w:p>
    <w:p w14:paraId="2F968DC8" w14:textId="77777777" w:rsidR="0093046C" w:rsidRPr="003C429E" w:rsidRDefault="0093046C" w:rsidP="00017015">
      <w:pPr>
        <w:jc w:val="both"/>
        <w:outlineLvl w:val="5"/>
        <w:rPr>
          <w:bCs/>
          <w:sz w:val="24"/>
          <w:szCs w:val="24"/>
          <w:lang w:eastAsia="en-US"/>
        </w:rPr>
      </w:pPr>
    </w:p>
    <w:p w14:paraId="3DCA0F3E" w14:textId="77777777" w:rsidR="0093046C" w:rsidRPr="0053249E" w:rsidRDefault="0093046C" w:rsidP="0053249E">
      <w:pPr>
        <w:rPr>
          <w:b/>
          <w:sz w:val="24"/>
          <w:lang w:eastAsia="en-US"/>
        </w:rPr>
      </w:pPr>
      <w:r w:rsidRPr="0053249E">
        <w:rPr>
          <w:b/>
          <w:sz w:val="24"/>
          <w:lang w:eastAsia="en-US"/>
        </w:rPr>
        <w:t>Тема 3. Анализ ликвидности и платежеспособности предприятия (6 часов)</w:t>
      </w:r>
    </w:p>
    <w:p w14:paraId="0BB79259" w14:textId="77777777" w:rsidR="0093046C" w:rsidRPr="003C429E" w:rsidRDefault="0093046C" w:rsidP="00017015">
      <w:pPr>
        <w:jc w:val="both"/>
        <w:outlineLvl w:val="5"/>
        <w:rPr>
          <w:bCs/>
          <w:sz w:val="24"/>
          <w:szCs w:val="24"/>
          <w:lang w:eastAsia="en-US"/>
        </w:rPr>
      </w:pPr>
      <w:r w:rsidRPr="003C429E">
        <w:rPr>
          <w:bCs/>
          <w:sz w:val="24"/>
          <w:szCs w:val="24"/>
          <w:lang w:eastAsia="en-US"/>
        </w:rPr>
        <w:t>1. Понятие ликвидность</w:t>
      </w:r>
    </w:p>
    <w:p w14:paraId="1C760520" w14:textId="77777777" w:rsidR="0093046C" w:rsidRPr="003C429E" w:rsidRDefault="0093046C" w:rsidP="00017015">
      <w:pPr>
        <w:jc w:val="both"/>
        <w:outlineLvl w:val="5"/>
        <w:rPr>
          <w:bCs/>
          <w:sz w:val="24"/>
          <w:szCs w:val="24"/>
          <w:lang w:eastAsia="en-US"/>
        </w:rPr>
      </w:pPr>
      <w:r w:rsidRPr="003C429E">
        <w:rPr>
          <w:bCs/>
          <w:sz w:val="24"/>
          <w:szCs w:val="24"/>
          <w:lang w:eastAsia="en-US"/>
        </w:rPr>
        <w:t>2. Величина собственных оборотных средств</w:t>
      </w:r>
    </w:p>
    <w:p w14:paraId="76AF5737" w14:textId="77777777" w:rsidR="0093046C" w:rsidRPr="003C429E" w:rsidRDefault="0093046C" w:rsidP="00017015">
      <w:pPr>
        <w:jc w:val="both"/>
        <w:outlineLvl w:val="5"/>
        <w:rPr>
          <w:bCs/>
          <w:sz w:val="24"/>
          <w:szCs w:val="24"/>
          <w:lang w:eastAsia="en-US"/>
        </w:rPr>
      </w:pPr>
      <w:r w:rsidRPr="003C429E">
        <w:rPr>
          <w:bCs/>
          <w:sz w:val="24"/>
          <w:szCs w:val="24"/>
          <w:lang w:eastAsia="en-US"/>
        </w:rPr>
        <w:t>3. Коэффициент текущей ликвидности</w:t>
      </w:r>
    </w:p>
    <w:p w14:paraId="3FB1DAD5" w14:textId="77777777" w:rsidR="0093046C" w:rsidRPr="003C429E" w:rsidRDefault="0093046C" w:rsidP="00017015">
      <w:pPr>
        <w:jc w:val="both"/>
        <w:outlineLvl w:val="5"/>
        <w:rPr>
          <w:bCs/>
          <w:sz w:val="24"/>
          <w:szCs w:val="24"/>
          <w:lang w:eastAsia="en-US"/>
        </w:rPr>
      </w:pPr>
      <w:r w:rsidRPr="003C429E">
        <w:rPr>
          <w:bCs/>
          <w:sz w:val="24"/>
          <w:szCs w:val="24"/>
          <w:lang w:eastAsia="en-US"/>
        </w:rPr>
        <w:t>4. Коэффициент абсолютной ликвидности</w:t>
      </w:r>
    </w:p>
    <w:p w14:paraId="2524EEFA" w14:textId="77777777" w:rsidR="0093046C" w:rsidRPr="003C429E" w:rsidRDefault="0093046C" w:rsidP="00017015">
      <w:pPr>
        <w:jc w:val="both"/>
        <w:outlineLvl w:val="5"/>
        <w:rPr>
          <w:bCs/>
          <w:sz w:val="24"/>
          <w:szCs w:val="24"/>
          <w:lang w:eastAsia="en-US"/>
        </w:rPr>
      </w:pPr>
      <w:r w:rsidRPr="003C429E">
        <w:rPr>
          <w:bCs/>
          <w:sz w:val="24"/>
          <w:szCs w:val="24"/>
          <w:lang w:eastAsia="en-US"/>
        </w:rPr>
        <w:t>5. Коэффициент быстрой ликвидности</w:t>
      </w:r>
    </w:p>
    <w:p w14:paraId="14F0BF3F" w14:textId="77777777" w:rsidR="0093046C" w:rsidRPr="003C429E" w:rsidRDefault="0093046C" w:rsidP="00017015">
      <w:pPr>
        <w:jc w:val="both"/>
        <w:outlineLvl w:val="5"/>
        <w:rPr>
          <w:bCs/>
          <w:sz w:val="24"/>
          <w:szCs w:val="24"/>
          <w:lang w:eastAsia="en-US"/>
        </w:rPr>
      </w:pPr>
      <w:r w:rsidRPr="003C429E">
        <w:rPr>
          <w:bCs/>
          <w:sz w:val="24"/>
          <w:szCs w:val="24"/>
          <w:lang w:eastAsia="en-US"/>
        </w:rPr>
        <w:t>6. Коэффициент маневренности собственных оборотных средств</w:t>
      </w:r>
    </w:p>
    <w:p w14:paraId="72E57FDE" w14:textId="77777777" w:rsidR="0093046C" w:rsidRPr="003C429E" w:rsidRDefault="0093046C" w:rsidP="00017015">
      <w:pPr>
        <w:jc w:val="both"/>
        <w:outlineLvl w:val="5"/>
        <w:rPr>
          <w:bCs/>
          <w:sz w:val="24"/>
          <w:szCs w:val="24"/>
          <w:lang w:eastAsia="en-US"/>
        </w:rPr>
      </w:pPr>
      <w:r w:rsidRPr="003C429E">
        <w:rPr>
          <w:bCs/>
          <w:sz w:val="24"/>
          <w:szCs w:val="24"/>
          <w:lang w:eastAsia="en-US"/>
        </w:rPr>
        <w:t>7.Коэффициент обеспеченности текущей деятельности собственными оборотными средствами</w:t>
      </w:r>
    </w:p>
    <w:p w14:paraId="69675963" w14:textId="77777777" w:rsidR="0093046C" w:rsidRPr="003C429E" w:rsidRDefault="0093046C" w:rsidP="00017015">
      <w:pPr>
        <w:jc w:val="both"/>
        <w:outlineLvl w:val="5"/>
        <w:rPr>
          <w:bCs/>
          <w:sz w:val="24"/>
          <w:szCs w:val="24"/>
          <w:lang w:eastAsia="en-US"/>
        </w:rPr>
      </w:pPr>
      <w:r w:rsidRPr="003C429E">
        <w:rPr>
          <w:bCs/>
          <w:sz w:val="24"/>
          <w:szCs w:val="24"/>
          <w:lang w:eastAsia="en-US"/>
        </w:rPr>
        <w:t>8. Доля собственных оборотных средств в покрытии запасов</w:t>
      </w:r>
    </w:p>
    <w:p w14:paraId="3CDD20FA" w14:textId="77777777" w:rsidR="0093046C" w:rsidRPr="003C429E" w:rsidRDefault="0093046C" w:rsidP="00017015">
      <w:pPr>
        <w:jc w:val="both"/>
        <w:outlineLvl w:val="5"/>
        <w:rPr>
          <w:bCs/>
          <w:sz w:val="24"/>
          <w:szCs w:val="24"/>
          <w:lang w:eastAsia="en-US"/>
        </w:rPr>
      </w:pPr>
      <w:r w:rsidRPr="003C429E">
        <w:rPr>
          <w:bCs/>
          <w:sz w:val="24"/>
          <w:szCs w:val="24"/>
          <w:lang w:eastAsia="en-US"/>
        </w:rPr>
        <w:t>9. Коэффициент покрытия запасов</w:t>
      </w:r>
    </w:p>
    <w:p w14:paraId="0A46F3E3" w14:textId="77777777" w:rsidR="0093046C" w:rsidRPr="003C429E" w:rsidRDefault="0093046C" w:rsidP="00017015">
      <w:pPr>
        <w:jc w:val="both"/>
        <w:outlineLvl w:val="5"/>
        <w:rPr>
          <w:bCs/>
          <w:sz w:val="24"/>
          <w:szCs w:val="24"/>
          <w:lang w:eastAsia="en-US"/>
        </w:rPr>
      </w:pPr>
    </w:p>
    <w:p w14:paraId="5F06EF81" w14:textId="77777777" w:rsidR="0093046C" w:rsidRPr="0053249E" w:rsidRDefault="0093046C" w:rsidP="0053249E">
      <w:pPr>
        <w:rPr>
          <w:b/>
          <w:sz w:val="24"/>
          <w:lang w:eastAsia="en-US"/>
        </w:rPr>
      </w:pPr>
      <w:r w:rsidRPr="0053249E">
        <w:rPr>
          <w:b/>
          <w:sz w:val="24"/>
          <w:lang w:eastAsia="en-US"/>
        </w:rPr>
        <w:t>Тема 4. Анализ финансовой устойчивости предприятия в долгосрочной перспективе (6 часов)</w:t>
      </w:r>
    </w:p>
    <w:p w14:paraId="281F0FDE" w14:textId="77777777" w:rsidR="0093046C" w:rsidRPr="003C429E" w:rsidRDefault="0093046C" w:rsidP="00017015">
      <w:pPr>
        <w:jc w:val="both"/>
        <w:outlineLvl w:val="5"/>
        <w:rPr>
          <w:bCs/>
          <w:sz w:val="24"/>
          <w:szCs w:val="24"/>
          <w:lang w:eastAsia="en-US"/>
        </w:rPr>
      </w:pPr>
      <w:r w:rsidRPr="003C429E">
        <w:rPr>
          <w:bCs/>
          <w:sz w:val="24"/>
          <w:szCs w:val="24"/>
          <w:lang w:eastAsia="en-US"/>
        </w:rPr>
        <w:t>1. Сущность коэффициентов капитализации</w:t>
      </w:r>
    </w:p>
    <w:p w14:paraId="4AB06F9F" w14:textId="77777777" w:rsidR="0093046C" w:rsidRPr="003C429E" w:rsidRDefault="0093046C" w:rsidP="00017015">
      <w:pPr>
        <w:jc w:val="both"/>
        <w:outlineLvl w:val="5"/>
        <w:rPr>
          <w:bCs/>
          <w:sz w:val="24"/>
          <w:szCs w:val="24"/>
          <w:lang w:eastAsia="en-US"/>
        </w:rPr>
      </w:pPr>
      <w:r w:rsidRPr="003C429E">
        <w:rPr>
          <w:bCs/>
          <w:sz w:val="24"/>
          <w:szCs w:val="24"/>
          <w:lang w:eastAsia="en-US"/>
        </w:rPr>
        <w:t>2. Коэффициент концентрации собственного капитала</w:t>
      </w:r>
    </w:p>
    <w:p w14:paraId="6DB6F489" w14:textId="77777777" w:rsidR="0093046C" w:rsidRPr="003C429E" w:rsidRDefault="0093046C" w:rsidP="00017015">
      <w:pPr>
        <w:jc w:val="both"/>
        <w:outlineLvl w:val="5"/>
        <w:rPr>
          <w:bCs/>
          <w:sz w:val="24"/>
          <w:szCs w:val="24"/>
          <w:lang w:eastAsia="en-US"/>
        </w:rPr>
      </w:pPr>
      <w:r w:rsidRPr="003C429E">
        <w:rPr>
          <w:bCs/>
          <w:sz w:val="24"/>
          <w:szCs w:val="24"/>
          <w:lang w:eastAsia="en-US"/>
        </w:rPr>
        <w:t>3. Коэффициент концентрации привлеченных средств</w:t>
      </w:r>
    </w:p>
    <w:p w14:paraId="1ED01A71" w14:textId="77777777" w:rsidR="0093046C" w:rsidRPr="003C429E" w:rsidRDefault="0093046C" w:rsidP="00017015">
      <w:pPr>
        <w:jc w:val="both"/>
        <w:outlineLvl w:val="5"/>
        <w:rPr>
          <w:bCs/>
          <w:sz w:val="24"/>
          <w:szCs w:val="24"/>
          <w:lang w:eastAsia="en-US"/>
        </w:rPr>
      </w:pPr>
      <w:r w:rsidRPr="003C429E">
        <w:rPr>
          <w:bCs/>
          <w:sz w:val="24"/>
          <w:szCs w:val="24"/>
          <w:lang w:eastAsia="en-US"/>
        </w:rPr>
        <w:t>4. Коэффициент финансовой зависимости</w:t>
      </w:r>
    </w:p>
    <w:p w14:paraId="30931F78" w14:textId="77777777" w:rsidR="0093046C" w:rsidRPr="003C429E" w:rsidRDefault="0093046C" w:rsidP="00017015">
      <w:pPr>
        <w:jc w:val="both"/>
        <w:outlineLvl w:val="5"/>
        <w:rPr>
          <w:bCs/>
          <w:sz w:val="24"/>
          <w:szCs w:val="24"/>
          <w:lang w:eastAsia="en-US"/>
        </w:rPr>
      </w:pPr>
      <w:r w:rsidRPr="003C429E">
        <w:rPr>
          <w:bCs/>
          <w:sz w:val="24"/>
          <w:szCs w:val="24"/>
          <w:lang w:eastAsia="en-US"/>
        </w:rPr>
        <w:t>5. Коэффициент маневренности собственного капитала</w:t>
      </w:r>
    </w:p>
    <w:p w14:paraId="172AFDD6" w14:textId="77777777" w:rsidR="0093046C" w:rsidRPr="003C429E" w:rsidRDefault="0093046C" w:rsidP="00017015">
      <w:pPr>
        <w:jc w:val="both"/>
        <w:outlineLvl w:val="5"/>
        <w:rPr>
          <w:bCs/>
          <w:sz w:val="24"/>
          <w:szCs w:val="24"/>
          <w:lang w:eastAsia="en-US"/>
        </w:rPr>
      </w:pPr>
      <w:r w:rsidRPr="003C429E">
        <w:rPr>
          <w:bCs/>
          <w:sz w:val="24"/>
          <w:szCs w:val="24"/>
          <w:lang w:eastAsia="en-US"/>
        </w:rPr>
        <w:t>6. Коэффициент структуры покрытия долгосрочных вложений</w:t>
      </w:r>
    </w:p>
    <w:p w14:paraId="6758B9E8" w14:textId="77777777" w:rsidR="0093046C" w:rsidRPr="003C429E" w:rsidRDefault="0093046C" w:rsidP="00017015">
      <w:pPr>
        <w:jc w:val="both"/>
        <w:outlineLvl w:val="5"/>
        <w:rPr>
          <w:bCs/>
          <w:sz w:val="24"/>
          <w:szCs w:val="24"/>
          <w:lang w:eastAsia="en-US"/>
        </w:rPr>
      </w:pPr>
      <w:r w:rsidRPr="003C429E">
        <w:rPr>
          <w:bCs/>
          <w:sz w:val="24"/>
          <w:szCs w:val="24"/>
          <w:lang w:eastAsia="en-US"/>
        </w:rPr>
        <w:t>7. Коэффициент финансовой независимости капитализированных источников</w:t>
      </w:r>
    </w:p>
    <w:p w14:paraId="51E0D7D7" w14:textId="77777777" w:rsidR="0093046C" w:rsidRPr="003C429E" w:rsidRDefault="0093046C" w:rsidP="00017015">
      <w:pPr>
        <w:jc w:val="both"/>
        <w:outlineLvl w:val="5"/>
        <w:rPr>
          <w:bCs/>
          <w:sz w:val="24"/>
          <w:szCs w:val="24"/>
          <w:lang w:eastAsia="en-US"/>
        </w:rPr>
      </w:pPr>
      <w:r w:rsidRPr="003C429E">
        <w:rPr>
          <w:bCs/>
          <w:sz w:val="24"/>
          <w:szCs w:val="24"/>
          <w:lang w:eastAsia="en-US"/>
        </w:rPr>
        <w:t>8. Коэффициент структуры привлечения заемных средств</w:t>
      </w:r>
    </w:p>
    <w:p w14:paraId="39C535C9" w14:textId="77777777" w:rsidR="0093046C" w:rsidRPr="003C429E" w:rsidRDefault="0093046C" w:rsidP="00017015">
      <w:pPr>
        <w:jc w:val="both"/>
        <w:outlineLvl w:val="5"/>
        <w:rPr>
          <w:bCs/>
          <w:sz w:val="24"/>
          <w:szCs w:val="24"/>
          <w:lang w:eastAsia="en-US"/>
        </w:rPr>
      </w:pPr>
      <w:r w:rsidRPr="003C429E">
        <w:rPr>
          <w:bCs/>
          <w:sz w:val="24"/>
          <w:szCs w:val="24"/>
          <w:lang w:eastAsia="en-US"/>
        </w:rPr>
        <w:t>9. Коэффициент структуры заемных средств</w:t>
      </w:r>
    </w:p>
    <w:p w14:paraId="5DAD4253" w14:textId="77777777" w:rsidR="0093046C" w:rsidRPr="003C429E" w:rsidRDefault="0093046C" w:rsidP="00017015">
      <w:pPr>
        <w:jc w:val="both"/>
        <w:outlineLvl w:val="5"/>
        <w:rPr>
          <w:bCs/>
          <w:sz w:val="24"/>
          <w:szCs w:val="24"/>
          <w:lang w:eastAsia="en-US"/>
        </w:rPr>
      </w:pPr>
      <w:r w:rsidRPr="003C429E">
        <w:rPr>
          <w:bCs/>
          <w:sz w:val="24"/>
          <w:szCs w:val="24"/>
          <w:lang w:eastAsia="en-US"/>
        </w:rPr>
        <w:t>10. Коэффициент соотношения собственных и заемных средств</w:t>
      </w:r>
    </w:p>
    <w:p w14:paraId="5AD64FFB" w14:textId="77777777" w:rsidR="0093046C" w:rsidRPr="003C429E" w:rsidRDefault="0093046C" w:rsidP="00017015">
      <w:pPr>
        <w:jc w:val="both"/>
        <w:outlineLvl w:val="5"/>
        <w:rPr>
          <w:bCs/>
          <w:sz w:val="24"/>
          <w:szCs w:val="24"/>
          <w:lang w:eastAsia="en-US"/>
        </w:rPr>
      </w:pPr>
      <w:r w:rsidRPr="003C429E">
        <w:rPr>
          <w:bCs/>
          <w:sz w:val="24"/>
          <w:szCs w:val="24"/>
          <w:lang w:eastAsia="en-US"/>
        </w:rPr>
        <w:t>11. Коэффициент финансового левериджа</w:t>
      </w:r>
    </w:p>
    <w:p w14:paraId="6AC72440" w14:textId="77777777" w:rsidR="0093046C" w:rsidRPr="003C429E" w:rsidRDefault="0093046C" w:rsidP="00017015">
      <w:pPr>
        <w:jc w:val="both"/>
        <w:outlineLvl w:val="5"/>
        <w:rPr>
          <w:bCs/>
          <w:sz w:val="24"/>
          <w:szCs w:val="24"/>
          <w:lang w:eastAsia="en-US"/>
        </w:rPr>
      </w:pPr>
    </w:p>
    <w:p w14:paraId="74C6A3CF" w14:textId="77777777" w:rsidR="0093046C" w:rsidRPr="0053249E" w:rsidRDefault="0093046C" w:rsidP="0053249E">
      <w:pPr>
        <w:rPr>
          <w:b/>
          <w:sz w:val="24"/>
          <w:lang w:eastAsia="en-US"/>
        </w:rPr>
      </w:pPr>
      <w:r w:rsidRPr="0053249E">
        <w:rPr>
          <w:b/>
          <w:sz w:val="24"/>
          <w:lang w:eastAsia="en-US"/>
        </w:rPr>
        <w:t>Тема 5. Анализ банкротства (12 часов)</w:t>
      </w:r>
    </w:p>
    <w:p w14:paraId="03872015" w14:textId="77777777" w:rsidR="0093046C" w:rsidRPr="003C429E" w:rsidRDefault="0093046C" w:rsidP="00017015">
      <w:pPr>
        <w:jc w:val="both"/>
        <w:outlineLvl w:val="5"/>
        <w:rPr>
          <w:bCs/>
          <w:sz w:val="24"/>
          <w:szCs w:val="24"/>
          <w:lang w:eastAsia="en-US"/>
        </w:rPr>
      </w:pPr>
      <w:r w:rsidRPr="003C429E">
        <w:rPr>
          <w:bCs/>
          <w:sz w:val="24"/>
          <w:szCs w:val="24"/>
          <w:lang w:eastAsia="en-US"/>
        </w:rPr>
        <w:t>1. Основное содержание банкротства</w:t>
      </w:r>
    </w:p>
    <w:p w14:paraId="71E67E0C" w14:textId="77777777" w:rsidR="0093046C" w:rsidRPr="003C429E" w:rsidRDefault="0093046C" w:rsidP="00017015">
      <w:pPr>
        <w:jc w:val="both"/>
        <w:outlineLvl w:val="5"/>
        <w:rPr>
          <w:bCs/>
          <w:sz w:val="24"/>
          <w:szCs w:val="24"/>
          <w:lang w:eastAsia="en-US"/>
        </w:rPr>
      </w:pPr>
      <w:r w:rsidRPr="003C429E">
        <w:rPr>
          <w:bCs/>
          <w:sz w:val="24"/>
          <w:szCs w:val="24"/>
          <w:lang w:eastAsia="en-US"/>
        </w:rPr>
        <w:t>2. Формальные и неформальные признаки банкротства</w:t>
      </w:r>
    </w:p>
    <w:p w14:paraId="327E89F2" w14:textId="77777777" w:rsidR="0093046C" w:rsidRPr="003C429E" w:rsidRDefault="0093046C" w:rsidP="00017015">
      <w:pPr>
        <w:jc w:val="both"/>
        <w:outlineLvl w:val="5"/>
        <w:rPr>
          <w:bCs/>
          <w:sz w:val="24"/>
          <w:szCs w:val="24"/>
          <w:lang w:eastAsia="en-US"/>
        </w:rPr>
      </w:pPr>
      <w:r w:rsidRPr="003C429E">
        <w:rPr>
          <w:bCs/>
          <w:sz w:val="24"/>
          <w:szCs w:val="24"/>
          <w:lang w:eastAsia="en-US"/>
        </w:rPr>
        <w:t>3. Стадии банкротства</w:t>
      </w:r>
    </w:p>
    <w:p w14:paraId="3B7EDEDB" w14:textId="77777777" w:rsidR="0093046C" w:rsidRPr="003C429E" w:rsidRDefault="0093046C" w:rsidP="00017015">
      <w:pPr>
        <w:jc w:val="both"/>
        <w:outlineLvl w:val="5"/>
        <w:rPr>
          <w:bCs/>
          <w:sz w:val="24"/>
          <w:szCs w:val="24"/>
          <w:lang w:eastAsia="en-US"/>
        </w:rPr>
      </w:pPr>
      <w:r w:rsidRPr="003C429E">
        <w:rPr>
          <w:bCs/>
          <w:sz w:val="24"/>
          <w:szCs w:val="24"/>
          <w:lang w:eastAsia="en-US"/>
        </w:rPr>
        <w:t>4. Процедуры банкротства</w:t>
      </w:r>
    </w:p>
    <w:p w14:paraId="0D385E83" w14:textId="77777777" w:rsidR="0093046C" w:rsidRPr="003C429E" w:rsidRDefault="0093046C" w:rsidP="00017015">
      <w:pPr>
        <w:jc w:val="both"/>
        <w:outlineLvl w:val="5"/>
        <w:rPr>
          <w:bCs/>
          <w:sz w:val="24"/>
          <w:szCs w:val="24"/>
          <w:lang w:eastAsia="en-US"/>
        </w:rPr>
      </w:pPr>
      <w:r w:rsidRPr="003C429E">
        <w:rPr>
          <w:bCs/>
          <w:sz w:val="24"/>
          <w:szCs w:val="24"/>
          <w:lang w:eastAsia="en-US"/>
        </w:rPr>
        <w:t>5. Двухфакторная модель Э. Альтмана.</w:t>
      </w:r>
    </w:p>
    <w:p w14:paraId="468E9118" w14:textId="77777777" w:rsidR="0093046C" w:rsidRPr="003C429E" w:rsidRDefault="0093046C" w:rsidP="00017015">
      <w:pPr>
        <w:jc w:val="both"/>
        <w:outlineLvl w:val="5"/>
        <w:rPr>
          <w:bCs/>
          <w:sz w:val="24"/>
          <w:szCs w:val="24"/>
          <w:lang w:eastAsia="en-US"/>
        </w:rPr>
      </w:pPr>
      <w:r w:rsidRPr="003C429E">
        <w:rPr>
          <w:bCs/>
          <w:sz w:val="24"/>
          <w:szCs w:val="24"/>
          <w:lang w:eastAsia="en-US"/>
        </w:rPr>
        <w:t>6. Пятифакторная модель Альтмана</w:t>
      </w:r>
    </w:p>
    <w:p w14:paraId="666126D3" w14:textId="77777777" w:rsidR="0093046C" w:rsidRPr="003C429E" w:rsidRDefault="0093046C" w:rsidP="00017015">
      <w:pPr>
        <w:jc w:val="both"/>
        <w:outlineLvl w:val="5"/>
        <w:rPr>
          <w:bCs/>
          <w:sz w:val="24"/>
          <w:szCs w:val="24"/>
          <w:lang w:eastAsia="en-US"/>
        </w:rPr>
      </w:pPr>
      <w:r w:rsidRPr="003C429E">
        <w:rPr>
          <w:bCs/>
          <w:sz w:val="24"/>
          <w:szCs w:val="24"/>
          <w:lang w:eastAsia="en-US"/>
        </w:rPr>
        <w:t>7. Пятифакторная модель У. Бивера.</w:t>
      </w:r>
    </w:p>
    <w:p w14:paraId="381B5614" w14:textId="77777777" w:rsidR="0093046C" w:rsidRPr="003C429E" w:rsidRDefault="0093046C" w:rsidP="00017015">
      <w:pPr>
        <w:jc w:val="both"/>
        <w:outlineLvl w:val="5"/>
        <w:rPr>
          <w:bCs/>
          <w:sz w:val="24"/>
          <w:szCs w:val="24"/>
          <w:lang w:eastAsia="en-US"/>
        </w:rPr>
      </w:pPr>
      <w:r w:rsidRPr="003C429E">
        <w:rPr>
          <w:bCs/>
          <w:sz w:val="24"/>
          <w:szCs w:val="24"/>
          <w:lang w:eastAsia="en-US"/>
        </w:rPr>
        <w:t>8. Четырёхфакторная модель Лиса</w:t>
      </w:r>
    </w:p>
    <w:p w14:paraId="0BC2068D" w14:textId="77777777" w:rsidR="0093046C" w:rsidRPr="003C429E" w:rsidRDefault="0093046C" w:rsidP="00017015">
      <w:pPr>
        <w:jc w:val="both"/>
        <w:outlineLvl w:val="5"/>
        <w:rPr>
          <w:bCs/>
          <w:sz w:val="24"/>
          <w:szCs w:val="24"/>
          <w:lang w:eastAsia="en-US"/>
        </w:rPr>
      </w:pPr>
      <w:r w:rsidRPr="003C429E">
        <w:rPr>
          <w:bCs/>
          <w:sz w:val="24"/>
          <w:szCs w:val="24"/>
          <w:lang w:eastAsia="en-US"/>
        </w:rPr>
        <w:lastRenderedPageBreak/>
        <w:t>9. Четырёхфакторная модель Таффлера</w:t>
      </w:r>
    </w:p>
    <w:p w14:paraId="2D81F510" w14:textId="77777777" w:rsidR="0093046C" w:rsidRPr="003C429E" w:rsidRDefault="0093046C" w:rsidP="00017015">
      <w:pPr>
        <w:jc w:val="both"/>
        <w:outlineLvl w:val="5"/>
        <w:rPr>
          <w:bCs/>
          <w:sz w:val="24"/>
          <w:szCs w:val="24"/>
          <w:lang w:eastAsia="en-US"/>
        </w:rPr>
      </w:pPr>
      <w:r w:rsidRPr="003C429E">
        <w:rPr>
          <w:bCs/>
          <w:sz w:val="24"/>
          <w:szCs w:val="24"/>
          <w:lang w:eastAsia="en-US"/>
        </w:rPr>
        <w:t>10. Анализ ликвидности баланса</w:t>
      </w:r>
    </w:p>
    <w:p w14:paraId="6DA3363C" w14:textId="77777777" w:rsidR="0093046C" w:rsidRPr="003C429E" w:rsidRDefault="0093046C" w:rsidP="00017015">
      <w:pPr>
        <w:jc w:val="both"/>
        <w:outlineLvl w:val="5"/>
        <w:rPr>
          <w:bCs/>
          <w:sz w:val="24"/>
          <w:szCs w:val="24"/>
          <w:lang w:eastAsia="en-US"/>
        </w:rPr>
      </w:pPr>
      <w:r w:rsidRPr="003C429E">
        <w:rPr>
          <w:bCs/>
          <w:sz w:val="24"/>
          <w:szCs w:val="24"/>
          <w:lang w:eastAsia="en-US"/>
        </w:rPr>
        <w:t>11. Относительные показатели платежеспособности</w:t>
      </w:r>
    </w:p>
    <w:p w14:paraId="29648A51" w14:textId="77777777" w:rsidR="0093046C" w:rsidRPr="003C429E" w:rsidRDefault="0093046C" w:rsidP="00017015">
      <w:pPr>
        <w:jc w:val="both"/>
        <w:outlineLvl w:val="5"/>
        <w:rPr>
          <w:bCs/>
          <w:sz w:val="24"/>
          <w:szCs w:val="24"/>
          <w:lang w:eastAsia="en-US"/>
        </w:rPr>
      </w:pPr>
      <w:r w:rsidRPr="003C429E">
        <w:rPr>
          <w:bCs/>
          <w:sz w:val="24"/>
          <w:szCs w:val="24"/>
          <w:lang w:eastAsia="en-US"/>
        </w:rPr>
        <w:t>12. Методы диагностики вероятности банкротства</w:t>
      </w:r>
    </w:p>
    <w:p w14:paraId="111B1C45" w14:textId="77777777" w:rsidR="0093046C" w:rsidRPr="003C429E" w:rsidRDefault="0093046C" w:rsidP="00017015">
      <w:pPr>
        <w:tabs>
          <w:tab w:val="left" w:pos="851"/>
        </w:tabs>
        <w:ind w:firstLine="567"/>
        <w:jc w:val="center"/>
        <w:rPr>
          <w:b/>
          <w:bCs/>
          <w:sz w:val="24"/>
          <w:szCs w:val="24"/>
        </w:rPr>
      </w:pPr>
    </w:p>
    <w:p w14:paraId="58184A8C" w14:textId="77777777" w:rsidR="0093046C" w:rsidRPr="00991C33" w:rsidRDefault="0093046C" w:rsidP="00991C33">
      <w:pPr>
        <w:pStyle w:val="1"/>
        <w:jc w:val="center"/>
        <w:rPr>
          <w:rFonts w:ascii="Times New Roman" w:hAnsi="Times New Roman"/>
          <w:color w:val="auto"/>
          <w:sz w:val="24"/>
        </w:rPr>
      </w:pPr>
      <w:bookmarkStart w:id="13" w:name="_Toc448670847"/>
      <w:r w:rsidRPr="00991C33">
        <w:rPr>
          <w:rFonts w:ascii="Times New Roman" w:hAnsi="Times New Roman"/>
          <w:color w:val="auto"/>
          <w:sz w:val="24"/>
        </w:rPr>
        <w:t>5.2 Темы рефератов</w:t>
      </w:r>
      <w:bookmarkEnd w:id="13"/>
    </w:p>
    <w:p w14:paraId="36F0C1A4" w14:textId="77777777" w:rsidR="0093046C" w:rsidRPr="003C429E" w:rsidRDefault="0093046C" w:rsidP="00017015">
      <w:pPr>
        <w:keepNext/>
        <w:keepLines/>
        <w:jc w:val="both"/>
        <w:outlineLvl w:val="0"/>
        <w:rPr>
          <w:b/>
          <w:bCs/>
          <w:sz w:val="24"/>
          <w:szCs w:val="24"/>
          <w:lang w:eastAsia="en-US"/>
        </w:rPr>
      </w:pPr>
    </w:p>
    <w:p w14:paraId="4D416FD1" w14:textId="77777777" w:rsidR="0093046C" w:rsidRPr="0053249E" w:rsidRDefault="0093046C" w:rsidP="0053249E">
      <w:pPr>
        <w:rPr>
          <w:b/>
          <w:sz w:val="24"/>
          <w:lang w:eastAsia="en-US"/>
        </w:rPr>
      </w:pPr>
      <w:r w:rsidRPr="0053249E">
        <w:rPr>
          <w:b/>
          <w:sz w:val="24"/>
          <w:lang w:eastAsia="en-US"/>
        </w:rPr>
        <w:t>Тема 1. Методологические основы анализа и диагностики финансово – хозяйственной деятельности</w:t>
      </w:r>
    </w:p>
    <w:p w14:paraId="626B8A74" w14:textId="77777777" w:rsidR="0093046C" w:rsidRPr="003C429E" w:rsidRDefault="0093046C" w:rsidP="00017015">
      <w:pPr>
        <w:widowControl w:val="0"/>
        <w:autoSpaceDE w:val="0"/>
        <w:autoSpaceDN w:val="0"/>
        <w:adjustRightInd w:val="0"/>
        <w:ind w:left="357" w:hanging="357"/>
        <w:jc w:val="both"/>
        <w:rPr>
          <w:sz w:val="24"/>
          <w:szCs w:val="24"/>
          <w:lang w:eastAsia="en-US"/>
        </w:rPr>
      </w:pPr>
    </w:p>
    <w:p w14:paraId="52AB62B3" w14:textId="77777777" w:rsidR="0093046C" w:rsidRPr="003C429E" w:rsidRDefault="0093046C" w:rsidP="00017015">
      <w:pPr>
        <w:widowControl w:val="0"/>
        <w:autoSpaceDE w:val="0"/>
        <w:autoSpaceDN w:val="0"/>
        <w:adjustRightInd w:val="0"/>
        <w:ind w:left="357" w:hanging="357"/>
        <w:jc w:val="both"/>
        <w:rPr>
          <w:sz w:val="24"/>
          <w:szCs w:val="24"/>
          <w:lang w:eastAsia="en-US"/>
        </w:rPr>
      </w:pPr>
      <w:r w:rsidRPr="003C429E">
        <w:rPr>
          <w:sz w:val="24"/>
          <w:szCs w:val="24"/>
          <w:lang w:eastAsia="en-US"/>
        </w:rPr>
        <w:t>1. Информационное обеспечение экономического анализа.</w:t>
      </w:r>
    </w:p>
    <w:p w14:paraId="13F64FB6" w14:textId="77777777" w:rsidR="0093046C" w:rsidRPr="003C429E" w:rsidRDefault="0093046C" w:rsidP="00017015">
      <w:pPr>
        <w:widowControl w:val="0"/>
        <w:autoSpaceDE w:val="0"/>
        <w:autoSpaceDN w:val="0"/>
        <w:adjustRightInd w:val="0"/>
        <w:ind w:left="357" w:hanging="357"/>
        <w:jc w:val="both"/>
        <w:rPr>
          <w:sz w:val="24"/>
          <w:szCs w:val="24"/>
          <w:lang w:eastAsia="en-US"/>
        </w:rPr>
      </w:pPr>
      <w:r w:rsidRPr="003C429E">
        <w:rPr>
          <w:sz w:val="24"/>
          <w:szCs w:val="24"/>
          <w:lang w:eastAsia="en-US"/>
        </w:rPr>
        <w:t>2. Информационное обеспечение в АХД.</w:t>
      </w:r>
    </w:p>
    <w:p w14:paraId="6B5CB50F" w14:textId="77777777" w:rsidR="0093046C" w:rsidRPr="003C429E" w:rsidRDefault="0093046C" w:rsidP="00017015">
      <w:pPr>
        <w:widowControl w:val="0"/>
        <w:autoSpaceDE w:val="0"/>
        <w:autoSpaceDN w:val="0"/>
        <w:adjustRightInd w:val="0"/>
        <w:ind w:left="357" w:hanging="357"/>
        <w:jc w:val="both"/>
        <w:rPr>
          <w:sz w:val="24"/>
          <w:szCs w:val="24"/>
          <w:lang w:eastAsia="en-US"/>
        </w:rPr>
      </w:pPr>
      <w:r w:rsidRPr="003C429E">
        <w:rPr>
          <w:sz w:val="24"/>
          <w:szCs w:val="24"/>
          <w:lang w:eastAsia="en-US"/>
        </w:rPr>
        <w:t>3. Место АХД в системе управления предприятием.</w:t>
      </w:r>
    </w:p>
    <w:p w14:paraId="5E9AE646" w14:textId="77777777" w:rsidR="0093046C" w:rsidRDefault="0093046C" w:rsidP="00017015">
      <w:pPr>
        <w:widowControl w:val="0"/>
        <w:autoSpaceDE w:val="0"/>
        <w:autoSpaceDN w:val="0"/>
        <w:adjustRightInd w:val="0"/>
        <w:ind w:left="357" w:hanging="357"/>
        <w:jc w:val="both"/>
        <w:rPr>
          <w:sz w:val="24"/>
          <w:szCs w:val="24"/>
          <w:lang w:eastAsia="en-US"/>
        </w:rPr>
      </w:pPr>
      <w:r w:rsidRPr="003C429E">
        <w:rPr>
          <w:sz w:val="24"/>
          <w:szCs w:val="24"/>
          <w:lang w:eastAsia="en-US"/>
        </w:rPr>
        <w:t>4. Основные принципы организации АХД на предприятии.</w:t>
      </w:r>
    </w:p>
    <w:p w14:paraId="778105EF" w14:textId="77777777" w:rsidR="0093046C" w:rsidRPr="003C429E" w:rsidRDefault="0093046C" w:rsidP="00017015">
      <w:pPr>
        <w:widowControl w:val="0"/>
        <w:autoSpaceDE w:val="0"/>
        <w:autoSpaceDN w:val="0"/>
        <w:adjustRightInd w:val="0"/>
        <w:ind w:left="357" w:hanging="357"/>
        <w:jc w:val="both"/>
        <w:rPr>
          <w:sz w:val="24"/>
          <w:szCs w:val="24"/>
          <w:lang w:eastAsia="en-US"/>
        </w:rPr>
      </w:pPr>
    </w:p>
    <w:p w14:paraId="2BCDA15B" w14:textId="77777777" w:rsidR="0093046C" w:rsidRPr="0053249E" w:rsidRDefault="0093046C" w:rsidP="0053249E">
      <w:pPr>
        <w:rPr>
          <w:b/>
          <w:sz w:val="24"/>
          <w:lang w:eastAsia="en-US"/>
        </w:rPr>
      </w:pPr>
      <w:r w:rsidRPr="0053249E">
        <w:rPr>
          <w:b/>
          <w:sz w:val="24"/>
          <w:lang w:eastAsia="en-US"/>
        </w:rPr>
        <w:t>Тема 2. Методика проведения бухгалтерского анализа</w:t>
      </w:r>
    </w:p>
    <w:p w14:paraId="0AB3D988" w14:textId="77777777" w:rsidR="0093046C" w:rsidRPr="003C429E" w:rsidRDefault="0093046C" w:rsidP="00017015">
      <w:pPr>
        <w:jc w:val="both"/>
        <w:rPr>
          <w:sz w:val="24"/>
          <w:szCs w:val="24"/>
          <w:lang w:eastAsia="en-US"/>
        </w:rPr>
      </w:pPr>
      <w:r w:rsidRPr="003C429E">
        <w:rPr>
          <w:sz w:val="24"/>
          <w:szCs w:val="24"/>
          <w:lang w:eastAsia="en-US"/>
        </w:rPr>
        <w:t>1. Источники информации, используемые для проведения анализа основных средств.</w:t>
      </w:r>
    </w:p>
    <w:p w14:paraId="30ACF619" w14:textId="77777777" w:rsidR="0093046C" w:rsidRDefault="0093046C" w:rsidP="00017015">
      <w:pPr>
        <w:jc w:val="both"/>
        <w:rPr>
          <w:sz w:val="24"/>
          <w:szCs w:val="24"/>
          <w:lang w:eastAsia="en-US"/>
        </w:rPr>
      </w:pPr>
      <w:r w:rsidRPr="003C429E">
        <w:rPr>
          <w:sz w:val="24"/>
          <w:szCs w:val="24"/>
          <w:lang w:eastAsia="en-US"/>
        </w:rPr>
        <w:t>2. Организация бухгалтерского учета в РФ</w:t>
      </w:r>
    </w:p>
    <w:p w14:paraId="7669DFB1" w14:textId="77777777" w:rsidR="0093046C" w:rsidRDefault="0093046C" w:rsidP="00017015">
      <w:pPr>
        <w:jc w:val="both"/>
        <w:rPr>
          <w:sz w:val="24"/>
          <w:szCs w:val="24"/>
          <w:lang w:eastAsia="en-US"/>
        </w:rPr>
      </w:pPr>
    </w:p>
    <w:p w14:paraId="56B7757F" w14:textId="77777777" w:rsidR="0093046C" w:rsidRPr="00991C33" w:rsidRDefault="0093046C" w:rsidP="00E17A05">
      <w:pPr>
        <w:pStyle w:val="1"/>
        <w:tabs>
          <w:tab w:val="left" w:pos="284"/>
        </w:tabs>
        <w:jc w:val="center"/>
        <w:rPr>
          <w:rFonts w:ascii="Times New Roman" w:hAnsi="Times New Roman"/>
          <w:color w:val="auto"/>
          <w:sz w:val="24"/>
        </w:rPr>
      </w:pPr>
      <w:bookmarkStart w:id="14" w:name="_Toc448670848"/>
      <w:r w:rsidRPr="00991C33">
        <w:rPr>
          <w:rFonts w:ascii="Times New Roman" w:hAnsi="Times New Roman"/>
          <w:color w:val="auto"/>
          <w:sz w:val="24"/>
        </w:rPr>
        <w:t>6.</w:t>
      </w:r>
      <w:r w:rsidRPr="00991C33">
        <w:rPr>
          <w:rFonts w:ascii="Times New Roman" w:hAnsi="Times New Roman"/>
          <w:color w:val="auto"/>
          <w:sz w:val="24"/>
        </w:rP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4"/>
    </w:p>
    <w:p w14:paraId="57236E10" w14:textId="77777777" w:rsidR="0093046C" w:rsidRDefault="0093046C" w:rsidP="00E17A05">
      <w:pPr>
        <w:shd w:val="clear" w:color="auto" w:fill="FFFFFF"/>
        <w:tabs>
          <w:tab w:val="left" w:pos="284"/>
        </w:tabs>
        <w:jc w:val="center"/>
        <w:rPr>
          <w:sz w:val="24"/>
          <w:szCs w:val="24"/>
        </w:rPr>
      </w:pPr>
    </w:p>
    <w:p w14:paraId="05424F5B" w14:textId="77777777" w:rsidR="0093046C" w:rsidRPr="003C429E" w:rsidRDefault="0093046C" w:rsidP="00017015">
      <w:pPr>
        <w:shd w:val="clear" w:color="auto" w:fill="FFFFFF"/>
        <w:ind w:firstLine="567"/>
        <w:jc w:val="both"/>
        <w:rPr>
          <w:sz w:val="24"/>
          <w:szCs w:val="24"/>
        </w:rPr>
      </w:pPr>
      <w:r w:rsidRPr="003C429E">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5BEB0CFB" w14:textId="77777777" w:rsidR="0093046C" w:rsidRPr="003C429E" w:rsidRDefault="0093046C" w:rsidP="00017015">
      <w:pPr>
        <w:shd w:val="clear" w:color="auto" w:fill="FFFFFF"/>
        <w:ind w:firstLine="567"/>
        <w:rPr>
          <w:sz w:val="24"/>
          <w:szCs w:val="24"/>
        </w:rPr>
      </w:pPr>
      <w:r w:rsidRPr="003C429E">
        <w:rPr>
          <w:sz w:val="24"/>
          <w:szCs w:val="24"/>
        </w:rPr>
        <w:t xml:space="preserve">- контроль при чтении лекции, </w:t>
      </w:r>
    </w:p>
    <w:p w14:paraId="635DD87E" w14:textId="77777777" w:rsidR="0093046C" w:rsidRPr="003C429E" w:rsidRDefault="0093046C" w:rsidP="00017015">
      <w:pPr>
        <w:shd w:val="clear" w:color="auto" w:fill="FFFFFF"/>
        <w:ind w:firstLine="567"/>
        <w:rPr>
          <w:sz w:val="24"/>
          <w:szCs w:val="24"/>
        </w:rPr>
      </w:pPr>
      <w:r w:rsidRPr="003C429E">
        <w:rPr>
          <w:sz w:val="24"/>
          <w:szCs w:val="24"/>
        </w:rPr>
        <w:t>- устный опрос,</w:t>
      </w:r>
    </w:p>
    <w:p w14:paraId="2247356A" w14:textId="77777777" w:rsidR="0093046C" w:rsidRPr="003C429E" w:rsidRDefault="0093046C" w:rsidP="00017015">
      <w:pPr>
        <w:shd w:val="clear" w:color="auto" w:fill="FFFFFF"/>
        <w:ind w:firstLine="567"/>
        <w:rPr>
          <w:sz w:val="24"/>
          <w:szCs w:val="24"/>
        </w:rPr>
      </w:pPr>
      <w:r w:rsidRPr="003C429E">
        <w:rPr>
          <w:sz w:val="24"/>
          <w:szCs w:val="24"/>
        </w:rPr>
        <w:t xml:space="preserve">- решение задач, </w:t>
      </w:r>
    </w:p>
    <w:p w14:paraId="20D8DC9B" w14:textId="77777777" w:rsidR="0093046C" w:rsidRPr="003C429E" w:rsidRDefault="0093046C" w:rsidP="00017015">
      <w:pPr>
        <w:shd w:val="clear" w:color="auto" w:fill="FFFFFF"/>
        <w:ind w:firstLine="567"/>
        <w:rPr>
          <w:sz w:val="24"/>
          <w:szCs w:val="24"/>
        </w:rPr>
      </w:pPr>
      <w:r w:rsidRPr="003C429E">
        <w:rPr>
          <w:sz w:val="24"/>
          <w:szCs w:val="24"/>
        </w:rPr>
        <w:t>- экспресс – контрольная работа</w:t>
      </w:r>
    </w:p>
    <w:p w14:paraId="3A93E985" w14:textId="77777777" w:rsidR="0093046C" w:rsidRPr="003C429E" w:rsidRDefault="0093046C" w:rsidP="00017015">
      <w:pPr>
        <w:shd w:val="clear" w:color="auto" w:fill="FFFFFF"/>
        <w:ind w:firstLine="567"/>
        <w:rPr>
          <w:sz w:val="24"/>
          <w:szCs w:val="24"/>
        </w:rPr>
      </w:pPr>
      <w:r w:rsidRPr="003C429E">
        <w:rPr>
          <w:sz w:val="24"/>
          <w:szCs w:val="24"/>
        </w:rPr>
        <w:t xml:space="preserve"> Форма промежуточной аттестации -  экзамен.</w:t>
      </w:r>
    </w:p>
    <w:p w14:paraId="57726A88" w14:textId="77777777" w:rsidR="0093046C" w:rsidRDefault="0093046C" w:rsidP="00017015">
      <w:pPr>
        <w:shd w:val="clear" w:color="auto" w:fill="FFFFFF"/>
        <w:ind w:firstLine="567"/>
        <w:jc w:val="both"/>
        <w:rPr>
          <w:sz w:val="24"/>
          <w:szCs w:val="24"/>
        </w:rPr>
      </w:pPr>
      <w:r w:rsidRPr="003C429E">
        <w:rPr>
          <w:sz w:val="24"/>
          <w:szCs w:val="24"/>
        </w:rPr>
        <w:t>Фонд оценочных средств представлен отдельным приложением к рабочей программе дисциплины.</w:t>
      </w:r>
    </w:p>
    <w:p w14:paraId="5B6DCDBA" w14:textId="77777777" w:rsidR="0093046C" w:rsidRDefault="0093046C" w:rsidP="00A01521">
      <w:pPr>
        <w:shd w:val="clear" w:color="auto" w:fill="FFFFFF"/>
        <w:ind w:firstLine="567"/>
        <w:jc w:val="center"/>
        <w:rPr>
          <w:b/>
          <w:sz w:val="24"/>
          <w:szCs w:val="24"/>
        </w:rPr>
      </w:pPr>
    </w:p>
    <w:p w14:paraId="1E7A4F1C" w14:textId="77777777" w:rsidR="0093046C" w:rsidRDefault="0093046C" w:rsidP="00FF46CF">
      <w:pPr>
        <w:pStyle w:val="2"/>
      </w:pPr>
      <w:bookmarkStart w:id="15" w:name="_Toc448670849"/>
      <w:r>
        <w:t>6.1. Практикумы. Решение задач</w:t>
      </w:r>
      <w:bookmarkEnd w:id="15"/>
    </w:p>
    <w:p w14:paraId="5539A649" w14:textId="77777777" w:rsidR="0093046C" w:rsidRPr="00496865" w:rsidRDefault="0093046C" w:rsidP="00496865"/>
    <w:p w14:paraId="1FAD1271" w14:textId="77777777" w:rsidR="0093046C" w:rsidRDefault="0093046C" w:rsidP="00A01521">
      <w:pPr>
        <w:shd w:val="clear" w:color="auto" w:fill="FFFFFF"/>
        <w:jc w:val="both"/>
        <w:rPr>
          <w:b/>
          <w:sz w:val="24"/>
          <w:szCs w:val="24"/>
        </w:rPr>
      </w:pPr>
      <w:r>
        <w:rPr>
          <w:b/>
          <w:sz w:val="24"/>
          <w:szCs w:val="24"/>
        </w:rPr>
        <w:t>Тема 3. Анализ ликвидности и платежеспособности предприятия</w:t>
      </w:r>
    </w:p>
    <w:p w14:paraId="4DA93D4F" w14:textId="77777777" w:rsidR="0093046C" w:rsidRPr="00A01521" w:rsidRDefault="0093046C" w:rsidP="00A01521">
      <w:pPr>
        <w:shd w:val="clear" w:color="auto" w:fill="FFFFFF"/>
        <w:jc w:val="both"/>
        <w:rPr>
          <w:sz w:val="24"/>
          <w:szCs w:val="24"/>
        </w:rPr>
      </w:pPr>
      <w:r w:rsidRPr="00A01521">
        <w:rPr>
          <w:sz w:val="24"/>
          <w:szCs w:val="24"/>
        </w:rPr>
        <w:t>На основе данных баланса необходимо найти показатели групп и дать аргументацию полученных результатов:</w:t>
      </w:r>
    </w:p>
    <w:p w14:paraId="70A1EBBE" w14:textId="77777777" w:rsidR="0093046C" w:rsidRPr="00A01521" w:rsidRDefault="0093046C" w:rsidP="00A01521">
      <w:pPr>
        <w:shd w:val="clear" w:color="auto" w:fill="FFFFFF"/>
        <w:jc w:val="both"/>
        <w:rPr>
          <w:sz w:val="24"/>
          <w:szCs w:val="24"/>
        </w:rPr>
      </w:pPr>
      <w:r w:rsidRPr="00A01521">
        <w:rPr>
          <w:sz w:val="24"/>
          <w:szCs w:val="24"/>
        </w:rPr>
        <w:t>−</w:t>
      </w:r>
      <w:r w:rsidRPr="00A01521">
        <w:rPr>
          <w:sz w:val="24"/>
          <w:szCs w:val="24"/>
        </w:rPr>
        <w:tab/>
        <w:t>Анализа ликвидности и платежеспособности</w:t>
      </w:r>
    </w:p>
    <w:p w14:paraId="0EDDD562" w14:textId="77777777" w:rsidR="0093046C" w:rsidRPr="00A01521" w:rsidRDefault="0093046C" w:rsidP="00A01521">
      <w:pPr>
        <w:shd w:val="clear" w:color="auto" w:fill="FFFFFF"/>
        <w:jc w:val="both"/>
        <w:rPr>
          <w:sz w:val="24"/>
          <w:szCs w:val="24"/>
        </w:rPr>
      </w:pPr>
      <w:r w:rsidRPr="00A01521">
        <w:rPr>
          <w:sz w:val="24"/>
          <w:szCs w:val="24"/>
        </w:rPr>
        <w:t>1. Величина собственных оборотных средств</w:t>
      </w:r>
    </w:p>
    <w:p w14:paraId="6F4FBFBB" w14:textId="77777777" w:rsidR="0093046C" w:rsidRPr="00A01521" w:rsidRDefault="0093046C" w:rsidP="00A01521">
      <w:pPr>
        <w:shd w:val="clear" w:color="auto" w:fill="FFFFFF"/>
        <w:jc w:val="both"/>
        <w:rPr>
          <w:sz w:val="24"/>
          <w:szCs w:val="24"/>
        </w:rPr>
      </w:pPr>
      <w:r w:rsidRPr="00A01521">
        <w:rPr>
          <w:sz w:val="24"/>
          <w:szCs w:val="24"/>
        </w:rPr>
        <w:t>2. Коэффициент текущей ликвидности</w:t>
      </w:r>
    </w:p>
    <w:p w14:paraId="617B4C70" w14:textId="77777777" w:rsidR="0093046C" w:rsidRPr="00A01521" w:rsidRDefault="0093046C" w:rsidP="00A01521">
      <w:pPr>
        <w:shd w:val="clear" w:color="auto" w:fill="FFFFFF"/>
        <w:jc w:val="both"/>
        <w:rPr>
          <w:sz w:val="24"/>
          <w:szCs w:val="24"/>
        </w:rPr>
      </w:pPr>
      <w:r w:rsidRPr="00A01521">
        <w:rPr>
          <w:sz w:val="24"/>
          <w:szCs w:val="24"/>
        </w:rPr>
        <w:t>3. Коэффициент быстрой ликвидности</w:t>
      </w:r>
    </w:p>
    <w:p w14:paraId="523046EB" w14:textId="77777777" w:rsidR="0093046C" w:rsidRPr="00A01521" w:rsidRDefault="0093046C" w:rsidP="00A01521">
      <w:pPr>
        <w:shd w:val="clear" w:color="auto" w:fill="FFFFFF"/>
        <w:jc w:val="both"/>
        <w:rPr>
          <w:sz w:val="24"/>
          <w:szCs w:val="24"/>
        </w:rPr>
      </w:pPr>
      <w:r w:rsidRPr="00A01521">
        <w:rPr>
          <w:sz w:val="24"/>
          <w:szCs w:val="24"/>
        </w:rPr>
        <w:t>4. Коэффициент абсолютной ликвидности</w:t>
      </w:r>
    </w:p>
    <w:p w14:paraId="211D843C" w14:textId="77777777" w:rsidR="0093046C" w:rsidRPr="00A01521" w:rsidRDefault="0093046C" w:rsidP="00A01521">
      <w:pPr>
        <w:shd w:val="clear" w:color="auto" w:fill="FFFFFF"/>
        <w:jc w:val="both"/>
        <w:rPr>
          <w:sz w:val="24"/>
          <w:szCs w:val="24"/>
        </w:rPr>
      </w:pPr>
      <w:r w:rsidRPr="00A01521">
        <w:rPr>
          <w:sz w:val="24"/>
          <w:szCs w:val="24"/>
        </w:rPr>
        <w:t>5.Коэффициент обеспеченности текущей деятельности собственными оборотными средствами</w:t>
      </w:r>
    </w:p>
    <w:p w14:paraId="0466A3A1" w14:textId="77777777" w:rsidR="0093046C" w:rsidRPr="00A01521" w:rsidRDefault="0093046C" w:rsidP="00A01521">
      <w:pPr>
        <w:shd w:val="clear" w:color="auto" w:fill="FFFFFF"/>
        <w:jc w:val="both"/>
        <w:rPr>
          <w:sz w:val="24"/>
          <w:szCs w:val="24"/>
        </w:rPr>
      </w:pPr>
      <w:r w:rsidRPr="00A01521">
        <w:rPr>
          <w:sz w:val="24"/>
          <w:szCs w:val="24"/>
        </w:rPr>
        <w:t>6. Доля собственных оборотных средств в покрытии запасов</w:t>
      </w:r>
    </w:p>
    <w:p w14:paraId="70A002F2" w14:textId="77777777" w:rsidR="0093046C" w:rsidRPr="00A01521" w:rsidRDefault="0093046C" w:rsidP="00A01521">
      <w:pPr>
        <w:shd w:val="clear" w:color="auto" w:fill="FFFFFF"/>
        <w:jc w:val="both"/>
        <w:rPr>
          <w:sz w:val="24"/>
          <w:szCs w:val="24"/>
        </w:rPr>
      </w:pPr>
      <w:r w:rsidRPr="00A01521">
        <w:rPr>
          <w:sz w:val="24"/>
          <w:szCs w:val="24"/>
        </w:rPr>
        <w:lastRenderedPageBreak/>
        <w:t>7. Коэффициент маневренности собственных оборотных средств</w:t>
      </w:r>
    </w:p>
    <w:p w14:paraId="459DE53D" w14:textId="77777777" w:rsidR="0093046C" w:rsidRDefault="0093046C" w:rsidP="00A01521">
      <w:pPr>
        <w:shd w:val="clear" w:color="auto" w:fill="FFFFFF"/>
        <w:jc w:val="both"/>
        <w:rPr>
          <w:b/>
          <w:sz w:val="24"/>
          <w:szCs w:val="24"/>
        </w:rPr>
      </w:pPr>
      <w:r>
        <w:rPr>
          <w:b/>
          <w:sz w:val="24"/>
          <w:szCs w:val="24"/>
        </w:rPr>
        <w:t>Тема 4. Анализ финансовой устойчивости в долгосрочной перспективе</w:t>
      </w:r>
    </w:p>
    <w:p w14:paraId="55704195" w14:textId="77777777" w:rsidR="0093046C" w:rsidRDefault="0093046C" w:rsidP="00A01521">
      <w:pPr>
        <w:shd w:val="clear" w:color="auto" w:fill="FFFFFF"/>
        <w:jc w:val="both"/>
        <w:rPr>
          <w:sz w:val="24"/>
          <w:szCs w:val="24"/>
        </w:rPr>
      </w:pPr>
      <w:r w:rsidRPr="00A01521">
        <w:rPr>
          <w:sz w:val="24"/>
          <w:szCs w:val="24"/>
        </w:rPr>
        <w:t>На основе данных баланса необходимо найти показатели групп и дать аргументацию полученных результатов:</w:t>
      </w:r>
    </w:p>
    <w:p w14:paraId="4E90C499" w14:textId="77777777" w:rsidR="0093046C" w:rsidRPr="00A01521" w:rsidRDefault="0093046C" w:rsidP="00A01521">
      <w:pPr>
        <w:shd w:val="clear" w:color="auto" w:fill="FFFFFF"/>
        <w:jc w:val="both"/>
        <w:rPr>
          <w:sz w:val="24"/>
          <w:szCs w:val="24"/>
        </w:rPr>
      </w:pPr>
      <w:r w:rsidRPr="00A01521">
        <w:rPr>
          <w:sz w:val="24"/>
          <w:szCs w:val="24"/>
        </w:rPr>
        <w:t>1.Коэффициент концентрации собственного капитала</w:t>
      </w:r>
    </w:p>
    <w:p w14:paraId="22D308C3" w14:textId="77777777" w:rsidR="0093046C" w:rsidRPr="00A01521" w:rsidRDefault="0093046C" w:rsidP="00A01521">
      <w:pPr>
        <w:shd w:val="clear" w:color="auto" w:fill="FFFFFF"/>
        <w:jc w:val="both"/>
        <w:rPr>
          <w:sz w:val="24"/>
          <w:szCs w:val="24"/>
        </w:rPr>
      </w:pPr>
      <w:r w:rsidRPr="00A01521">
        <w:rPr>
          <w:sz w:val="24"/>
          <w:szCs w:val="24"/>
        </w:rPr>
        <w:t>2. Коэффициент концентрации привлеченных средств</w:t>
      </w:r>
    </w:p>
    <w:p w14:paraId="1503D8E4" w14:textId="77777777" w:rsidR="0093046C" w:rsidRPr="00A01521" w:rsidRDefault="0093046C" w:rsidP="00A01521">
      <w:pPr>
        <w:shd w:val="clear" w:color="auto" w:fill="FFFFFF"/>
        <w:jc w:val="both"/>
        <w:rPr>
          <w:sz w:val="24"/>
          <w:szCs w:val="24"/>
        </w:rPr>
      </w:pPr>
      <w:r w:rsidRPr="00A01521">
        <w:rPr>
          <w:sz w:val="24"/>
          <w:szCs w:val="24"/>
        </w:rPr>
        <w:t>3. Коэффициент финансовой зависимости</w:t>
      </w:r>
    </w:p>
    <w:p w14:paraId="4FA45135" w14:textId="77777777" w:rsidR="0093046C" w:rsidRPr="00A01521" w:rsidRDefault="0093046C" w:rsidP="00A01521">
      <w:pPr>
        <w:shd w:val="clear" w:color="auto" w:fill="FFFFFF"/>
        <w:jc w:val="both"/>
        <w:rPr>
          <w:sz w:val="24"/>
          <w:szCs w:val="24"/>
        </w:rPr>
      </w:pPr>
      <w:r w:rsidRPr="00A01521">
        <w:rPr>
          <w:sz w:val="24"/>
          <w:szCs w:val="24"/>
        </w:rPr>
        <w:t>4. Коэффициент маневренности собственного капитала</w:t>
      </w:r>
    </w:p>
    <w:p w14:paraId="6DCC48CD" w14:textId="77777777" w:rsidR="0093046C" w:rsidRPr="00A01521" w:rsidRDefault="0093046C" w:rsidP="00A01521">
      <w:pPr>
        <w:shd w:val="clear" w:color="auto" w:fill="FFFFFF"/>
        <w:jc w:val="both"/>
        <w:rPr>
          <w:sz w:val="24"/>
          <w:szCs w:val="24"/>
        </w:rPr>
      </w:pPr>
      <w:r w:rsidRPr="00A01521">
        <w:rPr>
          <w:sz w:val="24"/>
          <w:szCs w:val="24"/>
        </w:rPr>
        <w:t>5. Коэффициент структуры покрытия долгосрочных вложений</w:t>
      </w:r>
    </w:p>
    <w:p w14:paraId="5111C58D" w14:textId="77777777" w:rsidR="0093046C" w:rsidRPr="00A01521" w:rsidRDefault="0093046C" w:rsidP="00A01521">
      <w:pPr>
        <w:shd w:val="clear" w:color="auto" w:fill="FFFFFF"/>
        <w:jc w:val="both"/>
        <w:rPr>
          <w:sz w:val="24"/>
          <w:szCs w:val="24"/>
        </w:rPr>
      </w:pPr>
      <w:r w:rsidRPr="00A01521">
        <w:rPr>
          <w:sz w:val="24"/>
          <w:szCs w:val="24"/>
        </w:rPr>
        <w:t>6. Коэффициент финансовой независимости капитализированных источников</w:t>
      </w:r>
    </w:p>
    <w:p w14:paraId="31D48D69" w14:textId="77777777" w:rsidR="0093046C" w:rsidRPr="00A01521" w:rsidRDefault="0093046C" w:rsidP="00A01521">
      <w:pPr>
        <w:shd w:val="clear" w:color="auto" w:fill="FFFFFF"/>
        <w:jc w:val="both"/>
        <w:rPr>
          <w:sz w:val="24"/>
          <w:szCs w:val="24"/>
        </w:rPr>
      </w:pPr>
      <w:r w:rsidRPr="00A01521">
        <w:rPr>
          <w:sz w:val="24"/>
          <w:szCs w:val="24"/>
        </w:rPr>
        <w:t>7. Коэффициент структуры привлечения заемных средств</w:t>
      </w:r>
    </w:p>
    <w:p w14:paraId="4241D128" w14:textId="77777777" w:rsidR="0093046C" w:rsidRPr="00A01521" w:rsidRDefault="0093046C" w:rsidP="00A01521">
      <w:pPr>
        <w:shd w:val="clear" w:color="auto" w:fill="FFFFFF"/>
        <w:jc w:val="both"/>
        <w:rPr>
          <w:sz w:val="24"/>
          <w:szCs w:val="24"/>
        </w:rPr>
      </w:pPr>
      <w:r w:rsidRPr="00A01521">
        <w:rPr>
          <w:sz w:val="24"/>
          <w:szCs w:val="24"/>
        </w:rPr>
        <w:t>8. Коэффициент структуры заемных средств</w:t>
      </w:r>
    </w:p>
    <w:p w14:paraId="7201C777" w14:textId="77777777" w:rsidR="0093046C" w:rsidRPr="00A01521" w:rsidRDefault="0093046C" w:rsidP="00A01521">
      <w:pPr>
        <w:shd w:val="clear" w:color="auto" w:fill="FFFFFF"/>
        <w:jc w:val="both"/>
        <w:rPr>
          <w:sz w:val="24"/>
          <w:szCs w:val="24"/>
        </w:rPr>
      </w:pPr>
      <w:r w:rsidRPr="00A01521">
        <w:rPr>
          <w:sz w:val="24"/>
          <w:szCs w:val="24"/>
        </w:rPr>
        <w:t>9. Коэффициент соотношения собственных и заемных средств</w:t>
      </w:r>
    </w:p>
    <w:p w14:paraId="494E1B90" w14:textId="77777777" w:rsidR="0093046C" w:rsidRPr="00A01521" w:rsidRDefault="0093046C" w:rsidP="00A01521">
      <w:pPr>
        <w:shd w:val="clear" w:color="auto" w:fill="FFFFFF"/>
        <w:jc w:val="both"/>
        <w:rPr>
          <w:sz w:val="24"/>
          <w:szCs w:val="24"/>
        </w:rPr>
      </w:pPr>
      <w:r w:rsidRPr="00A01521">
        <w:rPr>
          <w:sz w:val="24"/>
          <w:szCs w:val="24"/>
        </w:rPr>
        <w:t>10. Коэффициент финансового левериджа</w:t>
      </w:r>
    </w:p>
    <w:p w14:paraId="54843C8D" w14:textId="77777777" w:rsidR="0093046C" w:rsidRDefault="0093046C" w:rsidP="00A01521">
      <w:pPr>
        <w:shd w:val="clear" w:color="auto" w:fill="FFFFFF"/>
        <w:jc w:val="both"/>
        <w:rPr>
          <w:b/>
          <w:sz w:val="24"/>
          <w:szCs w:val="24"/>
        </w:rPr>
      </w:pPr>
      <w:r>
        <w:rPr>
          <w:b/>
          <w:sz w:val="24"/>
          <w:szCs w:val="24"/>
        </w:rPr>
        <w:t>Тема 5. Анализ банкротства</w:t>
      </w:r>
    </w:p>
    <w:p w14:paraId="7013D3DF" w14:textId="77777777" w:rsidR="0093046C" w:rsidRDefault="0093046C" w:rsidP="00A01521">
      <w:pPr>
        <w:shd w:val="clear" w:color="auto" w:fill="FFFFFF"/>
        <w:jc w:val="both"/>
        <w:rPr>
          <w:sz w:val="24"/>
          <w:szCs w:val="24"/>
        </w:rPr>
      </w:pPr>
      <w:r w:rsidRPr="00A01521">
        <w:rPr>
          <w:sz w:val="24"/>
          <w:szCs w:val="24"/>
        </w:rPr>
        <w:t xml:space="preserve">На основе данных баланса необходимо </w:t>
      </w:r>
      <w:r>
        <w:rPr>
          <w:sz w:val="24"/>
          <w:szCs w:val="24"/>
        </w:rPr>
        <w:t>рассчитать модели вероятности банкротства (пятифакторная Альтмана, пятифакторная Бивера)</w:t>
      </w:r>
    </w:p>
    <w:p w14:paraId="43B40C5F" w14:textId="77777777" w:rsidR="0093046C" w:rsidRPr="00A01521" w:rsidRDefault="0093046C" w:rsidP="00A01521">
      <w:pPr>
        <w:shd w:val="clear" w:color="auto" w:fill="FFFFFF"/>
        <w:jc w:val="both"/>
        <w:rPr>
          <w:b/>
          <w:sz w:val="24"/>
          <w:szCs w:val="24"/>
        </w:rPr>
      </w:pPr>
    </w:p>
    <w:p w14:paraId="6D4B63D0" w14:textId="77777777" w:rsidR="0093046C" w:rsidRDefault="0093046C" w:rsidP="00991C33">
      <w:pPr>
        <w:pStyle w:val="1"/>
        <w:jc w:val="center"/>
        <w:rPr>
          <w:rFonts w:ascii="Times New Roman" w:hAnsi="Times New Roman"/>
          <w:color w:val="auto"/>
          <w:sz w:val="24"/>
          <w:lang w:eastAsia="en-US"/>
        </w:rPr>
      </w:pPr>
      <w:bookmarkStart w:id="16" w:name="_Toc448670850"/>
      <w:r w:rsidRPr="00991C33">
        <w:rPr>
          <w:rFonts w:ascii="Times New Roman" w:hAnsi="Times New Roman"/>
          <w:color w:val="auto"/>
          <w:sz w:val="24"/>
          <w:lang w:eastAsia="en-US"/>
        </w:rPr>
        <w:t>6.</w:t>
      </w:r>
      <w:r>
        <w:rPr>
          <w:rFonts w:ascii="Times New Roman" w:hAnsi="Times New Roman"/>
          <w:color w:val="auto"/>
          <w:sz w:val="24"/>
          <w:lang w:eastAsia="en-US"/>
        </w:rPr>
        <w:t>2</w:t>
      </w:r>
      <w:r w:rsidRPr="00991C33">
        <w:rPr>
          <w:rFonts w:ascii="Times New Roman" w:hAnsi="Times New Roman"/>
          <w:color w:val="auto"/>
          <w:sz w:val="24"/>
          <w:lang w:eastAsia="en-US"/>
        </w:rPr>
        <w:t xml:space="preserve"> Экспресс-контрольная работа</w:t>
      </w:r>
      <w:bookmarkEnd w:id="16"/>
    </w:p>
    <w:p w14:paraId="00411176" w14:textId="77777777" w:rsidR="0093046C" w:rsidRPr="00496865" w:rsidRDefault="0093046C" w:rsidP="00496865">
      <w:pPr>
        <w:rPr>
          <w:lang w:eastAsia="en-US"/>
        </w:rPr>
      </w:pPr>
    </w:p>
    <w:p w14:paraId="5B4788BF" w14:textId="77777777" w:rsidR="0093046C" w:rsidRPr="003C429E" w:rsidRDefault="0093046C" w:rsidP="00E17A05">
      <w:pPr>
        <w:ind w:firstLine="567"/>
        <w:jc w:val="both"/>
        <w:outlineLvl w:val="5"/>
        <w:rPr>
          <w:bCs/>
          <w:sz w:val="24"/>
          <w:szCs w:val="24"/>
          <w:lang w:eastAsia="en-US"/>
        </w:rPr>
      </w:pPr>
      <w:r w:rsidRPr="003C429E">
        <w:rPr>
          <w:bCs/>
          <w:sz w:val="24"/>
          <w:szCs w:val="24"/>
          <w:lang w:eastAsia="en-US"/>
        </w:rPr>
        <w:t>На основе данных баланса необходимо найти показатели групп и дать аргументацию полученных результатов:</w:t>
      </w:r>
    </w:p>
    <w:p w14:paraId="62560005" w14:textId="77777777" w:rsidR="0093046C" w:rsidRPr="00496865" w:rsidRDefault="0093046C" w:rsidP="00E17A05">
      <w:pPr>
        <w:numPr>
          <w:ilvl w:val="0"/>
          <w:numId w:val="9"/>
        </w:numPr>
        <w:ind w:left="0" w:firstLine="567"/>
        <w:contextualSpacing/>
        <w:jc w:val="both"/>
        <w:outlineLvl w:val="5"/>
        <w:rPr>
          <w:bCs/>
          <w:i/>
          <w:sz w:val="24"/>
          <w:szCs w:val="24"/>
          <w:lang w:eastAsia="en-US"/>
        </w:rPr>
      </w:pPr>
      <w:r w:rsidRPr="00496865">
        <w:rPr>
          <w:bCs/>
          <w:i/>
          <w:sz w:val="24"/>
          <w:szCs w:val="24"/>
          <w:lang w:eastAsia="en-US"/>
        </w:rPr>
        <w:t>Анализа ликвидности и платежеспособности</w:t>
      </w:r>
    </w:p>
    <w:p w14:paraId="184BB8FA"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1. Величина собственных оборотных средств</w:t>
      </w:r>
    </w:p>
    <w:p w14:paraId="2C041DA5"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2. Коэффициент текущей ликвидности</w:t>
      </w:r>
    </w:p>
    <w:p w14:paraId="34F22014"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3. Коэффициент быстрой ликвидности</w:t>
      </w:r>
    </w:p>
    <w:p w14:paraId="47C570A3"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4. Коэффициент абсолютной ликвидности</w:t>
      </w:r>
    </w:p>
    <w:p w14:paraId="7C7F0117"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5.Коэффициент обеспеченности текущей деятельности собственными оборотными средствами</w:t>
      </w:r>
    </w:p>
    <w:p w14:paraId="2F59D46E"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6. Доля собственных оборотных средств в покрытии запасов</w:t>
      </w:r>
    </w:p>
    <w:p w14:paraId="24374A38"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7. Коэффициент маневренности собственных оборотных средств</w:t>
      </w:r>
    </w:p>
    <w:p w14:paraId="7826FA0B" w14:textId="77777777" w:rsidR="0093046C" w:rsidRPr="00496865" w:rsidRDefault="0093046C" w:rsidP="00E17A05">
      <w:pPr>
        <w:numPr>
          <w:ilvl w:val="0"/>
          <w:numId w:val="9"/>
        </w:numPr>
        <w:ind w:left="0" w:firstLine="567"/>
        <w:contextualSpacing/>
        <w:jc w:val="both"/>
        <w:outlineLvl w:val="5"/>
        <w:rPr>
          <w:bCs/>
          <w:i/>
          <w:sz w:val="24"/>
          <w:szCs w:val="24"/>
          <w:lang w:eastAsia="en-US"/>
        </w:rPr>
      </w:pPr>
      <w:r w:rsidRPr="00496865">
        <w:rPr>
          <w:bCs/>
          <w:i/>
          <w:sz w:val="24"/>
          <w:szCs w:val="24"/>
          <w:lang w:eastAsia="en-US"/>
        </w:rPr>
        <w:t>Анализа финансовой устойчивости в долгосрочной перспективе</w:t>
      </w:r>
    </w:p>
    <w:p w14:paraId="0A535E94"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1.Коэффициент концентрации собственного капитала</w:t>
      </w:r>
    </w:p>
    <w:p w14:paraId="3B5FFA81"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2. Коэффициент концентрации привлеченных средств</w:t>
      </w:r>
    </w:p>
    <w:p w14:paraId="6C19FD2E"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3. Коэффициент финансовой зависимости</w:t>
      </w:r>
    </w:p>
    <w:p w14:paraId="3C12B124"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4. Коэффициент маневренности собственного капитала</w:t>
      </w:r>
    </w:p>
    <w:p w14:paraId="34228D6B"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5. Коэффициент структуры покрытия долгосрочных вложений</w:t>
      </w:r>
    </w:p>
    <w:p w14:paraId="2C980575"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6. Коэффициент финансовой независимости капитализированных источников</w:t>
      </w:r>
    </w:p>
    <w:p w14:paraId="5F162D32"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7. Коэффициент структуры привлечения заемных средств</w:t>
      </w:r>
    </w:p>
    <w:p w14:paraId="70D0D33E"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8. Коэффициент структуры заемных средств</w:t>
      </w:r>
    </w:p>
    <w:p w14:paraId="1644E9F0" w14:textId="77777777" w:rsidR="0093046C" w:rsidRPr="003C429E" w:rsidRDefault="0093046C" w:rsidP="00E17A05">
      <w:pPr>
        <w:ind w:firstLine="567"/>
        <w:contextualSpacing/>
        <w:jc w:val="both"/>
        <w:outlineLvl w:val="5"/>
        <w:rPr>
          <w:bCs/>
          <w:sz w:val="24"/>
          <w:szCs w:val="24"/>
          <w:lang w:eastAsia="en-US"/>
        </w:rPr>
      </w:pPr>
      <w:r w:rsidRPr="003C429E">
        <w:rPr>
          <w:bCs/>
          <w:sz w:val="24"/>
          <w:szCs w:val="24"/>
          <w:lang w:eastAsia="en-US"/>
        </w:rPr>
        <w:t>9. Коэффициент соотношения собственных и заемных средств</w:t>
      </w:r>
    </w:p>
    <w:p w14:paraId="6CCF4BC4" w14:textId="77777777" w:rsidR="0093046C" w:rsidRDefault="0093046C" w:rsidP="00E17A05">
      <w:pPr>
        <w:ind w:firstLine="567"/>
        <w:contextualSpacing/>
        <w:jc w:val="both"/>
        <w:outlineLvl w:val="5"/>
        <w:rPr>
          <w:bCs/>
          <w:sz w:val="24"/>
          <w:szCs w:val="24"/>
          <w:lang w:eastAsia="en-US"/>
        </w:rPr>
      </w:pPr>
      <w:r w:rsidRPr="003C429E">
        <w:rPr>
          <w:bCs/>
          <w:sz w:val="24"/>
          <w:szCs w:val="24"/>
          <w:lang w:eastAsia="en-US"/>
        </w:rPr>
        <w:t>10. Коэффициент финансового левериджа</w:t>
      </w:r>
    </w:p>
    <w:p w14:paraId="679A8527" w14:textId="77777777" w:rsidR="0093046C" w:rsidRDefault="0093046C" w:rsidP="00625A5C">
      <w:pPr>
        <w:contextualSpacing/>
        <w:jc w:val="both"/>
        <w:outlineLvl w:val="5"/>
        <w:rPr>
          <w:bCs/>
          <w:sz w:val="24"/>
          <w:szCs w:val="24"/>
          <w:lang w:eastAsia="en-US"/>
        </w:rPr>
      </w:pPr>
    </w:p>
    <w:p w14:paraId="2DF31930" w14:textId="77777777" w:rsidR="0093046C" w:rsidRPr="003C429E" w:rsidRDefault="005C3600" w:rsidP="00017015">
      <w:pPr>
        <w:jc w:val="both"/>
        <w:outlineLvl w:val="5"/>
        <w:rPr>
          <w:bCs/>
          <w:sz w:val="24"/>
          <w:szCs w:val="24"/>
          <w:lang w:eastAsia="en-US"/>
        </w:rPr>
      </w:pPr>
      <w:r>
        <w:rPr>
          <w:noProof/>
          <w:sz w:val="24"/>
          <w:szCs w:val="24"/>
        </w:rPr>
        <w:lastRenderedPageBreak/>
        <w:drawing>
          <wp:inline distT="0" distB="0" distL="0" distR="0" wp14:anchorId="1C5C81C5" wp14:editId="23EB11EC">
            <wp:extent cx="6162675" cy="8829675"/>
            <wp:effectExtent l="19050" t="0" r="9525" b="0"/>
            <wp:docPr id="1" name="Рисунок 1" descr="2303201516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3032015161150"/>
                    <pic:cNvPicPr>
                      <a:picLocks noChangeAspect="1" noChangeArrowheads="1"/>
                    </pic:cNvPicPr>
                  </pic:nvPicPr>
                  <pic:blipFill>
                    <a:blip r:embed="rId7"/>
                    <a:srcRect/>
                    <a:stretch>
                      <a:fillRect/>
                    </a:stretch>
                  </pic:blipFill>
                  <pic:spPr bwMode="auto">
                    <a:xfrm>
                      <a:off x="0" y="0"/>
                      <a:ext cx="6162675" cy="8829675"/>
                    </a:xfrm>
                    <a:prstGeom prst="rect">
                      <a:avLst/>
                    </a:prstGeom>
                    <a:noFill/>
                    <a:ln w="9525">
                      <a:noFill/>
                      <a:miter lim="800000"/>
                      <a:headEnd/>
                      <a:tailEnd/>
                    </a:ln>
                  </pic:spPr>
                </pic:pic>
              </a:graphicData>
            </a:graphic>
          </wp:inline>
        </w:drawing>
      </w:r>
    </w:p>
    <w:p w14:paraId="621A0F1E" w14:textId="77777777" w:rsidR="0093046C" w:rsidRPr="003C429E" w:rsidRDefault="005C3600" w:rsidP="00017015">
      <w:pPr>
        <w:jc w:val="both"/>
        <w:outlineLvl w:val="5"/>
        <w:rPr>
          <w:bCs/>
          <w:sz w:val="24"/>
          <w:szCs w:val="24"/>
          <w:lang w:eastAsia="en-US"/>
        </w:rPr>
      </w:pPr>
      <w:r>
        <w:rPr>
          <w:noProof/>
          <w:sz w:val="24"/>
          <w:szCs w:val="24"/>
        </w:rPr>
        <w:lastRenderedPageBreak/>
        <w:drawing>
          <wp:inline distT="0" distB="0" distL="0" distR="0" wp14:anchorId="0C1B5CC9" wp14:editId="10C33A87">
            <wp:extent cx="6181725" cy="8858250"/>
            <wp:effectExtent l="19050" t="0" r="9525" b="0"/>
            <wp:docPr id="2" name="Рисунок 2" descr="2003201508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032015083638"/>
                    <pic:cNvPicPr>
                      <a:picLocks noChangeAspect="1" noChangeArrowheads="1"/>
                    </pic:cNvPicPr>
                  </pic:nvPicPr>
                  <pic:blipFill>
                    <a:blip r:embed="rId8"/>
                    <a:srcRect/>
                    <a:stretch>
                      <a:fillRect/>
                    </a:stretch>
                  </pic:blipFill>
                  <pic:spPr bwMode="auto">
                    <a:xfrm>
                      <a:off x="0" y="0"/>
                      <a:ext cx="6181725" cy="8858250"/>
                    </a:xfrm>
                    <a:prstGeom prst="rect">
                      <a:avLst/>
                    </a:prstGeom>
                    <a:noFill/>
                    <a:ln w="9525">
                      <a:noFill/>
                      <a:miter lim="800000"/>
                      <a:headEnd/>
                      <a:tailEnd/>
                    </a:ln>
                  </pic:spPr>
                </pic:pic>
              </a:graphicData>
            </a:graphic>
          </wp:inline>
        </w:drawing>
      </w:r>
    </w:p>
    <w:p w14:paraId="1CC2D315" w14:textId="77777777" w:rsidR="0093046C" w:rsidRPr="003C429E" w:rsidRDefault="005C3600" w:rsidP="00017015">
      <w:pPr>
        <w:jc w:val="both"/>
        <w:outlineLvl w:val="5"/>
        <w:rPr>
          <w:bCs/>
          <w:sz w:val="24"/>
          <w:szCs w:val="24"/>
          <w:lang w:eastAsia="en-US"/>
        </w:rPr>
      </w:pPr>
      <w:r>
        <w:rPr>
          <w:noProof/>
          <w:sz w:val="24"/>
          <w:szCs w:val="24"/>
        </w:rPr>
        <w:lastRenderedPageBreak/>
        <w:drawing>
          <wp:inline distT="0" distB="0" distL="0" distR="0" wp14:anchorId="2CA906AA" wp14:editId="6B717562">
            <wp:extent cx="6191250" cy="8867775"/>
            <wp:effectExtent l="19050" t="0" r="0" b="0"/>
            <wp:docPr id="3" name="Рисунок 3" descr="2003201508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0032015083639"/>
                    <pic:cNvPicPr>
                      <a:picLocks noChangeAspect="1" noChangeArrowheads="1"/>
                    </pic:cNvPicPr>
                  </pic:nvPicPr>
                  <pic:blipFill>
                    <a:blip r:embed="rId9"/>
                    <a:srcRect/>
                    <a:stretch>
                      <a:fillRect/>
                    </a:stretch>
                  </pic:blipFill>
                  <pic:spPr bwMode="auto">
                    <a:xfrm>
                      <a:off x="0" y="0"/>
                      <a:ext cx="6191250" cy="8867775"/>
                    </a:xfrm>
                    <a:prstGeom prst="rect">
                      <a:avLst/>
                    </a:prstGeom>
                    <a:noFill/>
                    <a:ln w="9525">
                      <a:noFill/>
                      <a:miter lim="800000"/>
                      <a:headEnd/>
                      <a:tailEnd/>
                    </a:ln>
                  </pic:spPr>
                </pic:pic>
              </a:graphicData>
            </a:graphic>
          </wp:inline>
        </w:drawing>
      </w:r>
    </w:p>
    <w:p w14:paraId="792896A8" w14:textId="77777777" w:rsidR="0093046C" w:rsidRPr="003C429E" w:rsidRDefault="0093046C" w:rsidP="00017015">
      <w:pPr>
        <w:spacing w:after="200" w:line="276" w:lineRule="auto"/>
        <w:rPr>
          <w:bCs/>
          <w:sz w:val="24"/>
          <w:szCs w:val="24"/>
          <w:lang w:eastAsia="en-US"/>
        </w:rPr>
      </w:pPr>
      <w:r w:rsidRPr="003C429E">
        <w:rPr>
          <w:bCs/>
          <w:sz w:val="24"/>
          <w:szCs w:val="24"/>
          <w:lang w:eastAsia="en-US"/>
        </w:rPr>
        <w:br w:type="page"/>
      </w:r>
    </w:p>
    <w:p w14:paraId="2528968E" w14:textId="77777777" w:rsidR="0093046C" w:rsidRPr="0053249E" w:rsidRDefault="0093046C" w:rsidP="0053249E">
      <w:pPr>
        <w:jc w:val="center"/>
        <w:rPr>
          <w:b/>
          <w:sz w:val="24"/>
          <w:lang w:eastAsia="en-US"/>
        </w:rPr>
      </w:pPr>
      <w:bookmarkStart w:id="17" w:name="_Toc434792319"/>
      <w:r w:rsidRPr="0053249E">
        <w:rPr>
          <w:b/>
          <w:sz w:val="24"/>
          <w:lang w:eastAsia="en-US"/>
        </w:rPr>
        <w:lastRenderedPageBreak/>
        <w:t>Ответы для самопроверки</w:t>
      </w:r>
      <w:bookmarkEnd w:id="17"/>
    </w:p>
    <w:p w14:paraId="2124923D" w14:textId="77777777" w:rsidR="0093046C" w:rsidRPr="003C429E" w:rsidRDefault="0093046C" w:rsidP="00017015">
      <w:pPr>
        <w:jc w:val="center"/>
        <w:outlineLvl w:val="5"/>
        <w:rPr>
          <w:b/>
          <w:bCs/>
          <w:sz w:val="24"/>
          <w:szCs w:val="24"/>
          <w:lang w:eastAsia="en-US"/>
        </w:rPr>
      </w:pPr>
    </w:p>
    <w:p w14:paraId="130B0109" w14:textId="77777777" w:rsidR="0093046C" w:rsidRPr="003C429E" w:rsidRDefault="0093046C" w:rsidP="00017015">
      <w:pPr>
        <w:jc w:val="center"/>
        <w:outlineLvl w:val="5"/>
        <w:rPr>
          <w:b/>
          <w:bCs/>
          <w:sz w:val="24"/>
          <w:szCs w:val="24"/>
          <w:lang w:eastAsia="en-US"/>
        </w:rPr>
      </w:pPr>
      <w:r w:rsidRPr="003C429E">
        <w:rPr>
          <w:b/>
          <w:bCs/>
          <w:sz w:val="24"/>
          <w:szCs w:val="24"/>
          <w:lang w:eastAsia="en-US"/>
        </w:rPr>
        <w:t>Анализ ликвидности и платежеспособности</w:t>
      </w:r>
    </w:p>
    <w:p w14:paraId="283365B3" w14:textId="77777777" w:rsidR="0093046C" w:rsidRPr="003C429E" w:rsidRDefault="0093046C" w:rsidP="00017015">
      <w:pPr>
        <w:jc w:val="center"/>
        <w:outlineLvl w:val="5"/>
        <w:rPr>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4"/>
        <w:gridCol w:w="2310"/>
        <w:gridCol w:w="2310"/>
        <w:gridCol w:w="2310"/>
      </w:tblGrid>
      <w:tr w:rsidR="0093046C" w:rsidRPr="003C429E" w14:paraId="6FDD01E1" w14:textId="77777777" w:rsidTr="005F00DF">
        <w:tc>
          <w:tcPr>
            <w:tcW w:w="2498" w:type="dxa"/>
          </w:tcPr>
          <w:p w14:paraId="56D15D0B" w14:textId="77777777" w:rsidR="0093046C" w:rsidRPr="005F00DF" w:rsidRDefault="0093046C" w:rsidP="005F00DF">
            <w:pPr>
              <w:jc w:val="both"/>
              <w:outlineLvl w:val="5"/>
              <w:rPr>
                <w:bCs/>
                <w:sz w:val="24"/>
                <w:szCs w:val="24"/>
                <w:lang w:eastAsia="en-US"/>
              </w:rPr>
            </w:pPr>
          </w:p>
        </w:tc>
        <w:tc>
          <w:tcPr>
            <w:tcW w:w="2499" w:type="dxa"/>
          </w:tcPr>
          <w:p w14:paraId="38EB40BE" w14:textId="77777777" w:rsidR="0093046C" w:rsidRPr="005F00DF" w:rsidRDefault="0093046C" w:rsidP="00E17A05">
            <w:pPr>
              <w:jc w:val="center"/>
              <w:outlineLvl w:val="5"/>
              <w:rPr>
                <w:bCs/>
                <w:sz w:val="24"/>
                <w:szCs w:val="24"/>
                <w:lang w:eastAsia="en-US"/>
              </w:rPr>
            </w:pPr>
            <w:r w:rsidRPr="005F00DF">
              <w:rPr>
                <w:bCs/>
                <w:sz w:val="24"/>
                <w:szCs w:val="24"/>
                <w:lang w:eastAsia="en-US"/>
              </w:rPr>
              <w:t>2012</w:t>
            </w:r>
          </w:p>
        </w:tc>
        <w:tc>
          <w:tcPr>
            <w:tcW w:w="2499" w:type="dxa"/>
          </w:tcPr>
          <w:p w14:paraId="341F9962" w14:textId="77777777" w:rsidR="0093046C" w:rsidRPr="005F00DF" w:rsidRDefault="0093046C" w:rsidP="00E17A05">
            <w:pPr>
              <w:jc w:val="center"/>
              <w:outlineLvl w:val="5"/>
              <w:rPr>
                <w:bCs/>
                <w:sz w:val="24"/>
                <w:szCs w:val="24"/>
                <w:lang w:eastAsia="en-US"/>
              </w:rPr>
            </w:pPr>
            <w:r w:rsidRPr="005F00DF">
              <w:rPr>
                <w:bCs/>
                <w:sz w:val="24"/>
                <w:szCs w:val="24"/>
                <w:lang w:eastAsia="en-US"/>
              </w:rPr>
              <w:t>2013</w:t>
            </w:r>
          </w:p>
        </w:tc>
        <w:tc>
          <w:tcPr>
            <w:tcW w:w="2499" w:type="dxa"/>
          </w:tcPr>
          <w:p w14:paraId="3B4C0EB5" w14:textId="77777777" w:rsidR="0093046C" w:rsidRPr="005F00DF" w:rsidRDefault="0093046C" w:rsidP="00E17A05">
            <w:pPr>
              <w:jc w:val="center"/>
              <w:outlineLvl w:val="5"/>
              <w:rPr>
                <w:bCs/>
                <w:sz w:val="24"/>
                <w:szCs w:val="24"/>
                <w:lang w:eastAsia="en-US"/>
              </w:rPr>
            </w:pPr>
            <w:r w:rsidRPr="005F00DF">
              <w:rPr>
                <w:bCs/>
                <w:sz w:val="24"/>
                <w:szCs w:val="24"/>
                <w:lang w:eastAsia="en-US"/>
              </w:rPr>
              <w:t>2014</w:t>
            </w:r>
          </w:p>
        </w:tc>
      </w:tr>
      <w:tr w:rsidR="0093046C" w:rsidRPr="003C429E" w14:paraId="37F9810C" w14:textId="77777777" w:rsidTr="005F00DF">
        <w:tc>
          <w:tcPr>
            <w:tcW w:w="2498" w:type="dxa"/>
          </w:tcPr>
          <w:p w14:paraId="0C9E0390" w14:textId="77777777" w:rsidR="0093046C" w:rsidRPr="005F00DF" w:rsidRDefault="0093046C" w:rsidP="005F00DF">
            <w:pPr>
              <w:jc w:val="both"/>
              <w:outlineLvl w:val="5"/>
              <w:rPr>
                <w:bCs/>
                <w:sz w:val="24"/>
                <w:szCs w:val="24"/>
                <w:lang w:eastAsia="en-US"/>
              </w:rPr>
            </w:pPr>
            <w:r w:rsidRPr="005F00DF">
              <w:rPr>
                <w:bCs/>
                <w:sz w:val="24"/>
                <w:szCs w:val="24"/>
                <w:lang w:eastAsia="en-US"/>
              </w:rPr>
              <w:t>Величина собственных оборотных средств</w:t>
            </w:r>
          </w:p>
        </w:tc>
        <w:tc>
          <w:tcPr>
            <w:tcW w:w="2499" w:type="dxa"/>
          </w:tcPr>
          <w:p w14:paraId="24FB514E" w14:textId="77777777" w:rsidR="0093046C" w:rsidRPr="005F00DF" w:rsidRDefault="0093046C" w:rsidP="00E17A05">
            <w:pPr>
              <w:jc w:val="center"/>
              <w:outlineLvl w:val="5"/>
              <w:rPr>
                <w:bCs/>
                <w:sz w:val="24"/>
                <w:szCs w:val="24"/>
                <w:lang w:eastAsia="en-US"/>
              </w:rPr>
            </w:pPr>
            <w:r w:rsidRPr="005F00DF">
              <w:rPr>
                <w:bCs/>
                <w:sz w:val="24"/>
                <w:szCs w:val="24"/>
                <w:lang w:eastAsia="en-US"/>
              </w:rPr>
              <w:t>1134311</w:t>
            </w:r>
          </w:p>
        </w:tc>
        <w:tc>
          <w:tcPr>
            <w:tcW w:w="2499" w:type="dxa"/>
          </w:tcPr>
          <w:p w14:paraId="586AD455" w14:textId="77777777" w:rsidR="0093046C" w:rsidRPr="005F00DF" w:rsidRDefault="0093046C" w:rsidP="00E17A05">
            <w:pPr>
              <w:jc w:val="center"/>
              <w:outlineLvl w:val="5"/>
              <w:rPr>
                <w:bCs/>
                <w:sz w:val="24"/>
                <w:szCs w:val="24"/>
                <w:lang w:eastAsia="en-US"/>
              </w:rPr>
            </w:pPr>
            <w:r w:rsidRPr="005F00DF">
              <w:rPr>
                <w:bCs/>
                <w:sz w:val="24"/>
                <w:szCs w:val="24"/>
                <w:lang w:eastAsia="en-US"/>
              </w:rPr>
              <w:t>-1703182</w:t>
            </w:r>
          </w:p>
        </w:tc>
        <w:tc>
          <w:tcPr>
            <w:tcW w:w="2499" w:type="dxa"/>
          </w:tcPr>
          <w:p w14:paraId="1560A729" w14:textId="77777777" w:rsidR="0093046C" w:rsidRPr="005F00DF" w:rsidRDefault="0093046C" w:rsidP="00E17A05">
            <w:pPr>
              <w:jc w:val="center"/>
              <w:outlineLvl w:val="5"/>
              <w:rPr>
                <w:bCs/>
                <w:sz w:val="24"/>
                <w:szCs w:val="24"/>
                <w:lang w:eastAsia="en-US"/>
              </w:rPr>
            </w:pPr>
            <w:r w:rsidRPr="005F00DF">
              <w:rPr>
                <w:bCs/>
                <w:sz w:val="24"/>
                <w:szCs w:val="24"/>
                <w:lang w:eastAsia="en-US"/>
              </w:rPr>
              <w:t>-4738577</w:t>
            </w:r>
          </w:p>
        </w:tc>
      </w:tr>
      <w:tr w:rsidR="0093046C" w:rsidRPr="003C429E" w14:paraId="6D9128A3" w14:textId="77777777" w:rsidTr="005F00DF">
        <w:tc>
          <w:tcPr>
            <w:tcW w:w="2498" w:type="dxa"/>
          </w:tcPr>
          <w:p w14:paraId="79D88931"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текущей ликвидности</w:t>
            </w:r>
          </w:p>
        </w:tc>
        <w:tc>
          <w:tcPr>
            <w:tcW w:w="2499" w:type="dxa"/>
          </w:tcPr>
          <w:p w14:paraId="031402DB" w14:textId="77777777" w:rsidR="0093046C" w:rsidRPr="005F00DF" w:rsidRDefault="0093046C" w:rsidP="00E17A05">
            <w:pPr>
              <w:jc w:val="center"/>
              <w:outlineLvl w:val="5"/>
              <w:rPr>
                <w:bCs/>
                <w:sz w:val="24"/>
                <w:szCs w:val="24"/>
                <w:lang w:eastAsia="en-US"/>
              </w:rPr>
            </w:pPr>
            <w:r w:rsidRPr="005F00DF">
              <w:rPr>
                <w:bCs/>
                <w:sz w:val="24"/>
                <w:szCs w:val="24"/>
                <w:lang w:eastAsia="en-US"/>
              </w:rPr>
              <w:t>1,28</w:t>
            </w:r>
          </w:p>
        </w:tc>
        <w:tc>
          <w:tcPr>
            <w:tcW w:w="2499" w:type="dxa"/>
          </w:tcPr>
          <w:p w14:paraId="31BE4E52" w14:textId="77777777" w:rsidR="0093046C" w:rsidRPr="005F00DF" w:rsidRDefault="0093046C" w:rsidP="00E17A05">
            <w:pPr>
              <w:jc w:val="center"/>
              <w:outlineLvl w:val="5"/>
              <w:rPr>
                <w:bCs/>
                <w:sz w:val="24"/>
                <w:szCs w:val="24"/>
                <w:lang w:eastAsia="en-US"/>
              </w:rPr>
            </w:pPr>
            <w:r w:rsidRPr="005F00DF">
              <w:rPr>
                <w:bCs/>
                <w:sz w:val="24"/>
                <w:szCs w:val="24"/>
                <w:lang w:eastAsia="en-US"/>
              </w:rPr>
              <w:t>0,8</w:t>
            </w:r>
          </w:p>
        </w:tc>
        <w:tc>
          <w:tcPr>
            <w:tcW w:w="2499" w:type="dxa"/>
          </w:tcPr>
          <w:p w14:paraId="6CCF738F" w14:textId="77777777" w:rsidR="0093046C" w:rsidRPr="005F00DF" w:rsidRDefault="0093046C" w:rsidP="00E17A05">
            <w:pPr>
              <w:jc w:val="center"/>
              <w:outlineLvl w:val="5"/>
              <w:rPr>
                <w:bCs/>
                <w:sz w:val="24"/>
                <w:szCs w:val="24"/>
                <w:lang w:eastAsia="en-US"/>
              </w:rPr>
            </w:pPr>
            <w:r w:rsidRPr="005F00DF">
              <w:rPr>
                <w:bCs/>
                <w:sz w:val="24"/>
                <w:szCs w:val="24"/>
                <w:lang w:eastAsia="en-US"/>
              </w:rPr>
              <w:t>0,64</w:t>
            </w:r>
          </w:p>
        </w:tc>
      </w:tr>
      <w:tr w:rsidR="0093046C" w:rsidRPr="003C429E" w14:paraId="2E31E2D4" w14:textId="77777777" w:rsidTr="005F00DF">
        <w:tc>
          <w:tcPr>
            <w:tcW w:w="2498" w:type="dxa"/>
          </w:tcPr>
          <w:p w14:paraId="74D0E06F"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быстрой ликвидности</w:t>
            </w:r>
          </w:p>
        </w:tc>
        <w:tc>
          <w:tcPr>
            <w:tcW w:w="2499" w:type="dxa"/>
          </w:tcPr>
          <w:p w14:paraId="0C3EFFD5" w14:textId="77777777" w:rsidR="0093046C" w:rsidRPr="005F00DF" w:rsidRDefault="0093046C" w:rsidP="00E17A05">
            <w:pPr>
              <w:jc w:val="center"/>
              <w:outlineLvl w:val="5"/>
              <w:rPr>
                <w:bCs/>
                <w:sz w:val="24"/>
                <w:szCs w:val="24"/>
                <w:lang w:eastAsia="en-US"/>
              </w:rPr>
            </w:pPr>
            <w:r w:rsidRPr="005F00DF">
              <w:rPr>
                <w:bCs/>
                <w:sz w:val="24"/>
                <w:szCs w:val="24"/>
                <w:lang w:eastAsia="en-US"/>
              </w:rPr>
              <w:t>1,153</w:t>
            </w:r>
          </w:p>
        </w:tc>
        <w:tc>
          <w:tcPr>
            <w:tcW w:w="2499" w:type="dxa"/>
          </w:tcPr>
          <w:p w14:paraId="67E94B71" w14:textId="77777777" w:rsidR="0093046C" w:rsidRPr="005F00DF" w:rsidRDefault="0093046C" w:rsidP="00E17A05">
            <w:pPr>
              <w:jc w:val="center"/>
              <w:outlineLvl w:val="5"/>
              <w:rPr>
                <w:bCs/>
                <w:sz w:val="24"/>
                <w:szCs w:val="24"/>
                <w:lang w:eastAsia="en-US"/>
              </w:rPr>
            </w:pPr>
            <w:r w:rsidRPr="005F00DF">
              <w:rPr>
                <w:bCs/>
                <w:sz w:val="24"/>
                <w:szCs w:val="24"/>
                <w:lang w:eastAsia="en-US"/>
              </w:rPr>
              <w:t>0,477</w:t>
            </w:r>
          </w:p>
        </w:tc>
        <w:tc>
          <w:tcPr>
            <w:tcW w:w="2499" w:type="dxa"/>
          </w:tcPr>
          <w:p w14:paraId="7C002FAC" w14:textId="77777777" w:rsidR="0093046C" w:rsidRPr="005F00DF" w:rsidRDefault="0093046C" w:rsidP="00E17A05">
            <w:pPr>
              <w:jc w:val="center"/>
              <w:outlineLvl w:val="5"/>
              <w:rPr>
                <w:bCs/>
                <w:sz w:val="24"/>
                <w:szCs w:val="24"/>
                <w:lang w:eastAsia="en-US"/>
              </w:rPr>
            </w:pPr>
            <w:r w:rsidRPr="005F00DF">
              <w:rPr>
                <w:bCs/>
                <w:sz w:val="24"/>
                <w:szCs w:val="24"/>
                <w:lang w:eastAsia="en-US"/>
              </w:rPr>
              <w:t>0,389</w:t>
            </w:r>
          </w:p>
        </w:tc>
      </w:tr>
      <w:tr w:rsidR="0093046C" w:rsidRPr="003C429E" w14:paraId="6A5C76E5" w14:textId="77777777" w:rsidTr="005F00DF">
        <w:tc>
          <w:tcPr>
            <w:tcW w:w="2498" w:type="dxa"/>
          </w:tcPr>
          <w:p w14:paraId="4AD7B6E8"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абсолютной ликвидности</w:t>
            </w:r>
          </w:p>
        </w:tc>
        <w:tc>
          <w:tcPr>
            <w:tcW w:w="2499" w:type="dxa"/>
          </w:tcPr>
          <w:p w14:paraId="5090BE98" w14:textId="77777777" w:rsidR="0093046C" w:rsidRPr="005F00DF" w:rsidRDefault="0093046C" w:rsidP="00E17A05">
            <w:pPr>
              <w:jc w:val="center"/>
              <w:outlineLvl w:val="5"/>
              <w:rPr>
                <w:bCs/>
                <w:sz w:val="24"/>
                <w:szCs w:val="24"/>
                <w:lang w:eastAsia="en-US"/>
              </w:rPr>
            </w:pPr>
            <w:r w:rsidRPr="005F00DF">
              <w:rPr>
                <w:bCs/>
                <w:sz w:val="24"/>
                <w:szCs w:val="24"/>
                <w:lang w:eastAsia="en-US"/>
              </w:rPr>
              <w:t>0,244</w:t>
            </w:r>
          </w:p>
        </w:tc>
        <w:tc>
          <w:tcPr>
            <w:tcW w:w="2499" w:type="dxa"/>
          </w:tcPr>
          <w:p w14:paraId="5BEC9EAA" w14:textId="77777777" w:rsidR="0093046C" w:rsidRPr="005F00DF" w:rsidRDefault="0093046C" w:rsidP="00E17A05">
            <w:pPr>
              <w:jc w:val="center"/>
              <w:outlineLvl w:val="5"/>
              <w:rPr>
                <w:bCs/>
                <w:sz w:val="24"/>
                <w:szCs w:val="24"/>
                <w:lang w:eastAsia="en-US"/>
              </w:rPr>
            </w:pPr>
            <w:r w:rsidRPr="005F00DF">
              <w:rPr>
                <w:bCs/>
                <w:sz w:val="24"/>
                <w:szCs w:val="24"/>
                <w:lang w:eastAsia="en-US"/>
              </w:rPr>
              <w:t>0,116</w:t>
            </w:r>
          </w:p>
        </w:tc>
        <w:tc>
          <w:tcPr>
            <w:tcW w:w="2499" w:type="dxa"/>
          </w:tcPr>
          <w:p w14:paraId="1F8FCA9C" w14:textId="77777777" w:rsidR="0093046C" w:rsidRPr="005F00DF" w:rsidRDefault="0093046C" w:rsidP="00E17A05">
            <w:pPr>
              <w:jc w:val="center"/>
              <w:outlineLvl w:val="5"/>
              <w:rPr>
                <w:bCs/>
                <w:sz w:val="24"/>
                <w:szCs w:val="24"/>
                <w:lang w:eastAsia="en-US"/>
              </w:rPr>
            </w:pPr>
            <w:r w:rsidRPr="005F00DF">
              <w:rPr>
                <w:bCs/>
                <w:sz w:val="24"/>
                <w:szCs w:val="24"/>
                <w:lang w:eastAsia="en-US"/>
              </w:rPr>
              <w:t>0,074</w:t>
            </w:r>
          </w:p>
        </w:tc>
      </w:tr>
      <w:tr w:rsidR="0093046C" w:rsidRPr="003C429E" w14:paraId="71D24549" w14:textId="77777777" w:rsidTr="005F00DF">
        <w:tc>
          <w:tcPr>
            <w:tcW w:w="2498" w:type="dxa"/>
          </w:tcPr>
          <w:p w14:paraId="784A202E"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обеспеченности текущей деятельности собственными оборотными средствами</w:t>
            </w:r>
          </w:p>
        </w:tc>
        <w:tc>
          <w:tcPr>
            <w:tcW w:w="2499" w:type="dxa"/>
          </w:tcPr>
          <w:p w14:paraId="4EC1819E" w14:textId="77777777" w:rsidR="0093046C" w:rsidRPr="005F00DF" w:rsidRDefault="0093046C" w:rsidP="00E17A05">
            <w:pPr>
              <w:jc w:val="center"/>
              <w:outlineLvl w:val="5"/>
              <w:rPr>
                <w:bCs/>
                <w:sz w:val="24"/>
                <w:szCs w:val="24"/>
                <w:lang w:eastAsia="en-US"/>
              </w:rPr>
            </w:pPr>
            <w:r w:rsidRPr="005F00DF">
              <w:rPr>
                <w:bCs/>
                <w:sz w:val="24"/>
                <w:szCs w:val="24"/>
                <w:lang w:eastAsia="en-US"/>
              </w:rPr>
              <w:t>0,22</w:t>
            </w:r>
          </w:p>
        </w:tc>
        <w:tc>
          <w:tcPr>
            <w:tcW w:w="2499" w:type="dxa"/>
          </w:tcPr>
          <w:p w14:paraId="70965C71" w14:textId="77777777" w:rsidR="0093046C" w:rsidRPr="005F00DF" w:rsidRDefault="0093046C" w:rsidP="00E17A05">
            <w:pPr>
              <w:jc w:val="center"/>
              <w:outlineLvl w:val="5"/>
              <w:rPr>
                <w:bCs/>
                <w:sz w:val="24"/>
                <w:szCs w:val="24"/>
                <w:lang w:eastAsia="en-US"/>
              </w:rPr>
            </w:pPr>
            <w:r w:rsidRPr="005F00DF">
              <w:rPr>
                <w:bCs/>
                <w:sz w:val="24"/>
                <w:szCs w:val="24"/>
                <w:lang w:eastAsia="en-US"/>
              </w:rPr>
              <w:t>-0,25</w:t>
            </w:r>
          </w:p>
        </w:tc>
        <w:tc>
          <w:tcPr>
            <w:tcW w:w="2499" w:type="dxa"/>
          </w:tcPr>
          <w:p w14:paraId="53655748" w14:textId="77777777" w:rsidR="0093046C" w:rsidRPr="005F00DF" w:rsidRDefault="0093046C" w:rsidP="00E17A05">
            <w:pPr>
              <w:jc w:val="center"/>
              <w:outlineLvl w:val="5"/>
              <w:rPr>
                <w:bCs/>
                <w:sz w:val="24"/>
                <w:szCs w:val="24"/>
                <w:lang w:eastAsia="en-US"/>
              </w:rPr>
            </w:pPr>
            <w:r w:rsidRPr="005F00DF">
              <w:rPr>
                <w:bCs/>
                <w:sz w:val="24"/>
                <w:szCs w:val="24"/>
                <w:lang w:eastAsia="en-US"/>
              </w:rPr>
              <w:t>-0,55</w:t>
            </w:r>
          </w:p>
        </w:tc>
      </w:tr>
      <w:tr w:rsidR="0093046C" w:rsidRPr="003C429E" w14:paraId="7BBC1F9F" w14:textId="77777777" w:rsidTr="005F00DF">
        <w:tc>
          <w:tcPr>
            <w:tcW w:w="2498" w:type="dxa"/>
          </w:tcPr>
          <w:p w14:paraId="2AB90372" w14:textId="77777777" w:rsidR="0093046C" w:rsidRPr="005F00DF" w:rsidRDefault="0093046C" w:rsidP="005F00DF">
            <w:pPr>
              <w:jc w:val="both"/>
              <w:outlineLvl w:val="5"/>
              <w:rPr>
                <w:bCs/>
                <w:sz w:val="24"/>
                <w:szCs w:val="24"/>
                <w:lang w:eastAsia="en-US"/>
              </w:rPr>
            </w:pPr>
            <w:r w:rsidRPr="005F00DF">
              <w:rPr>
                <w:bCs/>
                <w:sz w:val="24"/>
                <w:szCs w:val="24"/>
                <w:lang w:eastAsia="en-US"/>
              </w:rPr>
              <w:t>Маневренность собственных оборотных средств</w:t>
            </w:r>
          </w:p>
        </w:tc>
        <w:tc>
          <w:tcPr>
            <w:tcW w:w="2499" w:type="dxa"/>
          </w:tcPr>
          <w:p w14:paraId="16C6050F" w14:textId="77777777" w:rsidR="0093046C" w:rsidRPr="005F00DF" w:rsidRDefault="0093046C" w:rsidP="00E17A05">
            <w:pPr>
              <w:jc w:val="center"/>
              <w:outlineLvl w:val="5"/>
              <w:rPr>
                <w:bCs/>
                <w:sz w:val="24"/>
                <w:szCs w:val="24"/>
                <w:lang w:eastAsia="en-US"/>
              </w:rPr>
            </w:pPr>
            <w:r w:rsidRPr="005F00DF">
              <w:rPr>
                <w:bCs/>
                <w:sz w:val="24"/>
                <w:szCs w:val="24"/>
                <w:lang w:eastAsia="en-US"/>
              </w:rPr>
              <w:t>-0,21</w:t>
            </w:r>
          </w:p>
        </w:tc>
        <w:tc>
          <w:tcPr>
            <w:tcW w:w="2499" w:type="dxa"/>
          </w:tcPr>
          <w:p w14:paraId="45BCBF5B" w14:textId="77777777" w:rsidR="0093046C" w:rsidRPr="005F00DF" w:rsidRDefault="0093046C" w:rsidP="00E17A05">
            <w:pPr>
              <w:jc w:val="center"/>
              <w:outlineLvl w:val="5"/>
              <w:rPr>
                <w:bCs/>
                <w:sz w:val="24"/>
                <w:szCs w:val="24"/>
                <w:lang w:eastAsia="en-US"/>
              </w:rPr>
            </w:pPr>
            <w:r w:rsidRPr="005F00DF">
              <w:rPr>
                <w:bCs/>
                <w:sz w:val="24"/>
                <w:szCs w:val="24"/>
                <w:lang w:eastAsia="en-US"/>
              </w:rPr>
              <w:t>-0,57</w:t>
            </w:r>
          </w:p>
        </w:tc>
        <w:tc>
          <w:tcPr>
            <w:tcW w:w="2499" w:type="dxa"/>
          </w:tcPr>
          <w:p w14:paraId="7505D4A8" w14:textId="77777777" w:rsidR="0093046C" w:rsidRPr="005F00DF" w:rsidRDefault="0093046C" w:rsidP="00E17A05">
            <w:pPr>
              <w:jc w:val="center"/>
              <w:outlineLvl w:val="5"/>
              <w:rPr>
                <w:bCs/>
                <w:sz w:val="24"/>
                <w:szCs w:val="24"/>
                <w:lang w:eastAsia="en-US"/>
              </w:rPr>
            </w:pPr>
            <w:r w:rsidRPr="005F00DF">
              <w:rPr>
                <w:bCs/>
                <w:sz w:val="24"/>
                <w:szCs w:val="24"/>
                <w:lang w:eastAsia="en-US"/>
              </w:rPr>
              <w:t>0,87</w:t>
            </w:r>
          </w:p>
        </w:tc>
      </w:tr>
      <w:tr w:rsidR="0093046C" w:rsidRPr="003C429E" w14:paraId="4D38E8A2" w14:textId="77777777" w:rsidTr="005F00DF">
        <w:tc>
          <w:tcPr>
            <w:tcW w:w="2498" w:type="dxa"/>
          </w:tcPr>
          <w:p w14:paraId="7B161ADB" w14:textId="77777777" w:rsidR="0093046C" w:rsidRPr="005F00DF" w:rsidRDefault="0093046C" w:rsidP="005F00DF">
            <w:pPr>
              <w:jc w:val="both"/>
              <w:outlineLvl w:val="5"/>
              <w:rPr>
                <w:bCs/>
                <w:sz w:val="24"/>
                <w:szCs w:val="24"/>
                <w:lang w:eastAsia="en-US"/>
              </w:rPr>
            </w:pPr>
            <w:r w:rsidRPr="005F00DF">
              <w:rPr>
                <w:bCs/>
                <w:sz w:val="24"/>
                <w:szCs w:val="24"/>
                <w:lang w:eastAsia="en-US"/>
              </w:rPr>
              <w:t>Доля собственных оборотных средств в покрытии запасов</w:t>
            </w:r>
          </w:p>
        </w:tc>
        <w:tc>
          <w:tcPr>
            <w:tcW w:w="2499" w:type="dxa"/>
          </w:tcPr>
          <w:p w14:paraId="1A114CC1" w14:textId="77777777" w:rsidR="0093046C" w:rsidRPr="005F00DF" w:rsidRDefault="0093046C" w:rsidP="00E17A05">
            <w:pPr>
              <w:jc w:val="center"/>
              <w:outlineLvl w:val="5"/>
              <w:rPr>
                <w:bCs/>
                <w:sz w:val="24"/>
                <w:szCs w:val="24"/>
                <w:lang w:eastAsia="en-US"/>
              </w:rPr>
            </w:pPr>
            <w:r w:rsidRPr="005F00DF">
              <w:rPr>
                <w:bCs/>
                <w:sz w:val="24"/>
                <w:szCs w:val="24"/>
                <w:lang w:eastAsia="en-US"/>
              </w:rPr>
              <w:t>-0,26</w:t>
            </w:r>
          </w:p>
        </w:tc>
        <w:tc>
          <w:tcPr>
            <w:tcW w:w="2499" w:type="dxa"/>
          </w:tcPr>
          <w:p w14:paraId="24BA5212" w14:textId="77777777" w:rsidR="0093046C" w:rsidRPr="005F00DF" w:rsidRDefault="0093046C" w:rsidP="00E17A05">
            <w:pPr>
              <w:jc w:val="center"/>
              <w:outlineLvl w:val="5"/>
              <w:rPr>
                <w:bCs/>
                <w:sz w:val="24"/>
                <w:szCs w:val="24"/>
                <w:lang w:eastAsia="en-US"/>
              </w:rPr>
            </w:pPr>
            <w:r w:rsidRPr="005F00DF">
              <w:rPr>
                <w:bCs/>
                <w:sz w:val="24"/>
                <w:szCs w:val="24"/>
                <w:lang w:eastAsia="en-US"/>
              </w:rPr>
              <w:t>-0,13</w:t>
            </w:r>
          </w:p>
        </w:tc>
        <w:tc>
          <w:tcPr>
            <w:tcW w:w="2499" w:type="dxa"/>
          </w:tcPr>
          <w:p w14:paraId="1AEB3ABB" w14:textId="77777777" w:rsidR="0093046C" w:rsidRPr="005F00DF" w:rsidRDefault="0093046C" w:rsidP="00E17A05">
            <w:pPr>
              <w:jc w:val="center"/>
              <w:outlineLvl w:val="5"/>
              <w:rPr>
                <w:bCs/>
                <w:sz w:val="24"/>
                <w:szCs w:val="24"/>
                <w:lang w:eastAsia="en-US"/>
              </w:rPr>
            </w:pPr>
            <w:r w:rsidRPr="005F00DF">
              <w:rPr>
                <w:bCs/>
                <w:sz w:val="24"/>
                <w:szCs w:val="24"/>
                <w:lang w:eastAsia="en-US"/>
              </w:rPr>
              <w:t>0,18</w:t>
            </w:r>
          </w:p>
        </w:tc>
      </w:tr>
    </w:tbl>
    <w:p w14:paraId="1B415A62" w14:textId="77777777" w:rsidR="0093046C" w:rsidRPr="003C429E" w:rsidRDefault="0093046C" w:rsidP="00017015">
      <w:pPr>
        <w:jc w:val="both"/>
        <w:outlineLvl w:val="5"/>
        <w:rPr>
          <w:bCs/>
          <w:sz w:val="24"/>
          <w:szCs w:val="24"/>
          <w:lang w:eastAsia="en-US"/>
        </w:rPr>
      </w:pPr>
    </w:p>
    <w:p w14:paraId="353518AD" w14:textId="77777777" w:rsidR="0093046C" w:rsidRPr="003C429E" w:rsidRDefault="0093046C" w:rsidP="00017015">
      <w:pPr>
        <w:jc w:val="center"/>
        <w:outlineLvl w:val="5"/>
        <w:rPr>
          <w:b/>
          <w:bCs/>
          <w:sz w:val="24"/>
          <w:szCs w:val="24"/>
          <w:lang w:eastAsia="en-US"/>
        </w:rPr>
      </w:pPr>
      <w:r w:rsidRPr="003C429E">
        <w:rPr>
          <w:b/>
          <w:bCs/>
          <w:sz w:val="24"/>
          <w:szCs w:val="24"/>
          <w:lang w:eastAsia="en-US"/>
        </w:rPr>
        <w:t>Анализ финансовой устойчивости в долгосрочной перспективе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2287"/>
        <w:gridCol w:w="2287"/>
        <w:gridCol w:w="2287"/>
      </w:tblGrid>
      <w:tr w:rsidR="0093046C" w:rsidRPr="003C429E" w14:paraId="15BFB408" w14:textId="77777777" w:rsidTr="005F00DF">
        <w:tc>
          <w:tcPr>
            <w:tcW w:w="2498" w:type="dxa"/>
          </w:tcPr>
          <w:p w14:paraId="51006BBB" w14:textId="77777777" w:rsidR="0093046C" w:rsidRPr="005F00DF" w:rsidRDefault="0093046C" w:rsidP="005F00DF">
            <w:pPr>
              <w:jc w:val="both"/>
              <w:outlineLvl w:val="5"/>
              <w:rPr>
                <w:bCs/>
                <w:sz w:val="24"/>
                <w:szCs w:val="24"/>
                <w:lang w:eastAsia="en-US"/>
              </w:rPr>
            </w:pPr>
          </w:p>
        </w:tc>
        <w:tc>
          <w:tcPr>
            <w:tcW w:w="2499" w:type="dxa"/>
          </w:tcPr>
          <w:p w14:paraId="1831B855" w14:textId="77777777" w:rsidR="0093046C" w:rsidRPr="005F00DF" w:rsidRDefault="0093046C" w:rsidP="00E17A05">
            <w:pPr>
              <w:jc w:val="center"/>
              <w:outlineLvl w:val="5"/>
              <w:rPr>
                <w:bCs/>
                <w:sz w:val="24"/>
                <w:szCs w:val="24"/>
                <w:lang w:eastAsia="en-US"/>
              </w:rPr>
            </w:pPr>
            <w:r w:rsidRPr="005F00DF">
              <w:rPr>
                <w:bCs/>
                <w:sz w:val="24"/>
                <w:szCs w:val="24"/>
                <w:lang w:eastAsia="en-US"/>
              </w:rPr>
              <w:t>2012</w:t>
            </w:r>
          </w:p>
        </w:tc>
        <w:tc>
          <w:tcPr>
            <w:tcW w:w="2499" w:type="dxa"/>
          </w:tcPr>
          <w:p w14:paraId="46794EB9" w14:textId="77777777" w:rsidR="0093046C" w:rsidRPr="005F00DF" w:rsidRDefault="0093046C" w:rsidP="00E17A05">
            <w:pPr>
              <w:jc w:val="center"/>
              <w:outlineLvl w:val="5"/>
              <w:rPr>
                <w:bCs/>
                <w:sz w:val="24"/>
                <w:szCs w:val="24"/>
                <w:lang w:eastAsia="en-US"/>
              </w:rPr>
            </w:pPr>
            <w:r w:rsidRPr="005F00DF">
              <w:rPr>
                <w:bCs/>
                <w:sz w:val="24"/>
                <w:szCs w:val="24"/>
                <w:lang w:eastAsia="en-US"/>
              </w:rPr>
              <w:t>2013</w:t>
            </w:r>
          </w:p>
        </w:tc>
        <w:tc>
          <w:tcPr>
            <w:tcW w:w="2499" w:type="dxa"/>
          </w:tcPr>
          <w:p w14:paraId="36CDF1BD" w14:textId="77777777" w:rsidR="0093046C" w:rsidRPr="005F00DF" w:rsidRDefault="0093046C" w:rsidP="00E17A05">
            <w:pPr>
              <w:jc w:val="center"/>
              <w:outlineLvl w:val="5"/>
              <w:rPr>
                <w:bCs/>
                <w:sz w:val="24"/>
                <w:szCs w:val="24"/>
                <w:lang w:eastAsia="en-US"/>
              </w:rPr>
            </w:pPr>
            <w:r w:rsidRPr="005F00DF">
              <w:rPr>
                <w:bCs/>
                <w:sz w:val="24"/>
                <w:szCs w:val="24"/>
                <w:lang w:eastAsia="en-US"/>
              </w:rPr>
              <w:t>2014</w:t>
            </w:r>
          </w:p>
        </w:tc>
      </w:tr>
      <w:tr w:rsidR="0093046C" w:rsidRPr="003C429E" w14:paraId="3BEB9C7C" w14:textId="77777777" w:rsidTr="005F00DF">
        <w:tc>
          <w:tcPr>
            <w:tcW w:w="2498" w:type="dxa"/>
          </w:tcPr>
          <w:p w14:paraId="766A5E9C"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концентрации собственного капитала</w:t>
            </w:r>
          </w:p>
        </w:tc>
        <w:tc>
          <w:tcPr>
            <w:tcW w:w="2499" w:type="dxa"/>
          </w:tcPr>
          <w:p w14:paraId="69BC805A" w14:textId="77777777" w:rsidR="0093046C" w:rsidRPr="005F00DF" w:rsidRDefault="0093046C" w:rsidP="00E17A05">
            <w:pPr>
              <w:jc w:val="center"/>
              <w:outlineLvl w:val="5"/>
              <w:rPr>
                <w:bCs/>
                <w:sz w:val="24"/>
                <w:szCs w:val="24"/>
                <w:lang w:eastAsia="en-US"/>
              </w:rPr>
            </w:pPr>
            <w:r w:rsidRPr="005F00DF">
              <w:rPr>
                <w:bCs/>
                <w:sz w:val="24"/>
                <w:szCs w:val="24"/>
                <w:lang w:eastAsia="en-US"/>
              </w:rPr>
              <w:t>0,4</w:t>
            </w:r>
          </w:p>
        </w:tc>
        <w:tc>
          <w:tcPr>
            <w:tcW w:w="2499" w:type="dxa"/>
          </w:tcPr>
          <w:p w14:paraId="7F94FC4B" w14:textId="77777777" w:rsidR="0093046C" w:rsidRPr="005F00DF" w:rsidRDefault="0093046C" w:rsidP="00E17A05">
            <w:pPr>
              <w:jc w:val="center"/>
              <w:outlineLvl w:val="5"/>
              <w:rPr>
                <w:bCs/>
                <w:sz w:val="24"/>
                <w:szCs w:val="24"/>
                <w:lang w:eastAsia="en-US"/>
              </w:rPr>
            </w:pPr>
            <w:r w:rsidRPr="005F00DF">
              <w:rPr>
                <w:bCs/>
                <w:sz w:val="24"/>
                <w:szCs w:val="24"/>
                <w:lang w:eastAsia="en-US"/>
              </w:rPr>
              <w:t>0,17</w:t>
            </w:r>
          </w:p>
        </w:tc>
        <w:tc>
          <w:tcPr>
            <w:tcW w:w="2499" w:type="dxa"/>
          </w:tcPr>
          <w:p w14:paraId="119FD644" w14:textId="77777777" w:rsidR="0093046C" w:rsidRPr="005F00DF" w:rsidRDefault="0093046C" w:rsidP="00E17A05">
            <w:pPr>
              <w:jc w:val="center"/>
              <w:outlineLvl w:val="5"/>
              <w:rPr>
                <w:bCs/>
                <w:sz w:val="24"/>
                <w:szCs w:val="24"/>
                <w:lang w:eastAsia="en-US"/>
              </w:rPr>
            </w:pPr>
            <w:r w:rsidRPr="005F00DF">
              <w:rPr>
                <w:bCs/>
                <w:sz w:val="24"/>
                <w:szCs w:val="24"/>
                <w:lang w:eastAsia="en-US"/>
              </w:rPr>
              <w:t>0,12</w:t>
            </w:r>
          </w:p>
        </w:tc>
      </w:tr>
      <w:tr w:rsidR="0093046C" w:rsidRPr="003C429E" w14:paraId="4C831BB4" w14:textId="77777777" w:rsidTr="005F00DF">
        <w:tc>
          <w:tcPr>
            <w:tcW w:w="2498" w:type="dxa"/>
          </w:tcPr>
          <w:p w14:paraId="58DF1A36"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концентрации привлеченных средств</w:t>
            </w:r>
          </w:p>
        </w:tc>
        <w:tc>
          <w:tcPr>
            <w:tcW w:w="2499" w:type="dxa"/>
          </w:tcPr>
          <w:p w14:paraId="01FD694E" w14:textId="77777777" w:rsidR="0093046C" w:rsidRPr="005F00DF" w:rsidRDefault="0093046C" w:rsidP="00E17A05">
            <w:pPr>
              <w:jc w:val="center"/>
              <w:outlineLvl w:val="5"/>
              <w:rPr>
                <w:bCs/>
                <w:sz w:val="24"/>
                <w:szCs w:val="24"/>
                <w:lang w:eastAsia="en-US"/>
              </w:rPr>
            </w:pPr>
            <w:r w:rsidRPr="005F00DF">
              <w:rPr>
                <w:bCs/>
                <w:sz w:val="24"/>
                <w:szCs w:val="24"/>
                <w:lang w:eastAsia="en-US"/>
              </w:rPr>
              <w:t>0,6</w:t>
            </w:r>
          </w:p>
        </w:tc>
        <w:tc>
          <w:tcPr>
            <w:tcW w:w="2499" w:type="dxa"/>
          </w:tcPr>
          <w:p w14:paraId="71BD8716" w14:textId="77777777" w:rsidR="0093046C" w:rsidRPr="005F00DF" w:rsidRDefault="0093046C" w:rsidP="00E17A05">
            <w:pPr>
              <w:jc w:val="center"/>
              <w:outlineLvl w:val="5"/>
              <w:rPr>
                <w:bCs/>
                <w:sz w:val="24"/>
                <w:szCs w:val="24"/>
                <w:lang w:eastAsia="en-US"/>
              </w:rPr>
            </w:pPr>
            <w:r w:rsidRPr="005F00DF">
              <w:rPr>
                <w:bCs/>
                <w:sz w:val="24"/>
                <w:szCs w:val="24"/>
                <w:lang w:eastAsia="en-US"/>
              </w:rPr>
              <w:t>0,83</w:t>
            </w:r>
          </w:p>
        </w:tc>
        <w:tc>
          <w:tcPr>
            <w:tcW w:w="2499" w:type="dxa"/>
          </w:tcPr>
          <w:p w14:paraId="0EF44837" w14:textId="77777777" w:rsidR="0093046C" w:rsidRPr="005F00DF" w:rsidRDefault="0093046C" w:rsidP="00E17A05">
            <w:pPr>
              <w:jc w:val="center"/>
              <w:outlineLvl w:val="5"/>
              <w:rPr>
                <w:bCs/>
                <w:sz w:val="24"/>
                <w:szCs w:val="24"/>
                <w:lang w:eastAsia="en-US"/>
              </w:rPr>
            </w:pPr>
            <w:r w:rsidRPr="005F00DF">
              <w:rPr>
                <w:bCs/>
                <w:sz w:val="24"/>
                <w:szCs w:val="24"/>
                <w:lang w:eastAsia="en-US"/>
              </w:rPr>
              <w:t>0,75</w:t>
            </w:r>
          </w:p>
        </w:tc>
      </w:tr>
      <w:tr w:rsidR="0093046C" w:rsidRPr="003C429E" w14:paraId="77EE4983" w14:textId="77777777" w:rsidTr="005F00DF">
        <w:tc>
          <w:tcPr>
            <w:tcW w:w="2498" w:type="dxa"/>
          </w:tcPr>
          <w:p w14:paraId="5CCAAB4B"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финансовой зависимости</w:t>
            </w:r>
          </w:p>
        </w:tc>
        <w:tc>
          <w:tcPr>
            <w:tcW w:w="2499" w:type="dxa"/>
          </w:tcPr>
          <w:p w14:paraId="661A5374" w14:textId="77777777" w:rsidR="0093046C" w:rsidRPr="005F00DF" w:rsidRDefault="0093046C" w:rsidP="00E17A05">
            <w:pPr>
              <w:jc w:val="center"/>
              <w:outlineLvl w:val="5"/>
              <w:rPr>
                <w:bCs/>
                <w:sz w:val="24"/>
                <w:szCs w:val="24"/>
                <w:lang w:eastAsia="en-US"/>
              </w:rPr>
            </w:pPr>
            <w:r w:rsidRPr="005F00DF">
              <w:rPr>
                <w:bCs/>
                <w:sz w:val="24"/>
                <w:szCs w:val="24"/>
                <w:lang w:eastAsia="en-US"/>
              </w:rPr>
              <w:t>2,52</w:t>
            </w:r>
          </w:p>
        </w:tc>
        <w:tc>
          <w:tcPr>
            <w:tcW w:w="2499" w:type="dxa"/>
          </w:tcPr>
          <w:p w14:paraId="1B0088F9" w14:textId="77777777" w:rsidR="0093046C" w:rsidRPr="005F00DF" w:rsidRDefault="0093046C" w:rsidP="00E17A05">
            <w:pPr>
              <w:jc w:val="center"/>
              <w:outlineLvl w:val="5"/>
              <w:rPr>
                <w:bCs/>
                <w:sz w:val="24"/>
                <w:szCs w:val="24"/>
                <w:lang w:eastAsia="en-US"/>
              </w:rPr>
            </w:pPr>
            <w:r w:rsidRPr="005F00DF">
              <w:rPr>
                <w:bCs/>
                <w:sz w:val="24"/>
                <w:szCs w:val="24"/>
                <w:lang w:eastAsia="en-US"/>
              </w:rPr>
              <w:t>5,8</w:t>
            </w:r>
          </w:p>
        </w:tc>
        <w:tc>
          <w:tcPr>
            <w:tcW w:w="2499" w:type="dxa"/>
          </w:tcPr>
          <w:p w14:paraId="7E936749" w14:textId="77777777" w:rsidR="0093046C" w:rsidRPr="005F00DF" w:rsidRDefault="0093046C" w:rsidP="00E17A05">
            <w:pPr>
              <w:jc w:val="center"/>
              <w:outlineLvl w:val="5"/>
              <w:rPr>
                <w:bCs/>
                <w:sz w:val="24"/>
                <w:szCs w:val="24"/>
                <w:lang w:eastAsia="en-US"/>
              </w:rPr>
            </w:pPr>
            <w:r w:rsidRPr="005F00DF">
              <w:rPr>
                <w:bCs/>
                <w:sz w:val="24"/>
                <w:szCs w:val="24"/>
                <w:lang w:eastAsia="en-US"/>
              </w:rPr>
              <w:t>8,19</w:t>
            </w:r>
          </w:p>
        </w:tc>
      </w:tr>
      <w:tr w:rsidR="0093046C" w:rsidRPr="003C429E" w14:paraId="0B5B8937" w14:textId="77777777" w:rsidTr="005F00DF">
        <w:tc>
          <w:tcPr>
            <w:tcW w:w="2498" w:type="dxa"/>
          </w:tcPr>
          <w:p w14:paraId="0B87194F"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маневренности собственного капитала</w:t>
            </w:r>
          </w:p>
        </w:tc>
        <w:tc>
          <w:tcPr>
            <w:tcW w:w="2499" w:type="dxa"/>
          </w:tcPr>
          <w:p w14:paraId="58E2A2C5" w14:textId="77777777" w:rsidR="0093046C" w:rsidRPr="005F00DF" w:rsidRDefault="0093046C" w:rsidP="00E17A05">
            <w:pPr>
              <w:jc w:val="center"/>
              <w:outlineLvl w:val="5"/>
              <w:rPr>
                <w:bCs/>
                <w:sz w:val="24"/>
                <w:szCs w:val="24"/>
                <w:lang w:eastAsia="en-US"/>
              </w:rPr>
            </w:pPr>
            <w:r w:rsidRPr="005F00DF">
              <w:rPr>
                <w:bCs/>
                <w:sz w:val="24"/>
                <w:szCs w:val="24"/>
                <w:lang w:eastAsia="en-US"/>
              </w:rPr>
              <w:t>0,3</w:t>
            </w:r>
          </w:p>
        </w:tc>
        <w:tc>
          <w:tcPr>
            <w:tcW w:w="2499" w:type="dxa"/>
          </w:tcPr>
          <w:p w14:paraId="098B4CD1" w14:textId="77777777" w:rsidR="0093046C" w:rsidRPr="005F00DF" w:rsidRDefault="0093046C" w:rsidP="00E17A05">
            <w:pPr>
              <w:jc w:val="center"/>
              <w:outlineLvl w:val="5"/>
              <w:rPr>
                <w:bCs/>
                <w:sz w:val="24"/>
                <w:szCs w:val="24"/>
                <w:lang w:eastAsia="en-US"/>
              </w:rPr>
            </w:pPr>
            <w:r w:rsidRPr="005F00DF">
              <w:rPr>
                <w:bCs/>
                <w:sz w:val="24"/>
                <w:szCs w:val="24"/>
                <w:lang w:eastAsia="en-US"/>
              </w:rPr>
              <w:t>-0,78</w:t>
            </w:r>
          </w:p>
        </w:tc>
        <w:tc>
          <w:tcPr>
            <w:tcW w:w="2499" w:type="dxa"/>
          </w:tcPr>
          <w:p w14:paraId="400E9AF5" w14:textId="77777777" w:rsidR="0093046C" w:rsidRPr="005F00DF" w:rsidRDefault="0093046C" w:rsidP="00E17A05">
            <w:pPr>
              <w:jc w:val="center"/>
              <w:outlineLvl w:val="5"/>
              <w:rPr>
                <w:bCs/>
                <w:sz w:val="24"/>
                <w:szCs w:val="24"/>
                <w:lang w:eastAsia="en-US"/>
              </w:rPr>
            </w:pPr>
            <w:r w:rsidRPr="005F00DF">
              <w:rPr>
                <w:bCs/>
                <w:sz w:val="24"/>
                <w:szCs w:val="24"/>
                <w:lang w:eastAsia="en-US"/>
              </w:rPr>
              <w:t>-2,27</w:t>
            </w:r>
          </w:p>
        </w:tc>
      </w:tr>
      <w:tr w:rsidR="0093046C" w:rsidRPr="003C429E" w14:paraId="65EEEE05" w14:textId="77777777" w:rsidTr="005F00DF">
        <w:tc>
          <w:tcPr>
            <w:tcW w:w="2498" w:type="dxa"/>
          </w:tcPr>
          <w:p w14:paraId="51ABBF26"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структуры покрытия долгосрочных вложений</w:t>
            </w:r>
          </w:p>
        </w:tc>
        <w:tc>
          <w:tcPr>
            <w:tcW w:w="2499" w:type="dxa"/>
          </w:tcPr>
          <w:p w14:paraId="44D0E92D" w14:textId="77777777" w:rsidR="0093046C" w:rsidRPr="005F00DF" w:rsidRDefault="0093046C" w:rsidP="00E17A05">
            <w:pPr>
              <w:jc w:val="center"/>
              <w:outlineLvl w:val="5"/>
              <w:rPr>
                <w:bCs/>
                <w:sz w:val="24"/>
                <w:szCs w:val="24"/>
                <w:lang w:eastAsia="en-US"/>
              </w:rPr>
            </w:pPr>
            <w:r w:rsidRPr="005F00DF">
              <w:rPr>
                <w:bCs/>
                <w:sz w:val="24"/>
                <w:szCs w:val="24"/>
                <w:lang w:eastAsia="en-US"/>
              </w:rPr>
              <w:t>0,4</w:t>
            </w:r>
          </w:p>
        </w:tc>
        <w:tc>
          <w:tcPr>
            <w:tcW w:w="2499" w:type="dxa"/>
          </w:tcPr>
          <w:p w14:paraId="1D8E2B0E" w14:textId="77777777" w:rsidR="0093046C" w:rsidRPr="005F00DF" w:rsidRDefault="0093046C" w:rsidP="00E17A05">
            <w:pPr>
              <w:jc w:val="center"/>
              <w:outlineLvl w:val="5"/>
              <w:rPr>
                <w:bCs/>
                <w:sz w:val="24"/>
                <w:szCs w:val="24"/>
                <w:lang w:eastAsia="en-US"/>
              </w:rPr>
            </w:pPr>
            <w:r w:rsidRPr="005F00DF">
              <w:rPr>
                <w:bCs/>
                <w:sz w:val="24"/>
                <w:szCs w:val="24"/>
                <w:lang w:eastAsia="en-US"/>
              </w:rPr>
              <w:t>0,36</w:t>
            </w:r>
          </w:p>
        </w:tc>
        <w:tc>
          <w:tcPr>
            <w:tcW w:w="2499" w:type="dxa"/>
          </w:tcPr>
          <w:p w14:paraId="72168B67" w14:textId="77777777" w:rsidR="0093046C" w:rsidRPr="005F00DF" w:rsidRDefault="0093046C" w:rsidP="00E17A05">
            <w:pPr>
              <w:jc w:val="center"/>
              <w:outlineLvl w:val="5"/>
              <w:rPr>
                <w:bCs/>
                <w:sz w:val="24"/>
                <w:szCs w:val="24"/>
                <w:lang w:eastAsia="en-US"/>
              </w:rPr>
            </w:pPr>
            <w:r w:rsidRPr="005F00DF">
              <w:rPr>
                <w:bCs/>
                <w:sz w:val="24"/>
                <w:szCs w:val="24"/>
                <w:lang w:eastAsia="en-US"/>
              </w:rPr>
              <w:t>0,3</w:t>
            </w:r>
          </w:p>
        </w:tc>
      </w:tr>
      <w:tr w:rsidR="0093046C" w:rsidRPr="003C429E" w14:paraId="054F4245" w14:textId="77777777" w:rsidTr="005F00DF">
        <w:tc>
          <w:tcPr>
            <w:tcW w:w="2498" w:type="dxa"/>
          </w:tcPr>
          <w:p w14:paraId="1A2E1C8C" w14:textId="77777777" w:rsidR="0093046C" w:rsidRPr="005F00DF" w:rsidRDefault="0093046C" w:rsidP="005F00DF">
            <w:pPr>
              <w:jc w:val="both"/>
              <w:outlineLvl w:val="5"/>
              <w:rPr>
                <w:bCs/>
                <w:sz w:val="24"/>
                <w:szCs w:val="24"/>
                <w:lang w:eastAsia="en-US"/>
              </w:rPr>
            </w:pPr>
            <w:r w:rsidRPr="005F00DF">
              <w:rPr>
                <w:bCs/>
                <w:sz w:val="24"/>
                <w:szCs w:val="24"/>
                <w:lang w:eastAsia="en-US"/>
              </w:rPr>
              <w:lastRenderedPageBreak/>
              <w:t>Коэффициент долгосрочного привлечения заемных средств</w:t>
            </w:r>
          </w:p>
        </w:tc>
        <w:tc>
          <w:tcPr>
            <w:tcW w:w="2499" w:type="dxa"/>
          </w:tcPr>
          <w:p w14:paraId="7609DB75" w14:textId="77777777" w:rsidR="0093046C" w:rsidRPr="005F00DF" w:rsidRDefault="0093046C" w:rsidP="00E17A05">
            <w:pPr>
              <w:jc w:val="center"/>
              <w:outlineLvl w:val="5"/>
              <w:rPr>
                <w:bCs/>
                <w:sz w:val="24"/>
                <w:szCs w:val="24"/>
                <w:lang w:eastAsia="en-US"/>
              </w:rPr>
            </w:pPr>
            <w:r w:rsidRPr="005F00DF">
              <w:rPr>
                <w:bCs/>
                <w:sz w:val="24"/>
                <w:szCs w:val="24"/>
                <w:lang w:eastAsia="en-US"/>
              </w:rPr>
              <w:t>0,32</w:t>
            </w:r>
          </w:p>
        </w:tc>
        <w:tc>
          <w:tcPr>
            <w:tcW w:w="2499" w:type="dxa"/>
          </w:tcPr>
          <w:p w14:paraId="733504F9" w14:textId="77777777" w:rsidR="0093046C" w:rsidRPr="005F00DF" w:rsidRDefault="0093046C" w:rsidP="00E17A05">
            <w:pPr>
              <w:jc w:val="center"/>
              <w:outlineLvl w:val="5"/>
              <w:rPr>
                <w:bCs/>
                <w:sz w:val="24"/>
                <w:szCs w:val="24"/>
                <w:lang w:eastAsia="en-US"/>
              </w:rPr>
            </w:pPr>
            <w:r w:rsidRPr="005F00DF">
              <w:rPr>
                <w:bCs/>
                <w:sz w:val="24"/>
                <w:szCs w:val="24"/>
                <w:lang w:eastAsia="en-US"/>
              </w:rPr>
              <w:t>0,48</w:t>
            </w:r>
          </w:p>
        </w:tc>
        <w:tc>
          <w:tcPr>
            <w:tcW w:w="2499" w:type="dxa"/>
          </w:tcPr>
          <w:p w14:paraId="540CACD5" w14:textId="77777777" w:rsidR="0093046C" w:rsidRPr="005F00DF" w:rsidRDefault="0093046C" w:rsidP="00E17A05">
            <w:pPr>
              <w:jc w:val="center"/>
              <w:outlineLvl w:val="5"/>
              <w:rPr>
                <w:bCs/>
                <w:sz w:val="24"/>
                <w:szCs w:val="24"/>
                <w:lang w:eastAsia="en-US"/>
              </w:rPr>
            </w:pPr>
            <w:r w:rsidRPr="005F00DF">
              <w:rPr>
                <w:bCs/>
                <w:sz w:val="24"/>
                <w:szCs w:val="24"/>
                <w:lang w:eastAsia="en-US"/>
              </w:rPr>
              <w:t>0,45</w:t>
            </w:r>
          </w:p>
        </w:tc>
      </w:tr>
      <w:tr w:rsidR="0093046C" w:rsidRPr="003C429E" w14:paraId="7D481E9C" w14:textId="77777777" w:rsidTr="005F00DF">
        <w:trPr>
          <w:trHeight w:val="204"/>
        </w:trPr>
        <w:tc>
          <w:tcPr>
            <w:tcW w:w="2498" w:type="dxa"/>
          </w:tcPr>
          <w:p w14:paraId="4CAE1134"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финансовой независимости капитализированных источников</w:t>
            </w:r>
          </w:p>
        </w:tc>
        <w:tc>
          <w:tcPr>
            <w:tcW w:w="2499" w:type="dxa"/>
          </w:tcPr>
          <w:p w14:paraId="4CD6E450" w14:textId="77777777" w:rsidR="0093046C" w:rsidRPr="005F00DF" w:rsidRDefault="0093046C" w:rsidP="00E17A05">
            <w:pPr>
              <w:jc w:val="center"/>
              <w:outlineLvl w:val="5"/>
              <w:rPr>
                <w:bCs/>
                <w:sz w:val="24"/>
                <w:szCs w:val="24"/>
                <w:lang w:eastAsia="en-US"/>
              </w:rPr>
            </w:pPr>
            <w:r w:rsidRPr="005F00DF">
              <w:rPr>
                <w:bCs/>
                <w:sz w:val="24"/>
                <w:szCs w:val="24"/>
                <w:lang w:eastAsia="en-US"/>
              </w:rPr>
              <w:t>0,68</w:t>
            </w:r>
          </w:p>
        </w:tc>
        <w:tc>
          <w:tcPr>
            <w:tcW w:w="2499" w:type="dxa"/>
          </w:tcPr>
          <w:p w14:paraId="6B01A488" w14:textId="77777777" w:rsidR="0093046C" w:rsidRPr="005F00DF" w:rsidRDefault="0093046C" w:rsidP="00E17A05">
            <w:pPr>
              <w:jc w:val="center"/>
              <w:outlineLvl w:val="5"/>
              <w:rPr>
                <w:bCs/>
                <w:sz w:val="24"/>
                <w:szCs w:val="24"/>
                <w:lang w:eastAsia="en-US"/>
              </w:rPr>
            </w:pPr>
            <w:r w:rsidRPr="005F00DF">
              <w:rPr>
                <w:bCs/>
                <w:sz w:val="24"/>
                <w:szCs w:val="24"/>
                <w:lang w:eastAsia="en-US"/>
              </w:rPr>
              <w:t>0,52</w:t>
            </w:r>
          </w:p>
        </w:tc>
        <w:tc>
          <w:tcPr>
            <w:tcW w:w="2499" w:type="dxa"/>
          </w:tcPr>
          <w:p w14:paraId="3911DC95" w14:textId="77777777" w:rsidR="0093046C" w:rsidRPr="005F00DF" w:rsidRDefault="0093046C" w:rsidP="00E17A05">
            <w:pPr>
              <w:jc w:val="center"/>
              <w:outlineLvl w:val="5"/>
              <w:rPr>
                <w:bCs/>
                <w:sz w:val="24"/>
                <w:szCs w:val="24"/>
                <w:lang w:eastAsia="en-US"/>
              </w:rPr>
            </w:pPr>
            <w:r w:rsidRPr="005F00DF">
              <w:rPr>
                <w:bCs/>
                <w:sz w:val="24"/>
                <w:szCs w:val="24"/>
                <w:lang w:eastAsia="en-US"/>
              </w:rPr>
              <w:t>0,55</w:t>
            </w:r>
          </w:p>
        </w:tc>
      </w:tr>
      <w:tr w:rsidR="0093046C" w:rsidRPr="003C429E" w14:paraId="738253DF" w14:textId="77777777" w:rsidTr="005F00DF">
        <w:trPr>
          <w:trHeight w:val="180"/>
        </w:trPr>
        <w:tc>
          <w:tcPr>
            <w:tcW w:w="2498" w:type="dxa"/>
          </w:tcPr>
          <w:p w14:paraId="52CB48BF"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структуры заемных средств</w:t>
            </w:r>
          </w:p>
        </w:tc>
        <w:tc>
          <w:tcPr>
            <w:tcW w:w="2499" w:type="dxa"/>
          </w:tcPr>
          <w:p w14:paraId="5BB2ADD0" w14:textId="77777777" w:rsidR="0093046C" w:rsidRPr="005F00DF" w:rsidRDefault="0093046C" w:rsidP="00E17A05">
            <w:pPr>
              <w:jc w:val="center"/>
              <w:outlineLvl w:val="5"/>
              <w:rPr>
                <w:bCs/>
                <w:sz w:val="24"/>
                <w:szCs w:val="24"/>
                <w:lang w:eastAsia="en-US"/>
              </w:rPr>
            </w:pPr>
            <w:r w:rsidRPr="005F00DF">
              <w:rPr>
                <w:bCs/>
                <w:sz w:val="24"/>
                <w:szCs w:val="24"/>
                <w:lang w:eastAsia="en-US"/>
              </w:rPr>
              <w:t>0,18</w:t>
            </w:r>
          </w:p>
        </w:tc>
        <w:tc>
          <w:tcPr>
            <w:tcW w:w="2499" w:type="dxa"/>
          </w:tcPr>
          <w:p w14:paraId="70C2EA03" w14:textId="77777777" w:rsidR="0093046C" w:rsidRPr="005F00DF" w:rsidRDefault="0093046C" w:rsidP="00E17A05">
            <w:pPr>
              <w:jc w:val="center"/>
              <w:outlineLvl w:val="5"/>
              <w:rPr>
                <w:bCs/>
                <w:sz w:val="24"/>
                <w:szCs w:val="24"/>
                <w:lang w:eastAsia="en-US"/>
              </w:rPr>
            </w:pPr>
            <w:r w:rsidRPr="005F00DF">
              <w:rPr>
                <w:bCs/>
                <w:sz w:val="24"/>
                <w:szCs w:val="24"/>
                <w:lang w:eastAsia="en-US"/>
              </w:rPr>
              <w:t>0,19</w:t>
            </w:r>
          </w:p>
        </w:tc>
        <w:tc>
          <w:tcPr>
            <w:tcW w:w="2499" w:type="dxa"/>
          </w:tcPr>
          <w:p w14:paraId="0098730C" w14:textId="77777777" w:rsidR="0093046C" w:rsidRPr="005F00DF" w:rsidRDefault="0093046C" w:rsidP="00E17A05">
            <w:pPr>
              <w:jc w:val="center"/>
              <w:outlineLvl w:val="5"/>
              <w:rPr>
                <w:bCs/>
                <w:sz w:val="24"/>
                <w:szCs w:val="24"/>
                <w:lang w:eastAsia="en-US"/>
              </w:rPr>
            </w:pPr>
            <w:r w:rsidRPr="005F00DF">
              <w:rPr>
                <w:bCs/>
                <w:sz w:val="24"/>
                <w:szCs w:val="24"/>
                <w:lang w:eastAsia="en-US"/>
              </w:rPr>
              <w:t>0,11</w:t>
            </w:r>
          </w:p>
        </w:tc>
      </w:tr>
      <w:tr w:rsidR="0093046C" w:rsidRPr="003C429E" w14:paraId="25DA6A12" w14:textId="77777777" w:rsidTr="005F00DF">
        <w:trPr>
          <w:trHeight w:val="156"/>
        </w:trPr>
        <w:tc>
          <w:tcPr>
            <w:tcW w:w="2498" w:type="dxa"/>
          </w:tcPr>
          <w:p w14:paraId="69D87AE9"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соотношения собственных и привлеченных средств</w:t>
            </w:r>
          </w:p>
        </w:tc>
        <w:tc>
          <w:tcPr>
            <w:tcW w:w="2499" w:type="dxa"/>
          </w:tcPr>
          <w:p w14:paraId="30F02D6A" w14:textId="77777777" w:rsidR="0093046C" w:rsidRPr="005F00DF" w:rsidRDefault="0093046C" w:rsidP="00E17A05">
            <w:pPr>
              <w:jc w:val="center"/>
              <w:outlineLvl w:val="5"/>
              <w:rPr>
                <w:bCs/>
                <w:sz w:val="24"/>
                <w:szCs w:val="24"/>
                <w:lang w:eastAsia="en-US"/>
              </w:rPr>
            </w:pPr>
            <w:r w:rsidRPr="005F00DF">
              <w:rPr>
                <w:bCs/>
                <w:sz w:val="24"/>
                <w:szCs w:val="24"/>
                <w:lang w:eastAsia="en-US"/>
              </w:rPr>
              <w:t>1,52</w:t>
            </w:r>
          </w:p>
        </w:tc>
        <w:tc>
          <w:tcPr>
            <w:tcW w:w="2499" w:type="dxa"/>
          </w:tcPr>
          <w:p w14:paraId="090AFD26" w14:textId="77777777" w:rsidR="0093046C" w:rsidRPr="005F00DF" w:rsidRDefault="0093046C" w:rsidP="00E17A05">
            <w:pPr>
              <w:jc w:val="center"/>
              <w:outlineLvl w:val="5"/>
              <w:rPr>
                <w:bCs/>
                <w:sz w:val="24"/>
                <w:szCs w:val="24"/>
                <w:lang w:eastAsia="en-US"/>
              </w:rPr>
            </w:pPr>
            <w:r w:rsidRPr="005F00DF">
              <w:rPr>
                <w:bCs/>
                <w:sz w:val="24"/>
                <w:szCs w:val="24"/>
                <w:lang w:eastAsia="en-US"/>
              </w:rPr>
              <w:t>4,8</w:t>
            </w:r>
          </w:p>
        </w:tc>
        <w:tc>
          <w:tcPr>
            <w:tcW w:w="2499" w:type="dxa"/>
          </w:tcPr>
          <w:p w14:paraId="059E52C8" w14:textId="77777777" w:rsidR="0093046C" w:rsidRPr="005F00DF" w:rsidRDefault="0093046C" w:rsidP="00E17A05">
            <w:pPr>
              <w:jc w:val="center"/>
              <w:outlineLvl w:val="5"/>
              <w:rPr>
                <w:bCs/>
                <w:sz w:val="24"/>
                <w:szCs w:val="24"/>
                <w:lang w:eastAsia="en-US"/>
              </w:rPr>
            </w:pPr>
            <w:r w:rsidRPr="005F00DF">
              <w:rPr>
                <w:bCs/>
                <w:sz w:val="24"/>
                <w:szCs w:val="24"/>
                <w:lang w:eastAsia="en-US"/>
              </w:rPr>
              <w:t>7,19</w:t>
            </w:r>
          </w:p>
        </w:tc>
      </w:tr>
      <w:tr w:rsidR="0093046C" w:rsidRPr="003C429E" w14:paraId="3C28368B" w14:textId="77777777" w:rsidTr="005F00DF">
        <w:trPr>
          <w:trHeight w:val="154"/>
        </w:trPr>
        <w:tc>
          <w:tcPr>
            <w:tcW w:w="2498" w:type="dxa"/>
          </w:tcPr>
          <w:p w14:paraId="4723FCD8" w14:textId="77777777" w:rsidR="0093046C" w:rsidRPr="005F00DF" w:rsidRDefault="0093046C" w:rsidP="005F00DF">
            <w:pPr>
              <w:jc w:val="both"/>
              <w:outlineLvl w:val="5"/>
              <w:rPr>
                <w:bCs/>
                <w:sz w:val="24"/>
                <w:szCs w:val="24"/>
                <w:lang w:eastAsia="en-US"/>
              </w:rPr>
            </w:pPr>
            <w:r w:rsidRPr="005F00DF">
              <w:rPr>
                <w:bCs/>
                <w:sz w:val="24"/>
                <w:szCs w:val="24"/>
                <w:lang w:eastAsia="en-US"/>
              </w:rPr>
              <w:t>Коэффициент финансового левериджа</w:t>
            </w:r>
          </w:p>
        </w:tc>
        <w:tc>
          <w:tcPr>
            <w:tcW w:w="2499" w:type="dxa"/>
          </w:tcPr>
          <w:p w14:paraId="4AA7CF2C" w14:textId="77777777" w:rsidR="0093046C" w:rsidRPr="005F00DF" w:rsidRDefault="0093046C" w:rsidP="00E17A05">
            <w:pPr>
              <w:jc w:val="center"/>
              <w:outlineLvl w:val="5"/>
              <w:rPr>
                <w:bCs/>
                <w:sz w:val="24"/>
                <w:szCs w:val="24"/>
                <w:lang w:eastAsia="en-US"/>
              </w:rPr>
            </w:pPr>
            <w:r w:rsidRPr="005F00DF">
              <w:rPr>
                <w:bCs/>
                <w:sz w:val="24"/>
                <w:szCs w:val="24"/>
                <w:lang w:eastAsia="en-US"/>
              </w:rPr>
              <w:t>0,82</w:t>
            </w:r>
          </w:p>
        </w:tc>
        <w:tc>
          <w:tcPr>
            <w:tcW w:w="2499" w:type="dxa"/>
          </w:tcPr>
          <w:p w14:paraId="22C3A99F" w14:textId="77777777" w:rsidR="0093046C" w:rsidRPr="005F00DF" w:rsidRDefault="0093046C" w:rsidP="00E17A05">
            <w:pPr>
              <w:jc w:val="center"/>
              <w:outlineLvl w:val="5"/>
              <w:rPr>
                <w:bCs/>
                <w:sz w:val="24"/>
                <w:szCs w:val="24"/>
                <w:lang w:eastAsia="en-US"/>
              </w:rPr>
            </w:pPr>
            <w:r w:rsidRPr="005F00DF">
              <w:rPr>
                <w:bCs/>
                <w:sz w:val="24"/>
                <w:szCs w:val="24"/>
                <w:lang w:eastAsia="en-US"/>
              </w:rPr>
              <w:t>0,91</w:t>
            </w:r>
          </w:p>
        </w:tc>
        <w:tc>
          <w:tcPr>
            <w:tcW w:w="2499" w:type="dxa"/>
          </w:tcPr>
          <w:p w14:paraId="474EFC0C" w14:textId="77777777" w:rsidR="0093046C" w:rsidRPr="005F00DF" w:rsidRDefault="0093046C" w:rsidP="00E17A05">
            <w:pPr>
              <w:jc w:val="center"/>
              <w:outlineLvl w:val="5"/>
              <w:rPr>
                <w:bCs/>
                <w:sz w:val="24"/>
                <w:szCs w:val="24"/>
                <w:lang w:eastAsia="en-US"/>
              </w:rPr>
            </w:pPr>
            <w:r w:rsidRPr="005F00DF">
              <w:rPr>
                <w:bCs/>
                <w:sz w:val="24"/>
                <w:szCs w:val="24"/>
                <w:lang w:eastAsia="en-US"/>
              </w:rPr>
              <w:t>0,47</w:t>
            </w:r>
          </w:p>
        </w:tc>
      </w:tr>
    </w:tbl>
    <w:p w14:paraId="6DC158B2" w14:textId="77777777" w:rsidR="0093046C" w:rsidRPr="003C429E" w:rsidRDefault="0093046C" w:rsidP="00017015">
      <w:pPr>
        <w:jc w:val="both"/>
        <w:outlineLvl w:val="5"/>
        <w:rPr>
          <w:bCs/>
          <w:sz w:val="24"/>
          <w:szCs w:val="24"/>
          <w:lang w:eastAsia="en-US"/>
        </w:rPr>
      </w:pPr>
    </w:p>
    <w:p w14:paraId="2D749B94" w14:textId="77777777" w:rsidR="0093046C" w:rsidRPr="00991C33" w:rsidRDefault="0093046C" w:rsidP="00991C33">
      <w:pPr>
        <w:pStyle w:val="1"/>
        <w:jc w:val="center"/>
        <w:rPr>
          <w:rFonts w:ascii="Times New Roman" w:hAnsi="Times New Roman"/>
          <w:color w:val="auto"/>
          <w:sz w:val="24"/>
        </w:rPr>
      </w:pPr>
      <w:bookmarkStart w:id="18" w:name="_Toc448670851"/>
      <w:r w:rsidRPr="00991C33">
        <w:rPr>
          <w:rFonts w:ascii="Times New Roman" w:hAnsi="Times New Roman"/>
          <w:color w:val="auto"/>
          <w:sz w:val="24"/>
        </w:rPr>
        <w:t>6.</w:t>
      </w:r>
      <w:r>
        <w:rPr>
          <w:rFonts w:ascii="Times New Roman" w:hAnsi="Times New Roman"/>
          <w:color w:val="auto"/>
          <w:sz w:val="24"/>
        </w:rPr>
        <w:t>3.</w:t>
      </w:r>
      <w:r w:rsidRPr="00991C33">
        <w:rPr>
          <w:rFonts w:ascii="Times New Roman" w:hAnsi="Times New Roman"/>
          <w:color w:val="auto"/>
          <w:sz w:val="24"/>
        </w:rPr>
        <w:t xml:space="preserve"> Вопросы для текущего контроля успеваемости и промежуточной аттестации студентов</w:t>
      </w:r>
      <w:bookmarkEnd w:id="18"/>
    </w:p>
    <w:p w14:paraId="6D813A6E" w14:textId="77777777" w:rsidR="0093046C" w:rsidRPr="003C429E" w:rsidRDefault="0093046C" w:rsidP="00017015">
      <w:pPr>
        <w:shd w:val="clear" w:color="auto" w:fill="FFFFFF"/>
        <w:rPr>
          <w:b/>
          <w:sz w:val="24"/>
          <w:szCs w:val="24"/>
        </w:rPr>
      </w:pPr>
    </w:p>
    <w:p w14:paraId="11AB7A9C"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 Сущность и задачи экономического анализа, его роль в рыночных условиях.</w:t>
      </w:r>
    </w:p>
    <w:p w14:paraId="7A8B74D5"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 Виды экономического анализа.</w:t>
      </w:r>
    </w:p>
    <w:p w14:paraId="530DF821"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3. Информационное обеспечение экономического анализа. Внутренний и внешний</w:t>
      </w:r>
    </w:p>
    <w:p w14:paraId="59F4E16E"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анализ.</w:t>
      </w:r>
    </w:p>
    <w:p w14:paraId="227911D4"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4. Понятие, содержание, роль и задачи АХД.</w:t>
      </w:r>
    </w:p>
    <w:p w14:paraId="19ADB5D4"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5. Место АХД в системе управления предприятием.</w:t>
      </w:r>
    </w:p>
    <w:p w14:paraId="38254841"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6. Основные принципы организации АХД на предприятии.</w:t>
      </w:r>
    </w:p>
    <w:p w14:paraId="0951AEF9"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7. Организационные формы и исполнители АХД на предприятии.</w:t>
      </w:r>
    </w:p>
    <w:p w14:paraId="1DB23344"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8. Планирование аналитической работы.</w:t>
      </w:r>
    </w:p>
    <w:p w14:paraId="58658301"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9. Информационное обеспечение в АХД.</w:t>
      </w:r>
    </w:p>
    <w:p w14:paraId="495FAC42"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10. Понятие и классификация хозяйственных резервов.</w:t>
      </w:r>
    </w:p>
    <w:p w14:paraId="76603338"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11. Методика определения величины резервов.</w:t>
      </w:r>
    </w:p>
    <w:p w14:paraId="6399E3FA"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12. Анализ производства и реализации продукции.</w:t>
      </w:r>
    </w:p>
    <w:p w14:paraId="21CBD8BF"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13. Анализ использования труда и заработной платы.</w:t>
      </w:r>
    </w:p>
    <w:p w14:paraId="2446D295"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14. Оценка структуры и динамики персонала.</w:t>
      </w:r>
    </w:p>
    <w:p w14:paraId="4C0964A3"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15. Анализ движения трудовых ресурсов.</w:t>
      </w:r>
    </w:p>
    <w:p w14:paraId="1F669822"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16. Анализ прибыли и рентабельности (в общем).</w:t>
      </w:r>
    </w:p>
    <w:p w14:paraId="3DE71ECD"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17. Анализ показателей прибыли.</w:t>
      </w:r>
    </w:p>
    <w:p w14:paraId="66957F21"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18. Анализ динамики показателей рентабельности.</w:t>
      </w:r>
    </w:p>
    <w:p w14:paraId="103AFAF8"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19. Анализ финансового состояния предприятия.</w:t>
      </w:r>
    </w:p>
    <w:p w14:paraId="41BAB7BD"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20. Оценка деловой активности предприятия.</w:t>
      </w:r>
    </w:p>
    <w:p w14:paraId="3327979E"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21. Анализ выполнения плана по номенклатуре и ассортименту продукции.</w:t>
      </w:r>
    </w:p>
    <w:p w14:paraId="10F04698"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22. Анализ структуры выпущенной продукции.</w:t>
      </w:r>
    </w:p>
    <w:p w14:paraId="6CD0DF8D"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23. Анализ качества выпущенной продукции.</w:t>
      </w:r>
    </w:p>
    <w:p w14:paraId="241D161E"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24. Анализ динамики и структуры основных фондов.</w:t>
      </w:r>
    </w:p>
    <w:p w14:paraId="0AE633F9"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25. Анализ движения основных фондов.</w:t>
      </w:r>
    </w:p>
    <w:p w14:paraId="3C649E57"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lastRenderedPageBreak/>
        <w:t>26. Анализ технического состояния основных фондов.</w:t>
      </w:r>
    </w:p>
    <w:p w14:paraId="7B1B42FF"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27. Анализ эффективности использования основных фондов.</w:t>
      </w:r>
    </w:p>
    <w:p w14:paraId="5FE63735"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28. Предварительная оценка платежеспособности и ликвидности предприятия.</w:t>
      </w:r>
    </w:p>
    <w:p w14:paraId="1DE0CEC9"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29. Внутренний анализ состояния активов.</w:t>
      </w:r>
    </w:p>
    <w:p w14:paraId="5469C963"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30. Анализ потенциального банкротства предприятия.</w:t>
      </w:r>
    </w:p>
    <w:p w14:paraId="795FC908"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31. Альтернативные варианты финансирования деятельности предприятия.</w:t>
      </w:r>
    </w:p>
    <w:p w14:paraId="6AB03196" w14:textId="77777777" w:rsidR="0093046C" w:rsidRPr="003C429E" w:rsidRDefault="0093046C" w:rsidP="00017015">
      <w:pPr>
        <w:ind w:left="357" w:hanging="357"/>
        <w:outlineLvl w:val="5"/>
        <w:rPr>
          <w:bCs/>
          <w:sz w:val="24"/>
          <w:szCs w:val="24"/>
          <w:lang w:eastAsia="en-US"/>
        </w:rPr>
      </w:pPr>
      <w:r w:rsidRPr="003C429E">
        <w:rPr>
          <w:bCs/>
          <w:sz w:val="24"/>
          <w:szCs w:val="24"/>
          <w:lang w:eastAsia="en-US"/>
        </w:rPr>
        <w:t>32. Анализ собственных и заемных источников.</w:t>
      </w:r>
    </w:p>
    <w:p w14:paraId="046B4719" w14:textId="77777777" w:rsidR="0093046C" w:rsidRDefault="0093046C" w:rsidP="00017015">
      <w:pPr>
        <w:ind w:left="357" w:hanging="357"/>
        <w:outlineLvl w:val="5"/>
        <w:rPr>
          <w:bCs/>
          <w:sz w:val="24"/>
          <w:szCs w:val="24"/>
          <w:lang w:eastAsia="en-US"/>
        </w:rPr>
      </w:pPr>
    </w:p>
    <w:p w14:paraId="22934A5F" w14:textId="77777777" w:rsidR="00E17A05" w:rsidRPr="003C429E" w:rsidRDefault="00E17A05" w:rsidP="00017015">
      <w:pPr>
        <w:ind w:left="357" w:hanging="357"/>
        <w:outlineLvl w:val="5"/>
        <w:rPr>
          <w:bCs/>
          <w:sz w:val="24"/>
          <w:szCs w:val="24"/>
          <w:lang w:eastAsia="en-US"/>
        </w:rPr>
      </w:pPr>
    </w:p>
    <w:p w14:paraId="0798F283" w14:textId="77777777" w:rsidR="0093046C" w:rsidRPr="00991C33" w:rsidRDefault="0093046C" w:rsidP="00645F5A">
      <w:pPr>
        <w:pStyle w:val="1"/>
        <w:spacing w:before="0"/>
        <w:jc w:val="center"/>
        <w:rPr>
          <w:rFonts w:ascii="Times New Roman" w:hAnsi="Times New Roman"/>
          <w:color w:val="auto"/>
          <w:sz w:val="24"/>
          <w:lang w:eastAsia="en-US"/>
        </w:rPr>
      </w:pPr>
      <w:bookmarkStart w:id="19" w:name="_Toc448670852"/>
      <w:r w:rsidRPr="00991C33">
        <w:rPr>
          <w:rFonts w:ascii="Times New Roman" w:hAnsi="Times New Roman"/>
          <w:color w:val="auto"/>
          <w:sz w:val="24"/>
          <w:lang w:eastAsia="en-US"/>
        </w:rPr>
        <w:t xml:space="preserve">7. </w:t>
      </w:r>
      <w:r>
        <w:rPr>
          <w:rFonts w:ascii="Times New Roman" w:hAnsi="Times New Roman"/>
          <w:color w:val="auto"/>
          <w:sz w:val="24"/>
          <w:lang w:eastAsia="en-US"/>
        </w:rPr>
        <w:t>УЧЕБНО-МЕТОДИЧЕСКОЕ ОБЕСПЕЧЕНИЕ ДИСЦИПЛИНЫ</w:t>
      </w:r>
      <w:bookmarkEnd w:id="19"/>
    </w:p>
    <w:p w14:paraId="119C3075" w14:textId="77777777" w:rsidR="0093046C" w:rsidRPr="003C429E" w:rsidRDefault="0093046C" w:rsidP="00645F5A">
      <w:pPr>
        <w:ind w:hanging="357"/>
        <w:jc w:val="center"/>
        <w:rPr>
          <w:b/>
          <w:sz w:val="24"/>
          <w:szCs w:val="24"/>
          <w:lang w:eastAsia="en-US"/>
        </w:rPr>
      </w:pPr>
    </w:p>
    <w:p w14:paraId="2FFBBA11" w14:textId="77777777" w:rsidR="00645F5A" w:rsidRDefault="00645F5A" w:rsidP="00645F5A">
      <w:pPr>
        <w:pStyle w:val="1"/>
        <w:spacing w:before="0"/>
        <w:jc w:val="center"/>
        <w:rPr>
          <w:rFonts w:ascii="Times New Roman" w:hAnsi="Times New Roman"/>
          <w:color w:val="auto"/>
          <w:sz w:val="24"/>
          <w:lang w:eastAsia="en-US"/>
        </w:rPr>
      </w:pPr>
      <w:bookmarkStart w:id="20" w:name="_Toc448670853"/>
      <w:r>
        <w:rPr>
          <w:rFonts w:ascii="Times New Roman" w:hAnsi="Times New Roman"/>
          <w:color w:val="auto"/>
          <w:sz w:val="24"/>
          <w:lang w:eastAsia="en-US"/>
        </w:rPr>
        <w:t>7.1 Список основной литературы</w:t>
      </w:r>
      <w:bookmarkEnd w:id="20"/>
    </w:p>
    <w:p w14:paraId="671DF58A" w14:textId="77777777" w:rsidR="00645F5A" w:rsidRDefault="00645F5A" w:rsidP="00645F5A">
      <w:pPr>
        <w:ind w:firstLine="567"/>
        <w:jc w:val="both"/>
        <w:rPr>
          <w:spacing w:val="-4"/>
          <w:sz w:val="24"/>
          <w:szCs w:val="24"/>
        </w:rPr>
      </w:pPr>
      <w:r>
        <w:rPr>
          <w:spacing w:val="-4"/>
          <w:sz w:val="24"/>
          <w:szCs w:val="24"/>
        </w:rPr>
        <w:t>1.</w:t>
      </w:r>
      <w:r>
        <w:t xml:space="preserve"> </w:t>
      </w:r>
      <w:r>
        <w:rPr>
          <w:spacing w:val="-4"/>
          <w:sz w:val="24"/>
          <w:szCs w:val="24"/>
        </w:rPr>
        <w:t>Бариленко В.И. Анализ хозяйственной деятельности [Электронный ресурс]: учебное пособие/ Бариленко В.И., Плотникова Л.К., Скачкова Р.В.— Электрон. текстовые данные.— М.: Эксмо, 2010.— 272 c.— Режим доступа: http://www.iprbookshop.ru/898.— ЭБС «IPRbooks»</w:t>
      </w:r>
    </w:p>
    <w:p w14:paraId="0361A766" w14:textId="77777777" w:rsidR="00645F5A" w:rsidRDefault="00645F5A" w:rsidP="00645F5A">
      <w:pPr>
        <w:pStyle w:val="1"/>
        <w:spacing w:before="0"/>
        <w:jc w:val="center"/>
        <w:rPr>
          <w:rFonts w:ascii="Times New Roman" w:hAnsi="Times New Roman"/>
          <w:color w:val="auto"/>
          <w:sz w:val="24"/>
        </w:rPr>
      </w:pPr>
      <w:bookmarkStart w:id="21" w:name="_Toc448670854"/>
    </w:p>
    <w:p w14:paraId="545F959F" w14:textId="77777777" w:rsidR="00645F5A" w:rsidRDefault="00645F5A" w:rsidP="00645F5A">
      <w:pPr>
        <w:pStyle w:val="1"/>
        <w:tabs>
          <w:tab w:val="left" w:pos="851"/>
        </w:tabs>
        <w:spacing w:before="0"/>
        <w:ind w:firstLine="567"/>
        <w:jc w:val="center"/>
        <w:rPr>
          <w:rFonts w:ascii="Times New Roman" w:hAnsi="Times New Roman"/>
          <w:color w:val="auto"/>
          <w:sz w:val="24"/>
        </w:rPr>
      </w:pPr>
      <w:r>
        <w:rPr>
          <w:rFonts w:ascii="Times New Roman" w:hAnsi="Times New Roman"/>
          <w:color w:val="auto"/>
          <w:sz w:val="24"/>
        </w:rPr>
        <w:t>7.2 Список дополнительной литературы</w:t>
      </w:r>
      <w:bookmarkEnd w:id="21"/>
    </w:p>
    <w:p w14:paraId="71FBDCFC" w14:textId="77777777" w:rsidR="00645F5A" w:rsidRPr="00536FF4" w:rsidRDefault="00645F5A" w:rsidP="00645F5A">
      <w:pPr>
        <w:numPr>
          <w:ilvl w:val="0"/>
          <w:numId w:val="16"/>
        </w:numPr>
        <w:tabs>
          <w:tab w:val="left" w:pos="851"/>
        </w:tabs>
        <w:ind w:left="0" w:firstLine="567"/>
        <w:jc w:val="both"/>
        <w:rPr>
          <w:sz w:val="24"/>
          <w:szCs w:val="24"/>
        </w:rPr>
      </w:pPr>
      <w:r w:rsidRPr="00536FF4">
        <w:rPr>
          <w:sz w:val="24"/>
          <w:szCs w:val="24"/>
        </w:rPr>
        <w:t>Басовский Л.Е., Басовская Е.Н. Комплексный экономический анализ хозяйственной деятельности: Учеб. пособие. — М.: ИНФРА-М, 2006. — 366 с. — (Высшее образование).</w:t>
      </w:r>
    </w:p>
    <w:p w14:paraId="6659A2C9" w14:textId="77777777" w:rsidR="00645F5A" w:rsidRPr="00536FF4" w:rsidRDefault="00645F5A" w:rsidP="00645F5A">
      <w:pPr>
        <w:numPr>
          <w:ilvl w:val="0"/>
          <w:numId w:val="16"/>
        </w:numPr>
        <w:tabs>
          <w:tab w:val="left" w:pos="851"/>
        </w:tabs>
        <w:ind w:left="0" w:firstLine="567"/>
        <w:jc w:val="both"/>
        <w:rPr>
          <w:sz w:val="24"/>
          <w:szCs w:val="24"/>
        </w:rPr>
      </w:pPr>
      <w:r w:rsidRPr="00536FF4">
        <w:rPr>
          <w:sz w:val="24"/>
          <w:szCs w:val="24"/>
        </w:rPr>
        <w:t>Бариленко В.И. Анализ хозяйственной деятельности [Электронный ресурс]: учебное пособие/ Бариленко В.И., Плотникова Л.К., Скачкова Р.В.— Электрон. текстовые данные.— М.: Эксмо, 2010.— 272 c.— Режим доступа: http://www.iprbookshop.ru/898.— ЭБС «IPRbooks», по паролю</w:t>
      </w:r>
    </w:p>
    <w:p w14:paraId="17C6E0F3" w14:textId="77777777" w:rsidR="00645F5A" w:rsidRPr="00536FF4" w:rsidRDefault="00645F5A" w:rsidP="00645F5A">
      <w:pPr>
        <w:numPr>
          <w:ilvl w:val="0"/>
          <w:numId w:val="16"/>
        </w:numPr>
        <w:tabs>
          <w:tab w:val="left" w:pos="851"/>
        </w:tabs>
        <w:ind w:left="0" w:firstLine="567"/>
        <w:jc w:val="both"/>
        <w:rPr>
          <w:sz w:val="24"/>
          <w:szCs w:val="24"/>
        </w:rPr>
      </w:pPr>
      <w:r w:rsidRPr="00536FF4">
        <w:rPr>
          <w:sz w:val="24"/>
          <w:szCs w:val="24"/>
        </w:rPr>
        <w:t>Долматова О.В. Анализ хозяйственной деятельности по отраслям [Электронный ресурс]: учебное пособие/ Долматова О.В., Сысоева Е.Н.— Электрон. текстовые данные.— Саратов: Ай Пи Эр Медиа, 2010.— 149 c.— Режим доступа: http://www.iprbookshop.ru/896.— ЭБС «IPRbooks», по паролю</w:t>
      </w:r>
    </w:p>
    <w:p w14:paraId="43B07B48" w14:textId="77777777" w:rsidR="00645F5A" w:rsidRPr="00536FF4" w:rsidRDefault="00645F5A" w:rsidP="00645F5A">
      <w:pPr>
        <w:numPr>
          <w:ilvl w:val="0"/>
          <w:numId w:val="16"/>
        </w:numPr>
        <w:tabs>
          <w:tab w:val="left" w:pos="851"/>
        </w:tabs>
        <w:ind w:left="0" w:firstLine="567"/>
        <w:jc w:val="both"/>
        <w:rPr>
          <w:sz w:val="24"/>
          <w:szCs w:val="24"/>
        </w:rPr>
      </w:pPr>
      <w:r w:rsidRPr="00536FF4">
        <w:rPr>
          <w:sz w:val="24"/>
          <w:szCs w:val="24"/>
        </w:rPr>
        <w:t>Комплексный экономический анализ предприятия / Под ред. Н. В. Войтоловского, А. П. Калининой, И. И. Мазуровой. — СПб.: Питер, 2010. — 576 с.: ил. — (Серия «Учебник для вузов»).</w:t>
      </w:r>
    </w:p>
    <w:p w14:paraId="64764B0D" w14:textId="77777777" w:rsidR="00645F5A" w:rsidRDefault="00645F5A" w:rsidP="00645F5A">
      <w:pPr>
        <w:numPr>
          <w:ilvl w:val="0"/>
          <w:numId w:val="16"/>
        </w:numPr>
        <w:tabs>
          <w:tab w:val="left" w:pos="851"/>
        </w:tabs>
        <w:ind w:left="0" w:firstLine="567"/>
        <w:jc w:val="both"/>
        <w:rPr>
          <w:sz w:val="24"/>
          <w:szCs w:val="24"/>
        </w:rPr>
      </w:pPr>
      <w:r>
        <w:rPr>
          <w:sz w:val="24"/>
          <w:szCs w:val="24"/>
        </w:rPr>
        <w:t>Комплексный экономический анализ хозяйственной деятельности : учебное пособие / А.И. Алексеева, Ю.В. Васильев, А.В. Малеева, Л.И. Ушвицкий. — 2-е изд., перераб. и доп. — М. : КНОРУС, 2009. — 688 с.</w:t>
      </w:r>
    </w:p>
    <w:p w14:paraId="292A2005" w14:textId="77777777" w:rsidR="00645F5A" w:rsidRDefault="00645F5A" w:rsidP="00645F5A">
      <w:pPr>
        <w:numPr>
          <w:ilvl w:val="0"/>
          <w:numId w:val="16"/>
        </w:numPr>
        <w:tabs>
          <w:tab w:val="left" w:pos="851"/>
        </w:tabs>
        <w:ind w:left="0" w:firstLine="567"/>
        <w:jc w:val="both"/>
        <w:rPr>
          <w:color w:val="000000"/>
          <w:sz w:val="24"/>
          <w:szCs w:val="24"/>
        </w:rPr>
      </w:pPr>
      <w:r>
        <w:rPr>
          <w:color w:val="000000"/>
          <w:sz w:val="24"/>
          <w:szCs w:val="24"/>
        </w:rPr>
        <w:t>Комплексный экономический анализ хозяйственной деятельности: Учебник для вузов / Лысенко Д.В. — М.: ИНФРА-М, 2009. — 320 с. — (Высшее образование).</w:t>
      </w:r>
    </w:p>
    <w:p w14:paraId="501B21AD" w14:textId="77777777" w:rsidR="00645F5A" w:rsidRDefault="00645F5A" w:rsidP="00645F5A">
      <w:pPr>
        <w:numPr>
          <w:ilvl w:val="0"/>
          <w:numId w:val="16"/>
        </w:numPr>
        <w:tabs>
          <w:tab w:val="left" w:pos="851"/>
        </w:tabs>
        <w:ind w:left="0" w:firstLine="567"/>
        <w:jc w:val="both"/>
        <w:rPr>
          <w:color w:val="000000"/>
          <w:sz w:val="24"/>
          <w:szCs w:val="24"/>
        </w:rPr>
      </w:pPr>
      <w:r>
        <w:rPr>
          <w:color w:val="000000"/>
          <w:sz w:val="24"/>
          <w:szCs w:val="24"/>
        </w:rPr>
        <w:t>Комплексный экономический анализ хозяйственной деятельности: Учебное пособие / Под ред. д.э.н., проф. М.А. Вахрушиной. — М.: Вузовский учебник, 2008. — 463 с.</w:t>
      </w:r>
    </w:p>
    <w:p w14:paraId="3BE7DD17" w14:textId="77777777" w:rsidR="00645F5A" w:rsidRDefault="00645F5A" w:rsidP="00645F5A">
      <w:pPr>
        <w:numPr>
          <w:ilvl w:val="0"/>
          <w:numId w:val="16"/>
        </w:numPr>
        <w:tabs>
          <w:tab w:val="left" w:pos="851"/>
        </w:tabs>
        <w:ind w:left="0" w:firstLine="567"/>
        <w:jc w:val="both"/>
        <w:rPr>
          <w:bCs/>
          <w:sz w:val="24"/>
          <w:szCs w:val="24"/>
        </w:rPr>
      </w:pPr>
      <w:r>
        <w:rPr>
          <w:color w:val="000000"/>
          <w:sz w:val="24"/>
          <w:szCs w:val="24"/>
        </w:rPr>
        <w:t>Савицкая Г.В. Анализ хозяйственной деятельности предприятия: Учебник. — 5-е изд.. перераб. и доп. — М.: ИНФРА-М, 2011. — 536 с. — (Высшее образование).</w:t>
      </w:r>
    </w:p>
    <w:p w14:paraId="49197CC5" w14:textId="77777777" w:rsidR="00645F5A" w:rsidRDefault="00645F5A" w:rsidP="00645F5A">
      <w:pPr>
        <w:jc w:val="center"/>
        <w:rPr>
          <w:b/>
          <w:bCs/>
          <w:sz w:val="24"/>
          <w:szCs w:val="24"/>
        </w:rPr>
      </w:pPr>
    </w:p>
    <w:p w14:paraId="71D45AFE" w14:textId="77777777" w:rsidR="00645F5A" w:rsidRDefault="00645F5A" w:rsidP="00645F5A">
      <w:pPr>
        <w:jc w:val="center"/>
        <w:rPr>
          <w:b/>
          <w:sz w:val="24"/>
          <w:szCs w:val="24"/>
        </w:rPr>
      </w:pPr>
      <w:r>
        <w:rPr>
          <w:b/>
          <w:bCs/>
          <w:sz w:val="24"/>
          <w:szCs w:val="24"/>
        </w:rPr>
        <w:t>Список э</w:t>
      </w:r>
      <w:r>
        <w:rPr>
          <w:b/>
          <w:sz w:val="24"/>
          <w:szCs w:val="24"/>
        </w:rPr>
        <w:t>кономических журналов</w:t>
      </w:r>
    </w:p>
    <w:p w14:paraId="7AB3C2C6" w14:textId="77777777" w:rsidR="00645F5A" w:rsidRDefault="00645F5A" w:rsidP="00645F5A">
      <w:pPr>
        <w:tabs>
          <w:tab w:val="decimal" w:pos="0"/>
          <w:tab w:val="left" w:pos="426"/>
          <w:tab w:val="left" w:pos="1584"/>
          <w:tab w:val="left" w:pos="2448"/>
          <w:tab w:val="left" w:pos="6912"/>
        </w:tabs>
        <w:ind w:firstLine="425"/>
        <w:jc w:val="both"/>
        <w:rPr>
          <w:sz w:val="24"/>
          <w:szCs w:val="24"/>
        </w:rPr>
      </w:pPr>
      <w:r>
        <w:rPr>
          <w:sz w:val="24"/>
          <w:szCs w:val="24"/>
        </w:rPr>
        <w:t xml:space="preserve">Экономические журналы: «Вопросы экономики», «Вестник Московского Университета. Серия «Экономика», «Экономист», «Российский экономический журнал» (РЭЖ), «Общество и экономика», «Мировая экономика и международные отношения» (МЭМО), «Вопросы статистики», «ЭКО», «Деньги и кредит», «Финансы», «Банковское дело», «Рынок ценных бумаг» (РЦБ), «Инвестиции в России», «Право и экономика», «СОЦИС», </w:t>
      </w:r>
      <w:r>
        <w:rPr>
          <w:color w:val="000000"/>
          <w:sz w:val="24"/>
          <w:szCs w:val="24"/>
        </w:rPr>
        <w:t xml:space="preserve">«Внешнеэкономический бюллетень», «Законодательство и экономика», «КоммерсантЪ», «Маркетинг в России и за рубежом», «Менеджмент в России и за рубежом», «Общественные науки и современность», «Риск», «Россия и современный мир», «Страховое дело», «США и Канада: идеология, политика, экономика», «Управление </w:t>
      </w:r>
      <w:r>
        <w:rPr>
          <w:color w:val="000000"/>
          <w:sz w:val="24"/>
          <w:szCs w:val="24"/>
        </w:rPr>
        <w:lastRenderedPageBreak/>
        <w:t>персоналом», «Экономика и математические методы» и другие. А также еженедельные журналы и газеты, например</w:t>
      </w:r>
      <w:r>
        <w:rPr>
          <w:sz w:val="24"/>
          <w:szCs w:val="24"/>
        </w:rPr>
        <w:t>, «Эксперт», «Деньги», «Финансовая газета», «Экономика и жизнь» и т.д.</w:t>
      </w:r>
    </w:p>
    <w:p w14:paraId="5D44138C" w14:textId="77777777" w:rsidR="00645F5A" w:rsidRDefault="00645F5A" w:rsidP="00645F5A">
      <w:pPr>
        <w:ind w:hanging="357"/>
        <w:jc w:val="center"/>
        <w:rPr>
          <w:b/>
          <w:sz w:val="24"/>
          <w:szCs w:val="24"/>
          <w:lang w:eastAsia="en-US"/>
        </w:rPr>
      </w:pPr>
    </w:p>
    <w:p w14:paraId="17AED82D" w14:textId="77777777" w:rsidR="00645F5A" w:rsidRDefault="00645F5A" w:rsidP="00645F5A">
      <w:pPr>
        <w:jc w:val="center"/>
        <w:rPr>
          <w:b/>
          <w:sz w:val="24"/>
          <w:szCs w:val="24"/>
          <w:lang w:eastAsia="en-US"/>
        </w:rPr>
      </w:pPr>
      <w:r>
        <w:rPr>
          <w:b/>
          <w:sz w:val="24"/>
          <w:szCs w:val="24"/>
          <w:lang w:eastAsia="en-US"/>
        </w:rPr>
        <w:t>Ссылки  (INTERNET) на экономическую информацию</w:t>
      </w:r>
    </w:p>
    <w:p w14:paraId="29A7E28F" w14:textId="77777777" w:rsidR="00645F5A" w:rsidRDefault="00645F5A" w:rsidP="00645F5A">
      <w:pPr>
        <w:jc w:val="center"/>
        <w:rPr>
          <w:sz w:val="24"/>
          <w:szCs w:val="24"/>
          <w:lang w:eastAsia="en-US"/>
        </w:rPr>
      </w:pPr>
      <w:r>
        <w:rPr>
          <w:sz w:val="24"/>
          <w:szCs w:val="24"/>
          <w:lang w:eastAsia="en-US"/>
        </w:rPr>
        <w:t>Официальные сайты периодической литературы:</w:t>
      </w:r>
    </w:p>
    <w:p w14:paraId="28AB41DF" w14:textId="77777777" w:rsidR="00645F5A" w:rsidRDefault="00645F5A" w:rsidP="00645F5A">
      <w:pPr>
        <w:jc w:val="center"/>
        <w:rPr>
          <w:i/>
          <w:sz w:val="24"/>
          <w:szCs w:val="24"/>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4823"/>
      </w:tblGrid>
      <w:tr w:rsidR="00645F5A" w14:paraId="1A6C7E2B" w14:textId="77777777" w:rsidTr="00645F5A">
        <w:trPr>
          <w:trHeight w:val="434"/>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4D0ACB26" w14:textId="77777777" w:rsidR="00645F5A" w:rsidRDefault="00645F5A">
            <w:pPr>
              <w:jc w:val="center"/>
              <w:rPr>
                <w:sz w:val="24"/>
                <w:szCs w:val="24"/>
                <w:lang w:eastAsia="en-US"/>
              </w:rPr>
            </w:pPr>
            <w:r>
              <w:rPr>
                <w:sz w:val="24"/>
                <w:szCs w:val="24"/>
                <w:lang w:eastAsia="en-US"/>
              </w:rPr>
              <w:t>Название журнала</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220410E" w14:textId="77777777" w:rsidR="00645F5A" w:rsidRDefault="00645F5A">
            <w:pPr>
              <w:jc w:val="center"/>
              <w:rPr>
                <w:sz w:val="24"/>
                <w:szCs w:val="24"/>
                <w:lang w:eastAsia="en-US"/>
              </w:rPr>
            </w:pPr>
            <w:r>
              <w:rPr>
                <w:sz w:val="24"/>
                <w:szCs w:val="24"/>
                <w:lang w:eastAsia="en-US"/>
              </w:rPr>
              <w:t>Официальный сайт</w:t>
            </w:r>
          </w:p>
        </w:tc>
      </w:tr>
      <w:tr w:rsidR="00645F5A" w14:paraId="596DF32C"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4F31076B" w14:textId="77777777" w:rsidR="00645F5A" w:rsidRDefault="00645F5A">
            <w:pPr>
              <w:rPr>
                <w:sz w:val="24"/>
                <w:szCs w:val="24"/>
                <w:lang w:val="en-US" w:eastAsia="en-US"/>
              </w:rPr>
            </w:pPr>
            <w:r>
              <w:rPr>
                <w:sz w:val="24"/>
                <w:szCs w:val="24"/>
                <w:lang w:eastAsia="en-US"/>
              </w:rPr>
              <w:t>Вопросы экономики</w:t>
            </w:r>
          </w:p>
        </w:tc>
        <w:tc>
          <w:tcPr>
            <w:tcW w:w="4820" w:type="dxa"/>
            <w:tcBorders>
              <w:top w:val="single" w:sz="4" w:space="0" w:color="auto"/>
              <w:left w:val="single" w:sz="4" w:space="0" w:color="auto"/>
              <w:bottom w:val="single" w:sz="4" w:space="0" w:color="auto"/>
              <w:right w:val="single" w:sz="4" w:space="0" w:color="auto"/>
            </w:tcBorders>
            <w:hideMark/>
          </w:tcPr>
          <w:p w14:paraId="26F67EDF" w14:textId="77777777" w:rsidR="00645F5A" w:rsidRDefault="00000000">
            <w:pPr>
              <w:rPr>
                <w:color w:val="000000"/>
                <w:sz w:val="24"/>
                <w:szCs w:val="24"/>
                <w:lang w:val="en-US" w:eastAsia="en-US"/>
              </w:rPr>
            </w:pPr>
            <w:hyperlink r:id="rId10"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vopre</w:t>
              </w:r>
              <w:r w:rsidR="00645F5A">
                <w:rPr>
                  <w:rStyle w:val="ac"/>
                  <w:color w:val="000000"/>
                  <w:sz w:val="24"/>
                  <w:szCs w:val="24"/>
                  <w:lang w:eastAsia="en-US"/>
                </w:rPr>
                <w:t>с</w:t>
              </w:r>
              <w:r w:rsidR="00645F5A">
                <w:rPr>
                  <w:rStyle w:val="ac"/>
                  <w:color w:val="000000"/>
                  <w:sz w:val="24"/>
                  <w:szCs w:val="24"/>
                  <w:lang w:val="en-US" w:eastAsia="en-US"/>
                </w:rPr>
                <w:t>o</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2548C1C9"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6A16C7BB" w14:textId="77777777" w:rsidR="00645F5A" w:rsidRDefault="00645F5A">
            <w:pPr>
              <w:rPr>
                <w:sz w:val="24"/>
                <w:szCs w:val="24"/>
                <w:lang w:val="en-US" w:eastAsia="en-US"/>
              </w:rPr>
            </w:pPr>
            <w:r>
              <w:rPr>
                <w:sz w:val="24"/>
                <w:szCs w:val="24"/>
                <w:lang w:eastAsia="en-US"/>
              </w:rPr>
              <w:t>Экономист</w:t>
            </w:r>
          </w:p>
        </w:tc>
        <w:tc>
          <w:tcPr>
            <w:tcW w:w="4820" w:type="dxa"/>
            <w:tcBorders>
              <w:top w:val="single" w:sz="4" w:space="0" w:color="auto"/>
              <w:left w:val="single" w:sz="4" w:space="0" w:color="auto"/>
              <w:bottom w:val="single" w:sz="4" w:space="0" w:color="auto"/>
              <w:right w:val="single" w:sz="4" w:space="0" w:color="auto"/>
            </w:tcBorders>
            <w:hideMark/>
          </w:tcPr>
          <w:p w14:paraId="06F94E98" w14:textId="77777777" w:rsidR="00645F5A" w:rsidRDefault="00000000">
            <w:pPr>
              <w:rPr>
                <w:color w:val="000000"/>
                <w:sz w:val="24"/>
                <w:szCs w:val="24"/>
                <w:lang w:val="en-US" w:eastAsia="en-US"/>
              </w:rPr>
            </w:pPr>
            <w:hyperlink r:id="rId11" w:history="1">
              <w:r w:rsidR="00645F5A">
                <w:rPr>
                  <w:rStyle w:val="ac"/>
                  <w:color w:val="000000"/>
                  <w:sz w:val="24"/>
                  <w:szCs w:val="24"/>
                  <w:lang w:val="en-US" w:eastAsia="en-US"/>
                </w:rPr>
                <w:t>www</w:t>
              </w:r>
              <w:r w:rsidR="00645F5A">
                <w:rPr>
                  <w:rStyle w:val="ac"/>
                  <w:color w:val="000000"/>
                  <w:sz w:val="24"/>
                  <w:szCs w:val="24"/>
                  <w:lang w:eastAsia="en-US"/>
                </w:rPr>
                <w:t>.economist.com.ru</w:t>
              </w:r>
            </w:hyperlink>
          </w:p>
        </w:tc>
      </w:tr>
      <w:tr w:rsidR="00645F5A" w14:paraId="54FCA354"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733F0812" w14:textId="77777777" w:rsidR="00645F5A" w:rsidRDefault="00645F5A">
            <w:pPr>
              <w:rPr>
                <w:color w:val="000000"/>
                <w:sz w:val="24"/>
                <w:szCs w:val="24"/>
                <w:lang w:eastAsia="en-US"/>
              </w:rPr>
            </w:pPr>
            <w:r>
              <w:rPr>
                <w:color w:val="000000"/>
                <w:sz w:val="24"/>
                <w:szCs w:val="24"/>
                <w:lang w:eastAsia="en-US"/>
              </w:rPr>
              <w:t xml:space="preserve">Российский экономический </w:t>
            </w:r>
          </w:p>
          <w:p w14:paraId="54258264" w14:textId="77777777" w:rsidR="00645F5A" w:rsidRDefault="00645F5A">
            <w:pPr>
              <w:rPr>
                <w:sz w:val="24"/>
                <w:szCs w:val="24"/>
                <w:lang w:eastAsia="en-US"/>
              </w:rPr>
            </w:pPr>
            <w:r>
              <w:rPr>
                <w:color w:val="000000"/>
                <w:sz w:val="24"/>
                <w:szCs w:val="24"/>
                <w:lang w:eastAsia="en-US"/>
              </w:rPr>
              <w:t xml:space="preserve">журнал </w:t>
            </w:r>
            <w:r>
              <w:rPr>
                <w:color w:val="000000"/>
                <w:sz w:val="24"/>
                <w:szCs w:val="24"/>
                <w:lang w:val="en-US" w:eastAsia="en-US"/>
              </w:rPr>
              <w:t>(</w:t>
            </w:r>
            <w:r>
              <w:rPr>
                <w:color w:val="000000"/>
                <w:sz w:val="24"/>
                <w:szCs w:val="24"/>
                <w:lang w:eastAsia="en-US"/>
              </w:rPr>
              <w:t>РЭЖ)</w:t>
            </w:r>
          </w:p>
        </w:tc>
        <w:tc>
          <w:tcPr>
            <w:tcW w:w="4820" w:type="dxa"/>
            <w:tcBorders>
              <w:top w:val="single" w:sz="4" w:space="0" w:color="auto"/>
              <w:left w:val="single" w:sz="4" w:space="0" w:color="auto"/>
              <w:bottom w:val="single" w:sz="4" w:space="0" w:color="auto"/>
              <w:right w:val="single" w:sz="4" w:space="0" w:color="auto"/>
            </w:tcBorders>
            <w:hideMark/>
          </w:tcPr>
          <w:p w14:paraId="3E0806E0" w14:textId="77777777" w:rsidR="00645F5A" w:rsidRDefault="00000000">
            <w:pPr>
              <w:rPr>
                <w:color w:val="000000"/>
                <w:sz w:val="24"/>
                <w:szCs w:val="24"/>
                <w:lang w:eastAsia="en-US"/>
              </w:rPr>
            </w:pPr>
            <w:hyperlink r:id="rId12" w:history="1">
              <w:r w:rsidR="00645F5A">
                <w:rPr>
                  <w:rStyle w:val="ac"/>
                  <w:color w:val="000000"/>
                  <w:sz w:val="24"/>
                  <w:szCs w:val="24"/>
                  <w:lang w:eastAsia="en-US"/>
                </w:rPr>
                <w:t>www.rej.ru</w:t>
              </w:r>
            </w:hyperlink>
            <w:r w:rsidR="00645F5A">
              <w:rPr>
                <w:color w:val="000000"/>
                <w:sz w:val="24"/>
                <w:szCs w:val="24"/>
                <w:lang w:eastAsia="en-US"/>
              </w:rPr>
              <w:t xml:space="preserve">  </w:t>
            </w:r>
            <w:r w:rsidR="00645F5A">
              <w:rPr>
                <w:color w:val="000000"/>
                <w:sz w:val="24"/>
                <w:szCs w:val="24"/>
                <w:lang w:val="en-US" w:eastAsia="en-US"/>
              </w:rPr>
              <w:t>http</w:t>
            </w:r>
            <w:r w:rsidR="00645F5A">
              <w:rPr>
                <w:color w:val="000000"/>
                <w:sz w:val="24"/>
                <w:szCs w:val="24"/>
                <w:lang w:eastAsia="en-US"/>
              </w:rPr>
              <w:t>://</w:t>
            </w:r>
            <w:r w:rsidR="00645F5A">
              <w:rPr>
                <w:color w:val="000000"/>
                <w:sz w:val="24"/>
                <w:szCs w:val="24"/>
                <w:lang w:val="en-US" w:eastAsia="en-US"/>
              </w:rPr>
              <w:t>www</w:t>
            </w:r>
            <w:r w:rsidR="00645F5A">
              <w:rPr>
                <w:color w:val="000000"/>
                <w:sz w:val="24"/>
                <w:szCs w:val="24"/>
                <w:lang w:eastAsia="en-US"/>
              </w:rPr>
              <w:t>.</w:t>
            </w:r>
            <w:r w:rsidR="00645F5A">
              <w:rPr>
                <w:color w:val="000000"/>
                <w:sz w:val="24"/>
                <w:szCs w:val="24"/>
                <w:lang w:val="en-US" w:eastAsia="en-US"/>
              </w:rPr>
              <w:t>magelan</w:t>
            </w:r>
            <w:r w:rsidR="00645F5A">
              <w:rPr>
                <w:color w:val="000000"/>
                <w:sz w:val="24"/>
                <w:szCs w:val="24"/>
                <w:lang w:eastAsia="en-US"/>
              </w:rPr>
              <w:t>.</w:t>
            </w:r>
            <w:r w:rsidR="00645F5A">
              <w:rPr>
                <w:color w:val="000000"/>
                <w:sz w:val="24"/>
                <w:szCs w:val="24"/>
                <w:lang w:val="en-US" w:eastAsia="en-US"/>
              </w:rPr>
              <w:t>ru</w:t>
            </w:r>
            <w:r w:rsidR="00645F5A">
              <w:rPr>
                <w:color w:val="000000"/>
                <w:sz w:val="24"/>
                <w:szCs w:val="24"/>
                <w:lang w:eastAsia="en-US"/>
              </w:rPr>
              <w:t>/~</w:t>
            </w:r>
            <w:r w:rsidR="00645F5A">
              <w:rPr>
                <w:color w:val="000000"/>
                <w:sz w:val="24"/>
                <w:szCs w:val="24"/>
                <w:lang w:val="en-US" w:eastAsia="en-US"/>
              </w:rPr>
              <w:t>rem</w:t>
            </w:r>
          </w:p>
        </w:tc>
      </w:tr>
      <w:tr w:rsidR="00645F5A" w14:paraId="70627D0C"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7B12B331" w14:textId="77777777" w:rsidR="00645F5A" w:rsidRDefault="00645F5A">
            <w:pPr>
              <w:rPr>
                <w:sz w:val="24"/>
                <w:szCs w:val="24"/>
                <w:lang w:val="en-US" w:eastAsia="en-US"/>
              </w:rPr>
            </w:pPr>
            <w:r>
              <w:rPr>
                <w:sz w:val="24"/>
                <w:szCs w:val="24"/>
                <w:lang w:eastAsia="en-US"/>
              </w:rPr>
              <w:t>Эксперт</w:t>
            </w:r>
          </w:p>
        </w:tc>
        <w:tc>
          <w:tcPr>
            <w:tcW w:w="4820" w:type="dxa"/>
            <w:tcBorders>
              <w:top w:val="single" w:sz="4" w:space="0" w:color="auto"/>
              <w:left w:val="single" w:sz="4" w:space="0" w:color="auto"/>
              <w:bottom w:val="single" w:sz="4" w:space="0" w:color="auto"/>
              <w:right w:val="single" w:sz="4" w:space="0" w:color="auto"/>
            </w:tcBorders>
            <w:hideMark/>
          </w:tcPr>
          <w:p w14:paraId="17714B4D" w14:textId="77777777" w:rsidR="00645F5A" w:rsidRDefault="00000000">
            <w:pPr>
              <w:rPr>
                <w:color w:val="000000"/>
                <w:sz w:val="24"/>
                <w:szCs w:val="24"/>
                <w:lang w:val="en-US" w:eastAsia="en-US"/>
              </w:rPr>
            </w:pPr>
            <w:hyperlink r:id="rId13" w:history="1">
              <w:r w:rsidR="00645F5A">
                <w:rPr>
                  <w:rStyle w:val="ac"/>
                  <w:color w:val="000000"/>
                  <w:sz w:val="24"/>
                  <w:szCs w:val="24"/>
                  <w:lang w:eastAsia="en-US"/>
                </w:rPr>
                <w:t>www.expert.ru</w:t>
              </w:r>
            </w:hyperlink>
            <w:r w:rsidR="00645F5A">
              <w:rPr>
                <w:color w:val="000000"/>
                <w:sz w:val="24"/>
                <w:szCs w:val="24"/>
                <w:lang w:eastAsia="en-US"/>
              </w:rPr>
              <w:t xml:space="preserve">  </w:t>
            </w:r>
          </w:p>
        </w:tc>
      </w:tr>
      <w:tr w:rsidR="00645F5A" w14:paraId="0A84C337"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0D64186B" w14:textId="77777777" w:rsidR="00645F5A" w:rsidRDefault="00645F5A">
            <w:pPr>
              <w:rPr>
                <w:sz w:val="24"/>
                <w:szCs w:val="24"/>
                <w:lang w:eastAsia="en-US"/>
              </w:rPr>
            </w:pPr>
            <w:r>
              <w:rPr>
                <w:sz w:val="24"/>
                <w:szCs w:val="24"/>
                <w:lang w:eastAsia="en-US"/>
              </w:rPr>
              <w:t>Внешнеэкономические связи</w:t>
            </w:r>
          </w:p>
        </w:tc>
        <w:tc>
          <w:tcPr>
            <w:tcW w:w="4820" w:type="dxa"/>
            <w:tcBorders>
              <w:top w:val="single" w:sz="4" w:space="0" w:color="auto"/>
              <w:left w:val="single" w:sz="4" w:space="0" w:color="auto"/>
              <w:bottom w:val="single" w:sz="4" w:space="0" w:color="auto"/>
              <w:right w:val="single" w:sz="4" w:space="0" w:color="auto"/>
            </w:tcBorders>
            <w:hideMark/>
          </w:tcPr>
          <w:p w14:paraId="54097971" w14:textId="77777777" w:rsidR="00645F5A" w:rsidRDefault="00000000">
            <w:pPr>
              <w:rPr>
                <w:color w:val="000000"/>
                <w:sz w:val="24"/>
                <w:szCs w:val="24"/>
                <w:lang w:eastAsia="en-US"/>
              </w:rPr>
            </w:pPr>
            <w:hyperlink r:id="rId14" w:history="1">
              <w:r w:rsidR="00645F5A">
                <w:rPr>
                  <w:rStyle w:val="ac"/>
                  <w:color w:val="000000"/>
                  <w:sz w:val="24"/>
                  <w:szCs w:val="24"/>
                  <w:lang w:eastAsia="en-US"/>
                </w:rPr>
                <w:t>www.eer-magazine.com</w:t>
              </w:r>
            </w:hyperlink>
          </w:p>
        </w:tc>
      </w:tr>
      <w:tr w:rsidR="00645F5A" w14:paraId="5C354F73"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2241BC52" w14:textId="77777777" w:rsidR="00645F5A" w:rsidRDefault="00645F5A">
            <w:pPr>
              <w:rPr>
                <w:sz w:val="24"/>
                <w:szCs w:val="24"/>
                <w:lang w:eastAsia="en-US"/>
              </w:rPr>
            </w:pPr>
            <w:r>
              <w:rPr>
                <w:sz w:val="24"/>
                <w:szCs w:val="24"/>
                <w:lang w:eastAsia="en-US"/>
              </w:rPr>
              <w:t>Коммерсант</w:t>
            </w:r>
          </w:p>
        </w:tc>
        <w:tc>
          <w:tcPr>
            <w:tcW w:w="4820" w:type="dxa"/>
            <w:tcBorders>
              <w:top w:val="single" w:sz="4" w:space="0" w:color="auto"/>
              <w:left w:val="single" w:sz="4" w:space="0" w:color="auto"/>
              <w:bottom w:val="single" w:sz="4" w:space="0" w:color="auto"/>
              <w:right w:val="single" w:sz="4" w:space="0" w:color="auto"/>
            </w:tcBorders>
            <w:hideMark/>
          </w:tcPr>
          <w:p w14:paraId="4EE25720" w14:textId="77777777" w:rsidR="00645F5A" w:rsidRDefault="00000000">
            <w:pPr>
              <w:rPr>
                <w:color w:val="000000"/>
                <w:sz w:val="24"/>
                <w:szCs w:val="24"/>
                <w:lang w:eastAsia="en-US"/>
              </w:rPr>
            </w:pPr>
            <w:hyperlink r:id="rId15" w:history="1">
              <w:r w:rsidR="00645F5A">
                <w:rPr>
                  <w:rStyle w:val="ac"/>
                  <w:color w:val="000000"/>
                  <w:sz w:val="24"/>
                  <w:szCs w:val="24"/>
                  <w:lang w:eastAsia="en-US"/>
                </w:rPr>
                <w:t>www.kommersant.ru</w:t>
              </w:r>
            </w:hyperlink>
          </w:p>
        </w:tc>
      </w:tr>
      <w:tr w:rsidR="00645F5A" w14:paraId="07481E7B"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0435CD0B" w14:textId="77777777" w:rsidR="00645F5A" w:rsidRDefault="00645F5A">
            <w:pPr>
              <w:rPr>
                <w:sz w:val="24"/>
                <w:szCs w:val="24"/>
                <w:lang w:eastAsia="en-US"/>
              </w:rPr>
            </w:pPr>
            <w:r>
              <w:rPr>
                <w:sz w:val="24"/>
                <w:szCs w:val="24"/>
                <w:lang w:eastAsia="en-US"/>
              </w:rPr>
              <w:t>Деньги</w:t>
            </w:r>
          </w:p>
        </w:tc>
        <w:tc>
          <w:tcPr>
            <w:tcW w:w="4820" w:type="dxa"/>
            <w:tcBorders>
              <w:top w:val="single" w:sz="4" w:space="0" w:color="auto"/>
              <w:left w:val="single" w:sz="4" w:space="0" w:color="auto"/>
              <w:bottom w:val="single" w:sz="4" w:space="0" w:color="auto"/>
              <w:right w:val="single" w:sz="4" w:space="0" w:color="auto"/>
            </w:tcBorders>
            <w:hideMark/>
          </w:tcPr>
          <w:p w14:paraId="1F07BF71" w14:textId="77777777" w:rsidR="00645F5A" w:rsidRDefault="00000000">
            <w:pPr>
              <w:rPr>
                <w:color w:val="000000"/>
                <w:sz w:val="24"/>
                <w:szCs w:val="24"/>
                <w:lang w:eastAsia="en-US"/>
              </w:rPr>
            </w:pPr>
            <w:hyperlink r:id="rId16" w:history="1">
              <w:r w:rsidR="00645F5A">
                <w:rPr>
                  <w:rStyle w:val="ac"/>
                  <w:color w:val="000000"/>
                  <w:sz w:val="24"/>
                  <w:szCs w:val="24"/>
                  <w:lang w:eastAsia="en-US"/>
                </w:rPr>
                <w:t>www.kommersant.ru/k-money/</w:t>
              </w:r>
            </w:hyperlink>
          </w:p>
        </w:tc>
      </w:tr>
      <w:tr w:rsidR="00645F5A" w14:paraId="6B7022E8"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74C612A5" w14:textId="77777777" w:rsidR="00645F5A" w:rsidRDefault="00645F5A">
            <w:pPr>
              <w:rPr>
                <w:sz w:val="24"/>
                <w:szCs w:val="24"/>
                <w:lang w:eastAsia="en-US"/>
              </w:rPr>
            </w:pPr>
            <w:r>
              <w:rPr>
                <w:sz w:val="24"/>
                <w:szCs w:val="24"/>
                <w:lang w:eastAsia="en-US"/>
              </w:rPr>
              <w:t>Проблемы прогнозирования</w:t>
            </w:r>
          </w:p>
        </w:tc>
        <w:tc>
          <w:tcPr>
            <w:tcW w:w="4820" w:type="dxa"/>
            <w:tcBorders>
              <w:top w:val="single" w:sz="4" w:space="0" w:color="auto"/>
              <w:left w:val="single" w:sz="4" w:space="0" w:color="auto"/>
              <w:bottom w:val="single" w:sz="4" w:space="0" w:color="auto"/>
              <w:right w:val="single" w:sz="4" w:space="0" w:color="auto"/>
            </w:tcBorders>
            <w:hideMark/>
          </w:tcPr>
          <w:p w14:paraId="6DC64C75" w14:textId="77777777" w:rsidR="00645F5A" w:rsidRDefault="00000000">
            <w:pPr>
              <w:rPr>
                <w:color w:val="000000"/>
                <w:sz w:val="24"/>
                <w:szCs w:val="24"/>
                <w:lang w:eastAsia="en-US"/>
              </w:rPr>
            </w:pPr>
            <w:hyperlink r:id="rId17" w:history="1">
              <w:r w:rsidR="00645F5A">
                <w:rPr>
                  <w:rStyle w:val="ac"/>
                  <w:color w:val="000000"/>
                  <w:sz w:val="24"/>
                  <w:szCs w:val="24"/>
                  <w:lang w:eastAsia="en-US"/>
                </w:rPr>
                <w:t>www.ecfor.ru/fp/index.php?pid=archive</w:t>
              </w:r>
            </w:hyperlink>
          </w:p>
        </w:tc>
      </w:tr>
      <w:tr w:rsidR="00645F5A" w14:paraId="685C2007"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47F8089B" w14:textId="77777777" w:rsidR="00645F5A" w:rsidRDefault="00645F5A">
            <w:pPr>
              <w:rPr>
                <w:sz w:val="24"/>
                <w:szCs w:val="24"/>
                <w:lang w:eastAsia="en-US"/>
              </w:rPr>
            </w:pPr>
            <w:r>
              <w:rPr>
                <w:sz w:val="24"/>
                <w:szCs w:val="24"/>
                <w:lang w:eastAsia="en-US"/>
              </w:rPr>
              <w:t>ЭКО</w:t>
            </w:r>
          </w:p>
        </w:tc>
        <w:tc>
          <w:tcPr>
            <w:tcW w:w="4820" w:type="dxa"/>
            <w:tcBorders>
              <w:top w:val="single" w:sz="4" w:space="0" w:color="auto"/>
              <w:left w:val="single" w:sz="4" w:space="0" w:color="auto"/>
              <w:bottom w:val="single" w:sz="4" w:space="0" w:color="auto"/>
              <w:right w:val="single" w:sz="4" w:space="0" w:color="auto"/>
            </w:tcBorders>
            <w:hideMark/>
          </w:tcPr>
          <w:p w14:paraId="116EF28F" w14:textId="77777777" w:rsidR="00645F5A" w:rsidRDefault="00000000">
            <w:pPr>
              <w:rPr>
                <w:color w:val="000000"/>
                <w:sz w:val="24"/>
                <w:szCs w:val="24"/>
                <w:lang w:eastAsia="en-US"/>
              </w:rPr>
            </w:pPr>
            <w:hyperlink r:id="rId18" w:history="1">
              <w:r w:rsidR="00645F5A">
                <w:rPr>
                  <w:rStyle w:val="ac"/>
                  <w:color w:val="000000"/>
                  <w:sz w:val="24"/>
                  <w:szCs w:val="24"/>
                  <w:lang w:eastAsia="en-US"/>
                </w:rPr>
                <w:t>www.econom.nsc.ru/eco</w:t>
              </w:r>
            </w:hyperlink>
            <w:r w:rsidR="00645F5A">
              <w:rPr>
                <w:color w:val="000000"/>
                <w:sz w:val="24"/>
                <w:szCs w:val="24"/>
                <w:lang w:eastAsia="en-US"/>
              </w:rPr>
              <w:t xml:space="preserve">  </w:t>
            </w:r>
          </w:p>
        </w:tc>
      </w:tr>
      <w:tr w:rsidR="00645F5A" w14:paraId="5AB7C47D"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3145A2B5" w14:textId="77777777" w:rsidR="00645F5A" w:rsidRDefault="00645F5A">
            <w:pPr>
              <w:rPr>
                <w:sz w:val="24"/>
                <w:szCs w:val="24"/>
                <w:lang w:eastAsia="en-US"/>
              </w:rPr>
            </w:pPr>
            <w:r>
              <w:rPr>
                <w:sz w:val="24"/>
                <w:szCs w:val="24"/>
                <w:lang w:eastAsia="en-US"/>
              </w:rPr>
              <w:t>Человек и труд</w:t>
            </w:r>
          </w:p>
        </w:tc>
        <w:tc>
          <w:tcPr>
            <w:tcW w:w="4820" w:type="dxa"/>
            <w:tcBorders>
              <w:top w:val="single" w:sz="4" w:space="0" w:color="auto"/>
              <w:left w:val="single" w:sz="4" w:space="0" w:color="auto"/>
              <w:bottom w:val="single" w:sz="4" w:space="0" w:color="auto"/>
              <w:right w:val="single" w:sz="4" w:space="0" w:color="auto"/>
            </w:tcBorders>
            <w:hideMark/>
          </w:tcPr>
          <w:p w14:paraId="577FBE63" w14:textId="77777777" w:rsidR="00645F5A" w:rsidRDefault="00000000">
            <w:pPr>
              <w:rPr>
                <w:color w:val="000000"/>
                <w:sz w:val="24"/>
                <w:szCs w:val="24"/>
                <w:lang w:eastAsia="en-US"/>
              </w:rPr>
            </w:pPr>
            <w:hyperlink r:id="rId19"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chelt</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2904205E"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56F9D829" w14:textId="77777777" w:rsidR="00645F5A" w:rsidRDefault="00645F5A">
            <w:pPr>
              <w:rPr>
                <w:sz w:val="24"/>
                <w:szCs w:val="24"/>
                <w:lang w:eastAsia="en-US"/>
              </w:rPr>
            </w:pPr>
            <w:r>
              <w:rPr>
                <w:sz w:val="24"/>
                <w:szCs w:val="24"/>
                <w:lang w:eastAsia="en-US"/>
              </w:rPr>
              <w:t>Финансы</w:t>
            </w:r>
          </w:p>
        </w:tc>
        <w:tc>
          <w:tcPr>
            <w:tcW w:w="4820" w:type="dxa"/>
            <w:tcBorders>
              <w:top w:val="single" w:sz="4" w:space="0" w:color="auto"/>
              <w:left w:val="single" w:sz="4" w:space="0" w:color="auto"/>
              <w:bottom w:val="single" w:sz="4" w:space="0" w:color="auto"/>
              <w:right w:val="single" w:sz="4" w:space="0" w:color="auto"/>
            </w:tcBorders>
            <w:hideMark/>
          </w:tcPr>
          <w:p w14:paraId="49E67430" w14:textId="77777777" w:rsidR="00645F5A" w:rsidRDefault="00000000">
            <w:pPr>
              <w:rPr>
                <w:color w:val="000000"/>
                <w:sz w:val="24"/>
                <w:szCs w:val="24"/>
                <w:lang w:eastAsia="en-US"/>
              </w:rPr>
            </w:pPr>
            <w:hyperlink r:id="rId20"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df</w:t>
              </w:r>
              <w:r w:rsidR="00645F5A">
                <w:rPr>
                  <w:rStyle w:val="ac"/>
                  <w:color w:val="000000"/>
                  <w:sz w:val="24"/>
                  <w:szCs w:val="24"/>
                  <w:lang w:eastAsia="en-US"/>
                </w:rPr>
                <w:t>.</w:t>
              </w:r>
              <w:r w:rsidR="00645F5A">
                <w:rPr>
                  <w:rStyle w:val="ac"/>
                  <w:color w:val="000000"/>
                  <w:sz w:val="24"/>
                  <w:szCs w:val="24"/>
                  <w:lang w:val="en-US" w:eastAsia="en-US"/>
                </w:rPr>
                <w:t>ru</w:t>
              </w:r>
              <w:r w:rsidR="00645F5A">
                <w:rPr>
                  <w:rStyle w:val="ac"/>
                  <w:color w:val="000000"/>
                  <w:sz w:val="24"/>
                  <w:szCs w:val="24"/>
                  <w:lang w:eastAsia="en-US"/>
                </w:rPr>
                <w:t>/~</w:t>
              </w:r>
              <w:r w:rsidR="00645F5A">
                <w:rPr>
                  <w:rStyle w:val="ac"/>
                  <w:color w:val="000000"/>
                  <w:sz w:val="24"/>
                  <w:szCs w:val="24"/>
                  <w:lang w:val="en-US" w:eastAsia="en-US"/>
                </w:rPr>
                <w:t>finance</w:t>
              </w:r>
            </w:hyperlink>
          </w:p>
        </w:tc>
      </w:tr>
      <w:tr w:rsidR="00645F5A" w14:paraId="591D0E3B"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1E5A8234" w14:textId="77777777" w:rsidR="00645F5A" w:rsidRDefault="00645F5A">
            <w:pPr>
              <w:rPr>
                <w:sz w:val="24"/>
                <w:szCs w:val="24"/>
                <w:lang w:eastAsia="en-US"/>
              </w:rPr>
            </w:pPr>
            <w:r>
              <w:rPr>
                <w:sz w:val="24"/>
                <w:szCs w:val="24"/>
                <w:lang w:eastAsia="en-US"/>
              </w:rPr>
              <w:t xml:space="preserve">Российская экономика. </w:t>
            </w:r>
          </w:p>
          <w:p w14:paraId="1141C662" w14:textId="77777777" w:rsidR="00645F5A" w:rsidRDefault="00645F5A">
            <w:pPr>
              <w:rPr>
                <w:sz w:val="24"/>
                <w:szCs w:val="24"/>
                <w:lang w:eastAsia="en-US"/>
              </w:rPr>
            </w:pPr>
            <w:r>
              <w:rPr>
                <w:sz w:val="24"/>
                <w:szCs w:val="24"/>
                <w:lang w:eastAsia="en-US"/>
              </w:rPr>
              <w:t>Прогнозы и тенденции.</w:t>
            </w:r>
          </w:p>
        </w:tc>
        <w:tc>
          <w:tcPr>
            <w:tcW w:w="4820" w:type="dxa"/>
            <w:tcBorders>
              <w:top w:val="single" w:sz="4" w:space="0" w:color="auto"/>
              <w:left w:val="single" w:sz="4" w:space="0" w:color="auto"/>
              <w:bottom w:val="single" w:sz="4" w:space="0" w:color="auto"/>
              <w:right w:val="single" w:sz="4" w:space="0" w:color="auto"/>
            </w:tcBorders>
            <w:hideMark/>
          </w:tcPr>
          <w:p w14:paraId="236447A3" w14:textId="77777777" w:rsidR="00645F5A" w:rsidRDefault="00000000">
            <w:pPr>
              <w:rPr>
                <w:color w:val="000000"/>
                <w:sz w:val="24"/>
                <w:szCs w:val="24"/>
                <w:lang w:eastAsia="en-US"/>
              </w:rPr>
            </w:pPr>
            <w:hyperlink r:id="rId21"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hse</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2B2F8B89"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4AB7DB5A" w14:textId="77777777" w:rsidR="00645F5A" w:rsidRDefault="00645F5A">
            <w:pPr>
              <w:rPr>
                <w:sz w:val="24"/>
                <w:szCs w:val="24"/>
                <w:lang w:eastAsia="en-US"/>
              </w:rPr>
            </w:pPr>
            <w:r>
              <w:rPr>
                <w:sz w:val="24"/>
                <w:szCs w:val="24"/>
                <w:lang w:eastAsia="en-US"/>
              </w:rPr>
              <w:t>Общество и экономика</w:t>
            </w:r>
          </w:p>
        </w:tc>
        <w:tc>
          <w:tcPr>
            <w:tcW w:w="4820" w:type="dxa"/>
            <w:tcBorders>
              <w:top w:val="single" w:sz="4" w:space="0" w:color="auto"/>
              <w:left w:val="single" w:sz="4" w:space="0" w:color="auto"/>
              <w:bottom w:val="single" w:sz="4" w:space="0" w:color="auto"/>
              <w:right w:val="single" w:sz="4" w:space="0" w:color="auto"/>
            </w:tcBorders>
            <w:hideMark/>
          </w:tcPr>
          <w:p w14:paraId="0A66F772" w14:textId="77777777" w:rsidR="00645F5A" w:rsidRDefault="00000000">
            <w:pPr>
              <w:rPr>
                <w:color w:val="000000"/>
                <w:sz w:val="24"/>
                <w:szCs w:val="24"/>
                <w:lang w:eastAsia="en-US"/>
              </w:rPr>
            </w:pPr>
            <w:hyperlink r:id="rId22"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cemi</w:t>
              </w:r>
              <w:r w:rsidR="00645F5A">
                <w:rPr>
                  <w:rStyle w:val="ac"/>
                  <w:color w:val="000000"/>
                  <w:sz w:val="24"/>
                  <w:szCs w:val="24"/>
                  <w:lang w:eastAsia="en-US"/>
                </w:rPr>
                <w:t>.</w:t>
              </w:r>
              <w:r w:rsidR="00645F5A">
                <w:rPr>
                  <w:rStyle w:val="ac"/>
                  <w:color w:val="000000"/>
                  <w:sz w:val="24"/>
                  <w:szCs w:val="24"/>
                  <w:lang w:val="en-US" w:eastAsia="en-US"/>
                </w:rPr>
                <w:t>rssi</w:t>
              </w:r>
              <w:r w:rsidR="00645F5A">
                <w:rPr>
                  <w:rStyle w:val="ac"/>
                  <w:color w:val="000000"/>
                  <w:sz w:val="24"/>
                  <w:szCs w:val="24"/>
                  <w:lang w:eastAsia="en-US"/>
                </w:rPr>
                <w:t>.</w:t>
              </w:r>
              <w:r w:rsidR="00645F5A">
                <w:rPr>
                  <w:rStyle w:val="ac"/>
                  <w:color w:val="000000"/>
                  <w:sz w:val="24"/>
                  <w:szCs w:val="24"/>
                  <w:lang w:val="en-US" w:eastAsia="en-US"/>
                </w:rPr>
                <w:t>ru</w:t>
              </w:r>
              <w:r w:rsidR="00645F5A">
                <w:rPr>
                  <w:rStyle w:val="ac"/>
                  <w:color w:val="000000"/>
                  <w:sz w:val="24"/>
                  <w:szCs w:val="24"/>
                  <w:lang w:eastAsia="en-US"/>
                </w:rPr>
                <w:t>/</w:t>
              </w:r>
              <w:r w:rsidR="00645F5A">
                <w:rPr>
                  <w:rStyle w:val="ac"/>
                  <w:color w:val="000000"/>
                  <w:sz w:val="24"/>
                  <w:szCs w:val="24"/>
                  <w:lang w:val="en-US" w:eastAsia="en-US"/>
                </w:rPr>
                <w:t>jsae</w:t>
              </w:r>
            </w:hyperlink>
          </w:p>
        </w:tc>
      </w:tr>
      <w:tr w:rsidR="00645F5A" w14:paraId="72C58779"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5A08C64F" w14:textId="77777777" w:rsidR="00645F5A" w:rsidRDefault="00645F5A">
            <w:pPr>
              <w:rPr>
                <w:sz w:val="24"/>
                <w:szCs w:val="24"/>
                <w:lang w:eastAsia="en-US"/>
              </w:rPr>
            </w:pPr>
            <w:r>
              <w:rPr>
                <w:sz w:val="24"/>
                <w:szCs w:val="24"/>
                <w:lang w:eastAsia="en-US"/>
              </w:rPr>
              <w:t xml:space="preserve">Экономический анализ. </w:t>
            </w:r>
          </w:p>
          <w:p w14:paraId="1DAC9FBD" w14:textId="77777777" w:rsidR="00645F5A" w:rsidRDefault="00645F5A">
            <w:pPr>
              <w:rPr>
                <w:sz w:val="24"/>
                <w:szCs w:val="24"/>
                <w:lang w:eastAsia="en-US"/>
              </w:rPr>
            </w:pPr>
            <w:r>
              <w:rPr>
                <w:sz w:val="24"/>
                <w:szCs w:val="24"/>
                <w:lang w:eastAsia="en-US"/>
              </w:rPr>
              <w:t>Теория и практика.</w:t>
            </w:r>
          </w:p>
        </w:tc>
        <w:tc>
          <w:tcPr>
            <w:tcW w:w="4820" w:type="dxa"/>
            <w:tcBorders>
              <w:top w:val="single" w:sz="4" w:space="0" w:color="auto"/>
              <w:left w:val="single" w:sz="4" w:space="0" w:color="auto"/>
              <w:bottom w:val="single" w:sz="4" w:space="0" w:color="auto"/>
              <w:right w:val="single" w:sz="4" w:space="0" w:color="auto"/>
            </w:tcBorders>
            <w:hideMark/>
          </w:tcPr>
          <w:p w14:paraId="0278E3BD" w14:textId="77777777" w:rsidR="00645F5A" w:rsidRDefault="00000000">
            <w:pPr>
              <w:rPr>
                <w:color w:val="000000"/>
                <w:sz w:val="24"/>
                <w:szCs w:val="24"/>
                <w:lang w:val="en-US" w:eastAsia="en-US"/>
              </w:rPr>
            </w:pPr>
            <w:hyperlink r:id="rId23" w:history="1">
              <w:r w:rsidR="00645F5A">
                <w:rPr>
                  <w:rStyle w:val="ac"/>
                  <w:color w:val="000000"/>
                  <w:sz w:val="24"/>
                  <w:szCs w:val="24"/>
                  <w:lang w:val="en-US" w:eastAsia="en-US"/>
                </w:rPr>
                <w:t>www.financepress.ru</w:t>
              </w:r>
            </w:hyperlink>
          </w:p>
        </w:tc>
      </w:tr>
      <w:tr w:rsidR="00645F5A" w14:paraId="703D996E"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1EEB278B" w14:textId="77777777" w:rsidR="00645F5A" w:rsidRDefault="00645F5A">
            <w:pPr>
              <w:rPr>
                <w:sz w:val="24"/>
                <w:szCs w:val="24"/>
                <w:lang w:eastAsia="en-US"/>
              </w:rPr>
            </w:pPr>
            <w:r>
              <w:rPr>
                <w:sz w:val="24"/>
                <w:szCs w:val="24"/>
                <w:lang w:eastAsia="en-US"/>
              </w:rPr>
              <w:t>Инвестиции в России</w:t>
            </w:r>
          </w:p>
        </w:tc>
        <w:tc>
          <w:tcPr>
            <w:tcW w:w="4820" w:type="dxa"/>
            <w:tcBorders>
              <w:top w:val="single" w:sz="4" w:space="0" w:color="auto"/>
              <w:left w:val="single" w:sz="4" w:space="0" w:color="auto"/>
              <w:bottom w:val="single" w:sz="4" w:space="0" w:color="auto"/>
              <w:right w:val="single" w:sz="4" w:space="0" w:color="auto"/>
            </w:tcBorders>
            <w:hideMark/>
          </w:tcPr>
          <w:p w14:paraId="3E58D058" w14:textId="77777777" w:rsidR="00645F5A" w:rsidRDefault="00000000">
            <w:pPr>
              <w:rPr>
                <w:color w:val="000000"/>
                <w:sz w:val="24"/>
                <w:szCs w:val="24"/>
                <w:lang w:eastAsia="en-US"/>
              </w:rPr>
            </w:pPr>
            <w:hyperlink r:id="rId24"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ivr</w:t>
              </w:r>
              <w:r w:rsidR="00645F5A">
                <w:rPr>
                  <w:rStyle w:val="ac"/>
                  <w:color w:val="000000"/>
                  <w:sz w:val="24"/>
                  <w:szCs w:val="24"/>
                  <w:lang w:eastAsia="en-US"/>
                </w:rPr>
                <w:t>-</w:t>
              </w:r>
              <w:r w:rsidR="00645F5A">
                <w:rPr>
                  <w:rStyle w:val="ac"/>
                  <w:color w:val="000000"/>
                  <w:sz w:val="24"/>
                  <w:szCs w:val="24"/>
                  <w:lang w:val="en-US" w:eastAsia="en-US"/>
                </w:rPr>
                <w:t>news</w:t>
              </w:r>
              <w:r w:rsidR="00645F5A">
                <w:rPr>
                  <w:rStyle w:val="ac"/>
                  <w:color w:val="000000"/>
                  <w:sz w:val="24"/>
                  <w:szCs w:val="24"/>
                  <w:lang w:eastAsia="en-US"/>
                </w:rPr>
                <w:t>.</w:t>
              </w:r>
              <w:r w:rsidR="00645F5A">
                <w:rPr>
                  <w:rStyle w:val="ac"/>
                  <w:color w:val="000000"/>
                  <w:sz w:val="24"/>
                  <w:szCs w:val="24"/>
                  <w:lang w:val="en-US" w:eastAsia="en-US"/>
                </w:rPr>
                <w:t>nm</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10AD4381"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06340C86" w14:textId="77777777" w:rsidR="00645F5A" w:rsidRDefault="00645F5A">
            <w:pPr>
              <w:rPr>
                <w:sz w:val="24"/>
                <w:szCs w:val="24"/>
                <w:lang w:eastAsia="en-US"/>
              </w:rPr>
            </w:pPr>
            <w:r>
              <w:rPr>
                <w:sz w:val="24"/>
                <w:szCs w:val="24"/>
                <w:lang w:eastAsia="en-US"/>
              </w:rPr>
              <w:t>Проблемы теории и практики управления</w:t>
            </w:r>
          </w:p>
        </w:tc>
        <w:tc>
          <w:tcPr>
            <w:tcW w:w="4820" w:type="dxa"/>
            <w:tcBorders>
              <w:top w:val="single" w:sz="4" w:space="0" w:color="auto"/>
              <w:left w:val="single" w:sz="4" w:space="0" w:color="auto"/>
              <w:bottom w:val="single" w:sz="4" w:space="0" w:color="auto"/>
              <w:right w:val="single" w:sz="4" w:space="0" w:color="auto"/>
            </w:tcBorders>
            <w:hideMark/>
          </w:tcPr>
          <w:p w14:paraId="15D11207" w14:textId="77777777" w:rsidR="00645F5A" w:rsidRDefault="00000000">
            <w:pPr>
              <w:rPr>
                <w:color w:val="000000"/>
                <w:sz w:val="24"/>
                <w:szCs w:val="24"/>
                <w:lang w:val="en-US" w:eastAsia="en-US"/>
              </w:rPr>
            </w:pPr>
            <w:hyperlink r:id="rId25" w:history="1">
              <w:r w:rsidR="00645F5A">
                <w:rPr>
                  <w:rStyle w:val="ac"/>
                  <w:color w:val="000000"/>
                  <w:sz w:val="24"/>
                  <w:szCs w:val="24"/>
                  <w:lang w:val="en-US" w:eastAsia="en-US"/>
                </w:rPr>
                <w:t>www.uptp.ru</w:t>
              </w:r>
            </w:hyperlink>
          </w:p>
        </w:tc>
      </w:tr>
      <w:tr w:rsidR="00645F5A" w14:paraId="710C8EAD"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62035EBD" w14:textId="77777777" w:rsidR="00645F5A" w:rsidRDefault="00645F5A">
            <w:pPr>
              <w:rPr>
                <w:sz w:val="24"/>
                <w:szCs w:val="24"/>
                <w:lang w:eastAsia="en-US"/>
              </w:rPr>
            </w:pPr>
            <w:r>
              <w:rPr>
                <w:sz w:val="24"/>
                <w:szCs w:val="24"/>
                <w:lang w:eastAsia="en-US"/>
              </w:rPr>
              <w:t>Мировая экономика и международные отношения</w:t>
            </w:r>
          </w:p>
        </w:tc>
        <w:tc>
          <w:tcPr>
            <w:tcW w:w="4820" w:type="dxa"/>
            <w:tcBorders>
              <w:top w:val="single" w:sz="4" w:space="0" w:color="auto"/>
              <w:left w:val="single" w:sz="4" w:space="0" w:color="auto"/>
              <w:bottom w:val="single" w:sz="4" w:space="0" w:color="auto"/>
              <w:right w:val="single" w:sz="4" w:space="0" w:color="auto"/>
            </w:tcBorders>
            <w:hideMark/>
          </w:tcPr>
          <w:p w14:paraId="36565F50" w14:textId="77777777" w:rsidR="00645F5A" w:rsidRDefault="00000000">
            <w:pPr>
              <w:rPr>
                <w:color w:val="000000"/>
                <w:sz w:val="24"/>
                <w:szCs w:val="24"/>
                <w:lang w:eastAsia="en-US"/>
              </w:rPr>
            </w:pPr>
            <w:hyperlink r:id="rId26"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naukaran</w:t>
              </w:r>
              <w:r w:rsidR="00645F5A">
                <w:rPr>
                  <w:rStyle w:val="ac"/>
                  <w:color w:val="000000"/>
                  <w:sz w:val="24"/>
                  <w:szCs w:val="24"/>
                  <w:lang w:eastAsia="en-US"/>
                </w:rPr>
                <w:t>.</w:t>
              </w:r>
              <w:r w:rsidR="00645F5A">
                <w:rPr>
                  <w:rStyle w:val="ac"/>
                  <w:color w:val="000000"/>
                  <w:sz w:val="24"/>
                  <w:szCs w:val="24"/>
                  <w:lang w:val="en-US" w:eastAsia="en-US"/>
                </w:rPr>
                <w:t>ru</w:t>
              </w:r>
            </w:hyperlink>
          </w:p>
          <w:p w14:paraId="2A93540F" w14:textId="77777777" w:rsidR="00645F5A" w:rsidRDefault="00000000">
            <w:pPr>
              <w:rPr>
                <w:color w:val="000000"/>
                <w:sz w:val="24"/>
                <w:szCs w:val="24"/>
                <w:lang w:eastAsia="en-US"/>
              </w:rPr>
            </w:pPr>
            <w:hyperlink r:id="rId27"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maik</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7F2DE660"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09CA6AC7" w14:textId="77777777" w:rsidR="00645F5A" w:rsidRDefault="00645F5A">
            <w:pPr>
              <w:rPr>
                <w:sz w:val="24"/>
                <w:szCs w:val="24"/>
                <w:lang w:eastAsia="en-US"/>
              </w:rPr>
            </w:pPr>
            <w:r>
              <w:rPr>
                <w:sz w:val="24"/>
                <w:szCs w:val="24"/>
                <w:lang w:eastAsia="en-US"/>
              </w:rPr>
              <w:t>Российский внешнеэкономический вестник</w:t>
            </w:r>
          </w:p>
        </w:tc>
        <w:tc>
          <w:tcPr>
            <w:tcW w:w="4820" w:type="dxa"/>
            <w:tcBorders>
              <w:top w:val="single" w:sz="4" w:space="0" w:color="auto"/>
              <w:left w:val="single" w:sz="4" w:space="0" w:color="auto"/>
              <w:bottom w:val="single" w:sz="4" w:space="0" w:color="auto"/>
              <w:right w:val="single" w:sz="4" w:space="0" w:color="auto"/>
            </w:tcBorders>
            <w:hideMark/>
          </w:tcPr>
          <w:p w14:paraId="356F055F" w14:textId="77777777" w:rsidR="00645F5A" w:rsidRDefault="00000000">
            <w:pPr>
              <w:rPr>
                <w:color w:val="000000"/>
                <w:sz w:val="24"/>
                <w:szCs w:val="24"/>
                <w:lang w:val="en-US" w:eastAsia="en-US"/>
              </w:rPr>
            </w:pPr>
            <w:hyperlink r:id="rId28" w:history="1">
              <w:r w:rsidR="00645F5A">
                <w:rPr>
                  <w:rStyle w:val="ac"/>
                  <w:color w:val="000000"/>
                  <w:sz w:val="24"/>
                  <w:szCs w:val="24"/>
                  <w:lang w:val="en-US" w:eastAsia="en-US"/>
                </w:rPr>
                <w:t>www.vavt.ru</w:t>
              </w:r>
            </w:hyperlink>
          </w:p>
        </w:tc>
      </w:tr>
      <w:tr w:rsidR="00645F5A" w14:paraId="6B21DD97"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1EEBDB0D" w14:textId="77777777" w:rsidR="00645F5A" w:rsidRDefault="00645F5A">
            <w:pPr>
              <w:rPr>
                <w:sz w:val="24"/>
                <w:szCs w:val="24"/>
                <w:lang w:eastAsia="en-US"/>
              </w:rPr>
            </w:pPr>
            <w:r>
              <w:rPr>
                <w:sz w:val="24"/>
                <w:szCs w:val="24"/>
                <w:lang w:eastAsia="en-US"/>
              </w:rPr>
              <w:t xml:space="preserve">Экономика России - </w:t>
            </w:r>
            <w:r>
              <w:rPr>
                <w:sz w:val="24"/>
                <w:szCs w:val="24"/>
                <w:lang w:val="en-US" w:eastAsia="en-US"/>
              </w:rPr>
              <w:t>XXI</w:t>
            </w:r>
            <w:r>
              <w:rPr>
                <w:sz w:val="24"/>
                <w:szCs w:val="24"/>
                <w:lang w:eastAsia="en-US"/>
              </w:rPr>
              <w:t xml:space="preserve"> век</w:t>
            </w:r>
          </w:p>
        </w:tc>
        <w:tc>
          <w:tcPr>
            <w:tcW w:w="4820" w:type="dxa"/>
            <w:tcBorders>
              <w:top w:val="single" w:sz="4" w:space="0" w:color="auto"/>
              <w:left w:val="single" w:sz="4" w:space="0" w:color="auto"/>
              <w:bottom w:val="single" w:sz="4" w:space="0" w:color="auto"/>
              <w:right w:val="single" w:sz="4" w:space="0" w:color="auto"/>
            </w:tcBorders>
            <w:hideMark/>
          </w:tcPr>
          <w:p w14:paraId="593F4408" w14:textId="77777777" w:rsidR="00645F5A" w:rsidRDefault="00000000">
            <w:pPr>
              <w:rPr>
                <w:color w:val="000000"/>
                <w:sz w:val="24"/>
                <w:szCs w:val="24"/>
                <w:lang w:val="en-US" w:eastAsia="en-US"/>
              </w:rPr>
            </w:pPr>
            <w:hyperlink r:id="rId29" w:history="1">
              <w:r w:rsidR="00645F5A">
                <w:rPr>
                  <w:rStyle w:val="ac"/>
                  <w:color w:val="000000"/>
                  <w:sz w:val="24"/>
                  <w:szCs w:val="24"/>
                  <w:lang w:val="en-US" w:eastAsia="en-US"/>
                </w:rPr>
                <w:t>www.ruseconomy.ru</w:t>
              </w:r>
            </w:hyperlink>
          </w:p>
        </w:tc>
      </w:tr>
      <w:tr w:rsidR="00645F5A" w14:paraId="139FB545"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0D3EDF46" w14:textId="77777777" w:rsidR="00645F5A" w:rsidRDefault="00645F5A">
            <w:pPr>
              <w:rPr>
                <w:sz w:val="24"/>
                <w:szCs w:val="24"/>
                <w:lang w:eastAsia="en-US"/>
              </w:rPr>
            </w:pPr>
            <w:r>
              <w:rPr>
                <w:sz w:val="24"/>
                <w:szCs w:val="24"/>
                <w:lang w:eastAsia="en-US"/>
              </w:rPr>
              <w:t>Рынок ценных бумаг</w:t>
            </w:r>
          </w:p>
        </w:tc>
        <w:tc>
          <w:tcPr>
            <w:tcW w:w="4820" w:type="dxa"/>
            <w:tcBorders>
              <w:top w:val="single" w:sz="4" w:space="0" w:color="auto"/>
              <w:left w:val="single" w:sz="4" w:space="0" w:color="auto"/>
              <w:bottom w:val="single" w:sz="4" w:space="0" w:color="auto"/>
              <w:right w:val="single" w:sz="4" w:space="0" w:color="auto"/>
            </w:tcBorders>
            <w:hideMark/>
          </w:tcPr>
          <w:p w14:paraId="400825D2" w14:textId="77777777" w:rsidR="00645F5A" w:rsidRDefault="00000000">
            <w:pPr>
              <w:rPr>
                <w:color w:val="000000"/>
                <w:sz w:val="24"/>
                <w:szCs w:val="24"/>
                <w:lang w:val="en-US" w:eastAsia="en-US"/>
              </w:rPr>
            </w:pPr>
            <w:hyperlink r:id="rId30" w:history="1">
              <w:r w:rsidR="00645F5A">
                <w:rPr>
                  <w:rStyle w:val="ac"/>
                  <w:color w:val="000000"/>
                  <w:sz w:val="24"/>
                  <w:szCs w:val="24"/>
                  <w:lang w:val="en-US" w:eastAsia="en-US"/>
                </w:rPr>
                <w:t>www.rcb.ru</w:t>
              </w:r>
            </w:hyperlink>
          </w:p>
        </w:tc>
      </w:tr>
      <w:tr w:rsidR="00645F5A" w14:paraId="2FA94060" w14:textId="77777777" w:rsidTr="00645F5A">
        <w:tc>
          <w:tcPr>
            <w:tcW w:w="5103" w:type="dxa"/>
            <w:tcBorders>
              <w:top w:val="single" w:sz="4" w:space="0" w:color="auto"/>
              <w:left w:val="single" w:sz="4" w:space="0" w:color="auto"/>
              <w:bottom w:val="single" w:sz="4" w:space="0" w:color="auto"/>
              <w:right w:val="single" w:sz="4" w:space="0" w:color="auto"/>
            </w:tcBorders>
            <w:hideMark/>
          </w:tcPr>
          <w:p w14:paraId="70F9D295" w14:textId="77777777" w:rsidR="00645F5A" w:rsidRDefault="00645F5A">
            <w:pPr>
              <w:rPr>
                <w:sz w:val="24"/>
                <w:szCs w:val="24"/>
                <w:lang w:eastAsia="en-US"/>
              </w:rPr>
            </w:pPr>
            <w:r>
              <w:rPr>
                <w:sz w:val="24"/>
                <w:szCs w:val="24"/>
                <w:lang w:eastAsia="en-US"/>
              </w:rPr>
              <w:t>Вестник международной аналитической информации</w:t>
            </w:r>
          </w:p>
        </w:tc>
        <w:tc>
          <w:tcPr>
            <w:tcW w:w="4820" w:type="dxa"/>
            <w:tcBorders>
              <w:top w:val="single" w:sz="4" w:space="0" w:color="auto"/>
              <w:left w:val="single" w:sz="4" w:space="0" w:color="auto"/>
              <w:bottom w:val="single" w:sz="4" w:space="0" w:color="auto"/>
              <w:right w:val="single" w:sz="4" w:space="0" w:color="auto"/>
            </w:tcBorders>
            <w:hideMark/>
          </w:tcPr>
          <w:p w14:paraId="3B109903" w14:textId="77777777" w:rsidR="00645F5A" w:rsidRDefault="00000000">
            <w:pPr>
              <w:rPr>
                <w:color w:val="000000"/>
                <w:sz w:val="24"/>
                <w:szCs w:val="24"/>
                <w:lang w:eastAsia="en-US"/>
              </w:rPr>
            </w:pPr>
            <w:hyperlink r:id="rId31"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itar</w:t>
              </w:r>
              <w:r w:rsidR="00645F5A">
                <w:rPr>
                  <w:rStyle w:val="ac"/>
                  <w:color w:val="000000"/>
                  <w:sz w:val="24"/>
                  <w:szCs w:val="24"/>
                  <w:lang w:eastAsia="en-US"/>
                </w:rPr>
                <w:t>-</w:t>
              </w:r>
              <w:r w:rsidR="00645F5A">
                <w:rPr>
                  <w:rStyle w:val="ac"/>
                  <w:color w:val="000000"/>
                  <w:sz w:val="24"/>
                  <w:szCs w:val="24"/>
                  <w:lang w:val="en-US" w:eastAsia="en-US"/>
                </w:rPr>
                <w:t>tass</w:t>
              </w:r>
              <w:r w:rsidR="00645F5A">
                <w:rPr>
                  <w:rStyle w:val="ac"/>
                  <w:color w:val="000000"/>
                  <w:sz w:val="24"/>
                  <w:szCs w:val="24"/>
                  <w:lang w:eastAsia="en-US"/>
                </w:rPr>
                <w:t>.</w:t>
              </w:r>
              <w:r w:rsidR="00645F5A">
                <w:rPr>
                  <w:rStyle w:val="ac"/>
                  <w:color w:val="000000"/>
                  <w:sz w:val="24"/>
                  <w:szCs w:val="24"/>
                  <w:lang w:val="en-US" w:eastAsia="en-US"/>
                </w:rPr>
                <w:t>ru</w:t>
              </w:r>
            </w:hyperlink>
          </w:p>
          <w:p w14:paraId="06CADDBD" w14:textId="77777777" w:rsidR="00645F5A" w:rsidRDefault="00000000">
            <w:pPr>
              <w:rPr>
                <w:color w:val="000000"/>
                <w:sz w:val="24"/>
                <w:szCs w:val="24"/>
                <w:lang w:eastAsia="en-US"/>
              </w:rPr>
            </w:pPr>
            <w:hyperlink r:id="rId32"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tass</w:t>
              </w:r>
              <w:r w:rsidR="00645F5A">
                <w:rPr>
                  <w:rStyle w:val="ac"/>
                  <w:color w:val="000000"/>
                  <w:sz w:val="24"/>
                  <w:szCs w:val="24"/>
                  <w:lang w:eastAsia="en-US"/>
                </w:rPr>
                <w:t>-</w:t>
              </w:r>
              <w:r w:rsidR="00645F5A">
                <w:rPr>
                  <w:rStyle w:val="ac"/>
                  <w:color w:val="000000"/>
                  <w:sz w:val="24"/>
                  <w:szCs w:val="24"/>
                  <w:lang w:val="en-US" w:eastAsia="en-US"/>
                </w:rPr>
                <w:t>online</w:t>
              </w:r>
              <w:r w:rsidR="00645F5A">
                <w:rPr>
                  <w:rStyle w:val="ac"/>
                  <w:color w:val="000000"/>
                  <w:sz w:val="24"/>
                  <w:szCs w:val="24"/>
                  <w:lang w:eastAsia="en-US"/>
                </w:rPr>
                <w:t>.</w:t>
              </w:r>
              <w:r w:rsidR="00645F5A">
                <w:rPr>
                  <w:rStyle w:val="ac"/>
                  <w:color w:val="000000"/>
                  <w:sz w:val="24"/>
                  <w:szCs w:val="24"/>
                  <w:lang w:val="en-US" w:eastAsia="en-US"/>
                </w:rPr>
                <w:t>ru</w:t>
              </w:r>
            </w:hyperlink>
          </w:p>
        </w:tc>
      </w:tr>
    </w:tbl>
    <w:p w14:paraId="0B177CDE" w14:textId="77777777" w:rsidR="00645F5A" w:rsidRDefault="00645F5A" w:rsidP="00645F5A">
      <w:pPr>
        <w:jc w:val="center"/>
        <w:rPr>
          <w:sz w:val="24"/>
          <w:szCs w:val="24"/>
          <w:lang w:eastAsia="en-US"/>
        </w:rPr>
      </w:pPr>
    </w:p>
    <w:p w14:paraId="1F1E09E5" w14:textId="77777777" w:rsidR="00645F5A" w:rsidRDefault="00645F5A" w:rsidP="00645F5A">
      <w:pPr>
        <w:suppressLineNumbers/>
        <w:tabs>
          <w:tab w:val="left" w:pos="1080"/>
        </w:tabs>
        <w:suppressAutoHyphens/>
        <w:ind w:firstLine="540"/>
        <w:jc w:val="center"/>
        <w:rPr>
          <w:b/>
          <w:sz w:val="24"/>
          <w:szCs w:val="24"/>
          <w:lang w:eastAsia="en-US"/>
        </w:rPr>
      </w:pPr>
      <w:r>
        <w:rPr>
          <w:b/>
          <w:sz w:val="24"/>
          <w:szCs w:val="24"/>
          <w:lang w:eastAsia="en-US"/>
        </w:rPr>
        <w:t>Базы данных, информационно-справочные и поисковые системы</w:t>
      </w:r>
    </w:p>
    <w:p w14:paraId="5E6E6756"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Справочно-правовая система «Консультант Плюс» </w:t>
      </w:r>
      <w:hyperlink r:id="rId33" w:history="1">
        <w:r>
          <w:rPr>
            <w:rStyle w:val="ac"/>
            <w:sz w:val="24"/>
            <w:szCs w:val="24"/>
            <w:lang w:eastAsia="en-US"/>
          </w:rPr>
          <w:t>http://www.consultant.ru</w:t>
        </w:r>
      </w:hyperlink>
      <w:r>
        <w:rPr>
          <w:sz w:val="24"/>
          <w:szCs w:val="24"/>
          <w:u w:val="single"/>
          <w:lang w:eastAsia="en-US"/>
        </w:rPr>
        <w:t>.</w:t>
      </w:r>
      <w:r>
        <w:rPr>
          <w:sz w:val="24"/>
          <w:szCs w:val="24"/>
          <w:lang w:eastAsia="en-US"/>
        </w:rPr>
        <w:t xml:space="preserve"> </w:t>
      </w:r>
    </w:p>
    <w:p w14:paraId="4C7F4394"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Информационно-правовой портал «Гарант» </w:t>
      </w:r>
      <w:hyperlink r:id="rId34" w:history="1">
        <w:r>
          <w:rPr>
            <w:rStyle w:val="ac"/>
            <w:sz w:val="24"/>
            <w:szCs w:val="24"/>
            <w:lang w:eastAsia="en-US"/>
          </w:rPr>
          <w:t>http://www.garant.ru.</w:t>
        </w:r>
      </w:hyperlink>
    </w:p>
    <w:p w14:paraId="49506FD7"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Федеральный портал «Российское образование» </w:t>
      </w:r>
      <w:hyperlink r:id="rId35" w:history="1">
        <w:r>
          <w:rPr>
            <w:rStyle w:val="ac"/>
            <w:sz w:val="24"/>
            <w:szCs w:val="24"/>
            <w:lang w:eastAsia="en-US"/>
          </w:rPr>
          <w:t>http://www.edu.ru.</w:t>
        </w:r>
      </w:hyperlink>
    </w:p>
    <w:p w14:paraId="2DDF543D" w14:textId="77777777" w:rsidR="00645F5A" w:rsidRDefault="00645F5A" w:rsidP="00645F5A">
      <w:pPr>
        <w:numPr>
          <w:ilvl w:val="0"/>
          <w:numId w:val="17"/>
        </w:numPr>
        <w:tabs>
          <w:tab w:val="left" w:pos="900"/>
        </w:tabs>
        <w:ind w:left="0" w:firstLine="540"/>
        <w:contextualSpacing/>
        <w:jc w:val="both"/>
        <w:rPr>
          <w:color w:val="0000FF"/>
          <w:sz w:val="24"/>
          <w:szCs w:val="24"/>
          <w:u w:val="single"/>
          <w:lang w:eastAsia="en-US"/>
        </w:rPr>
      </w:pPr>
      <w:r>
        <w:rPr>
          <w:sz w:val="24"/>
          <w:szCs w:val="24"/>
          <w:lang w:eastAsia="en-US"/>
        </w:rPr>
        <w:t xml:space="preserve">Официальный сайт Минэкономразвития России. </w:t>
      </w:r>
      <w:hyperlink r:id="rId36" w:history="1">
        <w:r>
          <w:rPr>
            <w:rStyle w:val="ac"/>
            <w:sz w:val="24"/>
            <w:szCs w:val="24"/>
            <w:lang w:eastAsia="en-US"/>
          </w:rPr>
          <w:t>http://www</w:t>
        </w:r>
      </w:hyperlink>
      <w:r>
        <w:rPr>
          <w:sz w:val="24"/>
          <w:szCs w:val="24"/>
          <w:u w:val="single"/>
          <w:lang w:eastAsia="en-US"/>
        </w:rPr>
        <w:t xml:space="preserve">. </w:t>
      </w:r>
      <w:r>
        <w:rPr>
          <w:color w:val="0000FF"/>
          <w:sz w:val="24"/>
          <w:szCs w:val="24"/>
          <w:u w:val="single"/>
          <w:lang w:val="en-US" w:eastAsia="en-US"/>
        </w:rPr>
        <w:t>economy</w:t>
      </w:r>
      <w:r>
        <w:rPr>
          <w:color w:val="0000FF"/>
          <w:sz w:val="24"/>
          <w:szCs w:val="24"/>
          <w:u w:val="single"/>
          <w:lang w:eastAsia="en-US"/>
        </w:rPr>
        <w:t xml:space="preserve">. </w:t>
      </w:r>
      <w:r>
        <w:rPr>
          <w:color w:val="0000FF"/>
          <w:sz w:val="24"/>
          <w:szCs w:val="24"/>
          <w:u w:val="single"/>
          <w:lang w:val="en-US" w:eastAsia="en-US"/>
        </w:rPr>
        <w:t>gov</w:t>
      </w:r>
      <w:r>
        <w:rPr>
          <w:color w:val="0000FF"/>
          <w:sz w:val="24"/>
          <w:szCs w:val="24"/>
          <w:u w:val="single"/>
          <w:lang w:eastAsia="en-US"/>
        </w:rPr>
        <w:t>.</w:t>
      </w:r>
      <w:r>
        <w:rPr>
          <w:color w:val="0000FF"/>
          <w:sz w:val="24"/>
          <w:szCs w:val="24"/>
          <w:u w:val="single"/>
          <w:lang w:val="en-US" w:eastAsia="en-US"/>
        </w:rPr>
        <w:t>ru</w:t>
      </w:r>
      <w:r>
        <w:rPr>
          <w:color w:val="0000FF"/>
          <w:sz w:val="24"/>
          <w:szCs w:val="24"/>
          <w:u w:val="single"/>
          <w:lang w:eastAsia="en-US"/>
        </w:rPr>
        <w:t>.</w:t>
      </w:r>
    </w:p>
    <w:p w14:paraId="6BAF666C"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Официальный сайт Росстата. </w:t>
      </w:r>
      <w:hyperlink r:id="rId37" w:history="1">
        <w:r>
          <w:rPr>
            <w:rStyle w:val="ac"/>
            <w:sz w:val="24"/>
            <w:szCs w:val="24"/>
            <w:lang w:eastAsia="en-US"/>
          </w:rPr>
          <w:t>http://www</w:t>
        </w:r>
      </w:hyperlink>
      <w:r>
        <w:rPr>
          <w:sz w:val="24"/>
          <w:szCs w:val="24"/>
          <w:u w:val="single"/>
          <w:lang w:eastAsia="en-US"/>
        </w:rPr>
        <w:t>.</w:t>
      </w:r>
      <w:r>
        <w:rPr>
          <w:color w:val="0000FF"/>
          <w:sz w:val="24"/>
          <w:szCs w:val="24"/>
          <w:u w:val="single"/>
          <w:lang w:val="en-US" w:eastAsia="en-US"/>
        </w:rPr>
        <w:t>gks</w:t>
      </w:r>
      <w:r>
        <w:rPr>
          <w:color w:val="0000FF"/>
          <w:sz w:val="24"/>
          <w:szCs w:val="24"/>
          <w:u w:val="single"/>
          <w:lang w:eastAsia="en-US"/>
        </w:rPr>
        <w:t>.</w:t>
      </w:r>
      <w:r>
        <w:rPr>
          <w:color w:val="0000FF"/>
          <w:sz w:val="24"/>
          <w:szCs w:val="24"/>
          <w:u w:val="single"/>
          <w:lang w:val="en-US" w:eastAsia="en-US"/>
        </w:rPr>
        <w:t>ru</w:t>
      </w:r>
      <w:r>
        <w:rPr>
          <w:sz w:val="24"/>
          <w:szCs w:val="24"/>
          <w:u w:val="single"/>
          <w:lang w:eastAsia="en-US"/>
        </w:rPr>
        <w:t>.</w:t>
      </w:r>
    </w:p>
    <w:p w14:paraId="42F93B44" w14:textId="77777777" w:rsidR="00645F5A" w:rsidRDefault="00645F5A" w:rsidP="00645F5A">
      <w:pPr>
        <w:numPr>
          <w:ilvl w:val="0"/>
          <w:numId w:val="17"/>
        </w:numPr>
        <w:tabs>
          <w:tab w:val="left" w:pos="900"/>
        </w:tabs>
        <w:ind w:left="0" w:firstLine="540"/>
        <w:contextualSpacing/>
        <w:jc w:val="both"/>
        <w:rPr>
          <w:color w:val="000000"/>
          <w:sz w:val="24"/>
          <w:szCs w:val="24"/>
          <w:lang w:eastAsia="en-US"/>
        </w:rPr>
      </w:pPr>
      <w:r>
        <w:rPr>
          <w:sz w:val="24"/>
          <w:szCs w:val="24"/>
          <w:lang w:eastAsia="en-US"/>
        </w:rPr>
        <w:t xml:space="preserve">Российский экономический Интернет-журнал. </w:t>
      </w:r>
      <w:hyperlink r:id="rId38" w:history="1">
        <w:r>
          <w:rPr>
            <w:rStyle w:val="ac"/>
            <w:sz w:val="24"/>
            <w:szCs w:val="24"/>
            <w:lang w:eastAsia="en-US"/>
          </w:rPr>
          <w:t>http://www.e-rej.ru</w:t>
        </w:r>
      </w:hyperlink>
      <w:r>
        <w:rPr>
          <w:color w:val="000000"/>
          <w:sz w:val="24"/>
          <w:szCs w:val="24"/>
          <w:lang w:eastAsia="en-US"/>
        </w:rPr>
        <w:t>.</w:t>
      </w:r>
    </w:p>
    <w:p w14:paraId="6E636742"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Федеральный образовательный портал «Экономика, социология, менеджмент». </w:t>
      </w:r>
      <w:r>
        <w:rPr>
          <w:color w:val="0000FF"/>
          <w:sz w:val="24"/>
          <w:szCs w:val="24"/>
          <w:u w:val="single"/>
          <w:lang w:eastAsia="en-US"/>
        </w:rPr>
        <w:t>http://</w:t>
      </w:r>
      <w:r>
        <w:rPr>
          <w:color w:val="0000FF"/>
          <w:sz w:val="24"/>
          <w:szCs w:val="24"/>
          <w:u w:val="single"/>
          <w:lang w:val="en-US" w:eastAsia="en-US"/>
        </w:rPr>
        <w:t>ecsocman</w:t>
      </w:r>
      <w:r>
        <w:rPr>
          <w:color w:val="0000FF"/>
          <w:sz w:val="24"/>
          <w:szCs w:val="24"/>
          <w:u w:val="single"/>
          <w:lang w:eastAsia="en-US"/>
        </w:rPr>
        <w:t>.</w:t>
      </w:r>
      <w:r>
        <w:rPr>
          <w:color w:val="0000FF"/>
          <w:sz w:val="24"/>
          <w:szCs w:val="24"/>
          <w:u w:val="single"/>
          <w:lang w:val="en-US" w:eastAsia="en-US"/>
        </w:rPr>
        <w:t>edu</w:t>
      </w:r>
      <w:r>
        <w:rPr>
          <w:color w:val="0000FF"/>
          <w:sz w:val="24"/>
          <w:szCs w:val="24"/>
          <w:u w:val="single"/>
          <w:lang w:eastAsia="en-US"/>
        </w:rPr>
        <w:t>.</w:t>
      </w:r>
      <w:r>
        <w:rPr>
          <w:color w:val="0000FF"/>
          <w:sz w:val="24"/>
          <w:szCs w:val="24"/>
          <w:u w:val="single"/>
          <w:lang w:val="en-US" w:eastAsia="en-US"/>
        </w:rPr>
        <w:t>ru</w:t>
      </w:r>
      <w:r>
        <w:rPr>
          <w:color w:val="0000FF"/>
          <w:sz w:val="24"/>
          <w:szCs w:val="24"/>
          <w:u w:val="single"/>
          <w:lang w:eastAsia="en-US"/>
        </w:rPr>
        <w:t>/</w:t>
      </w:r>
      <w:r>
        <w:rPr>
          <w:color w:val="0000FF"/>
          <w:sz w:val="24"/>
          <w:szCs w:val="24"/>
          <w:u w:val="single"/>
          <w:lang w:val="en-US" w:eastAsia="en-US"/>
        </w:rPr>
        <w:t>net</w:t>
      </w:r>
      <w:r>
        <w:rPr>
          <w:sz w:val="24"/>
          <w:szCs w:val="24"/>
          <w:u w:val="single"/>
          <w:lang w:eastAsia="en-US"/>
        </w:rPr>
        <w:t>.</w:t>
      </w:r>
    </w:p>
    <w:p w14:paraId="767D3AB8"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Федеральное хранилище «Единая коллекция цифровых образовательных ресурсов»</w:t>
      </w:r>
      <w:hyperlink r:id="rId39" w:history="1">
        <w:r>
          <w:rPr>
            <w:rStyle w:val="ac"/>
            <w:sz w:val="24"/>
            <w:szCs w:val="24"/>
            <w:lang w:eastAsia="en-US"/>
          </w:rPr>
          <w:t>.</w:t>
        </w:r>
      </w:hyperlink>
    </w:p>
    <w:p w14:paraId="3D42ACD7" w14:textId="77777777" w:rsidR="00645F5A" w:rsidRDefault="00645F5A" w:rsidP="00645F5A">
      <w:pPr>
        <w:numPr>
          <w:ilvl w:val="0"/>
          <w:numId w:val="17"/>
        </w:numPr>
        <w:tabs>
          <w:tab w:val="left" w:pos="900"/>
        </w:tabs>
        <w:ind w:left="0" w:firstLine="540"/>
        <w:contextualSpacing/>
        <w:jc w:val="both"/>
        <w:rPr>
          <w:sz w:val="24"/>
          <w:szCs w:val="24"/>
          <w:lang w:eastAsia="en-US"/>
        </w:rPr>
      </w:pPr>
      <w:r>
        <w:rPr>
          <w:sz w:val="24"/>
          <w:szCs w:val="24"/>
          <w:lang w:eastAsia="en-US"/>
        </w:rPr>
        <w:t xml:space="preserve">Электронная библиотека экономической и деловой литературы. </w:t>
      </w:r>
      <w:hyperlink r:id="rId40" w:history="1">
        <w:r>
          <w:rPr>
            <w:rStyle w:val="ac"/>
            <w:sz w:val="24"/>
            <w:szCs w:val="24"/>
            <w:lang w:eastAsia="en-US"/>
          </w:rPr>
          <w:t>http://www</w:t>
        </w:r>
      </w:hyperlink>
      <w:r>
        <w:rPr>
          <w:sz w:val="24"/>
          <w:szCs w:val="24"/>
          <w:u w:val="single"/>
          <w:lang w:eastAsia="en-US"/>
        </w:rPr>
        <w:t>.</w:t>
      </w:r>
      <w:r>
        <w:rPr>
          <w:color w:val="0000FF"/>
          <w:sz w:val="24"/>
          <w:szCs w:val="24"/>
          <w:u w:val="single"/>
          <w:lang w:val="en-US" w:eastAsia="en-US"/>
        </w:rPr>
        <w:t>aup</w:t>
      </w:r>
      <w:r>
        <w:rPr>
          <w:color w:val="0000FF"/>
          <w:sz w:val="24"/>
          <w:szCs w:val="24"/>
          <w:u w:val="single"/>
          <w:lang w:eastAsia="en-US"/>
        </w:rPr>
        <w:t>.</w:t>
      </w:r>
      <w:r>
        <w:rPr>
          <w:color w:val="0000FF"/>
          <w:sz w:val="24"/>
          <w:szCs w:val="24"/>
          <w:u w:val="single"/>
          <w:lang w:val="en-US" w:eastAsia="en-US"/>
        </w:rPr>
        <w:t>ru</w:t>
      </w:r>
      <w:r>
        <w:rPr>
          <w:color w:val="0000FF"/>
          <w:sz w:val="24"/>
          <w:szCs w:val="24"/>
          <w:u w:val="single"/>
          <w:lang w:eastAsia="en-US"/>
        </w:rPr>
        <w:t>/</w:t>
      </w:r>
      <w:r>
        <w:rPr>
          <w:color w:val="0000FF"/>
          <w:sz w:val="24"/>
          <w:szCs w:val="24"/>
          <w:u w:val="single"/>
          <w:lang w:val="en-US" w:eastAsia="en-US"/>
        </w:rPr>
        <w:t>library</w:t>
      </w:r>
      <w:r>
        <w:rPr>
          <w:sz w:val="24"/>
          <w:szCs w:val="24"/>
          <w:u w:val="single"/>
          <w:lang w:eastAsia="en-US"/>
        </w:rPr>
        <w:t>.</w:t>
      </w:r>
    </w:p>
    <w:p w14:paraId="41ED81A8" w14:textId="77777777" w:rsidR="00645F5A" w:rsidRDefault="00645F5A" w:rsidP="00645F5A">
      <w:pPr>
        <w:tabs>
          <w:tab w:val="left" w:pos="1080"/>
        </w:tabs>
        <w:ind w:firstLine="540"/>
        <w:jc w:val="center"/>
        <w:rPr>
          <w:sz w:val="24"/>
          <w:szCs w:val="24"/>
          <w:lang w:eastAsia="en-US"/>
        </w:rPr>
      </w:pPr>
    </w:p>
    <w:p w14:paraId="4F93E3CB" w14:textId="77777777" w:rsidR="00645F5A" w:rsidRDefault="00645F5A" w:rsidP="00645F5A">
      <w:pPr>
        <w:tabs>
          <w:tab w:val="left" w:pos="1080"/>
        </w:tabs>
        <w:adjustRightInd w:val="0"/>
        <w:ind w:firstLine="540"/>
        <w:jc w:val="center"/>
        <w:rPr>
          <w:b/>
          <w:bCs/>
          <w:iCs/>
          <w:color w:val="000000"/>
          <w:sz w:val="24"/>
          <w:szCs w:val="24"/>
          <w:lang w:eastAsia="en-US"/>
        </w:rPr>
      </w:pPr>
      <w:r>
        <w:rPr>
          <w:b/>
          <w:bCs/>
          <w:iCs/>
          <w:color w:val="000000"/>
          <w:sz w:val="24"/>
          <w:szCs w:val="24"/>
          <w:lang w:eastAsia="en-US"/>
        </w:rPr>
        <w:t>Информационные источники по мировой экономике</w:t>
      </w:r>
    </w:p>
    <w:p w14:paraId="7796D3CF"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www.imd.ch </w:t>
      </w:r>
      <w:r>
        <w:rPr>
          <w:color w:val="000000"/>
          <w:sz w:val="24"/>
          <w:szCs w:val="24"/>
          <w:lang w:eastAsia="en-US"/>
        </w:rPr>
        <w:t>– Ежегодник мировой конкурентоспособности.</w:t>
      </w:r>
    </w:p>
    <w:p w14:paraId="7048B012"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lastRenderedPageBreak/>
        <w:t xml:space="preserve">www.weforum.org </w:t>
      </w:r>
      <w:r>
        <w:rPr>
          <w:color w:val="000000"/>
          <w:sz w:val="24"/>
          <w:szCs w:val="24"/>
          <w:lang w:eastAsia="en-US"/>
        </w:rPr>
        <w:t>– Всемирный экономический форум.</w:t>
      </w:r>
    </w:p>
    <w:p w14:paraId="2F9796C1"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www.info.worldbank.org/governauce/beeps2002 </w:t>
      </w:r>
      <w:r>
        <w:rPr>
          <w:color w:val="000000"/>
          <w:sz w:val="24"/>
          <w:szCs w:val="24"/>
          <w:lang w:eastAsia="en-US"/>
        </w:rPr>
        <w:t>– Обзор условий предпринимательской среды.</w:t>
      </w:r>
    </w:p>
    <w:p w14:paraId="657F3976"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www.heritage.org </w:t>
      </w:r>
      <w:r>
        <w:rPr>
          <w:color w:val="000000"/>
          <w:sz w:val="24"/>
          <w:szCs w:val="24"/>
          <w:lang w:eastAsia="en-US"/>
        </w:rPr>
        <w:t>– Индекс экономической свободы.</w:t>
      </w:r>
    </w:p>
    <w:p w14:paraId="5CCC4B6B"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www.worldmarketsanalysis.com </w:t>
      </w:r>
      <w:r>
        <w:rPr>
          <w:color w:val="000000"/>
          <w:sz w:val="24"/>
          <w:szCs w:val="24"/>
          <w:lang w:eastAsia="en-US"/>
        </w:rPr>
        <w:t>– Центр изучения мировых рынков.</w:t>
      </w:r>
    </w:p>
    <w:p w14:paraId="247622C3"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www.freetheworld.com </w:t>
      </w:r>
      <w:r>
        <w:rPr>
          <w:color w:val="000000"/>
          <w:sz w:val="24"/>
          <w:szCs w:val="24"/>
          <w:lang w:eastAsia="en-US"/>
        </w:rPr>
        <w:t>– Экономическая свобода в мире.</w:t>
      </w:r>
    </w:p>
    <w:p w14:paraId="632052FA"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www.ein.com </w:t>
      </w:r>
      <w:r>
        <w:rPr>
          <w:color w:val="000000"/>
          <w:sz w:val="24"/>
          <w:szCs w:val="24"/>
          <w:lang w:eastAsia="en-US"/>
        </w:rPr>
        <w:t>– Служба странового риска.</w:t>
      </w:r>
    </w:p>
    <w:p w14:paraId="6A1C2D3D"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www.euromoneyplc.com </w:t>
      </w:r>
      <w:r>
        <w:rPr>
          <w:color w:val="000000"/>
          <w:sz w:val="24"/>
          <w:szCs w:val="24"/>
          <w:lang w:eastAsia="en-US"/>
        </w:rPr>
        <w:t>– Рейтинги кредитоспособности стран.</w:t>
      </w:r>
    </w:p>
    <w:p w14:paraId="560076FE"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www.alkearney.com </w:t>
      </w:r>
      <w:r>
        <w:rPr>
          <w:color w:val="000000"/>
          <w:sz w:val="24"/>
          <w:szCs w:val="24"/>
          <w:lang w:eastAsia="en-US"/>
        </w:rPr>
        <w:t>– Индекс доверия FDI.</w:t>
      </w:r>
    </w:p>
    <w:p w14:paraId="6AE1D573"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www.world-bank.org </w:t>
      </w:r>
      <w:r>
        <w:rPr>
          <w:color w:val="000000"/>
          <w:sz w:val="24"/>
          <w:szCs w:val="24"/>
          <w:lang w:eastAsia="en-US"/>
        </w:rPr>
        <w:t>– Мировой банк.</w:t>
      </w:r>
    </w:p>
    <w:p w14:paraId="74C67B2F"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www.ita.doc.gov </w:t>
      </w:r>
      <w:r>
        <w:rPr>
          <w:color w:val="000000"/>
          <w:sz w:val="24"/>
          <w:szCs w:val="24"/>
          <w:lang w:eastAsia="en-US"/>
        </w:rPr>
        <w:t>– Департамент торговли США.</w:t>
      </w:r>
    </w:p>
    <w:p w14:paraId="7D70B52E"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www.bis.org </w:t>
      </w:r>
      <w:r>
        <w:rPr>
          <w:color w:val="000000"/>
          <w:sz w:val="24"/>
          <w:szCs w:val="24"/>
          <w:lang w:eastAsia="en-US"/>
        </w:rPr>
        <w:t>– Банк международных расчетов.</w:t>
      </w:r>
    </w:p>
    <w:p w14:paraId="67E39055"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www.ilo.org </w:t>
      </w:r>
      <w:r>
        <w:rPr>
          <w:color w:val="000000"/>
          <w:sz w:val="24"/>
          <w:szCs w:val="24"/>
          <w:lang w:eastAsia="en-US"/>
        </w:rPr>
        <w:t>– Международная организация труда.</w:t>
      </w:r>
    </w:p>
    <w:p w14:paraId="2024F901"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www.wto.org </w:t>
      </w:r>
      <w:r>
        <w:rPr>
          <w:color w:val="000000"/>
          <w:sz w:val="24"/>
          <w:szCs w:val="24"/>
          <w:lang w:eastAsia="en-US"/>
        </w:rPr>
        <w:t>– Всемирная торговая организация.</w:t>
      </w:r>
    </w:p>
    <w:p w14:paraId="457152F6"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www.unicc.org/unctad </w:t>
      </w:r>
      <w:r>
        <w:rPr>
          <w:color w:val="000000"/>
          <w:sz w:val="24"/>
          <w:szCs w:val="24"/>
          <w:lang w:eastAsia="en-US"/>
        </w:rPr>
        <w:t>– Конференция ООН по торговле и развитию.</w:t>
      </w:r>
    </w:p>
    <w:p w14:paraId="278878AB"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www.iccwbo.org </w:t>
      </w:r>
      <w:r>
        <w:rPr>
          <w:color w:val="000000"/>
          <w:sz w:val="24"/>
          <w:szCs w:val="24"/>
          <w:lang w:eastAsia="en-US"/>
        </w:rPr>
        <w:t>– Международная торговая палата.</w:t>
      </w:r>
    </w:p>
    <w:p w14:paraId="3989EEAB"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http://europa.eu.iat </w:t>
      </w:r>
      <w:r>
        <w:rPr>
          <w:color w:val="000000"/>
          <w:sz w:val="24"/>
          <w:szCs w:val="24"/>
          <w:lang w:eastAsia="en-US"/>
        </w:rPr>
        <w:t>– Европейский союз.</w:t>
      </w:r>
    </w:p>
    <w:p w14:paraId="7B95F8F3" w14:textId="77777777" w:rsidR="00645F5A" w:rsidRDefault="00645F5A" w:rsidP="00645F5A">
      <w:pPr>
        <w:numPr>
          <w:ilvl w:val="0"/>
          <w:numId w:val="18"/>
        </w:numPr>
        <w:tabs>
          <w:tab w:val="left" w:pos="1080"/>
        </w:tabs>
        <w:adjustRightInd w:val="0"/>
        <w:ind w:left="0" w:firstLine="540"/>
        <w:contextualSpacing/>
        <w:jc w:val="both"/>
        <w:rPr>
          <w:color w:val="000000"/>
          <w:spacing w:val="-2"/>
          <w:sz w:val="24"/>
          <w:szCs w:val="24"/>
          <w:lang w:eastAsia="en-US"/>
        </w:rPr>
      </w:pPr>
      <w:r>
        <w:rPr>
          <w:color w:val="0000FF"/>
          <w:spacing w:val="-2"/>
          <w:sz w:val="24"/>
          <w:szCs w:val="24"/>
          <w:lang w:eastAsia="en-US"/>
        </w:rPr>
        <w:t xml:space="preserve">www.oecd.org </w:t>
      </w:r>
      <w:r>
        <w:rPr>
          <w:color w:val="000000"/>
          <w:spacing w:val="-2"/>
          <w:sz w:val="24"/>
          <w:szCs w:val="24"/>
          <w:lang w:eastAsia="en-US"/>
        </w:rPr>
        <w:t>– организация экономического сотрудничества и развития.</w:t>
      </w:r>
    </w:p>
    <w:p w14:paraId="437C7285"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www.imf.org </w:t>
      </w:r>
      <w:r>
        <w:rPr>
          <w:color w:val="000000"/>
          <w:sz w:val="24"/>
          <w:szCs w:val="24"/>
          <w:lang w:eastAsia="en-US"/>
        </w:rPr>
        <w:t>– МВФ.</w:t>
      </w:r>
    </w:p>
    <w:p w14:paraId="1842360E" w14:textId="77777777" w:rsidR="00645F5A" w:rsidRDefault="00645F5A" w:rsidP="00645F5A">
      <w:pPr>
        <w:numPr>
          <w:ilvl w:val="0"/>
          <w:numId w:val="18"/>
        </w:numPr>
        <w:tabs>
          <w:tab w:val="left" w:pos="1080"/>
        </w:tabs>
        <w:adjustRightInd w:val="0"/>
        <w:ind w:left="0" w:firstLine="540"/>
        <w:contextualSpacing/>
        <w:jc w:val="both"/>
        <w:rPr>
          <w:color w:val="000000"/>
          <w:sz w:val="24"/>
          <w:szCs w:val="24"/>
          <w:lang w:eastAsia="en-US"/>
        </w:rPr>
      </w:pPr>
      <w:r>
        <w:rPr>
          <w:color w:val="0000FF"/>
          <w:sz w:val="24"/>
          <w:szCs w:val="24"/>
          <w:lang w:eastAsia="en-US"/>
        </w:rPr>
        <w:t xml:space="preserve">www.iiecom/ </w:t>
      </w:r>
      <w:r>
        <w:rPr>
          <w:color w:val="000000"/>
          <w:sz w:val="24"/>
          <w:szCs w:val="24"/>
          <w:lang w:eastAsia="en-US"/>
        </w:rPr>
        <w:t>– Институт международной экономики, Вашингтон.</w:t>
      </w:r>
    </w:p>
    <w:p w14:paraId="3F20737B" w14:textId="77777777" w:rsidR="00645F5A" w:rsidRDefault="00645F5A" w:rsidP="00645F5A">
      <w:pPr>
        <w:ind w:left="-567"/>
        <w:rPr>
          <w:sz w:val="24"/>
          <w:szCs w:val="24"/>
          <w:lang w:eastAsia="en-US"/>
        </w:rPr>
      </w:pPr>
    </w:p>
    <w:p w14:paraId="5AFAF898" w14:textId="77777777" w:rsidR="00645F5A" w:rsidRDefault="00645F5A" w:rsidP="00645F5A">
      <w:pPr>
        <w:ind w:hanging="357"/>
        <w:jc w:val="center"/>
        <w:rPr>
          <w:b/>
          <w:sz w:val="24"/>
          <w:szCs w:val="24"/>
          <w:lang w:eastAsia="en-US"/>
        </w:rPr>
      </w:pPr>
    </w:p>
    <w:p w14:paraId="691FC0EC" w14:textId="77777777" w:rsidR="00645F5A" w:rsidRDefault="00645F5A" w:rsidP="00645F5A">
      <w:pPr>
        <w:ind w:hanging="357"/>
        <w:jc w:val="center"/>
        <w:rPr>
          <w:b/>
          <w:sz w:val="24"/>
          <w:szCs w:val="24"/>
          <w:lang w:eastAsia="en-US"/>
        </w:rPr>
      </w:pPr>
      <w:r>
        <w:rPr>
          <w:b/>
          <w:sz w:val="24"/>
          <w:szCs w:val="24"/>
          <w:lang w:eastAsia="en-US"/>
        </w:rPr>
        <w:t>Официальные сайты государственных структур РФ</w:t>
      </w:r>
    </w:p>
    <w:p w14:paraId="0239188C" w14:textId="77777777" w:rsidR="00645F5A" w:rsidRDefault="00645F5A" w:rsidP="00645F5A">
      <w:pPr>
        <w:ind w:hanging="357"/>
        <w:jc w:val="center"/>
        <w:rPr>
          <w:b/>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3612"/>
      </w:tblGrid>
      <w:tr w:rsidR="00645F5A" w14:paraId="0007D9B2" w14:textId="77777777" w:rsidTr="00536FF4">
        <w:trPr>
          <w:trHeight w:val="374"/>
          <w:jc w:val="center"/>
        </w:trPr>
        <w:tc>
          <w:tcPr>
            <w:tcW w:w="5598" w:type="dxa"/>
            <w:tcBorders>
              <w:top w:val="single" w:sz="4" w:space="0" w:color="auto"/>
              <w:left w:val="single" w:sz="4" w:space="0" w:color="auto"/>
              <w:bottom w:val="single" w:sz="4" w:space="0" w:color="auto"/>
              <w:right w:val="single" w:sz="4" w:space="0" w:color="auto"/>
            </w:tcBorders>
            <w:vAlign w:val="center"/>
            <w:hideMark/>
          </w:tcPr>
          <w:p w14:paraId="636F5B2B" w14:textId="77777777" w:rsidR="00645F5A" w:rsidRDefault="00645F5A">
            <w:pPr>
              <w:jc w:val="center"/>
              <w:rPr>
                <w:sz w:val="24"/>
                <w:szCs w:val="24"/>
                <w:lang w:eastAsia="en-US"/>
              </w:rPr>
            </w:pPr>
            <w:r>
              <w:rPr>
                <w:sz w:val="24"/>
                <w:szCs w:val="24"/>
                <w:lang w:eastAsia="en-US"/>
              </w:rPr>
              <w:t>Название</w:t>
            </w:r>
          </w:p>
        </w:tc>
        <w:tc>
          <w:tcPr>
            <w:tcW w:w="3612" w:type="dxa"/>
            <w:tcBorders>
              <w:top w:val="single" w:sz="4" w:space="0" w:color="auto"/>
              <w:left w:val="single" w:sz="4" w:space="0" w:color="auto"/>
              <w:bottom w:val="single" w:sz="4" w:space="0" w:color="auto"/>
              <w:right w:val="single" w:sz="4" w:space="0" w:color="auto"/>
            </w:tcBorders>
            <w:vAlign w:val="center"/>
            <w:hideMark/>
          </w:tcPr>
          <w:p w14:paraId="42097630" w14:textId="77777777" w:rsidR="00645F5A" w:rsidRDefault="00645F5A">
            <w:pPr>
              <w:jc w:val="center"/>
              <w:rPr>
                <w:sz w:val="24"/>
                <w:szCs w:val="24"/>
                <w:lang w:eastAsia="en-US"/>
              </w:rPr>
            </w:pPr>
            <w:r>
              <w:rPr>
                <w:sz w:val="24"/>
                <w:szCs w:val="24"/>
                <w:lang w:eastAsia="en-US"/>
              </w:rPr>
              <w:t>Официальный сайт</w:t>
            </w:r>
          </w:p>
        </w:tc>
      </w:tr>
      <w:tr w:rsidR="00645F5A" w14:paraId="70182572"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4837355D" w14:textId="77777777" w:rsidR="00645F5A" w:rsidRDefault="00645F5A">
            <w:pPr>
              <w:rPr>
                <w:sz w:val="24"/>
                <w:szCs w:val="24"/>
                <w:lang w:eastAsia="en-US"/>
              </w:rPr>
            </w:pPr>
            <w:r>
              <w:rPr>
                <w:sz w:val="24"/>
                <w:szCs w:val="24"/>
                <w:lang w:eastAsia="en-US"/>
              </w:rPr>
              <w:t>Официальный сайт правительства РФ</w:t>
            </w:r>
          </w:p>
        </w:tc>
        <w:tc>
          <w:tcPr>
            <w:tcW w:w="3612" w:type="dxa"/>
            <w:tcBorders>
              <w:top w:val="single" w:sz="4" w:space="0" w:color="auto"/>
              <w:left w:val="single" w:sz="4" w:space="0" w:color="auto"/>
              <w:bottom w:val="single" w:sz="4" w:space="0" w:color="auto"/>
              <w:right w:val="single" w:sz="4" w:space="0" w:color="auto"/>
            </w:tcBorders>
            <w:hideMark/>
          </w:tcPr>
          <w:p w14:paraId="0907175E" w14:textId="77777777" w:rsidR="00645F5A" w:rsidRDefault="00000000">
            <w:pPr>
              <w:jc w:val="center"/>
              <w:rPr>
                <w:color w:val="000000"/>
                <w:sz w:val="24"/>
                <w:szCs w:val="24"/>
                <w:lang w:eastAsia="en-US"/>
              </w:rPr>
            </w:pPr>
            <w:hyperlink r:id="rId41" w:history="1">
              <w:r w:rsidR="00645F5A">
                <w:rPr>
                  <w:rStyle w:val="ac"/>
                  <w:color w:val="000000"/>
                  <w:sz w:val="24"/>
                  <w:szCs w:val="24"/>
                  <w:lang w:eastAsia="en-US"/>
                </w:rPr>
                <w:t>www.government.ru</w:t>
              </w:r>
            </w:hyperlink>
          </w:p>
        </w:tc>
      </w:tr>
      <w:tr w:rsidR="00645F5A" w14:paraId="376D44D4"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69617E5F" w14:textId="77777777" w:rsidR="00645F5A" w:rsidRDefault="00645F5A">
            <w:pPr>
              <w:rPr>
                <w:sz w:val="24"/>
                <w:szCs w:val="24"/>
                <w:lang w:eastAsia="en-US"/>
              </w:rPr>
            </w:pPr>
            <w:r>
              <w:rPr>
                <w:sz w:val="24"/>
                <w:szCs w:val="24"/>
                <w:lang w:eastAsia="en-US"/>
              </w:rPr>
              <w:t>Федеральная служба государственной статистики</w:t>
            </w:r>
          </w:p>
        </w:tc>
        <w:tc>
          <w:tcPr>
            <w:tcW w:w="3612" w:type="dxa"/>
            <w:tcBorders>
              <w:top w:val="single" w:sz="4" w:space="0" w:color="auto"/>
              <w:left w:val="single" w:sz="4" w:space="0" w:color="auto"/>
              <w:bottom w:val="single" w:sz="4" w:space="0" w:color="auto"/>
              <w:right w:val="single" w:sz="4" w:space="0" w:color="auto"/>
            </w:tcBorders>
            <w:hideMark/>
          </w:tcPr>
          <w:p w14:paraId="5C39FB5F" w14:textId="77777777" w:rsidR="00645F5A" w:rsidRDefault="00000000">
            <w:pPr>
              <w:jc w:val="center"/>
              <w:rPr>
                <w:color w:val="000000"/>
                <w:sz w:val="24"/>
                <w:szCs w:val="24"/>
                <w:lang w:eastAsia="en-US"/>
              </w:rPr>
            </w:pPr>
            <w:hyperlink r:id="rId42" w:history="1">
              <w:r w:rsidR="00645F5A">
                <w:rPr>
                  <w:rStyle w:val="ac"/>
                  <w:color w:val="000000"/>
                  <w:sz w:val="24"/>
                  <w:szCs w:val="24"/>
                  <w:lang w:eastAsia="en-US"/>
                </w:rPr>
                <w:t>www.gks.ru</w:t>
              </w:r>
            </w:hyperlink>
          </w:p>
        </w:tc>
      </w:tr>
      <w:tr w:rsidR="00645F5A" w14:paraId="1395B517"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75F64045" w14:textId="77777777" w:rsidR="00645F5A" w:rsidRDefault="00000000">
            <w:pPr>
              <w:rPr>
                <w:color w:val="000000"/>
                <w:sz w:val="24"/>
                <w:szCs w:val="24"/>
                <w:lang w:eastAsia="en-US"/>
              </w:rPr>
            </w:pPr>
            <w:hyperlink r:id="rId43" w:history="1">
              <w:r w:rsidR="00645F5A">
                <w:rPr>
                  <w:rStyle w:val="ac"/>
                  <w:color w:val="000000"/>
                  <w:sz w:val="24"/>
                  <w:szCs w:val="24"/>
                  <w:lang w:eastAsia="en-US"/>
                </w:rPr>
                <w:t>Министерство РФ по налогам и сборам</w:t>
              </w:r>
            </w:hyperlink>
          </w:p>
        </w:tc>
        <w:tc>
          <w:tcPr>
            <w:tcW w:w="3612" w:type="dxa"/>
            <w:tcBorders>
              <w:top w:val="single" w:sz="4" w:space="0" w:color="auto"/>
              <w:left w:val="single" w:sz="4" w:space="0" w:color="auto"/>
              <w:bottom w:val="single" w:sz="4" w:space="0" w:color="auto"/>
              <w:right w:val="single" w:sz="4" w:space="0" w:color="auto"/>
            </w:tcBorders>
            <w:hideMark/>
          </w:tcPr>
          <w:p w14:paraId="030C8D4F" w14:textId="77777777" w:rsidR="00645F5A" w:rsidRDefault="00000000">
            <w:pPr>
              <w:jc w:val="center"/>
              <w:rPr>
                <w:color w:val="000000"/>
                <w:sz w:val="24"/>
                <w:szCs w:val="24"/>
                <w:lang w:eastAsia="en-US"/>
              </w:rPr>
            </w:pPr>
            <w:hyperlink r:id="rId44" w:history="1">
              <w:r w:rsidR="00645F5A">
                <w:rPr>
                  <w:rStyle w:val="ac"/>
                  <w:color w:val="000000"/>
                  <w:sz w:val="24"/>
                  <w:szCs w:val="24"/>
                  <w:lang w:eastAsia="en-US"/>
                </w:rPr>
                <w:t>www.nalog.ru</w:t>
              </w:r>
            </w:hyperlink>
          </w:p>
        </w:tc>
      </w:tr>
      <w:tr w:rsidR="00645F5A" w14:paraId="4A13C5A8"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7150FF55" w14:textId="77777777" w:rsidR="00645F5A" w:rsidRDefault="00000000">
            <w:pPr>
              <w:rPr>
                <w:color w:val="000000"/>
                <w:sz w:val="24"/>
                <w:szCs w:val="24"/>
                <w:lang w:eastAsia="en-US"/>
              </w:rPr>
            </w:pPr>
            <w:hyperlink r:id="rId45" w:history="1">
              <w:r w:rsidR="00645F5A">
                <w:rPr>
                  <w:rStyle w:val="ac"/>
                  <w:color w:val="000000"/>
                  <w:sz w:val="24"/>
                  <w:szCs w:val="24"/>
                  <w:lang w:eastAsia="en-US"/>
                </w:rPr>
                <w:t>Минфин России</w:t>
              </w:r>
            </w:hyperlink>
          </w:p>
        </w:tc>
        <w:tc>
          <w:tcPr>
            <w:tcW w:w="3612" w:type="dxa"/>
            <w:tcBorders>
              <w:top w:val="single" w:sz="4" w:space="0" w:color="auto"/>
              <w:left w:val="single" w:sz="4" w:space="0" w:color="auto"/>
              <w:bottom w:val="single" w:sz="4" w:space="0" w:color="auto"/>
              <w:right w:val="single" w:sz="4" w:space="0" w:color="auto"/>
            </w:tcBorders>
            <w:hideMark/>
          </w:tcPr>
          <w:p w14:paraId="4B6057C4" w14:textId="77777777" w:rsidR="00645F5A" w:rsidRDefault="00000000">
            <w:pPr>
              <w:jc w:val="center"/>
              <w:rPr>
                <w:color w:val="000000"/>
                <w:sz w:val="24"/>
                <w:szCs w:val="24"/>
                <w:lang w:eastAsia="en-US"/>
              </w:rPr>
            </w:pPr>
            <w:hyperlink r:id="rId46"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minfin</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160DD0F6"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7392947F" w14:textId="77777777" w:rsidR="00645F5A" w:rsidRDefault="00000000">
            <w:pPr>
              <w:rPr>
                <w:color w:val="000000"/>
                <w:sz w:val="24"/>
                <w:szCs w:val="24"/>
                <w:lang w:eastAsia="en-US"/>
              </w:rPr>
            </w:pPr>
            <w:hyperlink r:id="rId47" w:history="1">
              <w:r w:rsidR="00645F5A">
                <w:rPr>
                  <w:rStyle w:val="ac"/>
                  <w:color w:val="000000"/>
                  <w:sz w:val="24"/>
                  <w:szCs w:val="24"/>
                  <w:lang w:eastAsia="en-US"/>
                </w:rPr>
                <w:t>Центральный банк РФ</w:t>
              </w:r>
            </w:hyperlink>
          </w:p>
        </w:tc>
        <w:tc>
          <w:tcPr>
            <w:tcW w:w="3612" w:type="dxa"/>
            <w:tcBorders>
              <w:top w:val="single" w:sz="4" w:space="0" w:color="auto"/>
              <w:left w:val="single" w:sz="4" w:space="0" w:color="auto"/>
              <w:bottom w:val="single" w:sz="4" w:space="0" w:color="auto"/>
              <w:right w:val="single" w:sz="4" w:space="0" w:color="auto"/>
            </w:tcBorders>
            <w:hideMark/>
          </w:tcPr>
          <w:p w14:paraId="5957BD81" w14:textId="77777777" w:rsidR="00645F5A" w:rsidRDefault="00000000">
            <w:pPr>
              <w:jc w:val="center"/>
              <w:rPr>
                <w:color w:val="000000"/>
                <w:sz w:val="24"/>
                <w:szCs w:val="24"/>
                <w:lang w:val="en-US" w:eastAsia="en-US"/>
              </w:rPr>
            </w:pPr>
            <w:hyperlink r:id="rId48"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cbr</w:t>
              </w:r>
              <w:r w:rsidR="00645F5A">
                <w:rPr>
                  <w:rStyle w:val="ac"/>
                  <w:color w:val="000000"/>
                  <w:sz w:val="24"/>
                  <w:szCs w:val="24"/>
                  <w:lang w:eastAsia="en-US"/>
                </w:rPr>
                <w:t>.</w:t>
              </w:r>
              <w:r w:rsidR="00645F5A">
                <w:rPr>
                  <w:rStyle w:val="ac"/>
                  <w:color w:val="000000"/>
                  <w:sz w:val="24"/>
                  <w:szCs w:val="24"/>
                  <w:lang w:val="en-US" w:eastAsia="en-US"/>
                </w:rPr>
                <w:t>ru</w:t>
              </w:r>
            </w:hyperlink>
          </w:p>
        </w:tc>
      </w:tr>
      <w:tr w:rsidR="00645F5A" w14:paraId="257EDFDE"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2B1631B4" w14:textId="77777777" w:rsidR="00645F5A" w:rsidRDefault="00000000">
            <w:pPr>
              <w:rPr>
                <w:color w:val="000000"/>
                <w:spacing w:val="-4"/>
                <w:sz w:val="24"/>
                <w:szCs w:val="24"/>
                <w:lang w:eastAsia="en-US"/>
              </w:rPr>
            </w:pPr>
            <w:hyperlink r:id="rId49" w:history="1">
              <w:r w:rsidR="00645F5A">
                <w:rPr>
                  <w:rStyle w:val="ac"/>
                  <w:color w:val="000000"/>
                  <w:spacing w:val="-4"/>
                  <w:sz w:val="24"/>
                  <w:szCs w:val="24"/>
                  <w:lang w:eastAsia="en-US"/>
                </w:rPr>
                <w:t>Министерство экономического развития и торговли</w:t>
              </w:r>
            </w:hyperlink>
          </w:p>
        </w:tc>
        <w:tc>
          <w:tcPr>
            <w:tcW w:w="3612" w:type="dxa"/>
            <w:tcBorders>
              <w:top w:val="single" w:sz="4" w:space="0" w:color="auto"/>
              <w:left w:val="single" w:sz="4" w:space="0" w:color="auto"/>
              <w:bottom w:val="single" w:sz="4" w:space="0" w:color="auto"/>
              <w:right w:val="single" w:sz="4" w:space="0" w:color="auto"/>
            </w:tcBorders>
            <w:hideMark/>
          </w:tcPr>
          <w:p w14:paraId="0D7D930C" w14:textId="77777777" w:rsidR="00645F5A" w:rsidRDefault="00000000">
            <w:pPr>
              <w:jc w:val="center"/>
              <w:rPr>
                <w:color w:val="000000"/>
                <w:sz w:val="24"/>
                <w:szCs w:val="24"/>
                <w:lang w:eastAsia="en-US"/>
              </w:rPr>
            </w:pPr>
            <w:hyperlink r:id="rId50" w:history="1">
              <w:r w:rsidR="00645F5A">
                <w:rPr>
                  <w:rStyle w:val="ac"/>
                  <w:color w:val="000000"/>
                  <w:sz w:val="24"/>
                  <w:szCs w:val="24"/>
                  <w:lang w:val="en-US" w:eastAsia="en-US"/>
                </w:rPr>
                <w:t>www</w:t>
              </w:r>
              <w:r w:rsidR="00645F5A">
                <w:rPr>
                  <w:rStyle w:val="ac"/>
                  <w:color w:val="000000"/>
                  <w:sz w:val="24"/>
                  <w:szCs w:val="24"/>
                  <w:lang w:eastAsia="en-US"/>
                </w:rPr>
                <w:t>.</w:t>
              </w:r>
              <w:r w:rsidR="00645F5A">
                <w:rPr>
                  <w:rStyle w:val="ac"/>
                  <w:color w:val="000000"/>
                  <w:sz w:val="24"/>
                  <w:szCs w:val="24"/>
                  <w:lang w:val="en-US" w:eastAsia="en-US"/>
                </w:rPr>
                <w:t>economy</w:t>
              </w:r>
              <w:r w:rsidR="00645F5A">
                <w:rPr>
                  <w:rStyle w:val="ac"/>
                  <w:color w:val="000000"/>
                  <w:sz w:val="24"/>
                  <w:szCs w:val="24"/>
                  <w:lang w:eastAsia="en-US"/>
                </w:rPr>
                <w:t>.</w:t>
              </w:r>
              <w:r w:rsidR="00645F5A">
                <w:rPr>
                  <w:rStyle w:val="ac"/>
                  <w:color w:val="000000"/>
                  <w:sz w:val="24"/>
                  <w:szCs w:val="24"/>
                  <w:lang w:val="en-US" w:eastAsia="en-US"/>
                </w:rPr>
                <w:t>gov</w:t>
              </w:r>
              <w:r w:rsidR="00645F5A">
                <w:rPr>
                  <w:rStyle w:val="ac"/>
                  <w:color w:val="000000"/>
                  <w:sz w:val="24"/>
                  <w:szCs w:val="24"/>
                  <w:lang w:eastAsia="en-US"/>
                </w:rPr>
                <w:t>.</w:t>
              </w:r>
              <w:r w:rsidR="00645F5A">
                <w:rPr>
                  <w:rStyle w:val="ac"/>
                  <w:color w:val="000000"/>
                  <w:sz w:val="24"/>
                  <w:szCs w:val="24"/>
                  <w:lang w:val="en-US" w:eastAsia="en-US"/>
                </w:rPr>
                <w:t>ru</w:t>
              </w:r>
              <w:r w:rsidR="00645F5A">
                <w:rPr>
                  <w:rStyle w:val="ac"/>
                  <w:color w:val="000000"/>
                  <w:sz w:val="24"/>
                  <w:szCs w:val="24"/>
                  <w:lang w:eastAsia="en-US"/>
                </w:rPr>
                <w:t>/</w:t>
              </w:r>
              <w:r w:rsidR="00645F5A">
                <w:rPr>
                  <w:rStyle w:val="ac"/>
                  <w:color w:val="000000"/>
                  <w:sz w:val="24"/>
                  <w:szCs w:val="24"/>
                  <w:lang w:val="en-US" w:eastAsia="en-US"/>
                </w:rPr>
                <w:t>wps</w:t>
              </w:r>
              <w:r w:rsidR="00645F5A">
                <w:rPr>
                  <w:rStyle w:val="ac"/>
                  <w:color w:val="000000"/>
                  <w:sz w:val="24"/>
                  <w:szCs w:val="24"/>
                  <w:lang w:eastAsia="en-US"/>
                </w:rPr>
                <w:t>/</w:t>
              </w:r>
              <w:r w:rsidR="00645F5A">
                <w:rPr>
                  <w:rStyle w:val="ac"/>
                  <w:color w:val="000000"/>
                  <w:sz w:val="24"/>
                  <w:szCs w:val="24"/>
                  <w:lang w:val="en-US" w:eastAsia="en-US"/>
                </w:rPr>
                <w:t>portal</w:t>
              </w:r>
            </w:hyperlink>
          </w:p>
        </w:tc>
      </w:tr>
      <w:tr w:rsidR="00645F5A" w14:paraId="4DA7CAEC" w14:textId="77777777" w:rsidTr="00536FF4">
        <w:trPr>
          <w:jc w:val="center"/>
        </w:trPr>
        <w:tc>
          <w:tcPr>
            <w:tcW w:w="5598" w:type="dxa"/>
            <w:tcBorders>
              <w:top w:val="single" w:sz="4" w:space="0" w:color="auto"/>
              <w:left w:val="single" w:sz="4" w:space="0" w:color="auto"/>
              <w:bottom w:val="single" w:sz="4" w:space="0" w:color="auto"/>
              <w:right w:val="single" w:sz="4" w:space="0" w:color="auto"/>
            </w:tcBorders>
            <w:hideMark/>
          </w:tcPr>
          <w:p w14:paraId="0F5F1D72" w14:textId="77777777" w:rsidR="00645F5A" w:rsidRDefault="00000000">
            <w:pPr>
              <w:rPr>
                <w:color w:val="000000"/>
                <w:sz w:val="24"/>
                <w:szCs w:val="24"/>
                <w:lang w:eastAsia="en-US"/>
              </w:rPr>
            </w:pPr>
            <w:hyperlink r:id="rId51" w:history="1">
              <w:r w:rsidR="00645F5A">
                <w:rPr>
                  <w:rStyle w:val="ac"/>
                  <w:color w:val="000000"/>
                  <w:sz w:val="24"/>
                  <w:szCs w:val="24"/>
                  <w:lang w:eastAsia="en-US"/>
                </w:rPr>
                <w:t>Пенсионный фонд РФ</w:t>
              </w:r>
            </w:hyperlink>
          </w:p>
        </w:tc>
        <w:tc>
          <w:tcPr>
            <w:tcW w:w="3612" w:type="dxa"/>
            <w:tcBorders>
              <w:top w:val="single" w:sz="4" w:space="0" w:color="auto"/>
              <w:left w:val="single" w:sz="4" w:space="0" w:color="auto"/>
              <w:bottom w:val="single" w:sz="4" w:space="0" w:color="auto"/>
              <w:right w:val="single" w:sz="4" w:space="0" w:color="auto"/>
            </w:tcBorders>
            <w:hideMark/>
          </w:tcPr>
          <w:p w14:paraId="4EF95111" w14:textId="77777777" w:rsidR="00645F5A" w:rsidRDefault="00000000">
            <w:pPr>
              <w:jc w:val="center"/>
              <w:rPr>
                <w:color w:val="000000"/>
                <w:sz w:val="24"/>
                <w:szCs w:val="24"/>
                <w:lang w:eastAsia="en-US"/>
              </w:rPr>
            </w:pPr>
            <w:hyperlink r:id="rId52" w:history="1">
              <w:r w:rsidR="00645F5A">
                <w:rPr>
                  <w:rStyle w:val="ac"/>
                  <w:color w:val="000000"/>
                  <w:sz w:val="24"/>
                  <w:szCs w:val="24"/>
                  <w:lang w:eastAsia="en-US"/>
                </w:rPr>
                <w:t>www.pfrmsk.ru</w:t>
              </w:r>
            </w:hyperlink>
          </w:p>
        </w:tc>
      </w:tr>
    </w:tbl>
    <w:p w14:paraId="3920A018" w14:textId="77777777" w:rsidR="00645F5A" w:rsidRDefault="00645F5A" w:rsidP="00645F5A">
      <w:pPr>
        <w:adjustRightInd w:val="0"/>
        <w:ind w:hanging="357"/>
        <w:jc w:val="center"/>
        <w:rPr>
          <w:b/>
          <w:bCs/>
          <w:iCs/>
          <w:color w:val="000000"/>
          <w:sz w:val="24"/>
          <w:szCs w:val="24"/>
          <w:lang w:eastAsia="en-US"/>
        </w:rPr>
      </w:pPr>
    </w:p>
    <w:p w14:paraId="33AA82D3" w14:textId="77777777" w:rsidR="0093046C" w:rsidRPr="003C429E" w:rsidRDefault="0093046C" w:rsidP="00017015">
      <w:pPr>
        <w:adjustRightInd w:val="0"/>
        <w:ind w:hanging="357"/>
        <w:jc w:val="center"/>
        <w:rPr>
          <w:b/>
          <w:bCs/>
          <w:iCs/>
          <w:color w:val="000000"/>
          <w:sz w:val="24"/>
          <w:szCs w:val="24"/>
          <w:lang w:eastAsia="en-US"/>
        </w:rPr>
      </w:pPr>
    </w:p>
    <w:p w14:paraId="2F69A4C8" w14:textId="77777777" w:rsidR="0093046C" w:rsidRPr="003C429E" w:rsidRDefault="0093046C" w:rsidP="009C34D1">
      <w:pPr>
        <w:shd w:val="clear" w:color="auto" w:fill="FFFFFF"/>
        <w:jc w:val="center"/>
        <w:rPr>
          <w:b/>
          <w:sz w:val="24"/>
          <w:szCs w:val="24"/>
        </w:rPr>
      </w:pPr>
      <w:r w:rsidRPr="003C429E">
        <w:rPr>
          <w:b/>
          <w:sz w:val="24"/>
          <w:szCs w:val="24"/>
        </w:rPr>
        <w:t>8. МАТЕРИАЛЬНО-ТЕХНИЧЕСКОЕ ОБЕСПЕЧЕНИЕ ДИСЦИПЛИНЫ</w:t>
      </w:r>
    </w:p>
    <w:p w14:paraId="02E3551E" w14:textId="77777777" w:rsidR="0093046C" w:rsidRPr="003C429E" w:rsidRDefault="0093046C" w:rsidP="009C34D1">
      <w:pPr>
        <w:shd w:val="clear" w:color="auto" w:fill="FFFFFF"/>
        <w:ind w:firstLine="567"/>
        <w:jc w:val="both"/>
        <w:rPr>
          <w:sz w:val="24"/>
          <w:szCs w:val="24"/>
        </w:rPr>
      </w:pPr>
    </w:p>
    <w:p w14:paraId="664505CF" w14:textId="77777777" w:rsidR="0078346A" w:rsidRPr="0078346A" w:rsidRDefault="00EA69B8" w:rsidP="0078346A">
      <w:pPr>
        <w:jc w:val="both"/>
        <w:rPr>
          <w:b/>
          <w:bCs/>
          <w:sz w:val="24"/>
          <w:szCs w:val="24"/>
        </w:rPr>
      </w:pPr>
      <w:r>
        <w:rPr>
          <w:b/>
          <w:sz w:val="24"/>
          <w:szCs w:val="24"/>
        </w:rPr>
        <w:t>Учебн</w:t>
      </w:r>
      <w:r w:rsidR="00E527AA">
        <w:rPr>
          <w:b/>
          <w:sz w:val="24"/>
          <w:szCs w:val="24"/>
        </w:rPr>
        <w:t xml:space="preserve">ая аудитория </w:t>
      </w:r>
      <w:r w:rsidR="0078346A" w:rsidRPr="0078346A">
        <w:rPr>
          <w:b/>
          <w:bCs/>
          <w:sz w:val="24"/>
          <w:szCs w:val="24"/>
        </w:rPr>
        <w:t>№ 805</w:t>
      </w:r>
    </w:p>
    <w:p w14:paraId="00FCD2F6" w14:textId="77777777" w:rsidR="0078346A" w:rsidRPr="0078346A" w:rsidRDefault="0078346A" w:rsidP="0078346A">
      <w:pPr>
        <w:pStyle w:val="TableParagraph"/>
        <w:jc w:val="both"/>
        <w:rPr>
          <w:b/>
          <w:sz w:val="24"/>
          <w:szCs w:val="24"/>
        </w:rPr>
      </w:pPr>
    </w:p>
    <w:p w14:paraId="7E35DC0A" w14:textId="77777777" w:rsidR="0078346A" w:rsidRPr="0078346A" w:rsidRDefault="0078346A" w:rsidP="0078346A">
      <w:pPr>
        <w:pStyle w:val="TableParagraph"/>
        <w:jc w:val="both"/>
        <w:rPr>
          <w:b/>
          <w:sz w:val="24"/>
          <w:szCs w:val="24"/>
        </w:rPr>
      </w:pPr>
      <w:r w:rsidRPr="0078346A">
        <w:rPr>
          <w:b/>
          <w:sz w:val="24"/>
          <w:szCs w:val="24"/>
        </w:rPr>
        <w:t>Перечень основного оборудования:</w:t>
      </w:r>
    </w:p>
    <w:p w14:paraId="73476012" w14:textId="77777777" w:rsidR="0078346A" w:rsidRPr="0078346A" w:rsidRDefault="0078346A" w:rsidP="0078346A">
      <w:pPr>
        <w:pStyle w:val="12"/>
        <w:jc w:val="both"/>
        <w:rPr>
          <w:rFonts w:ascii="Times New Roman" w:hAnsi="Times New Roman"/>
          <w:sz w:val="24"/>
          <w:szCs w:val="24"/>
        </w:rPr>
      </w:pPr>
      <w:r w:rsidRPr="0078346A">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143D8243" w14:textId="77777777" w:rsidR="0078346A" w:rsidRPr="0078346A" w:rsidRDefault="0078346A" w:rsidP="0078346A">
      <w:pPr>
        <w:pStyle w:val="12"/>
        <w:jc w:val="both"/>
        <w:rPr>
          <w:rFonts w:ascii="Times New Roman" w:hAnsi="Times New Roman"/>
          <w:sz w:val="24"/>
          <w:szCs w:val="24"/>
        </w:rPr>
      </w:pPr>
      <w:r w:rsidRPr="0078346A">
        <w:rPr>
          <w:rFonts w:ascii="Times New Roman" w:hAnsi="Times New Roman"/>
          <w:sz w:val="24"/>
          <w:szCs w:val="24"/>
        </w:rPr>
        <w:t xml:space="preserve">–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 </w:t>
      </w:r>
    </w:p>
    <w:p w14:paraId="16BAF13A" w14:textId="77777777" w:rsidR="00E527AA" w:rsidRDefault="00E527AA" w:rsidP="00E527AA">
      <w:pPr>
        <w:pStyle w:val="12"/>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1CC4E9FB" w14:textId="77777777" w:rsidR="0078346A" w:rsidRPr="0078346A" w:rsidRDefault="0078346A" w:rsidP="0078346A">
      <w:pPr>
        <w:pStyle w:val="12"/>
        <w:jc w:val="both"/>
        <w:rPr>
          <w:rFonts w:ascii="Times New Roman" w:hAnsi="Times New Roman"/>
          <w:sz w:val="24"/>
          <w:szCs w:val="24"/>
        </w:rPr>
      </w:pPr>
    </w:p>
    <w:p w14:paraId="49510698" w14:textId="77777777" w:rsidR="0078346A" w:rsidRPr="0078346A" w:rsidRDefault="0078346A" w:rsidP="0078346A">
      <w:pPr>
        <w:pStyle w:val="12"/>
        <w:jc w:val="both"/>
        <w:rPr>
          <w:rFonts w:ascii="Times New Roman" w:hAnsi="Times New Roman"/>
          <w:b/>
          <w:bCs/>
          <w:sz w:val="24"/>
          <w:szCs w:val="24"/>
        </w:rPr>
      </w:pPr>
      <w:r w:rsidRPr="0078346A">
        <w:rPr>
          <w:rFonts w:ascii="Times New Roman" w:hAnsi="Times New Roman"/>
          <w:b/>
          <w:bCs/>
          <w:sz w:val="24"/>
          <w:szCs w:val="24"/>
        </w:rPr>
        <w:t>Перечень учебно-наглядных пособий:</w:t>
      </w:r>
    </w:p>
    <w:p w14:paraId="4476C8D7" w14:textId="77777777" w:rsidR="0078346A" w:rsidRPr="0078346A" w:rsidRDefault="0078346A" w:rsidP="0078346A">
      <w:pPr>
        <w:pStyle w:val="12"/>
        <w:jc w:val="both"/>
        <w:rPr>
          <w:rFonts w:ascii="Times New Roman" w:hAnsi="Times New Roman"/>
          <w:sz w:val="24"/>
          <w:szCs w:val="24"/>
        </w:rPr>
      </w:pPr>
      <w:r w:rsidRPr="0078346A">
        <w:rPr>
          <w:rFonts w:ascii="Times New Roman" w:hAnsi="Times New Roman"/>
          <w:sz w:val="24"/>
          <w:szCs w:val="24"/>
        </w:rPr>
        <w:t>Учебные стенды.</w:t>
      </w:r>
    </w:p>
    <w:p w14:paraId="1C03AEDC" w14:textId="77777777" w:rsidR="0078346A" w:rsidRPr="0078346A" w:rsidRDefault="0078346A" w:rsidP="0078346A">
      <w:pPr>
        <w:pStyle w:val="12"/>
        <w:jc w:val="both"/>
        <w:rPr>
          <w:rFonts w:ascii="Times New Roman" w:hAnsi="Times New Roman"/>
          <w:sz w:val="24"/>
          <w:szCs w:val="24"/>
        </w:rPr>
      </w:pPr>
    </w:p>
    <w:p w14:paraId="5457DDBA" w14:textId="77777777" w:rsidR="0078346A" w:rsidRPr="0078346A" w:rsidRDefault="0078346A" w:rsidP="0078346A">
      <w:pPr>
        <w:pStyle w:val="TableParagraph"/>
        <w:jc w:val="both"/>
        <w:rPr>
          <w:b/>
          <w:sz w:val="24"/>
          <w:szCs w:val="24"/>
        </w:rPr>
      </w:pPr>
      <w:r w:rsidRPr="0078346A">
        <w:rPr>
          <w:b/>
          <w:sz w:val="24"/>
          <w:szCs w:val="24"/>
        </w:rPr>
        <w:t>Перечень используемого лицензионного программного обеспечения:</w:t>
      </w:r>
    </w:p>
    <w:p w14:paraId="49E1FE10" w14:textId="77777777" w:rsidR="0078346A" w:rsidRPr="0078346A" w:rsidRDefault="0078346A" w:rsidP="0078346A">
      <w:pPr>
        <w:pStyle w:val="TableParagraph"/>
        <w:jc w:val="both"/>
        <w:rPr>
          <w:bCs/>
          <w:sz w:val="24"/>
          <w:szCs w:val="24"/>
          <w:lang w:val="en-US"/>
        </w:rPr>
      </w:pPr>
      <w:r w:rsidRPr="0078346A">
        <w:rPr>
          <w:bCs/>
          <w:sz w:val="24"/>
          <w:szCs w:val="24"/>
        </w:rPr>
        <w:lastRenderedPageBreak/>
        <w:t>Операционная</w:t>
      </w:r>
      <w:r w:rsidRPr="0078346A">
        <w:rPr>
          <w:bCs/>
          <w:sz w:val="24"/>
          <w:szCs w:val="24"/>
          <w:lang w:val="en-US"/>
        </w:rPr>
        <w:t xml:space="preserve"> </w:t>
      </w:r>
      <w:r w:rsidRPr="0078346A">
        <w:rPr>
          <w:bCs/>
          <w:sz w:val="24"/>
          <w:szCs w:val="24"/>
        </w:rPr>
        <w:t>система</w:t>
      </w:r>
      <w:r w:rsidRPr="0078346A">
        <w:rPr>
          <w:bCs/>
          <w:sz w:val="24"/>
          <w:szCs w:val="24"/>
          <w:lang w:val="en-US"/>
        </w:rPr>
        <w:t xml:space="preserve"> Windows 10 home edition</w:t>
      </w:r>
    </w:p>
    <w:p w14:paraId="7DDC8F50" w14:textId="77777777" w:rsidR="0078346A" w:rsidRPr="0078346A" w:rsidRDefault="0078346A" w:rsidP="0078346A">
      <w:pPr>
        <w:pStyle w:val="TableParagraph"/>
        <w:jc w:val="both"/>
        <w:rPr>
          <w:sz w:val="24"/>
          <w:szCs w:val="24"/>
          <w:lang w:val="en-US"/>
        </w:rPr>
      </w:pPr>
      <w:r w:rsidRPr="0078346A">
        <w:rPr>
          <w:sz w:val="24"/>
          <w:szCs w:val="24"/>
          <w:lang w:val="en-US"/>
        </w:rPr>
        <w:t>MS Office Online</w:t>
      </w:r>
    </w:p>
    <w:p w14:paraId="1172F8A9" w14:textId="77777777" w:rsidR="00536FF4" w:rsidRPr="0078346A" w:rsidRDefault="0078346A" w:rsidP="0078346A">
      <w:pPr>
        <w:tabs>
          <w:tab w:val="left" w:pos="709"/>
        </w:tabs>
        <w:jc w:val="both"/>
        <w:rPr>
          <w:sz w:val="24"/>
          <w:szCs w:val="24"/>
        </w:rPr>
      </w:pPr>
      <w:r w:rsidRPr="00EA69B8">
        <w:rPr>
          <w:sz w:val="24"/>
          <w:szCs w:val="24"/>
        </w:rPr>
        <w:t xml:space="preserve">Интернет-браузер </w:t>
      </w:r>
      <w:r w:rsidRPr="0078346A">
        <w:rPr>
          <w:sz w:val="24"/>
          <w:szCs w:val="24"/>
          <w:lang w:val="en-US"/>
        </w:rPr>
        <w:t>Google</w:t>
      </w:r>
      <w:r w:rsidRPr="0078346A">
        <w:rPr>
          <w:sz w:val="24"/>
          <w:szCs w:val="24"/>
        </w:rPr>
        <w:t xml:space="preserve"> </w:t>
      </w:r>
      <w:r w:rsidRPr="0078346A">
        <w:rPr>
          <w:sz w:val="24"/>
          <w:szCs w:val="24"/>
          <w:lang w:val="en-US"/>
        </w:rPr>
        <w:t>Chrome</w:t>
      </w:r>
    </w:p>
    <w:p w14:paraId="02BA23F8" w14:textId="77777777" w:rsidR="0078346A" w:rsidRPr="0078346A" w:rsidRDefault="0078346A" w:rsidP="0078346A">
      <w:pPr>
        <w:tabs>
          <w:tab w:val="left" w:pos="709"/>
        </w:tabs>
        <w:jc w:val="both"/>
        <w:rPr>
          <w:sz w:val="24"/>
          <w:szCs w:val="24"/>
        </w:rPr>
      </w:pPr>
    </w:p>
    <w:p w14:paraId="3A0299E4" w14:textId="77777777" w:rsidR="0078346A" w:rsidRPr="0078346A" w:rsidRDefault="00E527AA" w:rsidP="0078346A">
      <w:pPr>
        <w:jc w:val="both"/>
        <w:rPr>
          <w:b/>
          <w:bCs/>
          <w:sz w:val="24"/>
          <w:szCs w:val="24"/>
        </w:rPr>
      </w:pPr>
      <w:r>
        <w:rPr>
          <w:b/>
          <w:sz w:val="24"/>
          <w:szCs w:val="24"/>
        </w:rPr>
        <w:t>Аудитория</w:t>
      </w:r>
      <w:r w:rsidR="0078346A" w:rsidRPr="0078346A">
        <w:rPr>
          <w:b/>
          <w:bCs/>
          <w:sz w:val="24"/>
          <w:szCs w:val="24"/>
        </w:rPr>
        <w:t xml:space="preserve"> для самостоятельной работы № 906</w:t>
      </w:r>
    </w:p>
    <w:p w14:paraId="10D68D89" w14:textId="77777777" w:rsidR="0078346A" w:rsidRPr="0078346A" w:rsidRDefault="0078346A" w:rsidP="0078346A">
      <w:pPr>
        <w:pStyle w:val="TableParagraph"/>
        <w:jc w:val="both"/>
        <w:rPr>
          <w:b/>
          <w:sz w:val="24"/>
          <w:szCs w:val="24"/>
        </w:rPr>
      </w:pPr>
    </w:p>
    <w:p w14:paraId="120072C0" w14:textId="77777777" w:rsidR="0078346A" w:rsidRPr="0078346A" w:rsidRDefault="0078346A" w:rsidP="0078346A">
      <w:pPr>
        <w:pStyle w:val="TableParagraph"/>
        <w:jc w:val="both"/>
        <w:rPr>
          <w:b/>
          <w:sz w:val="24"/>
          <w:szCs w:val="24"/>
        </w:rPr>
      </w:pPr>
      <w:r w:rsidRPr="0078346A">
        <w:rPr>
          <w:b/>
          <w:sz w:val="24"/>
          <w:szCs w:val="24"/>
        </w:rPr>
        <w:t>Перечень основного оборудования:</w:t>
      </w:r>
    </w:p>
    <w:p w14:paraId="363EE925" w14:textId="77777777" w:rsidR="0078346A" w:rsidRPr="0078346A" w:rsidRDefault="0078346A" w:rsidP="0078346A">
      <w:pPr>
        <w:pStyle w:val="TableParagraph"/>
        <w:jc w:val="both"/>
        <w:rPr>
          <w:sz w:val="24"/>
          <w:szCs w:val="24"/>
        </w:rPr>
      </w:pPr>
      <w:r w:rsidRPr="0078346A">
        <w:rPr>
          <w:sz w:val="24"/>
          <w:szCs w:val="24"/>
        </w:rPr>
        <w:t xml:space="preserve"> – учебное оборудование: уч</w:t>
      </w:r>
      <w:r w:rsidRPr="0078346A">
        <w:rPr>
          <w:spacing w:val="-1"/>
          <w:sz w:val="24"/>
          <w:szCs w:val="24"/>
        </w:rPr>
        <w:t>ебные с</w:t>
      </w:r>
      <w:r w:rsidRPr="0078346A">
        <w:rPr>
          <w:sz w:val="24"/>
          <w:szCs w:val="24"/>
        </w:rPr>
        <w:t>толы, стулья, стол для работы с печатными изданиями, стеллажи для печатных изданий.</w:t>
      </w:r>
    </w:p>
    <w:p w14:paraId="26830F87" w14:textId="77777777" w:rsidR="0078346A" w:rsidRPr="0078346A" w:rsidRDefault="0078346A" w:rsidP="0078346A">
      <w:pPr>
        <w:pStyle w:val="af0"/>
        <w:jc w:val="both"/>
        <w:rPr>
          <w:rFonts w:ascii="Times New Roman" w:hAnsi="Times New Roman"/>
          <w:spacing w:val="-6"/>
          <w:sz w:val="24"/>
          <w:szCs w:val="24"/>
        </w:rPr>
      </w:pPr>
      <w:r w:rsidRPr="0078346A">
        <w:rPr>
          <w:rFonts w:ascii="Times New Roman" w:hAnsi="Times New Roman"/>
          <w:spacing w:val="-6"/>
          <w:sz w:val="24"/>
          <w:szCs w:val="24"/>
        </w:rPr>
        <w:t xml:space="preserve"> – технические средства обучения: ноутбук</w:t>
      </w:r>
      <w:r w:rsidR="00E527AA">
        <w:rPr>
          <w:rFonts w:ascii="Times New Roman" w:hAnsi="Times New Roman"/>
          <w:spacing w:val="-6"/>
          <w:sz w:val="24"/>
          <w:szCs w:val="24"/>
        </w:rPr>
        <w:t>и</w:t>
      </w:r>
      <w:r w:rsidRPr="0078346A">
        <w:rPr>
          <w:rFonts w:ascii="Times New Roman" w:hAnsi="Times New Roman"/>
          <w:spacing w:val="-6"/>
          <w:sz w:val="24"/>
          <w:szCs w:val="24"/>
          <w:lang w:eastAsia="ru-RU"/>
        </w:rPr>
        <w:t xml:space="preserve"> </w:t>
      </w:r>
      <w:r w:rsidRPr="0078346A">
        <w:rPr>
          <w:rFonts w:ascii="Times New Roman" w:hAnsi="Times New Roman"/>
          <w:spacing w:val="-6"/>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0CF774C7" w14:textId="77777777" w:rsidR="00E527AA" w:rsidRDefault="00E527AA" w:rsidP="00E527AA">
      <w:pPr>
        <w:pStyle w:val="12"/>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0C47BBC1" w14:textId="77777777" w:rsidR="0078346A" w:rsidRPr="0078346A" w:rsidRDefault="0078346A" w:rsidP="0078346A">
      <w:pPr>
        <w:pStyle w:val="af0"/>
        <w:jc w:val="both"/>
        <w:rPr>
          <w:rFonts w:ascii="Times New Roman" w:hAnsi="Times New Roman"/>
          <w:sz w:val="24"/>
          <w:szCs w:val="24"/>
        </w:rPr>
      </w:pPr>
    </w:p>
    <w:p w14:paraId="36FA9D33" w14:textId="77777777" w:rsidR="0078346A" w:rsidRPr="0078346A" w:rsidRDefault="0078346A" w:rsidP="0078346A">
      <w:pPr>
        <w:pStyle w:val="TableParagraph"/>
        <w:jc w:val="both"/>
        <w:rPr>
          <w:b/>
          <w:sz w:val="24"/>
          <w:szCs w:val="24"/>
        </w:rPr>
      </w:pPr>
      <w:r w:rsidRPr="0078346A">
        <w:rPr>
          <w:b/>
          <w:sz w:val="24"/>
          <w:szCs w:val="24"/>
        </w:rPr>
        <w:t>Перечень используемого лицензионного программного обеспечения:</w:t>
      </w:r>
    </w:p>
    <w:p w14:paraId="476D8F4F" w14:textId="77777777" w:rsidR="0078346A" w:rsidRPr="0078346A" w:rsidRDefault="0078346A" w:rsidP="0078346A">
      <w:pPr>
        <w:pStyle w:val="TableParagraph"/>
        <w:jc w:val="both"/>
        <w:rPr>
          <w:bCs/>
          <w:sz w:val="24"/>
          <w:szCs w:val="24"/>
          <w:lang w:val="en-US"/>
        </w:rPr>
      </w:pPr>
      <w:r w:rsidRPr="0078346A">
        <w:rPr>
          <w:bCs/>
          <w:sz w:val="24"/>
          <w:szCs w:val="24"/>
        </w:rPr>
        <w:t>Операционная</w:t>
      </w:r>
      <w:r w:rsidRPr="0078346A">
        <w:rPr>
          <w:bCs/>
          <w:sz w:val="24"/>
          <w:szCs w:val="24"/>
          <w:lang w:val="en-US"/>
        </w:rPr>
        <w:t xml:space="preserve"> </w:t>
      </w:r>
      <w:r w:rsidRPr="0078346A">
        <w:rPr>
          <w:bCs/>
          <w:sz w:val="24"/>
          <w:szCs w:val="24"/>
        </w:rPr>
        <w:t>система</w:t>
      </w:r>
      <w:r w:rsidRPr="0078346A">
        <w:rPr>
          <w:bCs/>
          <w:sz w:val="24"/>
          <w:szCs w:val="24"/>
          <w:lang w:val="en-US"/>
        </w:rPr>
        <w:t xml:space="preserve"> Windows 10 home edition</w:t>
      </w:r>
    </w:p>
    <w:p w14:paraId="511FA51C" w14:textId="77777777" w:rsidR="0078346A" w:rsidRPr="0078346A" w:rsidRDefault="0078346A" w:rsidP="0078346A">
      <w:pPr>
        <w:pStyle w:val="TableParagraph"/>
        <w:jc w:val="both"/>
        <w:rPr>
          <w:sz w:val="24"/>
          <w:szCs w:val="24"/>
          <w:lang w:val="en-US"/>
        </w:rPr>
      </w:pPr>
      <w:r w:rsidRPr="0078346A">
        <w:rPr>
          <w:sz w:val="24"/>
          <w:szCs w:val="24"/>
          <w:lang w:val="en-US"/>
        </w:rPr>
        <w:t>MS Office Online</w:t>
      </w:r>
    </w:p>
    <w:p w14:paraId="460E1417" w14:textId="77777777" w:rsidR="0078346A" w:rsidRPr="0078346A" w:rsidRDefault="0078346A" w:rsidP="0078346A">
      <w:pPr>
        <w:jc w:val="both"/>
        <w:rPr>
          <w:b/>
          <w:bCs/>
          <w:sz w:val="24"/>
          <w:szCs w:val="24"/>
        </w:rPr>
      </w:pPr>
      <w:r w:rsidRPr="0078346A">
        <w:rPr>
          <w:sz w:val="24"/>
          <w:szCs w:val="24"/>
        </w:rPr>
        <w:t xml:space="preserve">Интернет-браузер </w:t>
      </w:r>
      <w:r w:rsidRPr="0078346A">
        <w:rPr>
          <w:sz w:val="24"/>
          <w:szCs w:val="24"/>
          <w:lang w:val="en-US"/>
        </w:rPr>
        <w:t>Google</w:t>
      </w:r>
      <w:r w:rsidRPr="0078346A">
        <w:rPr>
          <w:sz w:val="24"/>
          <w:szCs w:val="24"/>
        </w:rPr>
        <w:t xml:space="preserve"> </w:t>
      </w:r>
      <w:r w:rsidRPr="0078346A">
        <w:rPr>
          <w:sz w:val="24"/>
          <w:szCs w:val="24"/>
          <w:lang w:val="en-US"/>
        </w:rPr>
        <w:t>Chrome</w:t>
      </w:r>
      <w:r w:rsidRPr="0078346A">
        <w:rPr>
          <w:b/>
          <w:bCs/>
          <w:sz w:val="24"/>
          <w:szCs w:val="24"/>
        </w:rPr>
        <w:t xml:space="preserve"> </w:t>
      </w:r>
    </w:p>
    <w:p w14:paraId="252585EE" w14:textId="77777777" w:rsidR="0078346A" w:rsidRPr="0078346A" w:rsidRDefault="0078346A" w:rsidP="0078346A">
      <w:pPr>
        <w:pStyle w:val="TableParagraph"/>
        <w:jc w:val="both"/>
        <w:rPr>
          <w:bCs/>
          <w:sz w:val="24"/>
          <w:szCs w:val="24"/>
        </w:rPr>
      </w:pPr>
      <w:r w:rsidRPr="0078346A">
        <w:rPr>
          <w:sz w:val="24"/>
          <w:szCs w:val="24"/>
        </w:rPr>
        <w:t>Справочная правовая система (СПС) КонсультантПлюс</w:t>
      </w:r>
    </w:p>
    <w:p w14:paraId="2B8FD18E" w14:textId="77777777" w:rsidR="0078346A" w:rsidRPr="0078346A" w:rsidRDefault="0078346A" w:rsidP="0078346A">
      <w:pPr>
        <w:pStyle w:val="TableParagraph"/>
        <w:jc w:val="both"/>
        <w:rPr>
          <w:sz w:val="24"/>
          <w:szCs w:val="24"/>
        </w:rPr>
      </w:pPr>
    </w:p>
    <w:p w14:paraId="4767031C" w14:textId="77777777" w:rsidR="0078346A" w:rsidRPr="0078346A" w:rsidRDefault="0078346A" w:rsidP="0078346A">
      <w:pPr>
        <w:pStyle w:val="TableParagraph"/>
        <w:jc w:val="both"/>
        <w:rPr>
          <w:b/>
          <w:sz w:val="24"/>
          <w:szCs w:val="24"/>
        </w:rPr>
      </w:pPr>
      <w:r w:rsidRPr="0078346A">
        <w:rPr>
          <w:b/>
          <w:sz w:val="24"/>
          <w:szCs w:val="24"/>
        </w:rPr>
        <w:t xml:space="preserve">Место нахождения:  </w:t>
      </w:r>
    </w:p>
    <w:p w14:paraId="55EF30CC" w14:textId="77777777" w:rsidR="0078346A" w:rsidRPr="0078346A" w:rsidRDefault="0078346A" w:rsidP="0078346A">
      <w:pPr>
        <w:pStyle w:val="TableParagraph"/>
        <w:jc w:val="both"/>
        <w:rPr>
          <w:sz w:val="24"/>
          <w:szCs w:val="24"/>
        </w:rPr>
      </w:pPr>
      <w:r w:rsidRPr="0078346A">
        <w:rPr>
          <w:sz w:val="24"/>
          <w:szCs w:val="24"/>
        </w:rPr>
        <w:t xml:space="preserve">614002, Пермский край, г. Пермь, </w:t>
      </w:r>
      <w:r w:rsidR="00E527AA">
        <w:rPr>
          <w:sz w:val="24"/>
          <w:szCs w:val="24"/>
        </w:rPr>
        <w:t xml:space="preserve">Свердловский район, </w:t>
      </w:r>
      <w:r w:rsidRPr="0078346A">
        <w:rPr>
          <w:sz w:val="24"/>
          <w:szCs w:val="24"/>
        </w:rPr>
        <w:t>ул. Чернышевского, д. 28.</w:t>
      </w:r>
    </w:p>
    <w:p w14:paraId="542FE3F7" w14:textId="77777777" w:rsidR="0078346A" w:rsidRPr="0078346A" w:rsidRDefault="0078346A" w:rsidP="0078346A">
      <w:pPr>
        <w:tabs>
          <w:tab w:val="left" w:pos="709"/>
        </w:tabs>
        <w:jc w:val="both"/>
        <w:rPr>
          <w:sz w:val="24"/>
          <w:szCs w:val="24"/>
        </w:rPr>
      </w:pPr>
    </w:p>
    <w:p w14:paraId="4C495D1C" w14:textId="77777777" w:rsidR="003210E3" w:rsidRPr="003210E3" w:rsidRDefault="003210E3" w:rsidP="0078346A">
      <w:pPr>
        <w:shd w:val="clear" w:color="auto" w:fill="FFFFFF"/>
        <w:jc w:val="both"/>
        <w:rPr>
          <w:b/>
          <w:vanish/>
          <w:sz w:val="24"/>
          <w:szCs w:val="24"/>
          <w:specVanish/>
        </w:rPr>
      </w:pPr>
    </w:p>
    <w:p w14:paraId="3585E7F8" w14:textId="77777777" w:rsidR="003210E3" w:rsidRDefault="003210E3" w:rsidP="003210E3">
      <w:pPr>
        <w:rPr>
          <w:b/>
          <w:sz w:val="24"/>
          <w:szCs w:val="24"/>
        </w:rPr>
      </w:pPr>
      <w:r>
        <w:rPr>
          <w:b/>
          <w:sz w:val="24"/>
          <w:szCs w:val="24"/>
        </w:rPr>
        <w:t xml:space="preserve"> </w:t>
      </w:r>
    </w:p>
    <w:p w14:paraId="6D20E50A" w14:textId="77777777" w:rsidR="003210E3" w:rsidRDefault="003210E3" w:rsidP="003210E3">
      <w:pPr>
        <w:rPr>
          <w:b/>
          <w:sz w:val="24"/>
          <w:szCs w:val="24"/>
        </w:rPr>
      </w:pPr>
    </w:p>
    <w:p w14:paraId="21FFA992" w14:textId="77777777" w:rsidR="003210E3" w:rsidRDefault="003210E3" w:rsidP="003210E3">
      <w:pPr>
        <w:rPr>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3210E3" w14:paraId="2226033F" w14:textId="77777777" w:rsidTr="003210E3">
        <w:trPr>
          <w:tblCellSpacing w:w="15" w:type="dxa"/>
        </w:trPr>
        <w:tc>
          <w:tcPr>
            <w:tcW w:w="0" w:type="auto"/>
            <w:tcBorders>
              <w:top w:val="nil"/>
              <w:left w:val="nil"/>
              <w:bottom w:val="nil"/>
              <w:right w:val="nil"/>
            </w:tcBorders>
            <w:tcMar>
              <w:top w:w="15" w:type="dxa"/>
              <w:left w:w="15" w:type="dxa"/>
              <w:bottom w:w="15" w:type="dxa"/>
              <w:right w:w="15" w:type="dxa"/>
            </w:tcMar>
            <w:hideMark/>
          </w:tcPr>
          <w:p w14:paraId="6819001B" w14:textId="77777777" w:rsidR="003210E3" w:rsidRDefault="003210E3">
            <w:pPr>
              <w:pStyle w:val="ad"/>
              <w:spacing w:before="0" w:beforeAutospacing="0" w:line="199" w:lineRule="auto"/>
              <w:outlineLvl w:val="7"/>
              <w:rPr>
                <w:b/>
                <w:bCs/>
                <w:sz w:val="20"/>
              </w:rPr>
            </w:pPr>
            <w:r>
              <w:rPr>
                <w:b/>
                <w:bCs/>
                <w:sz w:val="20"/>
              </w:rPr>
              <w:t>ДОКУМЕНТ ПОДПИСАН ЭЛЕКТРОННОЙ ПОДПИСЬЮ</w:t>
            </w:r>
          </w:p>
        </w:tc>
      </w:tr>
      <w:tr w:rsidR="003210E3" w14:paraId="41B4B3BB" w14:textId="77777777" w:rsidTr="003210E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3210E3" w14:paraId="42E627EF" w14:textId="77777777">
              <w:trPr>
                <w:tblCellSpacing w:w="15" w:type="dxa"/>
              </w:trPr>
              <w:tc>
                <w:tcPr>
                  <w:tcW w:w="500" w:type="pct"/>
                  <w:tcMar>
                    <w:top w:w="15" w:type="dxa"/>
                    <w:left w:w="15" w:type="dxa"/>
                    <w:bottom w:w="15" w:type="dxa"/>
                    <w:right w:w="15" w:type="dxa"/>
                  </w:tcMar>
                  <w:hideMark/>
                </w:tcPr>
                <w:p w14:paraId="27574FE5" w14:textId="77777777" w:rsidR="003210E3" w:rsidRDefault="003210E3">
                  <w:pPr>
                    <w:spacing w:after="100" w:afterAutospacing="1" w:line="199" w:lineRule="auto"/>
                    <w:outlineLvl w:val="7"/>
                  </w:pPr>
                  <w:r>
                    <w:rPr>
                      <w:noProof/>
                    </w:rPr>
                    <w:drawing>
                      <wp:inline distT="0" distB="0" distL="0" distR="0" wp14:anchorId="7AB11155" wp14:editId="75F2D6E6">
                        <wp:extent cx="3810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BA0CD05" w14:textId="77777777" w:rsidR="003210E3" w:rsidRDefault="003210E3">
                  <w:pPr>
                    <w:pStyle w:val="ad"/>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1296E3FA" w14:textId="77777777" w:rsidR="003210E3" w:rsidRDefault="003210E3"/>
        </w:tc>
      </w:tr>
      <w:tr w:rsidR="003210E3" w14:paraId="131A0EA7" w14:textId="77777777" w:rsidTr="003210E3">
        <w:trPr>
          <w:tblCellSpacing w:w="15" w:type="dxa"/>
        </w:trPr>
        <w:tc>
          <w:tcPr>
            <w:tcW w:w="0" w:type="auto"/>
            <w:tcBorders>
              <w:top w:val="nil"/>
              <w:left w:val="nil"/>
              <w:bottom w:val="nil"/>
              <w:right w:val="nil"/>
            </w:tcBorders>
            <w:tcMar>
              <w:top w:w="15" w:type="dxa"/>
              <w:left w:w="15" w:type="dxa"/>
              <w:bottom w:w="15" w:type="dxa"/>
              <w:right w:w="15" w:type="dxa"/>
            </w:tcMar>
            <w:hideMark/>
          </w:tcPr>
          <w:p w14:paraId="4C5FD277" w14:textId="77777777" w:rsidR="003210E3" w:rsidRDefault="003210E3">
            <w:pPr>
              <w:pStyle w:val="ad"/>
              <w:spacing w:before="0" w:beforeAutospacing="0" w:line="199" w:lineRule="auto"/>
              <w:outlineLvl w:val="7"/>
              <w:rPr>
                <w:rFonts w:eastAsiaTheme="minorEastAsia"/>
                <w:b/>
                <w:bCs/>
                <w:sz w:val="20"/>
              </w:rPr>
            </w:pPr>
            <w:r>
              <w:rPr>
                <w:b/>
                <w:bCs/>
                <w:sz w:val="20"/>
              </w:rPr>
              <w:t xml:space="preserve">ПОДПИСЬ </w:t>
            </w:r>
          </w:p>
        </w:tc>
      </w:tr>
      <w:tr w:rsidR="003210E3" w14:paraId="3AF46D41" w14:textId="77777777" w:rsidTr="003210E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3210E3" w14:paraId="57F56359" w14:textId="77777777">
              <w:trPr>
                <w:tblCellSpacing w:w="15" w:type="dxa"/>
              </w:trPr>
              <w:tc>
                <w:tcPr>
                  <w:tcW w:w="1250" w:type="pct"/>
                  <w:tcMar>
                    <w:top w:w="15" w:type="dxa"/>
                    <w:left w:w="15" w:type="dxa"/>
                    <w:bottom w:w="15" w:type="dxa"/>
                    <w:right w:w="15" w:type="dxa"/>
                  </w:tcMar>
                  <w:hideMark/>
                </w:tcPr>
                <w:p w14:paraId="69B0D3F6" w14:textId="77777777" w:rsidR="003210E3" w:rsidRDefault="003210E3">
                  <w:pPr>
                    <w:rPr>
                      <w:b/>
                      <w:bCs/>
                    </w:rPr>
                  </w:pPr>
                </w:p>
              </w:tc>
              <w:tc>
                <w:tcPr>
                  <w:tcW w:w="3750" w:type="pct"/>
                  <w:tcMar>
                    <w:top w:w="15" w:type="dxa"/>
                    <w:left w:w="15" w:type="dxa"/>
                    <w:bottom w:w="15" w:type="dxa"/>
                    <w:right w:w="15" w:type="dxa"/>
                  </w:tcMar>
                  <w:hideMark/>
                </w:tcPr>
                <w:p w14:paraId="3FC08685" w14:textId="77777777" w:rsidR="003210E3" w:rsidRDefault="003210E3"/>
              </w:tc>
            </w:tr>
            <w:tr w:rsidR="003210E3" w14:paraId="596D27A3" w14:textId="77777777">
              <w:trPr>
                <w:tblCellSpacing w:w="15" w:type="dxa"/>
              </w:trPr>
              <w:tc>
                <w:tcPr>
                  <w:tcW w:w="1500" w:type="pct"/>
                  <w:tcMar>
                    <w:top w:w="15" w:type="dxa"/>
                    <w:left w:w="15" w:type="dxa"/>
                    <w:bottom w:w="15" w:type="dxa"/>
                    <w:right w:w="15" w:type="dxa"/>
                  </w:tcMar>
                  <w:hideMark/>
                </w:tcPr>
                <w:p w14:paraId="7BF12EA9" w14:textId="77777777" w:rsidR="003210E3" w:rsidRDefault="003210E3">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6E9807B9" w14:textId="77777777" w:rsidR="003210E3" w:rsidRDefault="003210E3">
                  <w:pPr>
                    <w:spacing w:after="100" w:afterAutospacing="1" w:line="199" w:lineRule="auto"/>
                    <w:outlineLvl w:val="7"/>
                  </w:pPr>
                  <w:r>
                    <w:t>Подпись верна</w:t>
                  </w:r>
                </w:p>
              </w:tc>
            </w:tr>
            <w:tr w:rsidR="003210E3" w14:paraId="3D1AB5AE" w14:textId="77777777">
              <w:trPr>
                <w:tblCellSpacing w:w="15" w:type="dxa"/>
              </w:trPr>
              <w:tc>
                <w:tcPr>
                  <w:tcW w:w="0" w:type="auto"/>
                  <w:tcMar>
                    <w:top w:w="15" w:type="dxa"/>
                    <w:left w:w="15" w:type="dxa"/>
                    <w:bottom w:w="15" w:type="dxa"/>
                    <w:right w:w="15" w:type="dxa"/>
                  </w:tcMar>
                  <w:hideMark/>
                </w:tcPr>
                <w:p w14:paraId="4B96738D" w14:textId="77777777" w:rsidR="003210E3" w:rsidRDefault="003210E3">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65DBD22B" w14:textId="77777777" w:rsidR="003210E3" w:rsidRDefault="003210E3">
                  <w:pPr>
                    <w:spacing w:after="100" w:afterAutospacing="1" w:line="199" w:lineRule="auto"/>
                    <w:outlineLvl w:val="7"/>
                  </w:pPr>
                  <w:r>
                    <w:t>01CA36A000FBAE78BA48DCC2A77A9CA83A</w:t>
                  </w:r>
                </w:p>
              </w:tc>
            </w:tr>
            <w:tr w:rsidR="003210E3" w14:paraId="0EE70E19" w14:textId="77777777">
              <w:trPr>
                <w:tblCellSpacing w:w="15" w:type="dxa"/>
              </w:trPr>
              <w:tc>
                <w:tcPr>
                  <w:tcW w:w="0" w:type="auto"/>
                  <w:tcMar>
                    <w:top w:w="15" w:type="dxa"/>
                    <w:left w:w="15" w:type="dxa"/>
                    <w:bottom w:w="15" w:type="dxa"/>
                    <w:right w:w="15" w:type="dxa"/>
                  </w:tcMar>
                  <w:hideMark/>
                </w:tcPr>
                <w:p w14:paraId="44B8A9EE" w14:textId="77777777" w:rsidR="003210E3" w:rsidRDefault="003210E3">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B5BE181" w14:textId="77777777" w:rsidR="003210E3" w:rsidRDefault="003210E3">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3210E3" w14:paraId="049116F9" w14:textId="77777777">
              <w:trPr>
                <w:tblCellSpacing w:w="15" w:type="dxa"/>
              </w:trPr>
              <w:tc>
                <w:tcPr>
                  <w:tcW w:w="0" w:type="auto"/>
                  <w:tcMar>
                    <w:top w:w="15" w:type="dxa"/>
                    <w:left w:w="15" w:type="dxa"/>
                    <w:bottom w:w="15" w:type="dxa"/>
                    <w:right w:w="15" w:type="dxa"/>
                  </w:tcMar>
                  <w:hideMark/>
                </w:tcPr>
                <w:p w14:paraId="51148EDA" w14:textId="77777777" w:rsidR="003210E3" w:rsidRDefault="003210E3">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1CB91CC3" w14:textId="77777777" w:rsidR="003210E3" w:rsidRDefault="003210E3">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3210E3" w14:paraId="63675988" w14:textId="77777777">
              <w:trPr>
                <w:tblCellSpacing w:w="15" w:type="dxa"/>
              </w:trPr>
              <w:tc>
                <w:tcPr>
                  <w:tcW w:w="0" w:type="auto"/>
                  <w:tcMar>
                    <w:top w:w="15" w:type="dxa"/>
                    <w:left w:w="15" w:type="dxa"/>
                    <w:bottom w:w="15" w:type="dxa"/>
                    <w:right w:w="15" w:type="dxa"/>
                  </w:tcMar>
                  <w:hideMark/>
                </w:tcPr>
                <w:p w14:paraId="4D2AEF6D" w14:textId="77777777" w:rsidR="003210E3" w:rsidRDefault="003210E3">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032FFF72" w14:textId="77777777" w:rsidR="003210E3" w:rsidRDefault="003210E3">
                  <w:pPr>
                    <w:spacing w:after="100" w:afterAutospacing="1" w:line="199" w:lineRule="auto"/>
                    <w:outlineLvl w:val="7"/>
                  </w:pPr>
                  <w:r>
                    <w:t>Действителен с: 24.08.2022 14:33:19 UTC+05</w:t>
                  </w:r>
                  <w:r>
                    <w:br/>
                    <w:t>Действителен до: 24.11.2023 14:43:19 UTC+05</w:t>
                  </w:r>
                </w:p>
              </w:tc>
            </w:tr>
            <w:tr w:rsidR="003210E3" w14:paraId="0BD22DAD" w14:textId="77777777">
              <w:trPr>
                <w:tblCellSpacing w:w="15" w:type="dxa"/>
              </w:trPr>
              <w:tc>
                <w:tcPr>
                  <w:tcW w:w="1250" w:type="pct"/>
                  <w:tcMar>
                    <w:top w:w="15" w:type="dxa"/>
                    <w:left w:w="15" w:type="dxa"/>
                    <w:bottom w:w="15" w:type="dxa"/>
                    <w:right w:w="15" w:type="dxa"/>
                  </w:tcMar>
                  <w:hideMark/>
                </w:tcPr>
                <w:p w14:paraId="0EE29B31" w14:textId="77777777" w:rsidR="003210E3" w:rsidRDefault="003210E3">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266856AF" w14:textId="77777777" w:rsidR="003210E3" w:rsidRDefault="003210E3">
                  <w:pPr>
                    <w:spacing w:after="100" w:afterAutospacing="1" w:line="199" w:lineRule="auto"/>
                    <w:outlineLvl w:val="7"/>
                  </w:pPr>
                  <w:r>
                    <w:t>15.02.2023 13:42:40 UTC+05</w:t>
                  </w:r>
                </w:p>
              </w:tc>
            </w:tr>
          </w:tbl>
          <w:p w14:paraId="192EFEDF" w14:textId="77777777" w:rsidR="003210E3" w:rsidRDefault="003210E3"/>
        </w:tc>
      </w:tr>
    </w:tbl>
    <w:p w14:paraId="4E1031F3" w14:textId="77777777" w:rsidR="003210E3" w:rsidRDefault="003210E3" w:rsidP="003210E3">
      <w:pPr>
        <w:spacing w:after="100" w:afterAutospacing="1" w:line="199" w:lineRule="auto"/>
        <w:outlineLvl w:val="7"/>
        <w:rPr>
          <w:szCs w:val="24"/>
        </w:rPr>
      </w:pPr>
    </w:p>
    <w:p w14:paraId="5E592139" w14:textId="77777777" w:rsidR="0093046C" w:rsidRPr="0078346A" w:rsidRDefault="0093046C" w:rsidP="003210E3">
      <w:pPr>
        <w:rPr>
          <w:b/>
          <w:sz w:val="24"/>
          <w:szCs w:val="24"/>
        </w:rPr>
      </w:pPr>
    </w:p>
    <w:sectPr w:rsidR="0093046C" w:rsidRPr="0078346A" w:rsidSect="00295D14">
      <w:headerReference w:type="even" r:id="rId55"/>
      <w:headerReference w:type="default" r:id="rId56"/>
      <w:footerReference w:type="even" r:id="rId57"/>
      <w:footerReference w:type="default" r:id="rId58"/>
      <w:headerReference w:type="first" r:id="rId59"/>
      <w:footerReference w:type="first" r:id="rId6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4117" w14:textId="77777777" w:rsidR="002C4E1B" w:rsidRDefault="002C4E1B" w:rsidP="001B5AE8">
      <w:r>
        <w:separator/>
      </w:r>
    </w:p>
  </w:endnote>
  <w:endnote w:type="continuationSeparator" w:id="0">
    <w:p w14:paraId="0B087A6B" w14:textId="77777777" w:rsidR="002C4E1B" w:rsidRDefault="002C4E1B" w:rsidP="001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4177" w14:textId="77777777" w:rsidR="003210E3" w:rsidRDefault="003210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D186" w14:textId="77777777" w:rsidR="00912627" w:rsidRDefault="00953C4C">
    <w:pPr>
      <w:pStyle w:val="a9"/>
      <w:jc w:val="center"/>
    </w:pPr>
    <w:r>
      <w:fldChar w:fldCharType="begin"/>
    </w:r>
    <w:r w:rsidR="005F0BCC">
      <w:instrText>PAGE   \* MERGEFORMAT</w:instrText>
    </w:r>
    <w:r>
      <w:fldChar w:fldCharType="separate"/>
    </w:r>
    <w:r w:rsidR="00C04D01">
      <w:rPr>
        <w:noProof/>
      </w:rPr>
      <w:t>23</w:t>
    </w:r>
    <w:r>
      <w:rPr>
        <w:noProof/>
      </w:rPr>
      <w:fldChar w:fldCharType="end"/>
    </w:r>
  </w:p>
  <w:p w14:paraId="2FB7E38A" w14:textId="77777777" w:rsidR="00912627" w:rsidRDefault="009126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0DC3" w14:textId="77777777" w:rsidR="003210E3" w:rsidRDefault="003210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3FAA" w14:textId="77777777" w:rsidR="002C4E1B" w:rsidRDefault="002C4E1B" w:rsidP="001B5AE8">
      <w:r>
        <w:separator/>
      </w:r>
    </w:p>
  </w:footnote>
  <w:footnote w:type="continuationSeparator" w:id="0">
    <w:p w14:paraId="191B3E1B" w14:textId="77777777" w:rsidR="002C4E1B" w:rsidRDefault="002C4E1B" w:rsidP="001B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051A" w14:textId="77777777" w:rsidR="003210E3" w:rsidRDefault="003210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B1B0" w14:textId="77777777" w:rsidR="003210E3" w:rsidRDefault="003210E3">
    <w:pPr>
      <w:pStyle w:val="a7"/>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5B9B" w14:textId="77777777" w:rsidR="003210E3" w:rsidRDefault="003210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B6D"/>
    <w:multiLevelType w:val="hybridMultilevel"/>
    <w:tmpl w:val="6A80162E"/>
    <w:lvl w:ilvl="0" w:tplc="AE42B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F048F"/>
    <w:multiLevelType w:val="hybridMultilevel"/>
    <w:tmpl w:val="922410A2"/>
    <w:lvl w:ilvl="0" w:tplc="F266D7BE">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74763D"/>
    <w:multiLevelType w:val="hybridMultilevel"/>
    <w:tmpl w:val="C87260C8"/>
    <w:lvl w:ilvl="0" w:tplc="5EC65944">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13E1FA3"/>
    <w:multiLevelType w:val="hybridMultilevel"/>
    <w:tmpl w:val="C9AAF16C"/>
    <w:lvl w:ilvl="0" w:tplc="AE42BF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A493F"/>
    <w:multiLevelType w:val="hybridMultilevel"/>
    <w:tmpl w:val="8A869E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176FB5"/>
    <w:multiLevelType w:val="hybridMultilevel"/>
    <w:tmpl w:val="95EE732A"/>
    <w:lvl w:ilvl="0" w:tplc="F266D7BE">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2219C4"/>
    <w:multiLevelType w:val="hybridMultilevel"/>
    <w:tmpl w:val="E97CFAC4"/>
    <w:lvl w:ilvl="0" w:tplc="888E139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422D6B4C"/>
    <w:multiLevelType w:val="hybridMultilevel"/>
    <w:tmpl w:val="FA762C24"/>
    <w:lvl w:ilvl="0" w:tplc="D7A8F5C6">
      <w:start w:val="1"/>
      <w:numFmt w:val="decimal"/>
      <w:lvlText w:val="%1."/>
      <w:lvlJc w:val="left"/>
      <w:pPr>
        <w:ind w:left="360" w:hanging="360"/>
      </w:pPr>
      <w:rPr>
        <w:rFonts w:cs="Times New Roman"/>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493F2A41"/>
    <w:multiLevelType w:val="hybridMultilevel"/>
    <w:tmpl w:val="509496CE"/>
    <w:lvl w:ilvl="0" w:tplc="F266D7B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67211B9B"/>
    <w:multiLevelType w:val="hybridMultilevel"/>
    <w:tmpl w:val="A09E5F6A"/>
    <w:lvl w:ilvl="0" w:tplc="0419000F">
      <w:start w:val="1"/>
      <w:numFmt w:val="decimal"/>
      <w:lvlText w:val="%1."/>
      <w:lvlJc w:val="left"/>
      <w:pPr>
        <w:ind w:left="345" w:hanging="360"/>
      </w:pPr>
      <w:rPr>
        <w:rFonts w:cs="Times New Roman"/>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abstractNum w:abstractNumId="13"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14"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94596024">
    <w:abstractNumId w:val="13"/>
  </w:num>
  <w:num w:numId="2" w16cid:durableId="382097259">
    <w:abstractNumId w:val="10"/>
  </w:num>
  <w:num w:numId="3" w16cid:durableId="481779490">
    <w:abstractNumId w:val="1"/>
  </w:num>
  <w:num w:numId="4" w16cid:durableId="1745255232">
    <w:abstractNumId w:val="4"/>
  </w:num>
  <w:num w:numId="5" w16cid:durableId="1209413263">
    <w:abstractNumId w:val="14"/>
  </w:num>
  <w:num w:numId="6" w16cid:durableId="2089423553">
    <w:abstractNumId w:val="7"/>
  </w:num>
  <w:num w:numId="7" w16cid:durableId="761880267">
    <w:abstractNumId w:val="11"/>
  </w:num>
  <w:num w:numId="8" w16cid:durableId="2120172940">
    <w:abstractNumId w:val="2"/>
  </w:num>
  <w:num w:numId="9" w16cid:durableId="954866615">
    <w:abstractNumId w:val="6"/>
  </w:num>
  <w:num w:numId="10" w16cid:durableId="246425541">
    <w:abstractNumId w:val="3"/>
  </w:num>
  <w:num w:numId="11" w16cid:durableId="533084618">
    <w:abstractNumId w:val="9"/>
  </w:num>
  <w:num w:numId="12" w16cid:durableId="1157839458">
    <w:abstractNumId w:val="12"/>
  </w:num>
  <w:num w:numId="13" w16cid:durableId="860632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896261">
    <w:abstractNumId w:val="8"/>
  </w:num>
  <w:num w:numId="15" w16cid:durableId="2044667159">
    <w:abstractNumId w:val="0"/>
  </w:num>
  <w:num w:numId="16" w16cid:durableId="776027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290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55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EA"/>
    <w:rsid w:val="00017015"/>
    <w:rsid w:val="00054617"/>
    <w:rsid w:val="0006073C"/>
    <w:rsid w:val="00060798"/>
    <w:rsid w:val="000A4622"/>
    <w:rsid w:val="001241CE"/>
    <w:rsid w:val="0014034F"/>
    <w:rsid w:val="00144DFA"/>
    <w:rsid w:val="00157D13"/>
    <w:rsid w:val="00163838"/>
    <w:rsid w:val="00181646"/>
    <w:rsid w:val="00181709"/>
    <w:rsid w:val="00184712"/>
    <w:rsid w:val="001B5AE8"/>
    <w:rsid w:val="001C7564"/>
    <w:rsid w:val="001E6B4A"/>
    <w:rsid w:val="0022201D"/>
    <w:rsid w:val="002372C3"/>
    <w:rsid w:val="00251333"/>
    <w:rsid w:val="00283F8F"/>
    <w:rsid w:val="00295D14"/>
    <w:rsid w:val="002B09B1"/>
    <w:rsid w:val="002B4854"/>
    <w:rsid w:val="002C4E1B"/>
    <w:rsid w:val="002F3DE4"/>
    <w:rsid w:val="003210E3"/>
    <w:rsid w:val="00365EA9"/>
    <w:rsid w:val="00393032"/>
    <w:rsid w:val="003A3E91"/>
    <w:rsid w:val="003B487E"/>
    <w:rsid w:val="003C429E"/>
    <w:rsid w:val="003F56FD"/>
    <w:rsid w:val="00422B92"/>
    <w:rsid w:val="00434CE0"/>
    <w:rsid w:val="004433CF"/>
    <w:rsid w:val="00475F70"/>
    <w:rsid w:val="00496865"/>
    <w:rsid w:val="00512A50"/>
    <w:rsid w:val="0053249E"/>
    <w:rsid w:val="00536FF4"/>
    <w:rsid w:val="00566BBD"/>
    <w:rsid w:val="005770FD"/>
    <w:rsid w:val="005A27DA"/>
    <w:rsid w:val="005C3600"/>
    <w:rsid w:val="005D7F1B"/>
    <w:rsid w:val="005F00DF"/>
    <w:rsid w:val="005F0BCC"/>
    <w:rsid w:val="00610315"/>
    <w:rsid w:val="00625A5C"/>
    <w:rsid w:val="006412FF"/>
    <w:rsid w:val="00645F5A"/>
    <w:rsid w:val="006720FD"/>
    <w:rsid w:val="006916EA"/>
    <w:rsid w:val="00693726"/>
    <w:rsid w:val="006B771E"/>
    <w:rsid w:val="00700401"/>
    <w:rsid w:val="007108F3"/>
    <w:rsid w:val="00712E56"/>
    <w:rsid w:val="00747042"/>
    <w:rsid w:val="00747BE3"/>
    <w:rsid w:val="00777FF5"/>
    <w:rsid w:val="0078346A"/>
    <w:rsid w:val="007A7A8F"/>
    <w:rsid w:val="007D5725"/>
    <w:rsid w:val="0084695D"/>
    <w:rsid w:val="00875A64"/>
    <w:rsid w:val="008950F9"/>
    <w:rsid w:val="00912627"/>
    <w:rsid w:val="00917153"/>
    <w:rsid w:val="0093046C"/>
    <w:rsid w:val="00950787"/>
    <w:rsid w:val="00953C4C"/>
    <w:rsid w:val="00967DA2"/>
    <w:rsid w:val="00972672"/>
    <w:rsid w:val="009734BB"/>
    <w:rsid w:val="00991C33"/>
    <w:rsid w:val="009944DF"/>
    <w:rsid w:val="009C34D1"/>
    <w:rsid w:val="009D4BD9"/>
    <w:rsid w:val="00A01521"/>
    <w:rsid w:val="00A028E3"/>
    <w:rsid w:val="00A07C70"/>
    <w:rsid w:val="00A11D3C"/>
    <w:rsid w:val="00A154D6"/>
    <w:rsid w:val="00A16CE6"/>
    <w:rsid w:val="00A21B3C"/>
    <w:rsid w:val="00A45F51"/>
    <w:rsid w:val="00A64BE4"/>
    <w:rsid w:val="00A713DC"/>
    <w:rsid w:val="00A85286"/>
    <w:rsid w:val="00A86D2A"/>
    <w:rsid w:val="00A958FA"/>
    <w:rsid w:val="00AA0513"/>
    <w:rsid w:val="00AB065C"/>
    <w:rsid w:val="00AD44BE"/>
    <w:rsid w:val="00AE7B7C"/>
    <w:rsid w:val="00AF38AF"/>
    <w:rsid w:val="00AF45A0"/>
    <w:rsid w:val="00B01A02"/>
    <w:rsid w:val="00B0643D"/>
    <w:rsid w:val="00B126D6"/>
    <w:rsid w:val="00B25081"/>
    <w:rsid w:val="00B31849"/>
    <w:rsid w:val="00B53331"/>
    <w:rsid w:val="00B75D8D"/>
    <w:rsid w:val="00B81B9D"/>
    <w:rsid w:val="00B935EF"/>
    <w:rsid w:val="00BA5CFF"/>
    <w:rsid w:val="00BB08F1"/>
    <w:rsid w:val="00BD57E5"/>
    <w:rsid w:val="00BE3467"/>
    <w:rsid w:val="00C04D01"/>
    <w:rsid w:val="00C15761"/>
    <w:rsid w:val="00C1658C"/>
    <w:rsid w:val="00C2253E"/>
    <w:rsid w:val="00C340D7"/>
    <w:rsid w:val="00C55F41"/>
    <w:rsid w:val="00CA5DF9"/>
    <w:rsid w:val="00CE6EC2"/>
    <w:rsid w:val="00D075F1"/>
    <w:rsid w:val="00D1098D"/>
    <w:rsid w:val="00D46EFD"/>
    <w:rsid w:val="00D534D9"/>
    <w:rsid w:val="00D5537F"/>
    <w:rsid w:val="00D732F8"/>
    <w:rsid w:val="00D8632D"/>
    <w:rsid w:val="00D949C2"/>
    <w:rsid w:val="00DC1631"/>
    <w:rsid w:val="00DC1AC2"/>
    <w:rsid w:val="00DE0DBF"/>
    <w:rsid w:val="00DE1A8A"/>
    <w:rsid w:val="00DE4C73"/>
    <w:rsid w:val="00DF518B"/>
    <w:rsid w:val="00E03B79"/>
    <w:rsid w:val="00E17A05"/>
    <w:rsid w:val="00E23DBF"/>
    <w:rsid w:val="00E25E9A"/>
    <w:rsid w:val="00E30209"/>
    <w:rsid w:val="00E4398E"/>
    <w:rsid w:val="00E527AA"/>
    <w:rsid w:val="00E56F6A"/>
    <w:rsid w:val="00E61062"/>
    <w:rsid w:val="00E77A1A"/>
    <w:rsid w:val="00EA1AC7"/>
    <w:rsid w:val="00EA69B8"/>
    <w:rsid w:val="00EB2B52"/>
    <w:rsid w:val="00ED019E"/>
    <w:rsid w:val="00EE7C05"/>
    <w:rsid w:val="00EF309A"/>
    <w:rsid w:val="00F14CDB"/>
    <w:rsid w:val="00F14F2D"/>
    <w:rsid w:val="00F15DB7"/>
    <w:rsid w:val="00F31031"/>
    <w:rsid w:val="00F42655"/>
    <w:rsid w:val="00F72482"/>
    <w:rsid w:val="00F81727"/>
    <w:rsid w:val="00FA57F4"/>
    <w:rsid w:val="00FB1390"/>
    <w:rsid w:val="00FC0B7A"/>
    <w:rsid w:val="00FC7554"/>
    <w:rsid w:val="00FC7556"/>
    <w:rsid w:val="00FF46CF"/>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BFFC8"/>
  <w15:docId w15:val="{79664207-E820-438D-AE55-D7027C0C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BB"/>
    <w:rPr>
      <w:rFonts w:ascii="Times New Roman" w:eastAsia="Times New Roman" w:hAnsi="Times New Roman"/>
    </w:rPr>
  </w:style>
  <w:style w:type="paragraph" w:styleId="1">
    <w:name w:val="heading 1"/>
    <w:basedOn w:val="a"/>
    <w:next w:val="a"/>
    <w:link w:val="10"/>
    <w:uiPriority w:val="99"/>
    <w:qFormat/>
    <w:rsid w:val="00991C3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F46CF"/>
    <w:pPr>
      <w:keepNext/>
      <w:keepLines/>
      <w:spacing w:before="200"/>
      <w:jc w:val="center"/>
      <w:outlineLvl w:val="1"/>
    </w:pPr>
    <w:rPr>
      <w:b/>
      <w:bCs/>
      <w:sz w:val="24"/>
      <w:szCs w:val="26"/>
    </w:rPr>
  </w:style>
  <w:style w:type="paragraph" w:styleId="8">
    <w:name w:val="heading 8"/>
    <w:basedOn w:val="a"/>
    <w:next w:val="a"/>
    <w:link w:val="80"/>
    <w:uiPriority w:val="99"/>
    <w:qFormat/>
    <w:rsid w:val="009734B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C33"/>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FF46CF"/>
    <w:rPr>
      <w:rFonts w:ascii="Times New Roman" w:hAnsi="Times New Roman" w:cs="Times New Roman"/>
      <w:b/>
      <w:bCs/>
      <w:sz w:val="26"/>
      <w:szCs w:val="26"/>
      <w:lang w:eastAsia="ru-RU"/>
    </w:rPr>
  </w:style>
  <w:style w:type="character" w:customStyle="1" w:styleId="80">
    <w:name w:val="Заголовок 8 Знак"/>
    <w:link w:val="8"/>
    <w:uiPriority w:val="99"/>
    <w:locked/>
    <w:rsid w:val="009734BB"/>
    <w:rPr>
      <w:rFonts w:ascii="Times New Roman" w:hAnsi="Times New Roman" w:cs="Times New Roman"/>
      <w:i/>
      <w:iCs/>
      <w:sz w:val="24"/>
      <w:szCs w:val="24"/>
      <w:lang w:eastAsia="ru-RU"/>
    </w:rPr>
  </w:style>
  <w:style w:type="paragraph" w:styleId="a3">
    <w:name w:val="List Paragraph"/>
    <w:basedOn w:val="a"/>
    <w:uiPriority w:val="34"/>
    <w:qFormat/>
    <w:rsid w:val="009734BB"/>
    <w:pPr>
      <w:ind w:left="720"/>
      <w:contextualSpacing/>
    </w:pPr>
  </w:style>
  <w:style w:type="table" w:styleId="a4">
    <w:name w:val="Table Grid"/>
    <w:basedOn w:val="a1"/>
    <w:uiPriority w:val="99"/>
    <w:rsid w:val="000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17015"/>
    <w:rPr>
      <w:rFonts w:ascii="Tahoma" w:hAnsi="Tahoma" w:cs="Tahoma"/>
      <w:sz w:val="16"/>
      <w:szCs w:val="16"/>
    </w:rPr>
  </w:style>
  <w:style w:type="character" w:customStyle="1" w:styleId="a6">
    <w:name w:val="Текст выноски Знак"/>
    <w:link w:val="a5"/>
    <w:uiPriority w:val="99"/>
    <w:semiHidden/>
    <w:locked/>
    <w:rsid w:val="00017015"/>
    <w:rPr>
      <w:rFonts w:ascii="Tahoma" w:hAnsi="Tahoma" w:cs="Tahoma"/>
      <w:sz w:val="16"/>
      <w:szCs w:val="16"/>
      <w:lang w:eastAsia="ru-RU"/>
    </w:rPr>
  </w:style>
  <w:style w:type="paragraph" w:styleId="a7">
    <w:name w:val="header"/>
    <w:basedOn w:val="a"/>
    <w:link w:val="a8"/>
    <w:uiPriority w:val="99"/>
    <w:rsid w:val="001B5AE8"/>
    <w:pPr>
      <w:tabs>
        <w:tab w:val="center" w:pos="4677"/>
        <w:tab w:val="right" w:pos="9355"/>
      </w:tabs>
    </w:pPr>
  </w:style>
  <w:style w:type="character" w:customStyle="1" w:styleId="a8">
    <w:name w:val="Верхний колонтитул Знак"/>
    <w:link w:val="a7"/>
    <w:uiPriority w:val="99"/>
    <w:locked/>
    <w:rsid w:val="001B5AE8"/>
    <w:rPr>
      <w:rFonts w:ascii="Times New Roman" w:hAnsi="Times New Roman" w:cs="Times New Roman"/>
      <w:sz w:val="20"/>
      <w:szCs w:val="20"/>
      <w:lang w:eastAsia="ru-RU"/>
    </w:rPr>
  </w:style>
  <w:style w:type="paragraph" w:styleId="a9">
    <w:name w:val="footer"/>
    <w:basedOn w:val="a"/>
    <w:link w:val="aa"/>
    <w:uiPriority w:val="99"/>
    <w:rsid w:val="001B5AE8"/>
    <w:pPr>
      <w:tabs>
        <w:tab w:val="center" w:pos="4677"/>
        <w:tab w:val="right" w:pos="9355"/>
      </w:tabs>
    </w:pPr>
  </w:style>
  <w:style w:type="character" w:customStyle="1" w:styleId="aa">
    <w:name w:val="Нижний колонтитул Знак"/>
    <w:link w:val="a9"/>
    <w:uiPriority w:val="99"/>
    <w:locked/>
    <w:rsid w:val="001B5AE8"/>
    <w:rPr>
      <w:rFonts w:ascii="Times New Roman" w:hAnsi="Times New Roman" w:cs="Times New Roman"/>
      <w:sz w:val="20"/>
      <w:szCs w:val="20"/>
      <w:lang w:eastAsia="ru-RU"/>
    </w:rPr>
  </w:style>
  <w:style w:type="paragraph" w:styleId="ab">
    <w:name w:val="TOC Heading"/>
    <w:basedOn w:val="1"/>
    <w:next w:val="a"/>
    <w:uiPriority w:val="99"/>
    <w:qFormat/>
    <w:rsid w:val="0053249E"/>
    <w:pPr>
      <w:spacing w:line="276" w:lineRule="auto"/>
      <w:outlineLvl w:val="9"/>
    </w:pPr>
  </w:style>
  <w:style w:type="paragraph" w:styleId="11">
    <w:name w:val="toc 1"/>
    <w:basedOn w:val="a"/>
    <w:next w:val="a"/>
    <w:autoRedefine/>
    <w:uiPriority w:val="99"/>
    <w:rsid w:val="0053249E"/>
    <w:pPr>
      <w:spacing w:after="100"/>
    </w:pPr>
  </w:style>
  <w:style w:type="paragraph" w:styleId="21">
    <w:name w:val="toc 2"/>
    <w:basedOn w:val="a"/>
    <w:next w:val="a"/>
    <w:autoRedefine/>
    <w:uiPriority w:val="99"/>
    <w:rsid w:val="00B75D8D"/>
    <w:pPr>
      <w:tabs>
        <w:tab w:val="right" w:leader="dot" w:pos="9345"/>
      </w:tabs>
      <w:spacing w:after="100"/>
    </w:pPr>
  </w:style>
  <w:style w:type="character" w:styleId="ac">
    <w:name w:val="Hyperlink"/>
    <w:uiPriority w:val="99"/>
    <w:rsid w:val="0053249E"/>
    <w:rPr>
      <w:rFonts w:cs="Times New Roman"/>
      <w:color w:val="0000FF"/>
      <w:u w:val="single"/>
    </w:rPr>
  </w:style>
  <w:style w:type="paragraph" w:styleId="ad">
    <w:name w:val="Normal (Web)"/>
    <w:basedOn w:val="a"/>
    <w:uiPriority w:val="99"/>
    <w:rsid w:val="00B0643D"/>
    <w:pPr>
      <w:spacing w:before="100" w:beforeAutospacing="1" w:after="100" w:afterAutospacing="1"/>
    </w:pPr>
    <w:rPr>
      <w:sz w:val="24"/>
      <w:szCs w:val="24"/>
    </w:rPr>
  </w:style>
  <w:style w:type="paragraph" w:styleId="ae">
    <w:name w:val="Subtitle"/>
    <w:basedOn w:val="a"/>
    <w:link w:val="af"/>
    <w:qFormat/>
    <w:locked/>
    <w:rsid w:val="00536FF4"/>
    <w:pPr>
      <w:jc w:val="center"/>
    </w:pPr>
    <w:rPr>
      <w:b/>
      <w:snapToGrid w:val="0"/>
      <w:color w:val="000000"/>
      <w:sz w:val="24"/>
    </w:rPr>
  </w:style>
  <w:style w:type="character" w:customStyle="1" w:styleId="af">
    <w:name w:val="Подзаголовок Знак"/>
    <w:basedOn w:val="a0"/>
    <w:link w:val="ae"/>
    <w:rsid w:val="00536FF4"/>
    <w:rPr>
      <w:rFonts w:ascii="Times New Roman" w:eastAsia="Times New Roman" w:hAnsi="Times New Roman"/>
      <w:b/>
      <w:snapToGrid w:val="0"/>
      <w:color w:val="000000"/>
      <w:sz w:val="24"/>
    </w:rPr>
  </w:style>
  <w:style w:type="paragraph" w:customStyle="1" w:styleId="ConsPlusNormal">
    <w:name w:val="ConsPlusNormal"/>
    <w:rsid w:val="00536FF4"/>
    <w:pPr>
      <w:widowControl w:val="0"/>
      <w:autoSpaceDE w:val="0"/>
      <w:autoSpaceDN w:val="0"/>
    </w:pPr>
    <w:rPr>
      <w:rFonts w:eastAsia="Times New Roman" w:cs="Calibri"/>
      <w:sz w:val="22"/>
    </w:rPr>
  </w:style>
  <w:style w:type="paragraph" w:customStyle="1" w:styleId="TableParagraph">
    <w:name w:val="Table Paragraph"/>
    <w:basedOn w:val="a"/>
    <w:rsid w:val="0078346A"/>
    <w:pPr>
      <w:widowControl w:val="0"/>
      <w:autoSpaceDE w:val="0"/>
      <w:autoSpaceDN w:val="0"/>
    </w:pPr>
    <w:rPr>
      <w:sz w:val="22"/>
      <w:szCs w:val="22"/>
    </w:rPr>
  </w:style>
  <w:style w:type="paragraph" w:customStyle="1" w:styleId="12">
    <w:name w:val="Без интервала1"/>
    <w:rsid w:val="0078346A"/>
    <w:rPr>
      <w:rFonts w:eastAsia="Times New Roman"/>
      <w:sz w:val="22"/>
      <w:szCs w:val="22"/>
      <w:lang w:eastAsia="en-US"/>
    </w:rPr>
  </w:style>
  <w:style w:type="paragraph" w:styleId="af0">
    <w:name w:val="No Spacing"/>
    <w:uiPriority w:val="99"/>
    <w:qFormat/>
    <w:rsid w:val="007834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3791">
      <w:bodyDiv w:val="1"/>
      <w:marLeft w:val="0"/>
      <w:marRight w:val="0"/>
      <w:marTop w:val="0"/>
      <w:marBottom w:val="0"/>
      <w:divBdr>
        <w:top w:val="none" w:sz="0" w:space="0" w:color="auto"/>
        <w:left w:val="none" w:sz="0" w:space="0" w:color="auto"/>
        <w:bottom w:val="none" w:sz="0" w:space="0" w:color="auto"/>
        <w:right w:val="none" w:sz="0" w:space="0" w:color="auto"/>
      </w:divBdr>
    </w:div>
    <w:div w:id="898129127">
      <w:bodyDiv w:val="1"/>
      <w:marLeft w:val="0"/>
      <w:marRight w:val="0"/>
      <w:marTop w:val="0"/>
      <w:marBottom w:val="0"/>
      <w:divBdr>
        <w:top w:val="none" w:sz="0" w:space="0" w:color="auto"/>
        <w:left w:val="none" w:sz="0" w:space="0" w:color="auto"/>
        <w:bottom w:val="none" w:sz="0" w:space="0" w:color="auto"/>
        <w:right w:val="none" w:sz="0" w:space="0" w:color="auto"/>
      </w:divBdr>
    </w:div>
    <w:div w:id="990525854">
      <w:bodyDiv w:val="1"/>
      <w:marLeft w:val="0"/>
      <w:marRight w:val="0"/>
      <w:marTop w:val="0"/>
      <w:marBottom w:val="0"/>
      <w:divBdr>
        <w:top w:val="none" w:sz="0" w:space="0" w:color="auto"/>
        <w:left w:val="none" w:sz="0" w:space="0" w:color="auto"/>
        <w:bottom w:val="none" w:sz="0" w:space="0" w:color="auto"/>
        <w:right w:val="none" w:sz="0" w:space="0" w:color="auto"/>
      </w:divBdr>
    </w:div>
    <w:div w:id="1416244206">
      <w:bodyDiv w:val="1"/>
      <w:marLeft w:val="0"/>
      <w:marRight w:val="0"/>
      <w:marTop w:val="0"/>
      <w:marBottom w:val="0"/>
      <w:divBdr>
        <w:top w:val="none" w:sz="0" w:space="0" w:color="auto"/>
        <w:left w:val="none" w:sz="0" w:space="0" w:color="auto"/>
        <w:bottom w:val="none" w:sz="0" w:space="0" w:color="auto"/>
        <w:right w:val="none" w:sz="0" w:space="0" w:color="auto"/>
      </w:divBdr>
    </w:div>
    <w:div w:id="1723553760">
      <w:bodyDiv w:val="1"/>
      <w:marLeft w:val="0"/>
      <w:marRight w:val="0"/>
      <w:marTop w:val="0"/>
      <w:marBottom w:val="0"/>
      <w:divBdr>
        <w:top w:val="none" w:sz="0" w:space="0" w:color="auto"/>
        <w:left w:val="none" w:sz="0" w:space="0" w:color="auto"/>
        <w:bottom w:val="none" w:sz="0" w:space="0" w:color="auto"/>
        <w:right w:val="none" w:sz="0" w:space="0" w:color="auto"/>
      </w:divBdr>
    </w:div>
    <w:div w:id="1956406507">
      <w:marLeft w:val="0"/>
      <w:marRight w:val="0"/>
      <w:marTop w:val="0"/>
      <w:marBottom w:val="0"/>
      <w:divBdr>
        <w:top w:val="none" w:sz="0" w:space="0" w:color="auto"/>
        <w:left w:val="none" w:sz="0" w:space="0" w:color="auto"/>
        <w:bottom w:val="none" w:sz="0" w:space="0" w:color="auto"/>
        <w:right w:val="none" w:sz="0" w:space="0" w:color="auto"/>
      </w:divBdr>
    </w:div>
    <w:div w:id="1956406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ert.ru" TargetMode="External"/><Relationship Id="rId18" Type="http://schemas.openxmlformats.org/officeDocument/2006/relationships/hyperlink" Target="http://www.econom.nsc.ru/eco/" TargetMode="External"/><Relationship Id="rId26" Type="http://schemas.openxmlformats.org/officeDocument/2006/relationships/hyperlink" Target="http://www.naukaran.ru" TargetMode="External"/><Relationship Id="rId39" Type="http://schemas.openxmlformats.org/officeDocument/2006/relationships/hyperlink" Target="http://school-collection.edu.ru/" TargetMode="External"/><Relationship Id="rId21" Type="http://schemas.openxmlformats.org/officeDocument/2006/relationships/hyperlink" Target="http://www.hse.ru" TargetMode="External"/><Relationship Id="rId34" Type="http://schemas.openxmlformats.org/officeDocument/2006/relationships/hyperlink" Target="http://www.garant.ru./" TargetMode="External"/><Relationship Id="rId42" Type="http://schemas.openxmlformats.org/officeDocument/2006/relationships/hyperlink" Target="http://www.gks.ru" TargetMode="External"/><Relationship Id="rId47" Type="http://schemas.openxmlformats.org/officeDocument/2006/relationships/hyperlink" Target="http://www.cbr.ru" TargetMode="External"/><Relationship Id="rId50" Type="http://schemas.openxmlformats.org/officeDocument/2006/relationships/hyperlink" Target="http://www.economy.gov.ru/wps/portal" TargetMode="External"/><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kommersant.ru/k-money/" TargetMode="External"/><Relationship Id="rId29" Type="http://schemas.openxmlformats.org/officeDocument/2006/relationships/hyperlink" Target="http://www.ruseconomy.ru" TargetMode="External"/><Relationship Id="rId11" Type="http://schemas.openxmlformats.org/officeDocument/2006/relationships/hyperlink" Target="http://www.economist.com.ru" TargetMode="External"/><Relationship Id="rId24" Type="http://schemas.openxmlformats.org/officeDocument/2006/relationships/hyperlink" Target="http://www.ivr-news.nm.ru" TargetMode="External"/><Relationship Id="rId32" Type="http://schemas.openxmlformats.org/officeDocument/2006/relationships/hyperlink" Target="http://www.tass-online.ru" TargetMode="External"/><Relationship Id="rId37" Type="http://schemas.openxmlformats.org/officeDocument/2006/relationships/hyperlink" Target="http://www" TargetMode="External"/><Relationship Id="rId40" Type="http://schemas.openxmlformats.org/officeDocument/2006/relationships/hyperlink" Target="http://www" TargetMode="External"/><Relationship Id="rId45" Type="http://schemas.openxmlformats.org/officeDocument/2006/relationships/hyperlink" Target="http://www.minfin.ru" TargetMode="External"/><Relationship Id="rId53" Type="http://schemas.openxmlformats.org/officeDocument/2006/relationships/image" Target="media/image4.png"/><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chelt.ru" TargetMode="External"/><Relationship Id="rId14" Type="http://schemas.openxmlformats.org/officeDocument/2006/relationships/hyperlink" Target="http://www.eer-magazine.com" TargetMode="External"/><Relationship Id="rId22" Type="http://schemas.openxmlformats.org/officeDocument/2006/relationships/hyperlink" Target="http://www.cemi.rssi.ru/jsae" TargetMode="External"/><Relationship Id="rId27" Type="http://schemas.openxmlformats.org/officeDocument/2006/relationships/hyperlink" Target="http://www.maik.ru" TargetMode="External"/><Relationship Id="rId30" Type="http://schemas.openxmlformats.org/officeDocument/2006/relationships/hyperlink" Target="http://www.rcb.ru" TargetMode="External"/><Relationship Id="rId35" Type="http://schemas.openxmlformats.org/officeDocument/2006/relationships/hyperlink" Target="http://www.edu.ru." TargetMode="External"/><Relationship Id="rId43" Type="http://schemas.openxmlformats.org/officeDocument/2006/relationships/hyperlink" Target="http://www.nalog.ru" TargetMode="External"/><Relationship Id="rId48" Type="http://schemas.openxmlformats.org/officeDocument/2006/relationships/hyperlink" Target="http://www.cbr.ru" TargetMode="External"/><Relationship Id="rId56"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yperlink" Target="http://www.pfrmsk.ru" TargetMode="External"/><Relationship Id="rId3" Type="http://schemas.openxmlformats.org/officeDocument/2006/relationships/settings" Target="settings.xml"/><Relationship Id="rId12" Type="http://schemas.openxmlformats.org/officeDocument/2006/relationships/hyperlink" Target="http://www.rej.ru" TargetMode="External"/><Relationship Id="rId17" Type="http://schemas.openxmlformats.org/officeDocument/2006/relationships/hyperlink" Target="http://www.ecfor.ru/fp/index.php?pid=archive" TargetMode="External"/><Relationship Id="rId25" Type="http://schemas.openxmlformats.org/officeDocument/2006/relationships/hyperlink" Target="http://www.uptp.ru" TargetMode="External"/><Relationship Id="rId33" Type="http://schemas.openxmlformats.org/officeDocument/2006/relationships/hyperlink" Target="http://www.consultant.ru/" TargetMode="External"/><Relationship Id="rId38" Type="http://schemas.openxmlformats.org/officeDocument/2006/relationships/hyperlink" Target="http://www.e-rej.ru" TargetMode="External"/><Relationship Id="rId46" Type="http://schemas.openxmlformats.org/officeDocument/2006/relationships/hyperlink" Target="http://www.minfin.ru" TargetMode="External"/><Relationship Id="rId59" Type="http://schemas.openxmlformats.org/officeDocument/2006/relationships/header" Target="header3.xml"/><Relationship Id="rId20" Type="http://schemas.openxmlformats.org/officeDocument/2006/relationships/hyperlink" Target="http://www.df.ru/~finance" TargetMode="External"/><Relationship Id="rId41" Type="http://schemas.openxmlformats.org/officeDocument/2006/relationships/hyperlink" Target="http://www.government.ru" TargetMode="External"/><Relationship Id="rId54" Type="http://schemas.openxmlformats.org/officeDocument/2006/relationships/image" Target="file:///C:\Users\PC\AppData\Local\Temp\logo.pn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ommersant.ru" TargetMode="External"/><Relationship Id="rId23" Type="http://schemas.openxmlformats.org/officeDocument/2006/relationships/hyperlink" Target="http://www.financepress.ru" TargetMode="External"/><Relationship Id="rId28" Type="http://schemas.openxmlformats.org/officeDocument/2006/relationships/hyperlink" Target="http://www.vavt.ru" TargetMode="External"/><Relationship Id="rId36" Type="http://schemas.openxmlformats.org/officeDocument/2006/relationships/hyperlink" Target="http://www" TargetMode="External"/><Relationship Id="rId49" Type="http://schemas.openxmlformats.org/officeDocument/2006/relationships/hyperlink" Target="http://www.economy.gov.ru" TargetMode="External"/><Relationship Id="rId57" Type="http://schemas.openxmlformats.org/officeDocument/2006/relationships/footer" Target="footer1.xml"/><Relationship Id="rId10" Type="http://schemas.openxmlformats.org/officeDocument/2006/relationships/hyperlink" Target="http://www.vopre&#1089;o.ru" TargetMode="External"/><Relationship Id="rId31" Type="http://schemas.openxmlformats.org/officeDocument/2006/relationships/hyperlink" Target="http://www.itar-tass.ru" TargetMode="External"/><Relationship Id="rId44" Type="http://schemas.openxmlformats.org/officeDocument/2006/relationships/hyperlink" Target="http://www.nalog.ru" TargetMode="External"/><Relationship Id="rId52" Type="http://schemas.openxmlformats.org/officeDocument/2006/relationships/hyperlink" Target="http://www.pfrmsk.ru"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5613</Words>
  <Characters>31999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PC</cp:lastModifiedBy>
  <cp:revision>2</cp:revision>
  <cp:lastPrinted>2018-11-08T13:49:00Z</cp:lastPrinted>
  <dcterms:created xsi:type="dcterms:W3CDTF">2023-02-15T09:04:00Z</dcterms:created>
  <dcterms:modified xsi:type="dcterms:W3CDTF">2023-02-15T09:04:00Z</dcterms:modified>
</cp:coreProperties>
</file>