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2B690" w14:textId="77777777" w:rsidR="003D10C5" w:rsidRDefault="003D10C5" w:rsidP="003D10C5">
      <w:pPr>
        <w:tabs>
          <w:tab w:val="left" w:pos="900"/>
        </w:tabs>
        <w:jc w:val="center"/>
        <w:rPr>
          <w:b/>
          <w:sz w:val="28"/>
          <w:szCs w:val="28"/>
        </w:rPr>
      </w:pPr>
      <w:r w:rsidRPr="00D85C40">
        <w:t>Автономная некоммерческая организация высшего и профессионального образования</w:t>
      </w:r>
      <w:r>
        <w:br/>
      </w:r>
      <w:r>
        <w:rPr>
          <w:b/>
          <w:sz w:val="28"/>
          <w:szCs w:val="28"/>
        </w:rPr>
        <w:t xml:space="preserve"> «ПРИКАМСКИЙ СОЦИАЛЬНЫЙ ИНСТИТУТ»</w:t>
      </w:r>
    </w:p>
    <w:p w14:paraId="3D32AC25" w14:textId="77777777" w:rsidR="003D10C5" w:rsidRDefault="003D10C5" w:rsidP="003D10C5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(АНО ВПО «ПСИ»)</w:t>
      </w:r>
    </w:p>
    <w:p w14:paraId="5C02EE9E" w14:textId="77777777" w:rsidR="003D10C5" w:rsidRDefault="003D10C5" w:rsidP="003D10C5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778901CE" w14:textId="77777777" w:rsidR="003D10C5" w:rsidRDefault="003D10C5" w:rsidP="003D10C5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5E1736F1" w14:textId="77777777" w:rsidR="003D10C5" w:rsidRDefault="003D10C5" w:rsidP="003D10C5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3BA3A62D" w14:textId="77777777" w:rsidR="003D10C5" w:rsidRDefault="003D10C5" w:rsidP="003D10C5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102AD209" w14:textId="77777777" w:rsidR="003D10C5" w:rsidRDefault="003D10C5" w:rsidP="003D10C5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55C853E6" w14:textId="77777777" w:rsidR="00D22DDC" w:rsidRDefault="00D22DDC" w:rsidP="00D22DDC">
      <w:pPr>
        <w:tabs>
          <w:tab w:val="left" w:pos="900"/>
        </w:tabs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014773FA" w14:textId="77777777" w:rsidR="00D22DDC" w:rsidRDefault="00D22DDC" w:rsidP="00D22DDC">
      <w:pPr>
        <w:tabs>
          <w:tab w:val="left" w:pos="900"/>
        </w:tabs>
        <w:ind w:left="4956"/>
        <w:rPr>
          <w:sz w:val="28"/>
          <w:szCs w:val="28"/>
        </w:rPr>
      </w:pPr>
      <w:r>
        <w:rPr>
          <w:sz w:val="28"/>
          <w:szCs w:val="28"/>
        </w:rPr>
        <w:t>Ученым советом АНО ВПО «ПСИ»</w:t>
      </w:r>
    </w:p>
    <w:p w14:paraId="2D38F3FF" w14:textId="77777777" w:rsidR="00D22DDC" w:rsidRDefault="00D22DDC" w:rsidP="00D22DDC">
      <w:pPr>
        <w:tabs>
          <w:tab w:val="left" w:pos="900"/>
        </w:tabs>
        <w:ind w:left="4956"/>
        <w:rPr>
          <w:sz w:val="28"/>
          <w:szCs w:val="28"/>
        </w:rPr>
      </w:pPr>
      <w:r>
        <w:rPr>
          <w:sz w:val="28"/>
          <w:szCs w:val="28"/>
        </w:rPr>
        <w:t>(протокол от 12.05.2022 № 03)</w:t>
      </w:r>
    </w:p>
    <w:p w14:paraId="7CF53DA0" w14:textId="77777777" w:rsidR="00D22DDC" w:rsidRDefault="00D22DDC" w:rsidP="00D22DDC">
      <w:pPr>
        <w:tabs>
          <w:tab w:val="left" w:pos="900"/>
        </w:tabs>
        <w:ind w:left="4956"/>
        <w:rPr>
          <w:sz w:val="28"/>
          <w:szCs w:val="28"/>
        </w:rPr>
      </w:pPr>
      <w:r>
        <w:rPr>
          <w:sz w:val="28"/>
          <w:szCs w:val="28"/>
        </w:rPr>
        <w:t>с изменениями, утвержденными Ученым советом АНО ВПО «ПСИ» (протокол от 06.02.2023 № 02)</w:t>
      </w:r>
    </w:p>
    <w:p w14:paraId="674A0D1C" w14:textId="77777777" w:rsidR="00D22DDC" w:rsidRDefault="00D22DDC" w:rsidP="00D22DDC">
      <w:pPr>
        <w:ind w:left="4956"/>
        <w:rPr>
          <w:sz w:val="28"/>
          <w:szCs w:val="28"/>
        </w:rPr>
      </w:pPr>
      <w:r>
        <w:rPr>
          <w:sz w:val="28"/>
          <w:szCs w:val="28"/>
        </w:rPr>
        <w:t>Председатель Ученого совета, ректор</w:t>
      </w:r>
    </w:p>
    <w:p w14:paraId="1EE5D5A6" w14:textId="77777777" w:rsidR="003D10C5" w:rsidRDefault="00D22DDC" w:rsidP="00D22DDC">
      <w:pPr>
        <w:tabs>
          <w:tab w:val="left" w:pos="900"/>
        </w:tabs>
        <w:ind w:left="7090"/>
        <w:jc w:val="both"/>
        <w:rPr>
          <w:sz w:val="28"/>
          <w:szCs w:val="28"/>
        </w:rPr>
      </w:pPr>
      <w:r>
        <w:rPr>
          <w:sz w:val="28"/>
          <w:szCs w:val="28"/>
        </w:rPr>
        <w:t>И.Ф. Никитина</w:t>
      </w:r>
    </w:p>
    <w:p w14:paraId="7241F90C" w14:textId="77777777" w:rsidR="003D10C5" w:rsidRDefault="003D10C5" w:rsidP="003D10C5">
      <w:pPr>
        <w:tabs>
          <w:tab w:val="left" w:pos="900"/>
        </w:tabs>
        <w:rPr>
          <w:sz w:val="28"/>
          <w:szCs w:val="28"/>
        </w:rPr>
      </w:pPr>
    </w:p>
    <w:p w14:paraId="67FC46F4" w14:textId="77777777" w:rsidR="003D10C5" w:rsidRDefault="003D10C5" w:rsidP="003D10C5">
      <w:pPr>
        <w:tabs>
          <w:tab w:val="left" w:pos="900"/>
        </w:tabs>
        <w:rPr>
          <w:sz w:val="28"/>
          <w:szCs w:val="28"/>
        </w:rPr>
      </w:pPr>
    </w:p>
    <w:p w14:paraId="543AF9BF" w14:textId="77777777" w:rsidR="003D10C5" w:rsidRDefault="003D10C5" w:rsidP="003D10C5">
      <w:pPr>
        <w:tabs>
          <w:tab w:val="left" w:pos="900"/>
        </w:tabs>
        <w:rPr>
          <w:sz w:val="28"/>
          <w:szCs w:val="28"/>
        </w:rPr>
      </w:pPr>
    </w:p>
    <w:p w14:paraId="758BFEEF" w14:textId="77777777" w:rsidR="003D10C5" w:rsidRDefault="003D10C5" w:rsidP="003D10C5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Рабочая программа дисциплины </w:t>
      </w:r>
    </w:p>
    <w:p w14:paraId="16BFFBE8" w14:textId="77777777" w:rsidR="003D10C5" w:rsidRDefault="003D10C5" w:rsidP="003D10C5">
      <w:pPr>
        <w:tabs>
          <w:tab w:val="left" w:pos="9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5E2FA81B" w14:textId="77777777" w:rsidR="003D10C5" w:rsidRDefault="003D10C5" w:rsidP="003D10C5">
      <w:pPr>
        <w:tabs>
          <w:tab w:val="left" w:pos="900"/>
        </w:tabs>
        <w:jc w:val="center"/>
        <w:rPr>
          <w:b/>
          <w:bCs/>
          <w:color w:val="000000"/>
          <w:sz w:val="40"/>
          <w:szCs w:val="40"/>
        </w:rPr>
      </w:pPr>
      <w:r w:rsidRPr="003D10C5">
        <w:rPr>
          <w:b/>
          <w:bCs/>
          <w:color w:val="000000"/>
          <w:sz w:val="40"/>
          <w:szCs w:val="40"/>
        </w:rPr>
        <w:t>«Научно-исследовательская работа студента»</w:t>
      </w:r>
    </w:p>
    <w:p w14:paraId="6550EFD2" w14:textId="77777777" w:rsidR="003D10C5" w:rsidRPr="003D10C5" w:rsidRDefault="003D10C5" w:rsidP="003D10C5">
      <w:pPr>
        <w:tabs>
          <w:tab w:val="left" w:pos="900"/>
        </w:tabs>
        <w:jc w:val="center"/>
        <w:rPr>
          <w:b/>
          <w:bCs/>
          <w:sz w:val="40"/>
          <w:szCs w:val="40"/>
        </w:rPr>
      </w:pPr>
    </w:p>
    <w:p w14:paraId="6D0D2739" w14:textId="77777777" w:rsidR="003D10C5" w:rsidRDefault="00A173F7" w:rsidP="003D10C5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Направление подготовки</w:t>
      </w:r>
      <w:r w:rsidR="003D10C5">
        <w:rPr>
          <w:bCs/>
          <w:sz w:val="32"/>
          <w:szCs w:val="32"/>
        </w:rPr>
        <w:t xml:space="preserve"> 38.03.02 Менеджмент </w:t>
      </w:r>
    </w:p>
    <w:p w14:paraId="2CA6B10A" w14:textId="77777777" w:rsidR="003D10C5" w:rsidRDefault="003D10C5" w:rsidP="003D10C5">
      <w:pPr>
        <w:tabs>
          <w:tab w:val="left" w:pos="900"/>
        </w:tabs>
        <w:jc w:val="center"/>
        <w:rPr>
          <w:bCs/>
          <w:sz w:val="32"/>
          <w:szCs w:val="32"/>
        </w:rPr>
      </w:pPr>
    </w:p>
    <w:p w14:paraId="11E2A5E0" w14:textId="77777777" w:rsidR="003D10C5" w:rsidRDefault="003D10C5" w:rsidP="003D10C5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Профиль – финансовый менеджмент</w:t>
      </w:r>
    </w:p>
    <w:p w14:paraId="3F0242AA" w14:textId="77777777" w:rsidR="003D10C5" w:rsidRDefault="003D10C5" w:rsidP="003D10C5">
      <w:pPr>
        <w:tabs>
          <w:tab w:val="left" w:pos="900"/>
        </w:tabs>
        <w:jc w:val="center"/>
        <w:rPr>
          <w:bCs/>
          <w:sz w:val="32"/>
          <w:szCs w:val="32"/>
        </w:rPr>
      </w:pPr>
    </w:p>
    <w:p w14:paraId="54C447C0" w14:textId="77777777" w:rsidR="003D10C5" w:rsidRDefault="003D10C5" w:rsidP="003D10C5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Квалификация выпускника: бакалавр</w:t>
      </w:r>
    </w:p>
    <w:p w14:paraId="09018258" w14:textId="77777777" w:rsidR="003D10C5" w:rsidRDefault="003D10C5" w:rsidP="003D10C5">
      <w:pPr>
        <w:tabs>
          <w:tab w:val="left" w:pos="900"/>
        </w:tabs>
        <w:jc w:val="center"/>
        <w:rPr>
          <w:bCs/>
          <w:sz w:val="32"/>
          <w:szCs w:val="32"/>
        </w:rPr>
      </w:pPr>
    </w:p>
    <w:p w14:paraId="19F22B89" w14:textId="77777777" w:rsidR="003D10C5" w:rsidRDefault="003D10C5" w:rsidP="003D10C5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Форма обучения: очная, очно-заочная, заочная</w:t>
      </w:r>
    </w:p>
    <w:p w14:paraId="7A7CD7C5" w14:textId="77777777" w:rsidR="003D10C5" w:rsidRDefault="003D10C5" w:rsidP="003D10C5">
      <w:pPr>
        <w:tabs>
          <w:tab w:val="left" w:pos="900"/>
        </w:tabs>
        <w:jc w:val="center"/>
        <w:rPr>
          <w:sz w:val="28"/>
          <w:szCs w:val="28"/>
        </w:rPr>
      </w:pPr>
    </w:p>
    <w:p w14:paraId="226E98D4" w14:textId="77777777" w:rsidR="003D10C5" w:rsidRDefault="003D10C5" w:rsidP="003D10C5">
      <w:pPr>
        <w:tabs>
          <w:tab w:val="left" w:pos="900"/>
        </w:tabs>
        <w:jc w:val="center"/>
        <w:rPr>
          <w:sz w:val="28"/>
          <w:szCs w:val="28"/>
        </w:rPr>
      </w:pPr>
    </w:p>
    <w:p w14:paraId="07E9C507" w14:textId="77777777" w:rsidR="003D10C5" w:rsidRDefault="003D10C5" w:rsidP="003D10C5">
      <w:pPr>
        <w:tabs>
          <w:tab w:val="left" w:pos="900"/>
        </w:tabs>
        <w:jc w:val="center"/>
        <w:rPr>
          <w:sz w:val="28"/>
          <w:szCs w:val="28"/>
        </w:rPr>
      </w:pPr>
    </w:p>
    <w:p w14:paraId="2E384003" w14:textId="77777777" w:rsidR="003D10C5" w:rsidRDefault="003D10C5" w:rsidP="003D10C5">
      <w:pPr>
        <w:tabs>
          <w:tab w:val="left" w:pos="900"/>
        </w:tabs>
        <w:jc w:val="center"/>
        <w:rPr>
          <w:sz w:val="28"/>
          <w:szCs w:val="28"/>
        </w:rPr>
      </w:pPr>
    </w:p>
    <w:p w14:paraId="3EFC7BD8" w14:textId="77777777" w:rsidR="003D10C5" w:rsidRDefault="003D10C5" w:rsidP="003D10C5">
      <w:pPr>
        <w:tabs>
          <w:tab w:val="left" w:pos="900"/>
        </w:tabs>
        <w:jc w:val="center"/>
        <w:rPr>
          <w:sz w:val="28"/>
          <w:szCs w:val="28"/>
        </w:rPr>
      </w:pPr>
    </w:p>
    <w:p w14:paraId="7727F59E" w14:textId="77777777" w:rsidR="003D10C5" w:rsidRDefault="003D10C5" w:rsidP="003D10C5">
      <w:pPr>
        <w:tabs>
          <w:tab w:val="left" w:pos="900"/>
        </w:tabs>
        <w:jc w:val="center"/>
        <w:rPr>
          <w:sz w:val="28"/>
          <w:szCs w:val="28"/>
        </w:rPr>
      </w:pPr>
    </w:p>
    <w:p w14:paraId="53069AAB" w14:textId="77777777" w:rsidR="003D10C5" w:rsidRDefault="003D10C5" w:rsidP="003D10C5">
      <w:pPr>
        <w:tabs>
          <w:tab w:val="left" w:pos="900"/>
        </w:tabs>
        <w:jc w:val="center"/>
        <w:rPr>
          <w:sz w:val="28"/>
          <w:szCs w:val="28"/>
        </w:rPr>
      </w:pPr>
    </w:p>
    <w:p w14:paraId="3F687E18" w14:textId="77777777" w:rsidR="003D10C5" w:rsidRDefault="003D10C5" w:rsidP="003D10C5">
      <w:pPr>
        <w:tabs>
          <w:tab w:val="left" w:pos="900"/>
        </w:tabs>
        <w:jc w:val="center"/>
        <w:rPr>
          <w:sz w:val="28"/>
          <w:szCs w:val="28"/>
        </w:rPr>
      </w:pPr>
    </w:p>
    <w:p w14:paraId="26BA2EBE" w14:textId="77777777" w:rsidR="003D10C5" w:rsidRDefault="003D10C5" w:rsidP="003D10C5">
      <w:pPr>
        <w:tabs>
          <w:tab w:val="left" w:pos="900"/>
        </w:tabs>
        <w:jc w:val="center"/>
        <w:rPr>
          <w:sz w:val="28"/>
          <w:szCs w:val="28"/>
        </w:rPr>
      </w:pPr>
    </w:p>
    <w:p w14:paraId="4FA00890" w14:textId="77777777" w:rsidR="003D10C5" w:rsidRDefault="003D10C5" w:rsidP="003D10C5">
      <w:pPr>
        <w:tabs>
          <w:tab w:val="left" w:pos="900"/>
        </w:tabs>
        <w:jc w:val="center"/>
        <w:rPr>
          <w:sz w:val="28"/>
          <w:szCs w:val="28"/>
        </w:rPr>
      </w:pPr>
    </w:p>
    <w:p w14:paraId="49755879" w14:textId="77777777" w:rsidR="003D10C5" w:rsidRDefault="003D10C5" w:rsidP="003D10C5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Пермь 2022  </w:t>
      </w:r>
      <w:r>
        <w:rPr>
          <w:sz w:val="28"/>
          <w:szCs w:val="28"/>
        </w:rPr>
        <w:br w:type="page"/>
      </w:r>
    </w:p>
    <w:p w14:paraId="35D003D5" w14:textId="77777777" w:rsidR="003D10C5" w:rsidRPr="005F3359" w:rsidRDefault="003D10C5" w:rsidP="003D10C5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Рабочая программа дисциплины </w:t>
      </w:r>
      <w:r w:rsidRPr="003D10C5">
        <w:rPr>
          <w:bCs/>
          <w:color w:val="000000"/>
          <w:sz w:val="28"/>
          <w:szCs w:val="28"/>
        </w:rPr>
        <w:t>«Научно-исследовательская работа студента»</w:t>
      </w:r>
      <w:r w:rsidRPr="00DB0E7B">
        <w:t xml:space="preserve"> </w:t>
      </w:r>
      <w:r>
        <w:rPr>
          <w:bCs/>
          <w:sz w:val="28"/>
          <w:szCs w:val="28"/>
        </w:rPr>
        <w:t xml:space="preserve">(далее – рабочая программа) разработана в соответствии с Федеральным государственным образовательным стандартом высшего образования – бакалавриат </w:t>
      </w:r>
      <w:r w:rsidRPr="005F3359">
        <w:rPr>
          <w:bCs/>
          <w:sz w:val="28"/>
          <w:szCs w:val="28"/>
        </w:rPr>
        <w:t>по направлению подготовки 38.03.02 Менеджмент, утвержденным приказом Министерства науки и высшего образования Российской Федерации от 12.0</w:t>
      </w:r>
      <w:r>
        <w:rPr>
          <w:bCs/>
          <w:sz w:val="28"/>
          <w:szCs w:val="28"/>
        </w:rPr>
        <w:t>8</w:t>
      </w:r>
      <w:r w:rsidRPr="005F3359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20</w:t>
      </w:r>
      <w:r w:rsidRPr="005F335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970</w:t>
      </w:r>
      <w:r w:rsidRPr="005F3359">
        <w:rPr>
          <w:bCs/>
          <w:sz w:val="28"/>
          <w:szCs w:val="28"/>
        </w:rPr>
        <w:t xml:space="preserve"> (с изменениями, внесенными приказом Министерства науки и высшего образования Российской Федерации </w:t>
      </w:r>
      <w:r>
        <w:rPr>
          <w:bCs/>
          <w:sz w:val="28"/>
          <w:szCs w:val="28"/>
        </w:rPr>
        <w:t>от 26.11.2020 № 1456).</w:t>
      </w:r>
    </w:p>
    <w:p w14:paraId="082FCF1C" w14:textId="77777777" w:rsidR="003D10C5" w:rsidRDefault="003D10C5" w:rsidP="003D10C5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</w:p>
    <w:p w14:paraId="2D2918A6" w14:textId="77777777" w:rsidR="003D10C5" w:rsidRDefault="003D10C5" w:rsidP="003D10C5">
      <w:pPr>
        <w:rPr>
          <w:b/>
          <w:sz w:val="28"/>
          <w:szCs w:val="28"/>
        </w:rPr>
      </w:pPr>
    </w:p>
    <w:p w14:paraId="1CA369FB" w14:textId="77777777" w:rsidR="003D10C5" w:rsidRDefault="003D10C5" w:rsidP="003D10C5">
      <w:pPr>
        <w:rPr>
          <w:b/>
          <w:sz w:val="28"/>
          <w:szCs w:val="28"/>
        </w:rPr>
      </w:pPr>
    </w:p>
    <w:p w14:paraId="44257536" w14:textId="77777777" w:rsidR="003D10C5" w:rsidRPr="000A6F8A" w:rsidRDefault="003D10C5" w:rsidP="003D10C5">
      <w:pPr>
        <w:rPr>
          <w:b/>
          <w:sz w:val="28"/>
          <w:szCs w:val="28"/>
        </w:rPr>
      </w:pPr>
    </w:p>
    <w:p w14:paraId="6C0E66D7" w14:textId="77777777" w:rsidR="003D10C5" w:rsidRPr="000A6F8A" w:rsidRDefault="003D10C5" w:rsidP="003D10C5">
      <w:pPr>
        <w:shd w:val="clear" w:color="auto" w:fill="FFFFFF"/>
        <w:tabs>
          <w:tab w:val="left" w:pos="900"/>
        </w:tabs>
        <w:jc w:val="center"/>
        <w:rPr>
          <w:i/>
          <w:sz w:val="28"/>
          <w:szCs w:val="28"/>
        </w:rPr>
      </w:pPr>
      <w:r w:rsidRPr="000A6F8A">
        <w:rPr>
          <w:bCs/>
          <w:i/>
          <w:sz w:val="28"/>
          <w:szCs w:val="28"/>
        </w:rPr>
        <w:t>Автор-составитель:</w:t>
      </w:r>
    </w:p>
    <w:p w14:paraId="7F8C3838" w14:textId="77777777" w:rsidR="003D10C5" w:rsidRPr="00562F29" w:rsidRDefault="003D10C5" w:rsidP="003D10C5">
      <w:pPr>
        <w:shd w:val="clear" w:color="auto" w:fill="FFFFFF"/>
        <w:tabs>
          <w:tab w:val="left" w:pos="90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Субботина Я.В., к.с-х. н., доцент кафедры философии, истории и межкультурной коммуникации</w:t>
      </w:r>
    </w:p>
    <w:p w14:paraId="4155AEC2" w14:textId="77777777" w:rsidR="003D10C5" w:rsidRPr="000A6F8A" w:rsidRDefault="003D10C5" w:rsidP="003D10C5">
      <w:pPr>
        <w:shd w:val="clear" w:color="auto" w:fill="FFFFFF"/>
        <w:tabs>
          <w:tab w:val="left" w:pos="900"/>
          <w:tab w:val="left" w:pos="993"/>
          <w:tab w:val="left" w:pos="7234"/>
        </w:tabs>
        <w:jc w:val="center"/>
      </w:pPr>
    </w:p>
    <w:p w14:paraId="0F1E3068" w14:textId="77777777" w:rsidR="003D10C5" w:rsidRPr="000A6F8A" w:rsidRDefault="003D10C5" w:rsidP="003D10C5">
      <w:pPr>
        <w:tabs>
          <w:tab w:val="left" w:pos="900"/>
        </w:tabs>
        <w:jc w:val="both"/>
        <w:rPr>
          <w:smallCaps/>
          <w:sz w:val="28"/>
          <w:szCs w:val="28"/>
        </w:rPr>
      </w:pPr>
    </w:p>
    <w:p w14:paraId="1433B6CA" w14:textId="77777777" w:rsidR="003D10C5" w:rsidRPr="000A6F8A" w:rsidRDefault="003D10C5" w:rsidP="003D10C5">
      <w:pPr>
        <w:shd w:val="clear" w:color="auto" w:fill="FFFFFF"/>
        <w:tabs>
          <w:tab w:val="left" w:pos="900"/>
          <w:tab w:val="left" w:pos="993"/>
          <w:tab w:val="left" w:pos="7234"/>
        </w:tabs>
        <w:jc w:val="both"/>
        <w:rPr>
          <w:sz w:val="28"/>
          <w:szCs w:val="28"/>
        </w:rPr>
      </w:pPr>
    </w:p>
    <w:p w14:paraId="1EF80EEB" w14:textId="77777777" w:rsidR="003D10C5" w:rsidRPr="000A6F8A" w:rsidRDefault="003D10C5" w:rsidP="003D10C5">
      <w:pPr>
        <w:shd w:val="clear" w:color="auto" w:fill="FFFFFF"/>
        <w:tabs>
          <w:tab w:val="left" w:pos="900"/>
          <w:tab w:val="left" w:pos="993"/>
          <w:tab w:val="left" w:pos="7234"/>
        </w:tabs>
        <w:jc w:val="both"/>
        <w:rPr>
          <w:sz w:val="28"/>
          <w:szCs w:val="28"/>
        </w:rPr>
      </w:pPr>
    </w:p>
    <w:p w14:paraId="2D61154E" w14:textId="77777777" w:rsidR="00315C82" w:rsidRDefault="00315C82" w:rsidP="00315C82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рассмотрена и одобрена на заседании кафедры философии, истории и межкультурной коммуникации, протокол № 6 от 29 апреля 2022 г.</w:t>
      </w:r>
    </w:p>
    <w:p w14:paraId="007B1334" w14:textId="77777777" w:rsidR="00315C82" w:rsidRDefault="00315C82" w:rsidP="00315C82">
      <w:pPr>
        <w:jc w:val="both"/>
        <w:rPr>
          <w:sz w:val="28"/>
          <w:szCs w:val="28"/>
        </w:rPr>
      </w:pPr>
    </w:p>
    <w:p w14:paraId="0C9C5868" w14:textId="77777777" w:rsidR="00315C82" w:rsidRDefault="00315C82" w:rsidP="00315C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 кафедрой философии, истории </w:t>
      </w:r>
    </w:p>
    <w:p w14:paraId="64F84F31" w14:textId="77777777" w:rsidR="00315C82" w:rsidRDefault="00315C82" w:rsidP="00315C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межкультурной коммуникации, </w:t>
      </w:r>
    </w:p>
    <w:p w14:paraId="25030619" w14:textId="77777777" w:rsidR="00315C82" w:rsidRDefault="00315C82" w:rsidP="00315C82">
      <w:pPr>
        <w:ind w:right="-545"/>
        <w:rPr>
          <w:sz w:val="28"/>
          <w:szCs w:val="28"/>
        </w:rPr>
      </w:pPr>
      <w:r>
        <w:rPr>
          <w:sz w:val="28"/>
          <w:szCs w:val="28"/>
        </w:rPr>
        <w:t>канд. филос. наук</w:t>
      </w:r>
      <w:r>
        <w:rPr>
          <w:sz w:val="28"/>
          <w:szCs w:val="28"/>
        </w:rPr>
        <w:tab/>
        <w:t xml:space="preserve">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М.Р. Бестаева</w:t>
      </w:r>
    </w:p>
    <w:p w14:paraId="000DAF79" w14:textId="77777777" w:rsidR="003D10C5" w:rsidRDefault="003D10C5" w:rsidP="003D10C5">
      <w:pPr>
        <w:shd w:val="clear" w:color="auto" w:fill="FFFFFF"/>
        <w:jc w:val="center"/>
        <w:rPr>
          <w:b/>
          <w:bCs/>
        </w:rPr>
      </w:pPr>
    </w:p>
    <w:p w14:paraId="281165E3" w14:textId="77777777" w:rsidR="003D10C5" w:rsidRDefault="003D10C5" w:rsidP="003D10C5">
      <w:pPr>
        <w:suppressAutoHyphens/>
        <w:jc w:val="both"/>
      </w:pPr>
    </w:p>
    <w:p w14:paraId="3E7E8065" w14:textId="77777777" w:rsidR="003D10C5" w:rsidRPr="0093368F" w:rsidRDefault="003D10C5" w:rsidP="003D10C5">
      <w:pPr>
        <w:widowControl w:val="0"/>
        <w:suppressAutoHyphens/>
        <w:ind w:right="-186"/>
        <w:rPr>
          <w:sz w:val="28"/>
          <w:szCs w:val="28"/>
        </w:rPr>
      </w:pPr>
    </w:p>
    <w:p w14:paraId="16107C62" w14:textId="77777777" w:rsidR="00A871EE" w:rsidRDefault="00A871EE" w:rsidP="00AF4571">
      <w:pPr>
        <w:pStyle w:val="1"/>
        <w:tabs>
          <w:tab w:val="left" w:pos="900"/>
        </w:tabs>
        <w:rPr>
          <w:noProof/>
        </w:rPr>
      </w:pPr>
      <w:bookmarkStart w:id="0" w:name="_Toc96414066"/>
      <w:bookmarkStart w:id="1" w:name="_Toc100753262"/>
      <w:r w:rsidRPr="00B022C3">
        <w:rPr>
          <w:color w:val="000000"/>
        </w:rPr>
        <w:lastRenderedPageBreak/>
        <w:t>СОДЕРЖАНИЕ</w:t>
      </w:r>
      <w:bookmarkEnd w:id="0"/>
      <w:bookmarkEnd w:id="1"/>
      <w:r w:rsidRPr="00B022C3">
        <w:rPr>
          <w:color w:val="000000"/>
        </w:rPr>
        <w:t xml:space="preserve"> </w:t>
      </w:r>
      <w:r w:rsidR="006E2B25" w:rsidRPr="00B022C3">
        <w:rPr>
          <w:color w:val="000000"/>
          <w:szCs w:val="28"/>
        </w:rPr>
        <w:fldChar w:fldCharType="begin"/>
      </w:r>
      <w:r w:rsidRPr="00B022C3">
        <w:rPr>
          <w:color w:val="000000"/>
          <w:szCs w:val="28"/>
        </w:rPr>
        <w:instrText xml:space="preserve"> TOC \o "1-3" \h \z \u </w:instrText>
      </w:r>
      <w:r w:rsidR="006E2B25" w:rsidRPr="00B022C3">
        <w:rPr>
          <w:color w:val="000000"/>
          <w:szCs w:val="28"/>
        </w:rPr>
        <w:fldChar w:fldCharType="separate"/>
      </w:r>
    </w:p>
    <w:p w14:paraId="11807F57" w14:textId="77777777" w:rsidR="00A871EE" w:rsidRPr="00813A96" w:rsidRDefault="00000000">
      <w:pPr>
        <w:pStyle w:val="12"/>
        <w:rPr>
          <w:noProof/>
          <w:sz w:val="28"/>
          <w:szCs w:val="28"/>
        </w:rPr>
      </w:pPr>
      <w:hyperlink w:anchor="_Toc100753263" w:history="1">
        <w:r w:rsidR="00A871EE" w:rsidRPr="00813A96">
          <w:rPr>
            <w:rStyle w:val="af7"/>
            <w:noProof/>
            <w:sz w:val="28"/>
            <w:szCs w:val="28"/>
          </w:rPr>
          <w:t>1. ПЛАНИРУЕМЫЕ РЕЗУЛЬТАТЫ ОБУЧЕНИЯ ПО ДИСЦИПЛИНЕ</w:t>
        </w:r>
        <w:r w:rsidR="00A871EE" w:rsidRPr="00813A96">
          <w:rPr>
            <w:noProof/>
            <w:webHidden/>
            <w:sz w:val="28"/>
            <w:szCs w:val="28"/>
          </w:rPr>
          <w:tab/>
        </w:r>
        <w:r w:rsidR="006E2B25" w:rsidRPr="00813A96">
          <w:rPr>
            <w:noProof/>
            <w:webHidden/>
            <w:sz w:val="28"/>
            <w:szCs w:val="28"/>
          </w:rPr>
          <w:fldChar w:fldCharType="begin"/>
        </w:r>
        <w:r w:rsidR="00A871EE" w:rsidRPr="00813A96">
          <w:rPr>
            <w:noProof/>
            <w:webHidden/>
            <w:sz w:val="28"/>
            <w:szCs w:val="28"/>
          </w:rPr>
          <w:instrText xml:space="preserve"> PAGEREF _Toc100753263 \h </w:instrText>
        </w:r>
        <w:r w:rsidR="006E2B25" w:rsidRPr="00813A96">
          <w:rPr>
            <w:noProof/>
            <w:webHidden/>
            <w:sz w:val="28"/>
            <w:szCs w:val="28"/>
          </w:rPr>
        </w:r>
        <w:r w:rsidR="006E2B25" w:rsidRPr="00813A96">
          <w:rPr>
            <w:noProof/>
            <w:webHidden/>
            <w:sz w:val="28"/>
            <w:szCs w:val="28"/>
          </w:rPr>
          <w:fldChar w:fldCharType="separate"/>
        </w:r>
        <w:r w:rsidR="00A871EE">
          <w:rPr>
            <w:noProof/>
            <w:webHidden/>
            <w:sz w:val="28"/>
            <w:szCs w:val="28"/>
          </w:rPr>
          <w:t>4</w:t>
        </w:r>
        <w:r w:rsidR="006E2B25" w:rsidRPr="00813A96">
          <w:rPr>
            <w:noProof/>
            <w:webHidden/>
            <w:sz w:val="28"/>
            <w:szCs w:val="28"/>
          </w:rPr>
          <w:fldChar w:fldCharType="end"/>
        </w:r>
      </w:hyperlink>
    </w:p>
    <w:p w14:paraId="09A1E7E1" w14:textId="77777777" w:rsidR="00A871EE" w:rsidRPr="00813A96" w:rsidRDefault="00000000">
      <w:pPr>
        <w:pStyle w:val="12"/>
        <w:rPr>
          <w:noProof/>
          <w:sz w:val="28"/>
          <w:szCs w:val="28"/>
        </w:rPr>
      </w:pPr>
      <w:hyperlink w:anchor="_Toc100753264" w:history="1">
        <w:r w:rsidR="00A871EE" w:rsidRPr="00813A96">
          <w:rPr>
            <w:rStyle w:val="af7"/>
            <w:noProof/>
            <w:sz w:val="28"/>
            <w:szCs w:val="28"/>
          </w:rPr>
          <w:t>2. МЕСТО ДИСЦИПЛИНЫ  В СТРУКТУРЕ ОБРАЗОВАТЕЛЬНОЙ ПРОГРАММЫ</w:t>
        </w:r>
        <w:r w:rsidR="00A871EE" w:rsidRPr="00813A96">
          <w:rPr>
            <w:noProof/>
            <w:webHidden/>
            <w:sz w:val="28"/>
            <w:szCs w:val="28"/>
          </w:rPr>
          <w:tab/>
        </w:r>
        <w:r w:rsidR="006E2B25" w:rsidRPr="00813A96">
          <w:rPr>
            <w:noProof/>
            <w:webHidden/>
            <w:sz w:val="28"/>
            <w:szCs w:val="28"/>
          </w:rPr>
          <w:fldChar w:fldCharType="begin"/>
        </w:r>
        <w:r w:rsidR="00A871EE" w:rsidRPr="00813A96">
          <w:rPr>
            <w:noProof/>
            <w:webHidden/>
            <w:sz w:val="28"/>
            <w:szCs w:val="28"/>
          </w:rPr>
          <w:instrText xml:space="preserve"> PAGEREF _Toc100753264 \h </w:instrText>
        </w:r>
        <w:r w:rsidR="006E2B25" w:rsidRPr="00813A96">
          <w:rPr>
            <w:noProof/>
            <w:webHidden/>
            <w:sz w:val="28"/>
            <w:szCs w:val="28"/>
          </w:rPr>
        </w:r>
        <w:r w:rsidR="006E2B25" w:rsidRPr="00813A96">
          <w:rPr>
            <w:noProof/>
            <w:webHidden/>
            <w:sz w:val="28"/>
            <w:szCs w:val="28"/>
          </w:rPr>
          <w:fldChar w:fldCharType="separate"/>
        </w:r>
        <w:r w:rsidR="00A871EE">
          <w:rPr>
            <w:noProof/>
            <w:webHidden/>
            <w:sz w:val="28"/>
            <w:szCs w:val="28"/>
          </w:rPr>
          <w:t>5</w:t>
        </w:r>
        <w:r w:rsidR="006E2B25" w:rsidRPr="00813A96">
          <w:rPr>
            <w:noProof/>
            <w:webHidden/>
            <w:sz w:val="28"/>
            <w:szCs w:val="28"/>
          </w:rPr>
          <w:fldChar w:fldCharType="end"/>
        </w:r>
      </w:hyperlink>
    </w:p>
    <w:p w14:paraId="234949DA" w14:textId="77777777" w:rsidR="00A871EE" w:rsidRPr="00813A96" w:rsidRDefault="00000000">
      <w:pPr>
        <w:pStyle w:val="12"/>
        <w:rPr>
          <w:noProof/>
          <w:sz w:val="28"/>
          <w:szCs w:val="28"/>
        </w:rPr>
      </w:pPr>
      <w:hyperlink w:anchor="_Toc100753265" w:history="1">
        <w:r w:rsidR="00A871EE" w:rsidRPr="00813A96">
          <w:rPr>
            <w:rStyle w:val="af7"/>
            <w:noProof/>
            <w:sz w:val="28"/>
            <w:szCs w:val="28"/>
          </w:rPr>
          <w:t>3. ОБЪЕМ ДИСЦИПЛИНЫ</w:t>
        </w:r>
        <w:r w:rsidR="00A871EE" w:rsidRPr="00813A96">
          <w:rPr>
            <w:noProof/>
            <w:webHidden/>
            <w:sz w:val="28"/>
            <w:szCs w:val="28"/>
          </w:rPr>
          <w:tab/>
        </w:r>
        <w:r w:rsidR="006E2B25" w:rsidRPr="00813A96">
          <w:rPr>
            <w:noProof/>
            <w:webHidden/>
            <w:sz w:val="28"/>
            <w:szCs w:val="28"/>
          </w:rPr>
          <w:fldChar w:fldCharType="begin"/>
        </w:r>
        <w:r w:rsidR="00A871EE" w:rsidRPr="00813A96">
          <w:rPr>
            <w:noProof/>
            <w:webHidden/>
            <w:sz w:val="28"/>
            <w:szCs w:val="28"/>
          </w:rPr>
          <w:instrText xml:space="preserve"> PAGEREF _Toc100753265 \h </w:instrText>
        </w:r>
        <w:r w:rsidR="006E2B25" w:rsidRPr="00813A96">
          <w:rPr>
            <w:noProof/>
            <w:webHidden/>
            <w:sz w:val="28"/>
            <w:szCs w:val="28"/>
          </w:rPr>
        </w:r>
        <w:r w:rsidR="006E2B25" w:rsidRPr="00813A96">
          <w:rPr>
            <w:noProof/>
            <w:webHidden/>
            <w:sz w:val="28"/>
            <w:szCs w:val="28"/>
          </w:rPr>
          <w:fldChar w:fldCharType="separate"/>
        </w:r>
        <w:r w:rsidR="00A871EE">
          <w:rPr>
            <w:noProof/>
            <w:webHidden/>
            <w:sz w:val="28"/>
            <w:szCs w:val="28"/>
          </w:rPr>
          <w:t>6</w:t>
        </w:r>
        <w:r w:rsidR="006E2B25" w:rsidRPr="00813A96">
          <w:rPr>
            <w:noProof/>
            <w:webHidden/>
            <w:sz w:val="28"/>
            <w:szCs w:val="28"/>
          </w:rPr>
          <w:fldChar w:fldCharType="end"/>
        </w:r>
      </w:hyperlink>
    </w:p>
    <w:p w14:paraId="4DA302FE" w14:textId="77777777" w:rsidR="00A871EE" w:rsidRPr="00813A96" w:rsidRDefault="00000000">
      <w:pPr>
        <w:pStyle w:val="12"/>
        <w:rPr>
          <w:noProof/>
          <w:sz w:val="28"/>
          <w:szCs w:val="28"/>
        </w:rPr>
      </w:pPr>
      <w:hyperlink w:anchor="_Toc100753266" w:history="1">
        <w:r w:rsidR="00A871EE" w:rsidRPr="00813A96">
          <w:rPr>
            <w:rStyle w:val="af7"/>
            <w:noProof/>
            <w:sz w:val="28"/>
            <w:szCs w:val="28"/>
          </w:rPr>
          <w:t>4. СОДЕРЖАНИЕ ДИСЦИПЛИНЫ</w:t>
        </w:r>
        <w:r w:rsidR="00A871EE" w:rsidRPr="00813A96">
          <w:rPr>
            <w:noProof/>
            <w:webHidden/>
            <w:sz w:val="28"/>
            <w:szCs w:val="28"/>
          </w:rPr>
          <w:tab/>
        </w:r>
        <w:r w:rsidR="006E2B25" w:rsidRPr="00813A96">
          <w:rPr>
            <w:noProof/>
            <w:webHidden/>
            <w:sz w:val="28"/>
            <w:szCs w:val="28"/>
          </w:rPr>
          <w:fldChar w:fldCharType="begin"/>
        </w:r>
        <w:r w:rsidR="00A871EE" w:rsidRPr="00813A96">
          <w:rPr>
            <w:noProof/>
            <w:webHidden/>
            <w:sz w:val="28"/>
            <w:szCs w:val="28"/>
          </w:rPr>
          <w:instrText xml:space="preserve"> PAGEREF _Toc100753266 \h </w:instrText>
        </w:r>
        <w:r w:rsidR="006E2B25" w:rsidRPr="00813A96">
          <w:rPr>
            <w:noProof/>
            <w:webHidden/>
            <w:sz w:val="28"/>
            <w:szCs w:val="28"/>
          </w:rPr>
        </w:r>
        <w:r w:rsidR="006E2B25" w:rsidRPr="00813A96">
          <w:rPr>
            <w:noProof/>
            <w:webHidden/>
            <w:sz w:val="28"/>
            <w:szCs w:val="28"/>
          </w:rPr>
          <w:fldChar w:fldCharType="separate"/>
        </w:r>
        <w:r w:rsidR="00A871EE">
          <w:rPr>
            <w:noProof/>
            <w:webHidden/>
            <w:sz w:val="28"/>
            <w:szCs w:val="28"/>
          </w:rPr>
          <w:t>6</w:t>
        </w:r>
        <w:r w:rsidR="006E2B25" w:rsidRPr="00813A96">
          <w:rPr>
            <w:noProof/>
            <w:webHidden/>
            <w:sz w:val="28"/>
            <w:szCs w:val="28"/>
          </w:rPr>
          <w:fldChar w:fldCharType="end"/>
        </w:r>
      </w:hyperlink>
    </w:p>
    <w:p w14:paraId="01B6991A" w14:textId="77777777" w:rsidR="00A871EE" w:rsidRPr="00813A96" w:rsidRDefault="00000000">
      <w:pPr>
        <w:pStyle w:val="12"/>
        <w:rPr>
          <w:noProof/>
          <w:sz w:val="28"/>
          <w:szCs w:val="28"/>
        </w:rPr>
      </w:pPr>
      <w:hyperlink w:anchor="_Toc100753269" w:history="1">
        <w:r w:rsidR="00A871EE" w:rsidRPr="00813A96">
          <w:rPr>
            <w:rStyle w:val="af7"/>
            <w:noProof/>
            <w:sz w:val="28"/>
            <w:szCs w:val="28"/>
          </w:rPr>
          <w:t>5. ПЕРЕЧЕНЬ ОСНОВНОЙ И ДОПОЛНИТЕЛЬНОЙ УЧЕБНОЙ  ЛИТЕРАТУРЫ, НЕОБХОДИМОЙ ДЛЯ ОСВОЕНИЯ ДИСЦИПЛИНЫ</w:t>
        </w:r>
        <w:r w:rsidR="00A871EE" w:rsidRPr="00813A96">
          <w:rPr>
            <w:noProof/>
            <w:webHidden/>
            <w:sz w:val="28"/>
            <w:szCs w:val="28"/>
          </w:rPr>
          <w:tab/>
        </w:r>
        <w:r w:rsidR="006E2B25" w:rsidRPr="00813A96">
          <w:rPr>
            <w:noProof/>
            <w:webHidden/>
            <w:sz w:val="28"/>
            <w:szCs w:val="28"/>
          </w:rPr>
          <w:fldChar w:fldCharType="begin"/>
        </w:r>
        <w:r w:rsidR="00A871EE" w:rsidRPr="00813A96">
          <w:rPr>
            <w:noProof/>
            <w:webHidden/>
            <w:sz w:val="28"/>
            <w:szCs w:val="28"/>
          </w:rPr>
          <w:instrText xml:space="preserve"> PAGEREF _Toc100753269 \h </w:instrText>
        </w:r>
        <w:r w:rsidR="006E2B25" w:rsidRPr="00813A96">
          <w:rPr>
            <w:noProof/>
            <w:webHidden/>
            <w:sz w:val="28"/>
            <w:szCs w:val="28"/>
          </w:rPr>
        </w:r>
        <w:r w:rsidR="006E2B25" w:rsidRPr="00813A96">
          <w:rPr>
            <w:noProof/>
            <w:webHidden/>
            <w:sz w:val="28"/>
            <w:szCs w:val="28"/>
          </w:rPr>
          <w:fldChar w:fldCharType="separate"/>
        </w:r>
        <w:r w:rsidR="00A871EE">
          <w:rPr>
            <w:noProof/>
            <w:webHidden/>
            <w:sz w:val="28"/>
            <w:szCs w:val="28"/>
          </w:rPr>
          <w:t>6</w:t>
        </w:r>
        <w:r w:rsidR="006E2B25" w:rsidRPr="00813A96">
          <w:rPr>
            <w:noProof/>
            <w:webHidden/>
            <w:sz w:val="28"/>
            <w:szCs w:val="28"/>
          </w:rPr>
          <w:fldChar w:fldCharType="end"/>
        </w:r>
      </w:hyperlink>
    </w:p>
    <w:p w14:paraId="551C3138" w14:textId="77777777" w:rsidR="00A871EE" w:rsidRPr="00813A96" w:rsidRDefault="00000000">
      <w:pPr>
        <w:pStyle w:val="12"/>
        <w:rPr>
          <w:noProof/>
          <w:sz w:val="28"/>
          <w:szCs w:val="28"/>
        </w:rPr>
      </w:pPr>
      <w:hyperlink w:anchor="_Toc100753270" w:history="1">
        <w:r w:rsidR="00A871EE" w:rsidRPr="00813A96">
          <w:rPr>
            <w:rStyle w:val="af7"/>
            <w:noProof/>
            <w:sz w:val="28"/>
            <w:szCs w:val="28"/>
          </w:rPr>
          <w:t>5. ФОНД ОЦЕНОЧНЫХ МАТЕРИАЛОВ ПО ДИСЦИПЛИНЕ</w:t>
        </w:r>
        <w:r w:rsidR="00A871EE" w:rsidRPr="00813A96">
          <w:rPr>
            <w:noProof/>
            <w:webHidden/>
            <w:sz w:val="28"/>
            <w:szCs w:val="28"/>
          </w:rPr>
          <w:tab/>
        </w:r>
        <w:r w:rsidR="006E2B25" w:rsidRPr="00813A96">
          <w:rPr>
            <w:noProof/>
            <w:webHidden/>
            <w:sz w:val="28"/>
            <w:szCs w:val="28"/>
          </w:rPr>
          <w:fldChar w:fldCharType="begin"/>
        </w:r>
        <w:r w:rsidR="00A871EE" w:rsidRPr="00813A96">
          <w:rPr>
            <w:noProof/>
            <w:webHidden/>
            <w:sz w:val="28"/>
            <w:szCs w:val="28"/>
          </w:rPr>
          <w:instrText xml:space="preserve"> PAGEREF _Toc100753270 \h </w:instrText>
        </w:r>
        <w:r w:rsidR="006E2B25" w:rsidRPr="00813A96">
          <w:rPr>
            <w:noProof/>
            <w:webHidden/>
            <w:sz w:val="28"/>
            <w:szCs w:val="28"/>
          </w:rPr>
        </w:r>
        <w:r w:rsidR="006E2B25" w:rsidRPr="00813A96">
          <w:rPr>
            <w:noProof/>
            <w:webHidden/>
            <w:sz w:val="28"/>
            <w:szCs w:val="28"/>
          </w:rPr>
          <w:fldChar w:fldCharType="separate"/>
        </w:r>
        <w:r w:rsidR="00A871EE">
          <w:rPr>
            <w:noProof/>
            <w:webHidden/>
            <w:sz w:val="28"/>
            <w:szCs w:val="28"/>
          </w:rPr>
          <w:t>6</w:t>
        </w:r>
        <w:r w:rsidR="006E2B25" w:rsidRPr="00813A96">
          <w:rPr>
            <w:noProof/>
            <w:webHidden/>
            <w:sz w:val="28"/>
            <w:szCs w:val="28"/>
          </w:rPr>
          <w:fldChar w:fldCharType="end"/>
        </w:r>
      </w:hyperlink>
    </w:p>
    <w:p w14:paraId="359902B8" w14:textId="77777777" w:rsidR="00A871EE" w:rsidRPr="00813A96" w:rsidRDefault="00000000">
      <w:pPr>
        <w:pStyle w:val="12"/>
        <w:rPr>
          <w:noProof/>
          <w:sz w:val="28"/>
          <w:szCs w:val="28"/>
        </w:rPr>
      </w:pPr>
      <w:hyperlink w:anchor="_Toc100753271" w:history="1">
        <w:r w:rsidR="00A871EE" w:rsidRPr="00813A96">
          <w:rPr>
            <w:rStyle w:val="af7"/>
            <w:noProof/>
            <w:sz w:val="28"/>
            <w:szCs w:val="28"/>
          </w:rPr>
          <w:t>6. МЕТОДИЧЕСКИЕ МАТЕРИАЛЫ ПО ДИСЦИПЛИНЕ</w:t>
        </w:r>
        <w:r w:rsidR="00A871EE" w:rsidRPr="00813A96">
          <w:rPr>
            <w:noProof/>
            <w:webHidden/>
            <w:sz w:val="28"/>
            <w:szCs w:val="28"/>
          </w:rPr>
          <w:tab/>
        </w:r>
        <w:r w:rsidR="006E2B25" w:rsidRPr="00813A96">
          <w:rPr>
            <w:noProof/>
            <w:webHidden/>
            <w:sz w:val="28"/>
            <w:szCs w:val="28"/>
          </w:rPr>
          <w:fldChar w:fldCharType="begin"/>
        </w:r>
        <w:r w:rsidR="00A871EE" w:rsidRPr="00813A96">
          <w:rPr>
            <w:noProof/>
            <w:webHidden/>
            <w:sz w:val="28"/>
            <w:szCs w:val="28"/>
          </w:rPr>
          <w:instrText xml:space="preserve"> PAGEREF _Toc100753271 \h </w:instrText>
        </w:r>
        <w:r w:rsidR="006E2B25" w:rsidRPr="00813A96">
          <w:rPr>
            <w:noProof/>
            <w:webHidden/>
            <w:sz w:val="28"/>
            <w:szCs w:val="28"/>
          </w:rPr>
        </w:r>
        <w:r w:rsidR="006E2B25" w:rsidRPr="00813A96">
          <w:rPr>
            <w:noProof/>
            <w:webHidden/>
            <w:sz w:val="28"/>
            <w:szCs w:val="28"/>
          </w:rPr>
          <w:fldChar w:fldCharType="separate"/>
        </w:r>
        <w:r w:rsidR="00A871EE">
          <w:rPr>
            <w:noProof/>
            <w:webHidden/>
            <w:sz w:val="28"/>
            <w:szCs w:val="28"/>
          </w:rPr>
          <w:t>6</w:t>
        </w:r>
        <w:r w:rsidR="006E2B25" w:rsidRPr="00813A96">
          <w:rPr>
            <w:noProof/>
            <w:webHidden/>
            <w:sz w:val="28"/>
            <w:szCs w:val="28"/>
          </w:rPr>
          <w:fldChar w:fldCharType="end"/>
        </w:r>
      </w:hyperlink>
    </w:p>
    <w:p w14:paraId="4A0A215D" w14:textId="77777777" w:rsidR="00A871EE" w:rsidRPr="00813A96" w:rsidRDefault="00000000">
      <w:pPr>
        <w:pStyle w:val="12"/>
        <w:rPr>
          <w:noProof/>
          <w:sz w:val="28"/>
          <w:szCs w:val="28"/>
        </w:rPr>
      </w:pPr>
      <w:hyperlink w:anchor="_Toc100753272" w:history="1">
        <w:r w:rsidR="00A871EE" w:rsidRPr="00813A96">
          <w:rPr>
            <w:rStyle w:val="af7"/>
            <w:noProof/>
            <w:sz w:val="28"/>
            <w:szCs w:val="28"/>
          </w:rPr>
          <w:t>7. МАТЕРИАЛЬНО-ТЕХНИЧЕСКОЕ ОБЕСПЕЧЕНИЕ ОБРАЗОВАТЕЛЬНОЙ ДЕЯТЕЛЬНОСТИ  ПРИ РЕАЛИЗАЦИИ ДИСЦИПЛИНЫ</w:t>
        </w:r>
        <w:r w:rsidR="00A871EE" w:rsidRPr="00813A96">
          <w:rPr>
            <w:noProof/>
            <w:webHidden/>
            <w:sz w:val="28"/>
            <w:szCs w:val="28"/>
          </w:rPr>
          <w:tab/>
        </w:r>
        <w:r w:rsidR="006E2B25" w:rsidRPr="00813A96">
          <w:rPr>
            <w:noProof/>
            <w:webHidden/>
            <w:sz w:val="28"/>
            <w:szCs w:val="28"/>
          </w:rPr>
          <w:fldChar w:fldCharType="begin"/>
        </w:r>
        <w:r w:rsidR="00A871EE" w:rsidRPr="00813A96">
          <w:rPr>
            <w:noProof/>
            <w:webHidden/>
            <w:sz w:val="28"/>
            <w:szCs w:val="28"/>
          </w:rPr>
          <w:instrText xml:space="preserve"> PAGEREF _Toc100753272 \h </w:instrText>
        </w:r>
        <w:r w:rsidR="006E2B25" w:rsidRPr="00813A96">
          <w:rPr>
            <w:noProof/>
            <w:webHidden/>
            <w:sz w:val="28"/>
            <w:szCs w:val="28"/>
          </w:rPr>
        </w:r>
        <w:r w:rsidR="006E2B25" w:rsidRPr="00813A96">
          <w:rPr>
            <w:noProof/>
            <w:webHidden/>
            <w:sz w:val="28"/>
            <w:szCs w:val="28"/>
          </w:rPr>
          <w:fldChar w:fldCharType="separate"/>
        </w:r>
        <w:r w:rsidR="00A871EE">
          <w:rPr>
            <w:noProof/>
            <w:webHidden/>
            <w:sz w:val="28"/>
            <w:szCs w:val="28"/>
          </w:rPr>
          <w:t>6</w:t>
        </w:r>
        <w:r w:rsidR="006E2B25" w:rsidRPr="00813A96">
          <w:rPr>
            <w:noProof/>
            <w:webHidden/>
            <w:sz w:val="28"/>
            <w:szCs w:val="28"/>
          </w:rPr>
          <w:fldChar w:fldCharType="end"/>
        </w:r>
      </w:hyperlink>
    </w:p>
    <w:p w14:paraId="01AEC26F" w14:textId="77777777" w:rsidR="00A871EE" w:rsidRPr="00B022C3" w:rsidRDefault="006E2B25" w:rsidP="00AF4571">
      <w:pPr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highlight w:val="yellow"/>
        </w:rPr>
      </w:pPr>
      <w:r w:rsidRPr="00B022C3">
        <w:rPr>
          <w:color w:val="000000"/>
          <w:szCs w:val="28"/>
        </w:rPr>
        <w:fldChar w:fldCharType="end"/>
      </w:r>
    </w:p>
    <w:p w14:paraId="2865C10A" w14:textId="77777777" w:rsidR="00A871EE" w:rsidRPr="00B022C3" w:rsidRDefault="00A871EE" w:rsidP="00AF4571">
      <w:pPr>
        <w:pStyle w:val="1"/>
        <w:tabs>
          <w:tab w:val="left" w:pos="900"/>
        </w:tabs>
        <w:rPr>
          <w:color w:val="000000"/>
        </w:rPr>
      </w:pPr>
      <w:bookmarkStart w:id="2" w:name="_Toc3988904"/>
      <w:bookmarkStart w:id="3" w:name="_Toc100753263"/>
      <w:r w:rsidRPr="00B022C3">
        <w:rPr>
          <w:color w:val="000000"/>
        </w:rPr>
        <w:lastRenderedPageBreak/>
        <w:t xml:space="preserve">1. </w:t>
      </w:r>
      <w:bookmarkEnd w:id="2"/>
      <w:r w:rsidRPr="00B022C3">
        <w:rPr>
          <w:color w:val="000000"/>
        </w:rPr>
        <w:t>ПЛАНИРУЕМЫЕ РЕЗУЛЬТАТЫ ОБУЧЕНИЯ ПО ДИСЦИПЛИНЕ</w:t>
      </w:r>
      <w:bookmarkEnd w:id="3"/>
    </w:p>
    <w:p w14:paraId="62AB769F" w14:textId="77777777" w:rsidR="00A871EE" w:rsidRPr="00B022C3" w:rsidRDefault="00A871EE" w:rsidP="00AF4571">
      <w:pPr>
        <w:shd w:val="clear" w:color="auto" w:fill="FFFFFF"/>
        <w:tabs>
          <w:tab w:val="left" w:pos="180"/>
          <w:tab w:val="left" w:pos="360"/>
          <w:tab w:val="left" w:pos="900"/>
          <w:tab w:val="left" w:pos="2040"/>
        </w:tabs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B022C3">
        <w:rPr>
          <w:b/>
          <w:bCs/>
          <w:color w:val="000000"/>
          <w:sz w:val="28"/>
          <w:szCs w:val="28"/>
        </w:rPr>
        <w:tab/>
      </w:r>
    </w:p>
    <w:p w14:paraId="66F2A85F" w14:textId="77777777" w:rsidR="00A871EE" w:rsidRPr="00B022C3" w:rsidRDefault="00A871EE" w:rsidP="00AF4571">
      <w:pPr>
        <w:tabs>
          <w:tab w:val="left" w:pos="900"/>
        </w:tabs>
        <w:ind w:firstLine="567"/>
        <w:jc w:val="both"/>
        <w:rPr>
          <w:b/>
          <w:color w:val="000000"/>
          <w:sz w:val="28"/>
          <w:szCs w:val="28"/>
        </w:rPr>
      </w:pPr>
      <w:r w:rsidRPr="00B022C3">
        <w:rPr>
          <w:color w:val="000000"/>
          <w:sz w:val="28"/>
          <w:szCs w:val="28"/>
        </w:rPr>
        <w:t xml:space="preserve">Дисциплина «Научно-исследовательская работа студента» (далее – дисциплина) способствует формированию следующих компетенций, </w:t>
      </w:r>
      <w:r w:rsidRPr="00C94AAF">
        <w:rPr>
          <w:sz w:val="28"/>
          <w:szCs w:val="28"/>
        </w:rPr>
        <w:t xml:space="preserve">предусмотренных </w:t>
      </w:r>
      <w:r w:rsidRPr="003B5F38">
        <w:rPr>
          <w:sz w:val="28"/>
          <w:szCs w:val="28"/>
        </w:rPr>
        <w:t xml:space="preserve">образовательной программой высшего образования – программой бакалавриата по направлению подготовки </w:t>
      </w:r>
      <w:r w:rsidRPr="00260687">
        <w:rPr>
          <w:sz w:val="28"/>
          <w:szCs w:val="28"/>
        </w:rPr>
        <w:t>37.03.0</w:t>
      </w:r>
      <w:r w:rsidR="005F730F">
        <w:rPr>
          <w:sz w:val="28"/>
          <w:szCs w:val="28"/>
        </w:rPr>
        <w:t>1 Экономика</w:t>
      </w:r>
      <w:r>
        <w:rPr>
          <w:sz w:val="28"/>
          <w:szCs w:val="28"/>
        </w:rPr>
        <w:t>,</w:t>
      </w:r>
      <w:r w:rsidRPr="003B5F38">
        <w:rPr>
          <w:sz w:val="28"/>
          <w:szCs w:val="28"/>
        </w:rPr>
        <w:t xml:space="preserve"> профиль </w:t>
      </w:r>
      <w:r>
        <w:rPr>
          <w:sz w:val="28"/>
          <w:szCs w:val="28"/>
        </w:rPr>
        <w:t>–</w:t>
      </w:r>
      <w:r w:rsidRPr="003B5F38">
        <w:rPr>
          <w:sz w:val="28"/>
          <w:szCs w:val="28"/>
        </w:rPr>
        <w:t xml:space="preserve">  </w:t>
      </w:r>
      <w:r w:rsidR="005F730F">
        <w:rPr>
          <w:sz w:val="28"/>
          <w:szCs w:val="28"/>
        </w:rPr>
        <w:t>бухгалтерский учет, анализ и аудит</w:t>
      </w:r>
      <w:r w:rsidRPr="003B5F38">
        <w:rPr>
          <w:sz w:val="28"/>
          <w:szCs w:val="28"/>
        </w:rPr>
        <w:t xml:space="preserve"> (далее – образовательная программа).</w:t>
      </w:r>
    </w:p>
    <w:p w14:paraId="063232F6" w14:textId="77777777" w:rsidR="00A871EE" w:rsidRPr="00B022C3" w:rsidRDefault="00A871EE" w:rsidP="00AF4571">
      <w:pPr>
        <w:tabs>
          <w:tab w:val="left" w:pos="900"/>
        </w:tabs>
        <w:ind w:firstLine="567"/>
        <w:jc w:val="both"/>
        <w:rPr>
          <w:color w:val="000000"/>
          <w:sz w:val="28"/>
          <w:szCs w:val="28"/>
        </w:rPr>
      </w:pPr>
    </w:p>
    <w:p w14:paraId="4ED9B0CD" w14:textId="77777777" w:rsidR="00A871EE" w:rsidRPr="00B022C3" w:rsidRDefault="00A871EE" w:rsidP="00683986">
      <w:pPr>
        <w:tabs>
          <w:tab w:val="left" w:pos="900"/>
        </w:tabs>
        <w:jc w:val="center"/>
        <w:rPr>
          <w:color w:val="000000"/>
          <w:sz w:val="28"/>
          <w:szCs w:val="28"/>
        </w:rPr>
      </w:pPr>
      <w:r w:rsidRPr="00B022C3">
        <w:rPr>
          <w:color w:val="000000"/>
          <w:sz w:val="28"/>
          <w:szCs w:val="28"/>
        </w:rPr>
        <w:t>Таблица 1. Перечень формируемых компетенций и индикаторы их достижения</w:t>
      </w:r>
    </w:p>
    <w:p w14:paraId="10609379" w14:textId="77777777" w:rsidR="00A871EE" w:rsidRPr="00B022C3" w:rsidRDefault="00A871EE" w:rsidP="00AF4571">
      <w:pPr>
        <w:tabs>
          <w:tab w:val="left" w:pos="900"/>
        </w:tabs>
        <w:ind w:firstLine="567"/>
        <w:jc w:val="both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11"/>
        <w:gridCol w:w="5534"/>
      </w:tblGrid>
      <w:tr w:rsidR="00A871EE" w:rsidRPr="00B022C3" w14:paraId="29120599" w14:textId="77777777" w:rsidTr="00FD2E5E">
        <w:tc>
          <w:tcPr>
            <w:tcW w:w="3934" w:type="dxa"/>
            <w:vAlign w:val="center"/>
          </w:tcPr>
          <w:p w14:paraId="64064B1E" w14:textId="77777777" w:rsidR="00A871EE" w:rsidRPr="00B022C3" w:rsidRDefault="00A871EE" w:rsidP="00AF4571">
            <w:pPr>
              <w:tabs>
                <w:tab w:val="left" w:pos="900"/>
              </w:tabs>
              <w:ind w:firstLine="567"/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Код и наименование компетенции</w:t>
            </w:r>
          </w:p>
        </w:tc>
        <w:tc>
          <w:tcPr>
            <w:tcW w:w="5714" w:type="dxa"/>
            <w:vAlign w:val="center"/>
          </w:tcPr>
          <w:p w14:paraId="607CA6A6" w14:textId="77777777" w:rsidR="00A871EE" w:rsidRPr="00B022C3" w:rsidRDefault="00A871EE" w:rsidP="00AF4571">
            <w:pPr>
              <w:tabs>
                <w:tab w:val="left" w:pos="900"/>
              </w:tabs>
              <w:ind w:firstLine="567"/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Код и наименование индикатора достижения компетенции</w:t>
            </w:r>
          </w:p>
        </w:tc>
      </w:tr>
      <w:tr w:rsidR="00A871EE" w:rsidRPr="00B022C3" w14:paraId="3C40A56E" w14:textId="77777777" w:rsidTr="00FD2E5E">
        <w:tc>
          <w:tcPr>
            <w:tcW w:w="3934" w:type="dxa"/>
            <w:vMerge w:val="restart"/>
          </w:tcPr>
          <w:p w14:paraId="336D8983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 w:rsidRPr="00B022C3">
              <w:rPr>
                <w:color w:val="000000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714" w:type="dxa"/>
          </w:tcPr>
          <w:p w14:paraId="0C4132A5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 w:rsidRPr="00B022C3">
              <w:rPr>
                <w:color w:val="000000"/>
              </w:rPr>
              <w:t>ИУК 2.1 Определяет круг задач в рамках поставленной цели и связи между ними</w:t>
            </w:r>
          </w:p>
        </w:tc>
      </w:tr>
      <w:tr w:rsidR="00A871EE" w:rsidRPr="00B022C3" w14:paraId="33AB5E9C" w14:textId="77777777" w:rsidTr="00FD2E5E">
        <w:tc>
          <w:tcPr>
            <w:tcW w:w="3934" w:type="dxa"/>
            <w:vMerge/>
          </w:tcPr>
          <w:p w14:paraId="17173D5D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</w:p>
        </w:tc>
        <w:tc>
          <w:tcPr>
            <w:tcW w:w="5714" w:type="dxa"/>
          </w:tcPr>
          <w:p w14:paraId="7199C870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 w:rsidRPr="00B022C3">
              <w:rPr>
                <w:color w:val="000000"/>
              </w:rPr>
              <w:t>ИУК 2.4 Выполняет задачи в зоне своей ответственности с запланированными результатами и точками контроля, при необходимости корректирует способы решения задач</w:t>
            </w:r>
          </w:p>
        </w:tc>
      </w:tr>
      <w:tr w:rsidR="00A871EE" w:rsidRPr="00B022C3" w14:paraId="4E2E8878" w14:textId="77777777" w:rsidTr="00FD2E5E">
        <w:tc>
          <w:tcPr>
            <w:tcW w:w="3934" w:type="dxa"/>
            <w:vMerge/>
          </w:tcPr>
          <w:p w14:paraId="50594C21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</w:p>
        </w:tc>
        <w:tc>
          <w:tcPr>
            <w:tcW w:w="5714" w:type="dxa"/>
          </w:tcPr>
          <w:p w14:paraId="0CCA7671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 w:rsidRPr="00B022C3">
              <w:rPr>
                <w:color w:val="000000"/>
              </w:rPr>
              <w:t>ИУК 2.5 Представляет результаты проекта, предлагает варианты их использования и/или совершенствования</w:t>
            </w:r>
          </w:p>
        </w:tc>
      </w:tr>
      <w:tr w:rsidR="00A871EE" w:rsidRPr="00B022C3" w14:paraId="64FABB06" w14:textId="77777777" w:rsidTr="00FD2E5E">
        <w:tc>
          <w:tcPr>
            <w:tcW w:w="3934" w:type="dxa"/>
            <w:vMerge w:val="restart"/>
          </w:tcPr>
          <w:p w14:paraId="6A363F01" w14:textId="77777777" w:rsidR="00A871EE" w:rsidRPr="00B022C3" w:rsidRDefault="00A871EE" w:rsidP="00683986">
            <w:pPr>
              <w:tabs>
                <w:tab w:val="left" w:pos="900"/>
              </w:tabs>
              <w:ind w:left="57"/>
              <w:rPr>
                <w:color w:val="000000"/>
              </w:rPr>
            </w:pPr>
            <w:r w:rsidRPr="00B022C3">
              <w:rPr>
                <w:color w:val="000000"/>
              </w:rPr>
              <w:t>ПК-7 Способен понимать и применять критерии научного знания при анализе литературы, подборе диагностического инструментария и при осуществлении исследовательской деятельности</w:t>
            </w:r>
          </w:p>
          <w:p w14:paraId="3E1BFA48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</w:p>
        </w:tc>
        <w:tc>
          <w:tcPr>
            <w:tcW w:w="5714" w:type="dxa"/>
          </w:tcPr>
          <w:p w14:paraId="525D6BBB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 w:rsidRPr="00B022C3">
              <w:rPr>
                <w:color w:val="000000"/>
              </w:rPr>
              <w:t xml:space="preserve">ИПК 7.1 Знать естественнонаучные и гуманитарные основания психологической науки, основные теоретические направления отечественной и зарубежной психологии (концептуальные подходы, особенности), методологические принципы и методы проведения научного исследования в области психологии, критерии оценки методического инструментария и достоверности получаемых результатов </w:t>
            </w:r>
          </w:p>
        </w:tc>
      </w:tr>
      <w:tr w:rsidR="00A871EE" w:rsidRPr="00B022C3" w14:paraId="1467FB56" w14:textId="77777777" w:rsidTr="00FD2E5E">
        <w:tc>
          <w:tcPr>
            <w:tcW w:w="3934" w:type="dxa"/>
            <w:vMerge/>
          </w:tcPr>
          <w:p w14:paraId="01E5CA12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</w:p>
        </w:tc>
        <w:tc>
          <w:tcPr>
            <w:tcW w:w="5714" w:type="dxa"/>
          </w:tcPr>
          <w:p w14:paraId="6785D5CD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 w:rsidRPr="00B022C3">
              <w:rPr>
                <w:color w:val="000000"/>
              </w:rPr>
              <w:t>ИПК 7.2 Уметь анализировать научную психологическую литературу, оценивать возможности исследовательских методик, обосновывать выводы исследования</w:t>
            </w:r>
          </w:p>
        </w:tc>
      </w:tr>
      <w:tr w:rsidR="00A871EE" w:rsidRPr="00B022C3" w14:paraId="5C91FE5E" w14:textId="77777777" w:rsidTr="00FD2E5E">
        <w:tc>
          <w:tcPr>
            <w:tcW w:w="3934" w:type="dxa"/>
            <w:vMerge/>
          </w:tcPr>
          <w:p w14:paraId="7421BEE6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</w:p>
        </w:tc>
        <w:tc>
          <w:tcPr>
            <w:tcW w:w="5714" w:type="dxa"/>
          </w:tcPr>
          <w:p w14:paraId="4DA56149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 w:rsidRPr="00B022C3">
              <w:rPr>
                <w:color w:val="000000"/>
              </w:rPr>
              <w:t>ИПК 7.3 Владеть умениями анализа психологических проблем  разных возрастных категорий,  соотнесения обнаруженных фактов с теоретическими научными знаниями</w:t>
            </w:r>
          </w:p>
        </w:tc>
      </w:tr>
      <w:tr w:rsidR="00A871EE" w:rsidRPr="00B022C3" w14:paraId="0FD5A811" w14:textId="77777777" w:rsidTr="00FD2E5E">
        <w:tc>
          <w:tcPr>
            <w:tcW w:w="3934" w:type="dxa"/>
            <w:vMerge/>
          </w:tcPr>
          <w:p w14:paraId="67D8359C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</w:p>
        </w:tc>
        <w:tc>
          <w:tcPr>
            <w:tcW w:w="5714" w:type="dxa"/>
          </w:tcPr>
          <w:p w14:paraId="6C8D9D3A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 w:rsidRPr="00B022C3">
              <w:rPr>
                <w:color w:val="000000"/>
              </w:rPr>
              <w:t>ИПК 7.4 Владеть умениями планирования и проведения прикладного психологического исследования, приемами обработки, интерпретации и представления результатов исследования клиентам, представителям разных групп населения, сотрудникам социальной сферы</w:t>
            </w:r>
          </w:p>
        </w:tc>
      </w:tr>
    </w:tbl>
    <w:p w14:paraId="129D6088" w14:textId="77777777" w:rsidR="00A871EE" w:rsidRPr="00B022C3" w:rsidRDefault="00A871EE" w:rsidP="00AF4571">
      <w:pPr>
        <w:tabs>
          <w:tab w:val="left" w:pos="900"/>
          <w:tab w:val="left" w:pos="3402"/>
        </w:tabs>
        <w:ind w:firstLine="567"/>
        <w:jc w:val="both"/>
        <w:rPr>
          <w:color w:val="000000"/>
          <w:sz w:val="28"/>
          <w:szCs w:val="28"/>
        </w:rPr>
      </w:pPr>
    </w:p>
    <w:p w14:paraId="3A8CF867" w14:textId="77777777" w:rsidR="00A871EE" w:rsidRPr="00B022C3" w:rsidRDefault="00A871EE" w:rsidP="00AF4571">
      <w:pPr>
        <w:pStyle w:val="1"/>
        <w:tabs>
          <w:tab w:val="left" w:pos="900"/>
        </w:tabs>
        <w:rPr>
          <w:color w:val="000000"/>
        </w:rPr>
      </w:pPr>
      <w:bookmarkStart w:id="4" w:name="_Toc100753264"/>
      <w:r w:rsidRPr="00B022C3">
        <w:rPr>
          <w:color w:val="000000"/>
        </w:rPr>
        <w:lastRenderedPageBreak/>
        <w:t xml:space="preserve">2. МЕСТО ДИСЦИПЛИНЫ </w:t>
      </w:r>
      <w:r w:rsidRPr="00B022C3">
        <w:rPr>
          <w:color w:val="000000"/>
        </w:rPr>
        <w:br/>
        <w:t>В СТРУКТУРЕ ОБРАЗОВАТЕЛЬНОЙ ПРОГРАММЫ</w:t>
      </w:r>
      <w:bookmarkEnd w:id="4"/>
    </w:p>
    <w:p w14:paraId="4D226DB2" w14:textId="77777777" w:rsidR="00A871EE" w:rsidRPr="00B022C3" w:rsidRDefault="00A871EE" w:rsidP="00AF4571">
      <w:pPr>
        <w:pStyle w:val="af5"/>
        <w:tabs>
          <w:tab w:val="left" w:pos="900"/>
        </w:tabs>
        <w:ind w:firstLine="567"/>
        <w:rPr>
          <w:color w:val="000000"/>
          <w:spacing w:val="-4"/>
          <w:szCs w:val="28"/>
        </w:rPr>
      </w:pPr>
    </w:p>
    <w:p w14:paraId="3CD71D2E" w14:textId="77777777" w:rsidR="00A871EE" w:rsidRPr="00B022C3" w:rsidRDefault="00A871EE" w:rsidP="00AF4571">
      <w:pPr>
        <w:shd w:val="clear" w:color="auto" w:fill="FFFFFF"/>
        <w:tabs>
          <w:tab w:val="left" w:pos="900"/>
        </w:tabs>
        <w:ind w:firstLine="567"/>
        <w:jc w:val="both"/>
        <w:rPr>
          <w:bCs/>
          <w:color w:val="000000"/>
          <w:sz w:val="28"/>
          <w:szCs w:val="28"/>
        </w:rPr>
      </w:pPr>
      <w:r w:rsidRPr="00B022C3">
        <w:rPr>
          <w:bCs/>
          <w:color w:val="000000"/>
          <w:sz w:val="28"/>
          <w:szCs w:val="28"/>
        </w:rPr>
        <w:t xml:space="preserve">Дисциплина относится </w:t>
      </w:r>
      <w:r w:rsidRPr="000E7A5A">
        <w:rPr>
          <w:bCs/>
          <w:sz w:val="28"/>
          <w:szCs w:val="28"/>
        </w:rPr>
        <w:t xml:space="preserve">к </w:t>
      </w:r>
      <w:r w:rsidRPr="000E7A5A">
        <w:rPr>
          <w:sz w:val="28"/>
          <w:szCs w:val="28"/>
        </w:rPr>
        <w:t>части образовательной программы, формируемой участниками образовательных отношений</w:t>
      </w:r>
      <w:r w:rsidRPr="00B022C3">
        <w:rPr>
          <w:bCs/>
          <w:color w:val="000000"/>
          <w:sz w:val="28"/>
          <w:szCs w:val="28"/>
        </w:rPr>
        <w:t xml:space="preserve">.   </w:t>
      </w:r>
    </w:p>
    <w:p w14:paraId="23874D8C" w14:textId="77777777" w:rsidR="00A871EE" w:rsidRPr="00B022C3" w:rsidRDefault="00A871EE" w:rsidP="00AF4571">
      <w:pPr>
        <w:shd w:val="clear" w:color="auto" w:fill="FFFFFF"/>
        <w:tabs>
          <w:tab w:val="left" w:pos="900"/>
        </w:tabs>
        <w:ind w:firstLine="567"/>
        <w:jc w:val="both"/>
        <w:rPr>
          <w:color w:val="000000"/>
          <w:sz w:val="28"/>
          <w:szCs w:val="28"/>
        </w:rPr>
      </w:pPr>
    </w:p>
    <w:p w14:paraId="18B6B38D" w14:textId="77777777" w:rsidR="00A871EE" w:rsidRPr="00B022C3" w:rsidRDefault="00A871EE" w:rsidP="00AF4571">
      <w:pPr>
        <w:shd w:val="clear" w:color="auto" w:fill="FFFFFF"/>
        <w:tabs>
          <w:tab w:val="left" w:pos="900"/>
        </w:tabs>
        <w:ind w:firstLine="567"/>
        <w:jc w:val="both"/>
        <w:rPr>
          <w:b/>
          <w:color w:val="000000"/>
          <w:sz w:val="28"/>
          <w:szCs w:val="28"/>
        </w:rPr>
      </w:pPr>
      <w:r w:rsidRPr="00B022C3">
        <w:rPr>
          <w:b/>
          <w:color w:val="000000"/>
          <w:sz w:val="28"/>
          <w:szCs w:val="28"/>
        </w:rPr>
        <w:t>Цель изучения дисциплины:</w:t>
      </w:r>
    </w:p>
    <w:p w14:paraId="3412EAD6" w14:textId="77777777" w:rsidR="00A871EE" w:rsidRPr="00B022C3" w:rsidRDefault="00A871EE" w:rsidP="00AF4571">
      <w:pPr>
        <w:shd w:val="clear" w:color="auto" w:fill="FFFFFF"/>
        <w:tabs>
          <w:tab w:val="left" w:pos="900"/>
        </w:tabs>
        <w:ind w:firstLine="567"/>
        <w:jc w:val="both"/>
        <w:rPr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</w:rPr>
        <w:t xml:space="preserve">– </w:t>
      </w:r>
      <w:r w:rsidRPr="00B022C3">
        <w:rPr>
          <w:color w:val="000000"/>
          <w:sz w:val="28"/>
          <w:szCs w:val="28"/>
        </w:rPr>
        <w:t xml:space="preserve">формирование у обучающихся системных знаний по теории и практике развития науки, а также практических навыков и умений использования результатов научных исследований в учебном процессе. </w:t>
      </w:r>
    </w:p>
    <w:p w14:paraId="54C7D993" w14:textId="77777777" w:rsidR="00A871EE" w:rsidRPr="00B022C3" w:rsidRDefault="00A871EE" w:rsidP="00AF4571">
      <w:pPr>
        <w:shd w:val="clear" w:color="auto" w:fill="FFFFFF"/>
        <w:tabs>
          <w:tab w:val="left" w:pos="900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11F2C155" w14:textId="77777777" w:rsidR="00A871EE" w:rsidRPr="00B022C3" w:rsidRDefault="00A871EE" w:rsidP="00AF4571">
      <w:pPr>
        <w:shd w:val="clear" w:color="auto" w:fill="FFFFFF"/>
        <w:tabs>
          <w:tab w:val="left" w:pos="900"/>
        </w:tabs>
        <w:ind w:firstLine="567"/>
        <w:jc w:val="both"/>
        <w:rPr>
          <w:b/>
          <w:color w:val="000000"/>
          <w:sz w:val="28"/>
          <w:szCs w:val="28"/>
        </w:rPr>
      </w:pPr>
      <w:r w:rsidRPr="00B022C3">
        <w:rPr>
          <w:b/>
          <w:color w:val="000000"/>
          <w:sz w:val="28"/>
          <w:szCs w:val="28"/>
        </w:rPr>
        <w:t>Задачи изучения дисциплины:</w:t>
      </w:r>
    </w:p>
    <w:p w14:paraId="28EFA70F" w14:textId="77777777" w:rsidR="00A871EE" w:rsidRPr="00B022C3" w:rsidRDefault="00A871EE" w:rsidP="00AF4571">
      <w:pPr>
        <w:shd w:val="clear" w:color="auto" w:fill="FFFFFF"/>
        <w:tabs>
          <w:tab w:val="left" w:pos="90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022C3">
        <w:rPr>
          <w:color w:val="000000"/>
          <w:sz w:val="28"/>
          <w:szCs w:val="28"/>
        </w:rPr>
        <w:t xml:space="preserve">овладение теоретико-методологическими основами научных исследований; </w:t>
      </w:r>
    </w:p>
    <w:p w14:paraId="0CE8A160" w14:textId="77777777" w:rsidR="00A871EE" w:rsidRPr="00B022C3" w:rsidRDefault="00A871EE" w:rsidP="00AF4571">
      <w:pPr>
        <w:shd w:val="clear" w:color="auto" w:fill="FFFFFF"/>
        <w:tabs>
          <w:tab w:val="left" w:pos="90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022C3">
        <w:rPr>
          <w:color w:val="000000"/>
          <w:sz w:val="28"/>
          <w:szCs w:val="28"/>
        </w:rPr>
        <w:t xml:space="preserve">изучение роли и значения науки в современных условиях развития общества; </w:t>
      </w:r>
    </w:p>
    <w:p w14:paraId="538398D2" w14:textId="77777777" w:rsidR="00A871EE" w:rsidRPr="00B022C3" w:rsidRDefault="00A871EE" w:rsidP="00AF4571">
      <w:pPr>
        <w:shd w:val="clear" w:color="auto" w:fill="FFFFFF"/>
        <w:tabs>
          <w:tab w:val="left" w:pos="90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022C3">
        <w:rPr>
          <w:color w:val="000000"/>
          <w:sz w:val="28"/>
          <w:szCs w:val="28"/>
        </w:rPr>
        <w:t xml:space="preserve">изучение сущности, функций, структуры, содержания и логики научного познания в развитии науки; </w:t>
      </w:r>
    </w:p>
    <w:p w14:paraId="7A8A8BEC" w14:textId="77777777" w:rsidR="00A871EE" w:rsidRPr="00B022C3" w:rsidRDefault="00A871EE" w:rsidP="00AF4571">
      <w:pPr>
        <w:shd w:val="clear" w:color="auto" w:fill="FFFFFF"/>
        <w:tabs>
          <w:tab w:val="left" w:pos="90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022C3">
        <w:rPr>
          <w:color w:val="000000"/>
          <w:sz w:val="28"/>
          <w:szCs w:val="28"/>
        </w:rPr>
        <w:t xml:space="preserve">изучение основных направлений развития науки и научных исследований в сфере психологических знаний; </w:t>
      </w:r>
    </w:p>
    <w:p w14:paraId="3026E28F" w14:textId="77777777" w:rsidR="00A871EE" w:rsidRPr="00B022C3" w:rsidRDefault="00A871EE" w:rsidP="00AF4571">
      <w:pPr>
        <w:shd w:val="clear" w:color="auto" w:fill="FFFFFF"/>
        <w:tabs>
          <w:tab w:val="left" w:pos="90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022C3">
        <w:rPr>
          <w:color w:val="000000"/>
          <w:sz w:val="28"/>
          <w:szCs w:val="28"/>
        </w:rPr>
        <w:t xml:space="preserve">изучение особенностей внедрения результатов исследований в практику; </w:t>
      </w:r>
    </w:p>
    <w:p w14:paraId="5ECE4B4F" w14:textId="77777777" w:rsidR="00A871EE" w:rsidRPr="00B022C3" w:rsidRDefault="00A871EE" w:rsidP="00AF4571">
      <w:pPr>
        <w:shd w:val="clear" w:color="auto" w:fill="FFFFFF"/>
        <w:tabs>
          <w:tab w:val="left" w:pos="90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022C3">
        <w:rPr>
          <w:color w:val="000000"/>
          <w:sz w:val="28"/>
          <w:szCs w:val="28"/>
        </w:rPr>
        <w:t>формирование навыков организации конкретных научных исследований в вузе и навыков их использования в самостоятельной деятельности;</w:t>
      </w:r>
    </w:p>
    <w:p w14:paraId="2B2BFADB" w14:textId="77777777" w:rsidR="00A871EE" w:rsidRPr="00B022C3" w:rsidRDefault="00A871EE" w:rsidP="00AF4571">
      <w:pPr>
        <w:shd w:val="clear" w:color="auto" w:fill="FFFFFF"/>
        <w:tabs>
          <w:tab w:val="left" w:pos="90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022C3">
        <w:rPr>
          <w:color w:val="000000"/>
          <w:sz w:val="28"/>
          <w:szCs w:val="28"/>
        </w:rPr>
        <w:t>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</w:p>
    <w:p w14:paraId="51435F47" w14:textId="77777777" w:rsidR="00A871EE" w:rsidRPr="00B022C3" w:rsidRDefault="00A871EE" w:rsidP="00AF4571">
      <w:pPr>
        <w:shd w:val="clear" w:color="auto" w:fill="FFFFFF"/>
        <w:tabs>
          <w:tab w:val="left" w:pos="900"/>
        </w:tabs>
        <w:ind w:firstLine="567"/>
        <w:jc w:val="both"/>
        <w:rPr>
          <w:color w:val="000000"/>
          <w:sz w:val="28"/>
          <w:szCs w:val="28"/>
        </w:rPr>
      </w:pPr>
    </w:p>
    <w:p w14:paraId="20AAF7B8" w14:textId="77777777" w:rsidR="00A871EE" w:rsidRPr="00B022C3" w:rsidRDefault="00A871EE" w:rsidP="00AF4571">
      <w:pPr>
        <w:shd w:val="clear" w:color="auto" w:fill="FFFFFF"/>
        <w:tabs>
          <w:tab w:val="left" w:pos="900"/>
        </w:tabs>
        <w:ind w:firstLine="567"/>
        <w:jc w:val="both"/>
        <w:rPr>
          <w:b/>
          <w:bCs/>
          <w:color w:val="000000"/>
          <w:sz w:val="28"/>
          <w:szCs w:val="28"/>
        </w:rPr>
      </w:pPr>
    </w:p>
    <w:p w14:paraId="59EE07E9" w14:textId="77777777" w:rsidR="00A871EE" w:rsidRPr="00B022C3" w:rsidRDefault="00A871EE" w:rsidP="00AF4571">
      <w:pPr>
        <w:shd w:val="clear" w:color="auto" w:fill="FFFFFF"/>
        <w:tabs>
          <w:tab w:val="left" w:pos="900"/>
        </w:tabs>
        <w:ind w:firstLine="567"/>
        <w:jc w:val="both"/>
        <w:rPr>
          <w:b/>
          <w:bCs/>
          <w:color w:val="000000"/>
          <w:sz w:val="28"/>
          <w:szCs w:val="28"/>
        </w:rPr>
      </w:pPr>
    </w:p>
    <w:p w14:paraId="1BB26D15" w14:textId="77777777" w:rsidR="00A871EE" w:rsidRPr="00B022C3" w:rsidRDefault="00A871EE" w:rsidP="00AF4571">
      <w:pPr>
        <w:pStyle w:val="1"/>
        <w:tabs>
          <w:tab w:val="left" w:pos="900"/>
        </w:tabs>
        <w:rPr>
          <w:color w:val="000000"/>
        </w:rPr>
      </w:pPr>
      <w:bookmarkStart w:id="5" w:name="_Toc100753265"/>
      <w:r w:rsidRPr="00B022C3">
        <w:rPr>
          <w:color w:val="000000"/>
        </w:rPr>
        <w:lastRenderedPageBreak/>
        <w:t>3. ОБЪЕМ ДИСЦИПЛИНЫ</w:t>
      </w:r>
      <w:bookmarkEnd w:id="5"/>
    </w:p>
    <w:p w14:paraId="270F86A3" w14:textId="77777777" w:rsidR="00A871EE" w:rsidRPr="00B022C3" w:rsidRDefault="00A871EE" w:rsidP="00AF4571">
      <w:pPr>
        <w:pStyle w:val="af5"/>
        <w:tabs>
          <w:tab w:val="left" w:pos="900"/>
        </w:tabs>
        <w:ind w:firstLine="567"/>
        <w:rPr>
          <w:color w:val="000000"/>
          <w:szCs w:val="28"/>
        </w:rPr>
      </w:pPr>
    </w:p>
    <w:p w14:paraId="19ACE40C" w14:textId="77777777" w:rsidR="00A871EE" w:rsidRPr="00CB4FB1" w:rsidRDefault="00A871EE" w:rsidP="00AF4571">
      <w:pPr>
        <w:pStyle w:val="af5"/>
        <w:tabs>
          <w:tab w:val="left" w:pos="900"/>
        </w:tabs>
        <w:rPr>
          <w:b w:val="0"/>
          <w:color w:val="000000"/>
          <w:sz w:val="28"/>
          <w:szCs w:val="28"/>
        </w:rPr>
      </w:pPr>
      <w:r w:rsidRPr="00CB4FB1">
        <w:rPr>
          <w:b w:val="0"/>
          <w:color w:val="000000"/>
          <w:sz w:val="28"/>
          <w:szCs w:val="28"/>
        </w:rPr>
        <w:t>Таблица 2. Объем дисциплины по видам занятий</w:t>
      </w:r>
    </w:p>
    <w:p w14:paraId="18B5691E" w14:textId="77777777" w:rsidR="00A871EE" w:rsidRPr="00B022C3" w:rsidRDefault="00A871EE" w:rsidP="00AF4571">
      <w:pPr>
        <w:tabs>
          <w:tab w:val="left" w:pos="900"/>
        </w:tabs>
        <w:rPr>
          <w:color w:val="000000"/>
          <w:sz w:val="28"/>
          <w:szCs w:val="28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85"/>
        <w:gridCol w:w="1980"/>
        <w:gridCol w:w="1980"/>
      </w:tblGrid>
      <w:tr w:rsidR="00A871EE" w:rsidRPr="00B022C3" w14:paraId="4542085E" w14:textId="77777777" w:rsidTr="00DF0E5C">
        <w:tc>
          <w:tcPr>
            <w:tcW w:w="5585" w:type="dxa"/>
            <w:vMerge w:val="restart"/>
            <w:vAlign w:val="center"/>
          </w:tcPr>
          <w:p w14:paraId="028E65B1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Объем дисциплины</w:t>
            </w:r>
          </w:p>
        </w:tc>
        <w:tc>
          <w:tcPr>
            <w:tcW w:w="3960" w:type="dxa"/>
            <w:gridSpan w:val="2"/>
          </w:tcPr>
          <w:p w14:paraId="2BDFD6D9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Количество часов/з.е.</w:t>
            </w:r>
          </w:p>
        </w:tc>
      </w:tr>
      <w:tr w:rsidR="00A871EE" w:rsidRPr="00B022C3" w14:paraId="40971C5F" w14:textId="77777777" w:rsidTr="00B60665">
        <w:trPr>
          <w:trHeight w:val="832"/>
        </w:trPr>
        <w:tc>
          <w:tcPr>
            <w:tcW w:w="5585" w:type="dxa"/>
            <w:vMerge/>
          </w:tcPr>
          <w:p w14:paraId="1147DE36" w14:textId="77777777" w:rsidR="00A871EE" w:rsidRPr="00B022C3" w:rsidRDefault="00A871EE" w:rsidP="00AF4571">
            <w:pPr>
              <w:tabs>
                <w:tab w:val="left" w:pos="900"/>
              </w:tabs>
              <w:jc w:val="both"/>
              <w:rPr>
                <w:color w:val="000000"/>
              </w:rPr>
            </w:pPr>
          </w:p>
        </w:tc>
        <w:tc>
          <w:tcPr>
            <w:tcW w:w="1980" w:type="dxa"/>
            <w:vAlign w:val="center"/>
          </w:tcPr>
          <w:p w14:paraId="0D246BDA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очная форма обучения</w:t>
            </w:r>
          </w:p>
        </w:tc>
        <w:tc>
          <w:tcPr>
            <w:tcW w:w="1980" w:type="dxa"/>
            <w:vAlign w:val="center"/>
          </w:tcPr>
          <w:p w14:paraId="494A4071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 xml:space="preserve">очно-заочная форма обучения </w:t>
            </w:r>
          </w:p>
        </w:tc>
      </w:tr>
      <w:tr w:rsidR="00A871EE" w:rsidRPr="00B022C3" w14:paraId="4A11172A" w14:textId="77777777" w:rsidTr="00DF0E5C">
        <w:tc>
          <w:tcPr>
            <w:tcW w:w="5585" w:type="dxa"/>
          </w:tcPr>
          <w:p w14:paraId="002842E1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 w:rsidRPr="00B022C3">
              <w:rPr>
                <w:color w:val="000000"/>
              </w:rPr>
              <w:t>Общий объем дисциплины</w:t>
            </w:r>
          </w:p>
        </w:tc>
        <w:tc>
          <w:tcPr>
            <w:tcW w:w="1980" w:type="dxa"/>
            <w:vAlign w:val="center"/>
          </w:tcPr>
          <w:p w14:paraId="239A6777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Cs/>
                <w:color w:val="000000"/>
                <w:spacing w:val="-6"/>
              </w:rPr>
            </w:pPr>
            <w:r w:rsidRPr="00B022C3">
              <w:rPr>
                <w:bCs/>
                <w:color w:val="000000"/>
                <w:spacing w:val="-6"/>
              </w:rPr>
              <w:t>108/3</w:t>
            </w:r>
          </w:p>
        </w:tc>
        <w:tc>
          <w:tcPr>
            <w:tcW w:w="1980" w:type="dxa"/>
            <w:vAlign w:val="center"/>
          </w:tcPr>
          <w:p w14:paraId="757FFCC5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Cs/>
                <w:color w:val="000000"/>
                <w:spacing w:val="-6"/>
              </w:rPr>
            </w:pPr>
            <w:r w:rsidRPr="00B022C3">
              <w:rPr>
                <w:bCs/>
                <w:color w:val="000000"/>
                <w:spacing w:val="-6"/>
              </w:rPr>
              <w:t>108/3</w:t>
            </w:r>
          </w:p>
        </w:tc>
      </w:tr>
      <w:tr w:rsidR="00A871EE" w:rsidRPr="00B022C3" w14:paraId="6A12F64C" w14:textId="77777777" w:rsidTr="00DF0E5C">
        <w:tc>
          <w:tcPr>
            <w:tcW w:w="5585" w:type="dxa"/>
          </w:tcPr>
          <w:p w14:paraId="0CB27B01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 w:rsidRPr="00B022C3">
              <w:rPr>
                <w:color w:val="000000"/>
              </w:rPr>
              <w:t>Контактная работа (по учебным занятиям)</w:t>
            </w:r>
            <w:r>
              <w:rPr>
                <w:color w:val="000000"/>
              </w:rPr>
              <w:t xml:space="preserve"> </w:t>
            </w:r>
            <w:r w:rsidRPr="00B022C3">
              <w:rPr>
                <w:color w:val="000000"/>
              </w:rPr>
              <w:t>обучающихся с преподавателем (всего)</w:t>
            </w:r>
          </w:p>
        </w:tc>
        <w:tc>
          <w:tcPr>
            <w:tcW w:w="1980" w:type="dxa"/>
            <w:vAlign w:val="center"/>
          </w:tcPr>
          <w:p w14:paraId="3625998D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Cs/>
                <w:color w:val="000000"/>
                <w:spacing w:val="-6"/>
              </w:rPr>
            </w:pPr>
            <w:r w:rsidRPr="00B022C3">
              <w:rPr>
                <w:bCs/>
                <w:color w:val="000000"/>
                <w:spacing w:val="-6"/>
              </w:rPr>
              <w:t>66</w:t>
            </w:r>
          </w:p>
        </w:tc>
        <w:tc>
          <w:tcPr>
            <w:tcW w:w="1980" w:type="dxa"/>
            <w:vAlign w:val="center"/>
          </w:tcPr>
          <w:p w14:paraId="5B8074F0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Cs/>
                <w:color w:val="000000"/>
                <w:spacing w:val="-6"/>
              </w:rPr>
            </w:pPr>
            <w:r w:rsidRPr="00B022C3">
              <w:rPr>
                <w:bCs/>
                <w:color w:val="000000"/>
                <w:spacing w:val="-6"/>
              </w:rPr>
              <w:t>42</w:t>
            </w:r>
          </w:p>
        </w:tc>
      </w:tr>
      <w:tr w:rsidR="00A871EE" w:rsidRPr="00B022C3" w14:paraId="1778376E" w14:textId="77777777" w:rsidTr="00DF0E5C">
        <w:tc>
          <w:tcPr>
            <w:tcW w:w="5585" w:type="dxa"/>
          </w:tcPr>
          <w:p w14:paraId="747FBD03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 w:rsidRPr="00B022C3">
              <w:rPr>
                <w:color w:val="000000"/>
              </w:rPr>
              <w:t>в том числе: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63832282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Cs/>
                <w:color w:val="000000"/>
                <w:spacing w:val="-6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14:paraId="38CFD056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Cs/>
                <w:color w:val="000000"/>
                <w:spacing w:val="-6"/>
              </w:rPr>
            </w:pPr>
          </w:p>
        </w:tc>
      </w:tr>
      <w:tr w:rsidR="00A871EE" w:rsidRPr="00B022C3" w14:paraId="5A1B8E34" w14:textId="77777777" w:rsidTr="00DF0E5C">
        <w:tc>
          <w:tcPr>
            <w:tcW w:w="5585" w:type="dxa"/>
          </w:tcPr>
          <w:p w14:paraId="79F335AC" w14:textId="77777777" w:rsidR="00A871EE" w:rsidRPr="00B022C3" w:rsidRDefault="00A871EE" w:rsidP="00C04CDF">
            <w:pPr>
              <w:tabs>
                <w:tab w:val="left" w:pos="900"/>
              </w:tabs>
              <w:ind w:left="545"/>
              <w:rPr>
                <w:color w:val="000000"/>
              </w:rPr>
            </w:pPr>
            <w:r w:rsidRPr="00B022C3">
              <w:rPr>
                <w:color w:val="000000"/>
              </w:rPr>
              <w:t>лекции</w:t>
            </w:r>
          </w:p>
        </w:tc>
        <w:tc>
          <w:tcPr>
            <w:tcW w:w="1980" w:type="dxa"/>
            <w:vAlign w:val="center"/>
          </w:tcPr>
          <w:p w14:paraId="025F08F7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Cs/>
                <w:color w:val="000000"/>
                <w:spacing w:val="-6"/>
              </w:rPr>
            </w:pPr>
            <w:r w:rsidRPr="00B022C3">
              <w:rPr>
                <w:bCs/>
                <w:color w:val="000000"/>
                <w:spacing w:val="-6"/>
              </w:rPr>
              <w:t>30</w:t>
            </w:r>
          </w:p>
        </w:tc>
        <w:tc>
          <w:tcPr>
            <w:tcW w:w="1980" w:type="dxa"/>
            <w:vAlign w:val="center"/>
          </w:tcPr>
          <w:p w14:paraId="12E79A6A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Cs/>
                <w:color w:val="000000"/>
                <w:spacing w:val="-6"/>
              </w:rPr>
            </w:pPr>
            <w:r w:rsidRPr="00B022C3">
              <w:rPr>
                <w:bCs/>
                <w:color w:val="000000"/>
                <w:spacing w:val="-6"/>
              </w:rPr>
              <w:t>16</w:t>
            </w:r>
          </w:p>
        </w:tc>
      </w:tr>
      <w:tr w:rsidR="00A871EE" w:rsidRPr="00B022C3" w14:paraId="7CB1992D" w14:textId="77777777" w:rsidTr="00DF0E5C">
        <w:tc>
          <w:tcPr>
            <w:tcW w:w="5585" w:type="dxa"/>
          </w:tcPr>
          <w:p w14:paraId="6E2B4C7C" w14:textId="77777777" w:rsidR="00A871EE" w:rsidRPr="00B022C3" w:rsidRDefault="00A871EE" w:rsidP="00C04CDF">
            <w:pPr>
              <w:tabs>
                <w:tab w:val="left" w:pos="900"/>
              </w:tabs>
              <w:ind w:left="545"/>
              <w:rPr>
                <w:color w:val="000000"/>
              </w:rPr>
            </w:pPr>
            <w:r w:rsidRPr="00B022C3">
              <w:rPr>
                <w:color w:val="000000"/>
              </w:rPr>
              <w:t>практические занятия</w:t>
            </w:r>
          </w:p>
        </w:tc>
        <w:tc>
          <w:tcPr>
            <w:tcW w:w="1980" w:type="dxa"/>
            <w:vAlign w:val="center"/>
          </w:tcPr>
          <w:p w14:paraId="0E222AF5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Cs/>
                <w:color w:val="000000"/>
                <w:spacing w:val="-6"/>
              </w:rPr>
            </w:pPr>
            <w:r w:rsidRPr="00B022C3">
              <w:rPr>
                <w:bCs/>
                <w:color w:val="000000"/>
                <w:spacing w:val="-6"/>
              </w:rPr>
              <w:t>36</w:t>
            </w:r>
          </w:p>
        </w:tc>
        <w:tc>
          <w:tcPr>
            <w:tcW w:w="1980" w:type="dxa"/>
            <w:vAlign w:val="center"/>
          </w:tcPr>
          <w:p w14:paraId="4FD6C0DC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Cs/>
                <w:color w:val="000000"/>
                <w:spacing w:val="-6"/>
              </w:rPr>
            </w:pPr>
            <w:r w:rsidRPr="00B022C3">
              <w:rPr>
                <w:bCs/>
                <w:color w:val="000000"/>
                <w:spacing w:val="-6"/>
              </w:rPr>
              <w:t>26</w:t>
            </w:r>
          </w:p>
        </w:tc>
      </w:tr>
      <w:tr w:rsidR="00A871EE" w:rsidRPr="00B022C3" w14:paraId="3F4B7752" w14:textId="77777777" w:rsidTr="00DF0E5C">
        <w:tc>
          <w:tcPr>
            <w:tcW w:w="5585" w:type="dxa"/>
          </w:tcPr>
          <w:p w14:paraId="444E4AB5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 w:rsidRPr="00B022C3">
              <w:rPr>
                <w:color w:val="000000"/>
              </w:rPr>
              <w:t>Самостоятельная работа обучающихся (СРО)</w:t>
            </w:r>
          </w:p>
        </w:tc>
        <w:tc>
          <w:tcPr>
            <w:tcW w:w="1980" w:type="dxa"/>
            <w:vAlign w:val="center"/>
          </w:tcPr>
          <w:p w14:paraId="0A94E93C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Cs/>
                <w:color w:val="000000"/>
                <w:spacing w:val="-6"/>
              </w:rPr>
            </w:pPr>
            <w:r w:rsidRPr="00B022C3">
              <w:rPr>
                <w:bCs/>
                <w:color w:val="000000"/>
                <w:spacing w:val="-6"/>
              </w:rPr>
              <w:t>42</w:t>
            </w:r>
          </w:p>
        </w:tc>
        <w:tc>
          <w:tcPr>
            <w:tcW w:w="1980" w:type="dxa"/>
            <w:vAlign w:val="center"/>
          </w:tcPr>
          <w:p w14:paraId="0DC4505B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Cs/>
                <w:color w:val="000000"/>
                <w:spacing w:val="-6"/>
              </w:rPr>
            </w:pPr>
            <w:r w:rsidRPr="00B022C3">
              <w:rPr>
                <w:bCs/>
                <w:color w:val="000000"/>
                <w:spacing w:val="-6"/>
              </w:rPr>
              <w:t>66</w:t>
            </w:r>
          </w:p>
        </w:tc>
      </w:tr>
      <w:tr w:rsidR="00A871EE" w:rsidRPr="00B022C3" w14:paraId="5D809633" w14:textId="77777777" w:rsidTr="00DF0E5C">
        <w:tc>
          <w:tcPr>
            <w:tcW w:w="5585" w:type="dxa"/>
          </w:tcPr>
          <w:p w14:paraId="4D2D4A79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>
              <w:rPr>
                <w:color w:val="000000"/>
              </w:rPr>
              <w:t>Контроль</w:t>
            </w:r>
          </w:p>
        </w:tc>
        <w:tc>
          <w:tcPr>
            <w:tcW w:w="1980" w:type="dxa"/>
            <w:vAlign w:val="center"/>
          </w:tcPr>
          <w:p w14:paraId="5D8EDAF3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–</w:t>
            </w:r>
          </w:p>
        </w:tc>
        <w:tc>
          <w:tcPr>
            <w:tcW w:w="1980" w:type="dxa"/>
            <w:vAlign w:val="center"/>
          </w:tcPr>
          <w:p w14:paraId="4C7271B2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–</w:t>
            </w:r>
          </w:p>
        </w:tc>
      </w:tr>
      <w:tr w:rsidR="00A871EE" w:rsidRPr="00B022C3" w14:paraId="32FB2C6C" w14:textId="77777777" w:rsidTr="00DF0E5C">
        <w:tc>
          <w:tcPr>
            <w:tcW w:w="5585" w:type="dxa"/>
          </w:tcPr>
          <w:p w14:paraId="290F08E2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 w:rsidRPr="007E7875">
              <w:rPr>
                <w:bCs/>
                <w:color w:val="000000"/>
              </w:rPr>
              <w:t>Форма промежуточной аттестации</w:t>
            </w:r>
          </w:p>
        </w:tc>
        <w:tc>
          <w:tcPr>
            <w:tcW w:w="3960" w:type="dxa"/>
            <w:gridSpan w:val="2"/>
            <w:vAlign w:val="center"/>
          </w:tcPr>
          <w:p w14:paraId="40D47E39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Cs/>
                <w:color w:val="000000"/>
                <w:spacing w:val="-6"/>
              </w:rPr>
            </w:pPr>
            <w:r w:rsidRPr="00B022C3">
              <w:rPr>
                <w:bCs/>
                <w:color w:val="000000"/>
              </w:rPr>
              <w:t>зачет</w:t>
            </w:r>
          </w:p>
        </w:tc>
      </w:tr>
    </w:tbl>
    <w:p w14:paraId="68E3EB4C" w14:textId="77777777" w:rsidR="00A871EE" w:rsidRPr="00B022C3" w:rsidRDefault="00A871EE" w:rsidP="00AF4571">
      <w:pPr>
        <w:pStyle w:val="1"/>
        <w:tabs>
          <w:tab w:val="left" w:pos="900"/>
        </w:tabs>
        <w:rPr>
          <w:color w:val="000000"/>
        </w:rPr>
      </w:pPr>
      <w:bookmarkStart w:id="6" w:name="_Toc100753266"/>
      <w:r w:rsidRPr="00B022C3">
        <w:rPr>
          <w:color w:val="000000"/>
        </w:rPr>
        <w:lastRenderedPageBreak/>
        <w:t>4. СОДЕРЖАНИЕ ДИСЦИПЛИНЫ</w:t>
      </w:r>
      <w:bookmarkEnd w:id="6"/>
    </w:p>
    <w:p w14:paraId="0AC6A811" w14:textId="77777777" w:rsidR="00A871EE" w:rsidRPr="00B022C3" w:rsidRDefault="00A871EE" w:rsidP="00AF4571">
      <w:pPr>
        <w:pStyle w:val="2"/>
        <w:tabs>
          <w:tab w:val="left" w:pos="900"/>
        </w:tabs>
        <w:spacing w:before="0" w:after="0"/>
        <w:ind w:firstLine="567"/>
        <w:jc w:val="center"/>
        <w:rPr>
          <w:rFonts w:ascii="Times New Roman" w:hAnsi="Times New Roman"/>
          <w:i w:val="0"/>
          <w:color w:val="000000"/>
        </w:rPr>
      </w:pPr>
    </w:p>
    <w:p w14:paraId="022A4568" w14:textId="77777777" w:rsidR="00A871EE" w:rsidRPr="00B022C3" w:rsidRDefault="00A871EE" w:rsidP="00AF4571">
      <w:pPr>
        <w:pStyle w:val="2"/>
        <w:tabs>
          <w:tab w:val="left" w:pos="900"/>
        </w:tabs>
        <w:spacing w:before="0" w:after="0"/>
        <w:jc w:val="center"/>
        <w:rPr>
          <w:rFonts w:ascii="Times New Roman" w:hAnsi="Times New Roman"/>
          <w:i w:val="0"/>
          <w:color w:val="000000"/>
        </w:rPr>
      </w:pPr>
      <w:bookmarkStart w:id="7" w:name="_Toc96414071"/>
      <w:bookmarkStart w:id="8" w:name="_Toc100753267"/>
      <w:r w:rsidRPr="00B022C3">
        <w:rPr>
          <w:rFonts w:ascii="Times New Roman" w:hAnsi="Times New Roman"/>
          <w:i w:val="0"/>
          <w:color w:val="000000"/>
        </w:rPr>
        <w:t>4.1. Тематические разделы дисциплины</w:t>
      </w:r>
      <w:bookmarkEnd w:id="7"/>
      <w:bookmarkEnd w:id="8"/>
    </w:p>
    <w:p w14:paraId="2AB56739" w14:textId="77777777" w:rsidR="00A871EE" w:rsidRPr="00B022C3" w:rsidRDefault="00A871EE" w:rsidP="00AF4571">
      <w:pPr>
        <w:tabs>
          <w:tab w:val="left" w:pos="900"/>
        </w:tabs>
        <w:jc w:val="center"/>
        <w:rPr>
          <w:color w:val="000000"/>
          <w:sz w:val="28"/>
          <w:szCs w:val="28"/>
        </w:rPr>
      </w:pPr>
    </w:p>
    <w:p w14:paraId="0C45B148" w14:textId="77777777" w:rsidR="00A871EE" w:rsidRPr="00B022C3" w:rsidRDefault="00A871EE" w:rsidP="00AF4571">
      <w:pPr>
        <w:tabs>
          <w:tab w:val="left" w:pos="900"/>
        </w:tabs>
        <w:jc w:val="center"/>
        <w:rPr>
          <w:color w:val="000000"/>
          <w:sz w:val="28"/>
          <w:szCs w:val="28"/>
        </w:rPr>
      </w:pPr>
      <w:r w:rsidRPr="00B022C3">
        <w:rPr>
          <w:color w:val="000000"/>
          <w:sz w:val="28"/>
          <w:szCs w:val="28"/>
        </w:rPr>
        <w:t xml:space="preserve">Таблица 3. Тематические разделы дисциплины </w:t>
      </w:r>
      <w:r w:rsidRPr="00B022C3">
        <w:rPr>
          <w:color w:val="000000"/>
          <w:sz w:val="28"/>
          <w:szCs w:val="28"/>
        </w:rPr>
        <w:br/>
        <w:t>для обучающихся очной формы обучения</w:t>
      </w:r>
    </w:p>
    <w:p w14:paraId="68AECAC8" w14:textId="77777777" w:rsidR="00A871EE" w:rsidRPr="00B022C3" w:rsidRDefault="00A871EE" w:rsidP="00AF4571">
      <w:pPr>
        <w:tabs>
          <w:tab w:val="left" w:pos="900"/>
        </w:tabs>
        <w:jc w:val="center"/>
        <w:rPr>
          <w:color w:val="000000"/>
          <w:sz w:val="28"/>
          <w:szCs w:val="28"/>
        </w:rPr>
      </w:pPr>
    </w:p>
    <w:tbl>
      <w:tblPr>
        <w:tblW w:w="9637" w:type="dxa"/>
        <w:tblInd w:w="9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9"/>
        <w:gridCol w:w="4318"/>
        <w:gridCol w:w="848"/>
        <w:gridCol w:w="905"/>
        <w:gridCol w:w="1134"/>
        <w:gridCol w:w="993"/>
        <w:gridCol w:w="800"/>
      </w:tblGrid>
      <w:tr w:rsidR="00A871EE" w:rsidRPr="00B022C3" w14:paraId="4D1099B1" w14:textId="77777777" w:rsidTr="008915FA">
        <w:tc>
          <w:tcPr>
            <w:tcW w:w="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A63A45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№</w:t>
            </w:r>
          </w:p>
        </w:tc>
        <w:tc>
          <w:tcPr>
            <w:tcW w:w="43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1613DA" w14:textId="77777777" w:rsidR="00A871EE" w:rsidRPr="00B022C3" w:rsidRDefault="00A871EE" w:rsidP="00AF4571">
            <w:pPr>
              <w:tabs>
                <w:tab w:val="left" w:pos="900"/>
              </w:tabs>
              <w:ind w:left="57"/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Темы</w:t>
            </w:r>
          </w:p>
        </w:tc>
        <w:tc>
          <w:tcPr>
            <w:tcW w:w="46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04612C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Количество часов</w:t>
            </w:r>
          </w:p>
        </w:tc>
      </w:tr>
      <w:tr w:rsidR="00A871EE" w:rsidRPr="00B022C3" w14:paraId="577D2566" w14:textId="77777777" w:rsidTr="008915FA">
        <w:tc>
          <w:tcPr>
            <w:tcW w:w="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50ACC" w14:textId="77777777" w:rsidR="00A871EE" w:rsidRPr="00B022C3" w:rsidRDefault="00A871EE" w:rsidP="00AF4571">
            <w:pPr>
              <w:tabs>
                <w:tab w:val="left" w:pos="900"/>
              </w:tabs>
              <w:rPr>
                <w:color w:val="000000"/>
              </w:rPr>
            </w:pPr>
          </w:p>
        </w:tc>
        <w:tc>
          <w:tcPr>
            <w:tcW w:w="4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BF260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EE248B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всего</w:t>
            </w:r>
          </w:p>
        </w:tc>
        <w:tc>
          <w:tcPr>
            <w:tcW w:w="3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FFCAFE6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контактная работа обучающихся с</w:t>
            </w:r>
          </w:p>
          <w:p w14:paraId="1BF50EBB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преподавателем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2DF4C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СРО</w:t>
            </w:r>
          </w:p>
        </w:tc>
      </w:tr>
      <w:tr w:rsidR="00A871EE" w:rsidRPr="00B022C3" w14:paraId="1C2C47BC" w14:textId="77777777" w:rsidTr="008915FA">
        <w:tc>
          <w:tcPr>
            <w:tcW w:w="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109C22" w14:textId="77777777" w:rsidR="00A871EE" w:rsidRPr="00B022C3" w:rsidRDefault="00A871EE" w:rsidP="00AF4571">
            <w:pPr>
              <w:tabs>
                <w:tab w:val="left" w:pos="900"/>
              </w:tabs>
              <w:rPr>
                <w:color w:val="000000"/>
              </w:rPr>
            </w:pPr>
          </w:p>
        </w:tc>
        <w:tc>
          <w:tcPr>
            <w:tcW w:w="4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42BBA3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253CA6" w14:textId="77777777" w:rsidR="00A871EE" w:rsidRPr="00B022C3" w:rsidRDefault="00A871EE" w:rsidP="00AF4571">
            <w:pPr>
              <w:tabs>
                <w:tab w:val="left" w:pos="900"/>
              </w:tabs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47D61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лекции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ABA3F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7CBB8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лабораторные работы</w:t>
            </w: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7F1A99" w14:textId="77777777" w:rsidR="00A871EE" w:rsidRPr="00B022C3" w:rsidRDefault="00A871EE" w:rsidP="00AF4571">
            <w:pPr>
              <w:tabs>
                <w:tab w:val="left" w:pos="900"/>
              </w:tabs>
              <w:rPr>
                <w:color w:val="000000"/>
              </w:rPr>
            </w:pPr>
          </w:p>
        </w:tc>
      </w:tr>
      <w:tr w:rsidR="00A871EE" w:rsidRPr="00B022C3" w14:paraId="55151F87" w14:textId="77777777" w:rsidTr="008915FA">
        <w:tc>
          <w:tcPr>
            <w:tcW w:w="9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9C8BD5A" w14:textId="77777777" w:rsidR="00A871EE" w:rsidRPr="00B022C3" w:rsidRDefault="00A871EE" w:rsidP="00AF4571">
            <w:pPr>
              <w:tabs>
                <w:tab w:val="left" w:pos="900"/>
              </w:tabs>
              <w:ind w:left="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Pr="00B022C3">
              <w:rPr>
                <w:b/>
                <w:bCs/>
                <w:color w:val="000000"/>
              </w:rPr>
              <w:t xml:space="preserve"> курс, </w:t>
            </w:r>
            <w:r>
              <w:rPr>
                <w:b/>
                <w:bCs/>
                <w:color w:val="000000"/>
              </w:rPr>
              <w:t>3</w:t>
            </w:r>
            <w:r w:rsidRPr="00B022C3">
              <w:rPr>
                <w:b/>
                <w:bCs/>
                <w:color w:val="000000"/>
              </w:rPr>
              <w:t xml:space="preserve"> семестр</w:t>
            </w:r>
          </w:p>
        </w:tc>
      </w:tr>
      <w:tr w:rsidR="00A871EE" w:rsidRPr="00B022C3" w14:paraId="67A2F3C0" w14:textId="77777777" w:rsidTr="008915FA">
        <w:tc>
          <w:tcPr>
            <w:tcW w:w="9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6676539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 w:rsidRPr="00B022C3">
              <w:rPr>
                <w:color w:val="000000"/>
              </w:rPr>
              <w:t>Раздел I</w:t>
            </w:r>
            <w:r>
              <w:rPr>
                <w:color w:val="000000"/>
              </w:rPr>
              <w:t>.</w:t>
            </w:r>
            <w:r w:rsidRPr="00B022C3">
              <w:rPr>
                <w:color w:val="000000"/>
              </w:rPr>
              <w:t xml:space="preserve"> Методология и организация научного исследования</w:t>
            </w:r>
          </w:p>
        </w:tc>
      </w:tr>
      <w:tr w:rsidR="00A871EE" w:rsidRPr="00B022C3" w14:paraId="4C992076" w14:textId="77777777" w:rsidTr="008915FA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E07DB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0471C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Тема 1. </w:t>
            </w:r>
            <w:r w:rsidRPr="00B022C3">
              <w:rPr>
                <w:color w:val="000000"/>
              </w:rPr>
              <w:t>Структура, предмет и задачи дисциплины. Специфика научного исследования.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4BC09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8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4E8E52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6AC98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7FDAA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B304F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2</w:t>
            </w:r>
          </w:p>
        </w:tc>
      </w:tr>
      <w:tr w:rsidR="00A871EE" w:rsidRPr="00B022C3" w14:paraId="3B69C57E" w14:textId="77777777" w:rsidTr="008915FA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F3FF0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2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49156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Тема 2. </w:t>
            </w:r>
            <w:r w:rsidRPr="00B022C3">
              <w:rPr>
                <w:color w:val="000000"/>
              </w:rPr>
              <w:t>Теоретико-методологические основы</w:t>
            </w:r>
            <w:r>
              <w:rPr>
                <w:color w:val="000000"/>
              </w:rPr>
              <w:t xml:space="preserve"> </w:t>
            </w:r>
            <w:r w:rsidRPr="00B022C3">
              <w:rPr>
                <w:color w:val="000000"/>
              </w:rPr>
              <w:t>научных исследований. Понятие организации научных исследований, их планирование и эффективность.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85E18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0E8DFF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A29DC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49591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AC1CD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8</w:t>
            </w:r>
          </w:p>
        </w:tc>
      </w:tr>
      <w:tr w:rsidR="00A871EE" w:rsidRPr="00B022C3" w14:paraId="10B6E6D2" w14:textId="77777777" w:rsidTr="008915FA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A3B87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3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A9231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Тема 3. </w:t>
            </w:r>
            <w:r w:rsidRPr="00B022C3">
              <w:rPr>
                <w:color w:val="000000"/>
              </w:rPr>
              <w:t>Требования к подготовке реферата, отчета по НИР, научной статьи, доклада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74E13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15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6AF46F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035BE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A97AF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9F05D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4</w:t>
            </w:r>
          </w:p>
        </w:tc>
      </w:tr>
      <w:tr w:rsidR="00A871EE" w:rsidRPr="00DA1FB4" w14:paraId="079C7BD6" w14:textId="77777777" w:rsidTr="008915FA">
        <w:tc>
          <w:tcPr>
            <w:tcW w:w="4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1C142" w14:textId="77777777" w:rsidR="00A871EE" w:rsidRPr="00DA1FB4" w:rsidRDefault="00A871EE" w:rsidP="00AF4571">
            <w:pPr>
              <w:tabs>
                <w:tab w:val="left" w:pos="900"/>
              </w:tabs>
              <w:ind w:left="57"/>
              <w:jc w:val="right"/>
              <w:rPr>
                <w:b/>
                <w:color w:val="000000"/>
              </w:rPr>
            </w:pPr>
            <w:r w:rsidRPr="00DA1FB4">
              <w:rPr>
                <w:b/>
                <w:bCs/>
                <w:color w:val="000000"/>
              </w:rPr>
              <w:t>Итого за 3 семестр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FD8F1" w14:textId="77777777" w:rsidR="00A871EE" w:rsidRPr="00DA1FB4" w:rsidRDefault="00A871EE" w:rsidP="00AF45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36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D278D5" w14:textId="77777777" w:rsidR="00A871EE" w:rsidRPr="00DA1FB4" w:rsidRDefault="00A871EE" w:rsidP="00AF45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250B4" w14:textId="77777777" w:rsidR="00A871EE" w:rsidRPr="00DA1FB4" w:rsidRDefault="00A871EE" w:rsidP="00AF45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EF49E" w14:textId="77777777" w:rsidR="00A871EE" w:rsidRPr="00DA1FB4" w:rsidRDefault="00A871EE" w:rsidP="00AF45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B0219" w14:textId="77777777" w:rsidR="00A871EE" w:rsidRPr="00DA1FB4" w:rsidRDefault="00A871EE" w:rsidP="00AF45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14</w:t>
            </w:r>
          </w:p>
        </w:tc>
      </w:tr>
      <w:tr w:rsidR="00A871EE" w:rsidRPr="00B022C3" w14:paraId="650E9C57" w14:textId="77777777" w:rsidTr="008915FA">
        <w:tc>
          <w:tcPr>
            <w:tcW w:w="963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772DF" w14:textId="77777777" w:rsidR="00A871EE" w:rsidRPr="00B022C3" w:rsidRDefault="00A871EE" w:rsidP="00AF4571">
            <w:pPr>
              <w:tabs>
                <w:tab w:val="left" w:pos="900"/>
              </w:tabs>
              <w:ind w:left="57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Pr="00B022C3">
              <w:rPr>
                <w:b/>
                <w:bCs/>
                <w:color w:val="000000"/>
              </w:rPr>
              <w:t xml:space="preserve"> курс, </w:t>
            </w:r>
            <w:r>
              <w:rPr>
                <w:b/>
                <w:bCs/>
                <w:color w:val="000000"/>
              </w:rPr>
              <w:t>4</w:t>
            </w:r>
            <w:r w:rsidRPr="00B022C3">
              <w:rPr>
                <w:b/>
                <w:bCs/>
                <w:color w:val="000000"/>
              </w:rPr>
              <w:t xml:space="preserve"> семестр</w:t>
            </w:r>
          </w:p>
        </w:tc>
      </w:tr>
      <w:tr w:rsidR="00A871EE" w:rsidRPr="00B022C3" w14:paraId="56289D0B" w14:textId="77777777" w:rsidTr="008915FA">
        <w:tc>
          <w:tcPr>
            <w:tcW w:w="9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C90B2CF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 w:rsidRPr="00B022C3">
              <w:rPr>
                <w:color w:val="000000"/>
              </w:rPr>
              <w:t>Раздел II</w:t>
            </w:r>
            <w:r>
              <w:rPr>
                <w:color w:val="000000"/>
              </w:rPr>
              <w:t>.</w:t>
            </w:r>
            <w:r w:rsidRPr="00B022C3">
              <w:rPr>
                <w:color w:val="000000"/>
              </w:rPr>
              <w:t xml:space="preserve"> Методика выполнения научно-исследовательской работы</w:t>
            </w:r>
          </w:p>
        </w:tc>
      </w:tr>
      <w:tr w:rsidR="00A871EE" w:rsidRPr="00B022C3" w14:paraId="3B72FAE5" w14:textId="77777777" w:rsidTr="008915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D93EC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4</w:t>
            </w:r>
          </w:p>
        </w:tc>
        <w:tc>
          <w:tcPr>
            <w:tcW w:w="4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0B846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Тема 4. </w:t>
            </w:r>
            <w:r w:rsidRPr="00B022C3">
              <w:rPr>
                <w:color w:val="000000"/>
              </w:rPr>
              <w:t>Научное исследование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A32DD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8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2E3588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875CE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‒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C19AF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─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20ABE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2</w:t>
            </w:r>
          </w:p>
        </w:tc>
      </w:tr>
      <w:tr w:rsidR="00A871EE" w:rsidRPr="00B022C3" w14:paraId="7774A7AC" w14:textId="77777777" w:rsidTr="008915FA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FF982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5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3D3A9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Тема 5. </w:t>
            </w:r>
            <w:r w:rsidRPr="00B022C3">
              <w:rPr>
                <w:color w:val="000000"/>
              </w:rPr>
              <w:t>Подготовительный этап научно-исследовательской работы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BAF4C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C0B339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88FE3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4CCCF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1F6C5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6</w:t>
            </w:r>
          </w:p>
        </w:tc>
      </w:tr>
      <w:tr w:rsidR="00A871EE" w:rsidRPr="00B022C3" w14:paraId="66315175" w14:textId="77777777" w:rsidTr="008915FA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5175F5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6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7173D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Тема 6. </w:t>
            </w:r>
            <w:r w:rsidRPr="00B022C3">
              <w:rPr>
                <w:color w:val="000000"/>
              </w:rPr>
              <w:t>Основные методы поиска научной информации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353D5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A3CF99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FE36B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45A9D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4EB3E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6</w:t>
            </w:r>
          </w:p>
        </w:tc>
      </w:tr>
      <w:tr w:rsidR="00A871EE" w:rsidRPr="00B022C3" w14:paraId="04594616" w14:textId="77777777" w:rsidTr="008915FA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EEE98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7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3EA2E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Тема 7. </w:t>
            </w:r>
            <w:r w:rsidRPr="00B022C3">
              <w:rPr>
                <w:color w:val="000000"/>
              </w:rPr>
              <w:t>Методика работы над рукописью исследования, особенности подготовки и оформления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B9997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5FF624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2BD6F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A3CFD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2A4CF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4</w:t>
            </w:r>
          </w:p>
        </w:tc>
      </w:tr>
      <w:tr w:rsidR="00A871EE" w:rsidRPr="00B022C3" w14:paraId="74C8A3CF" w14:textId="77777777" w:rsidTr="008915FA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265E6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8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C1353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Тема 8. </w:t>
            </w:r>
            <w:r w:rsidRPr="00B022C3">
              <w:rPr>
                <w:color w:val="000000"/>
              </w:rPr>
              <w:t>Методика подготовки доклада и презентации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E5136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EE5A55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C674B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357D4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D209C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4</w:t>
            </w:r>
          </w:p>
        </w:tc>
      </w:tr>
      <w:tr w:rsidR="00A871EE" w:rsidRPr="00B022C3" w14:paraId="41A01F22" w14:textId="77777777" w:rsidTr="008915FA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143AB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9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DE08B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Тема 9. </w:t>
            </w:r>
            <w:r w:rsidRPr="00B022C3">
              <w:rPr>
                <w:color w:val="000000"/>
              </w:rPr>
              <w:t>Интеллектуальная деятельность.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C2423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73456E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B6A52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AB212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E0DB2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6</w:t>
            </w:r>
          </w:p>
        </w:tc>
      </w:tr>
      <w:tr w:rsidR="00A871EE" w:rsidRPr="00B022C3" w14:paraId="2276E987" w14:textId="77777777" w:rsidTr="0052279B">
        <w:tc>
          <w:tcPr>
            <w:tcW w:w="4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6D74168" w14:textId="77777777" w:rsidR="00A871EE" w:rsidRPr="00B022C3" w:rsidRDefault="00A871EE" w:rsidP="0052279B">
            <w:pPr>
              <w:tabs>
                <w:tab w:val="left" w:pos="900"/>
              </w:tabs>
              <w:ind w:left="5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Контроль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4F564" w14:textId="77777777" w:rsidR="00A871EE" w:rsidRPr="00B022C3" w:rsidRDefault="00A871EE" w:rsidP="0052279B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–</w:t>
            </w:r>
          </w:p>
        </w:tc>
      </w:tr>
      <w:tr w:rsidR="00A871EE" w:rsidRPr="00DA1FB4" w14:paraId="2899770A" w14:textId="77777777" w:rsidTr="008915FA">
        <w:tc>
          <w:tcPr>
            <w:tcW w:w="4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6E99E9C" w14:textId="77777777" w:rsidR="00A871EE" w:rsidRPr="00DA1FB4" w:rsidRDefault="00A871EE" w:rsidP="00E40C12">
            <w:pPr>
              <w:tabs>
                <w:tab w:val="left" w:pos="900"/>
              </w:tabs>
              <w:ind w:left="57"/>
              <w:jc w:val="right"/>
              <w:rPr>
                <w:b/>
                <w:bCs/>
                <w:color w:val="000000"/>
              </w:rPr>
            </w:pPr>
            <w:r w:rsidRPr="00DA1FB4">
              <w:rPr>
                <w:b/>
                <w:bCs/>
                <w:color w:val="000000"/>
              </w:rPr>
              <w:t>Итого за 4 семестр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693DA" w14:textId="77777777" w:rsidR="00A871EE" w:rsidRPr="00DA1FB4" w:rsidRDefault="00A871EE" w:rsidP="00E40C12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72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2C91E" w14:textId="77777777" w:rsidR="00A871EE" w:rsidRPr="00DA1FB4" w:rsidRDefault="00A871EE" w:rsidP="00E40C12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A6334" w14:textId="77777777" w:rsidR="00A871EE" w:rsidRPr="00DA1FB4" w:rsidRDefault="00A871EE" w:rsidP="00E40C12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CC3E3" w14:textId="77777777" w:rsidR="00A871EE" w:rsidRPr="00DA1FB4" w:rsidRDefault="00A871EE" w:rsidP="00E40C12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3E15C" w14:textId="77777777" w:rsidR="00A871EE" w:rsidRPr="00DA1FB4" w:rsidRDefault="00A871EE" w:rsidP="00E40C12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28</w:t>
            </w:r>
          </w:p>
        </w:tc>
      </w:tr>
      <w:tr w:rsidR="00A871EE" w:rsidRPr="00B022C3" w14:paraId="487F1C71" w14:textId="77777777" w:rsidTr="00E95094">
        <w:tc>
          <w:tcPr>
            <w:tcW w:w="4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27894C6" w14:textId="77777777" w:rsidR="00A871EE" w:rsidRPr="00B022C3" w:rsidRDefault="00A871EE" w:rsidP="00E95094">
            <w:pPr>
              <w:tabs>
                <w:tab w:val="left" w:pos="900"/>
              </w:tabs>
              <w:ind w:left="5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промежуточной аттестации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0371E" w14:textId="77777777" w:rsidR="00A871EE" w:rsidRPr="00B022C3" w:rsidRDefault="00A871EE" w:rsidP="00E95094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B022C3">
              <w:rPr>
                <w:b/>
                <w:bCs/>
                <w:color w:val="000000"/>
              </w:rPr>
              <w:t>зачет</w:t>
            </w:r>
          </w:p>
        </w:tc>
      </w:tr>
      <w:tr w:rsidR="00A871EE" w:rsidRPr="008915FA" w14:paraId="5788DDA9" w14:textId="77777777" w:rsidTr="008915FA">
        <w:tc>
          <w:tcPr>
            <w:tcW w:w="4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F72EAC6" w14:textId="77777777" w:rsidR="00A871EE" w:rsidRPr="008915FA" w:rsidRDefault="00A871EE" w:rsidP="00795657">
            <w:pPr>
              <w:tabs>
                <w:tab w:val="left" w:pos="900"/>
              </w:tabs>
              <w:ind w:left="57"/>
              <w:jc w:val="right"/>
              <w:rPr>
                <w:b/>
                <w:bCs/>
                <w:color w:val="000000"/>
              </w:rPr>
            </w:pPr>
            <w:r w:rsidRPr="008915FA">
              <w:rPr>
                <w:b/>
                <w:bCs/>
                <w:color w:val="000000"/>
              </w:rPr>
              <w:t xml:space="preserve">Итого за </w:t>
            </w:r>
            <w:r>
              <w:rPr>
                <w:b/>
                <w:bCs/>
                <w:color w:val="000000"/>
              </w:rPr>
              <w:t>3-</w:t>
            </w:r>
            <w:r w:rsidRPr="008915FA">
              <w:rPr>
                <w:b/>
                <w:bCs/>
                <w:color w:val="000000"/>
              </w:rPr>
              <w:t>4 семестр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591F6" w14:textId="77777777" w:rsidR="00A871EE" w:rsidRPr="008915FA" w:rsidRDefault="00A871EE" w:rsidP="00795657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D50A7" w14:textId="77777777" w:rsidR="00A871EE" w:rsidRPr="008915FA" w:rsidRDefault="00A871EE" w:rsidP="00795657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BD8AD" w14:textId="77777777" w:rsidR="00A871EE" w:rsidRPr="008915FA" w:rsidRDefault="00A871EE" w:rsidP="00795657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46607" w14:textId="77777777" w:rsidR="00A871EE" w:rsidRPr="008915FA" w:rsidRDefault="00A871EE" w:rsidP="00795657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8915FA">
              <w:rPr>
                <w:b/>
                <w:color w:val="000000"/>
              </w:rPr>
              <w:t>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AD3B6" w14:textId="77777777" w:rsidR="00A871EE" w:rsidRPr="008915FA" w:rsidRDefault="00A871EE" w:rsidP="00795657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</w:t>
            </w:r>
          </w:p>
        </w:tc>
      </w:tr>
      <w:tr w:rsidR="00A871EE" w:rsidRPr="00B022C3" w14:paraId="06E8F137" w14:textId="77777777" w:rsidTr="008915FA">
        <w:tc>
          <w:tcPr>
            <w:tcW w:w="49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noWrap/>
            <w:vAlign w:val="center"/>
          </w:tcPr>
          <w:p w14:paraId="38AC6FA4" w14:textId="77777777" w:rsidR="00A871EE" w:rsidRPr="00B022C3" w:rsidRDefault="00A871EE" w:rsidP="00AF4571">
            <w:pPr>
              <w:tabs>
                <w:tab w:val="left" w:pos="900"/>
              </w:tabs>
              <w:ind w:left="57"/>
              <w:jc w:val="right"/>
              <w:rPr>
                <w:b/>
                <w:bCs/>
                <w:color w:val="000000"/>
              </w:rPr>
            </w:pPr>
            <w:r w:rsidRPr="00B022C3">
              <w:rPr>
                <w:b/>
                <w:bCs/>
                <w:color w:val="000000"/>
              </w:rPr>
              <w:t>Всего</w:t>
            </w:r>
            <w:r>
              <w:rPr>
                <w:b/>
                <w:bCs/>
                <w:color w:val="000000"/>
              </w:rPr>
              <w:t xml:space="preserve"> за 3–4 семестр</w:t>
            </w:r>
          </w:p>
          <w:p w14:paraId="4A43B8D9" w14:textId="77777777" w:rsidR="00A871EE" w:rsidRPr="00B022C3" w:rsidRDefault="00A871EE" w:rsidP="00AF4571">
            <w:pPr>
              <w:tabs>
                <w:tab w:val="left" w:pos="900"/>
              </w:tabs>
              <w:ind w:left="57"/>
              <w:jc w:val="right"/>
              <w:rPr>
                <w:b/>
                <w:color w:val="000000"/>
              </w:rPr>
            </w:pPr>
            <w:r w:rsidRPr="00B022C3">
              <w:rPr>
                <w:b/>
                <w:color w:val="000000"/>
              </w:rPr>
              <w:t xml:space="preserve">в т. ч. практическая подготовка </w:t>
            </w:r>
          </w:p>
          <w:p w14:paraId="2317479B" w14:textId="77777777" w:rsidR="00A871EE" w:rsidRPr="00B022C3" w:rsidRDefault="00A871EE" w:rsidP="00AF4571">
            <w:pPr>
              <w:tabs>
                <w:tab w:val="left" w:pos="900"/>
              </w:tabs>
              <w:ind w:left="57"/>
              <w:jc w:val="right"/>
              <w:rPr>
                <w:b/>
                <w:bCs/>
                <w:color w:val="000000"/>
              </w:rPr>
            </w:pPr>
            <w:r w:rsidRPr="00B022C3">
              <w:rPr>
                <w:b/>
                <w:color w:val="000000"/>
              </w:rPr>
              <w:t>для отработки навыков</w:t>
            </w:r>
          </w:p>
        </w:tc>
        <w:tc>
          <w:tcPr>
            <w:tcW w:w="46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F22D8EE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B022C3">
              <w:rPr>
                <w:b/>
                <w:color w:val="000000"/>
              </w:rPr>
              <w:t>108</w:t>
            </w:r>
          </w:p>
        </w:tc>
      </w:tr>
      <w:tr w:rsidR="00A871EE" w:rsidRPr="00B022C3" w14:paraId="252EF319" w14:textId="77777777" w:rsidTr="008915FA">
        <w:tc>
          <w:tcPr>
            <w:tcW w:w="495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317A7AC9" w14:textId="77777777" w:rsidR="00A871EE" w:rsidRPr="00B022C3" w:rsidRDefault="00A871EE" w:rsidP="00AF4571">
            <w:pPr>
              <w:tabs>
                <w:tab w:val="left" w:pos="900"/>
              </w:tabs>
              <w:ind w:left="57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6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2C54683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–</w:t>
            </w:r>
          </w:p>
        </w:tc>
      </w:tr>
      <w:tr w:rsidR="00A871EE" w:rsidRPr="00B022C3" w14:paraId="6D9424E7" w14:textId="77777777" w:rsidTr="008915FA">
        <w:tc>
          <w:tcPr>
            <w:tcW w:w="4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1530C1F4" w14:textId="77777777" w:rsidR="00A871EE" w:rsidRPr="00B022C3" w:rsidRDefault="00A871EE" w:rsidP="00AF4571">
            <w:pPr>
              <w:tabs>
                <w:tab w:val="left" w:pos="900"/>
              </w:tabs>
              <w:ind w:left="57"/>
              <w:jc w:val="right"/>
              <w:rPr>
                <w:b/>
                <w:bCs/>
                <w:color w:val="000000"/>
              </w:rPr>
            </w:pPr>
            <w:r w:rsidRPr="00B022C3">
              <w:rPr>
                <w:b/>
                <w:bCs/>
                <w:color w:val="000000"/>
              </w:rPr>
              <w:t>Общий объем, з.е.</w:t>
            </w:r>
          </w:p>
        </w:tc>
        <w:tc>
          <w:tcPr>
            <w:tcW w:w="46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A8D6624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B022C3">
              <w:rPr>
                <w:b/>
                <w:color w:val="000000"/>
              </w:rPr>
              <w:t>3</w:t>
            </w:r>
          </w:p>
        </w:tc>
      </w:tr>
    </w:tbl>
    <w:p w14:paraId="6758AA1A" w14:textId="77777777" w:rsidR="00A871EE" w:rsidRPr="00B022C3" w:rsidRDefault="00A871EE" w:rsidP="00AF4571">
      <w:pPr>
        <w:tabs>
          <w:tab w:val="left" w:pos="900"/>
        </w:tabs>
        <w:jc w:val="center"/>
        <w:rPr>
          <w:color w:val="000000"/>
          <w:sz w:val="28"/>
          <w:szCs w:val="28"/>
        </w:rPr>
      </w:pPr>
    </w:p>
    <w:p w14:paraId="4F828EC5" w14:textId="77777777" w:rsidR="00A871EE" w:rsidRPr="00B022C3" w:rsidRDefault="00A871EE" w:rsidP="00AF4571">
      <w:pPr>
        <w:tabs>
          <w:tab w:val="left" w:pos="900"/>
        </w:tabs>
        <w:jc w:val="center"/>
        <w:rPr>
          <w:color w:val="000000"/>
          <w:sz w:val="28"/>
          <w:szCs w:val="28"/>
        </w:rPr>
      </w:pPr>
      <w:r w:rsidRPr="00B022C3">
        <w:rPr>
          <w:color w:val="000000"/>
          <w:sz w:val="28"/>
          <w:szCs w:val="28"/>
        </w:rPr>
        <w:lastRenderedPageBreak/>
        <w:t xml:space="preserve">Таблица 4. Тематические разделы дисциплины </w:t>
      </w:r>
      <w:r w:rsidRPr="00B022C3">
        <w:rPr>
          <w:color w:val="000000"/>
          <w:sz w:val="28"/>
          <w:szCs w:val="28"/>
        </w:rPr>
        <w:br/>
        <w:t xml:space="preserve">для обучающихся очно-заочной формы обучения </w:t>
      </w:r>
    </w:p>
    <w:p w14:paraId="5EAC07E9" w14:textId="77777777" w:rsidR="00A871EE" w:rsidRPr="00B022C3" w:rsidRDefault="00A871EE" w:rsidP="00AF4571">
      <w:pPr>
        <w:tabs>
          <w:tab w:val="left" w:pos="900"/>
        </w:tabs>
        <w:jc w:val="both"/>
        <w:rPr>
          <w:color w:val="000000"/>
          <w:sz w:val="28"/>
          <w:szCs w:val="28"/>
        </w:rPr>
      </w:pPr>
    </w:p>
    <w:tbl>
      <w:tblPr>
        <w:tblW w:w="9637" w:type="dxa"/>
        <w:tblInd w:w="9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0"/>
        <w:gridCol w:w="4317"/>
        <w:gridCol w:w="850"/>
        <w:gridCol w:w="1178"/>
        <w:gridCol w:w="992"/>
        <w:gridCol w:w="940"/>
        <w:gridCol w:w="720"/>
      </w:tblGrid>
      <w:tr w:rsidR="00A871EE" w:rsidRPr="00B022C3" w14:paraId="20A44CC0" w14:textId="77777777" w:rsidTr="008915FA"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B86883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№</w:t>
            </w:r>
          </w:p>
        </w:tc>
        <w:tc>
          <w:tcPr>
            <w:tcW w:w="4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8E2E87" w14:textId="77777777" w:rsidR="00A871EE" w:rsidRPr="00B022C3" w:rsidRDefault="00A871EE" w:rsidP="00AF4571">
            <w:pPr>
              <w:tabs>
                <w:tab w:val="left" w:pos="900"/>
              </w:tabs>
              <w:ind w:left="57"/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Темы</w:t>
            </w:r>
          </w:p>
        </w:tc>
        <w:tc>
          <w:tcPr>
            <w:tcW w:w="46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9BA8B7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Количество часов</w:t>
            </w:r>
          </w:p>
        </w:tc>
      </w:tr>
      <w:tr w:rsidR="00A871EE" w:rsidRPr="00B022C3" w14:paraId="3ADC6C66" w14:textId="77777777" w:rsidTr="008915FA"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1142D" w14:textId="77777777" w:rsidR="00A871EE" w:rsidRPr="00B022C3" w:rsidRDefault="00A871EE" w:rsidP="00AF4571">
            <w:pPr>
              <w:tabs>
                <w:tab w:val="left" w:pos="900"/>
              </w:tabs>
              <w:rPr>
                <w:color w:val="000000"/>
              </w:rPr>
            </w:pPr>
          </w:p>
        </w:tc>
        <w:tc>
          <w:tcPr>
            <w:tcW w:w="4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FE58E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63EF1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всего</w:t>
            </w:r>
          </w:p>
        </w:tc>
        <w:tc>
          <w:tcPr>
            <w:tcW w:w="31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A0992E4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контактная работа обучающихся с</w:t>
            </w:r>
          </w:p>
          <w:p w14:paraId="5C553208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преподавателем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D4AD3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СРО</w:t>
            </w:r>
          </w:p>
        </w:tc>
      </w:tr>
      <w:tr w:rsidR="00A871EE" w:rsidRPr="00B022C3" w14:paraId="55828759" w14:textId="77777777" w:rsidTr="008915FA"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37668A" w14:textId="77777777" w:rsidR="00A871EE" w:rsidRPr="00B022C3" w:rsidRDefault="00A871EE" w:rsidP="00AF4571">
            <w:pPr>
              <w:tabs>
                <w:tab w:val="left" w:pos="900"/>
              </w:tabs>
              <w:rPr>
                <w:color w:val="000000"/>
              </w:rPr>
            </w:pPr>
          </w:p>
        </w:tc>
        <w:tc>
          <w:tcPr>
            <w:tcW w:w="4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657BAC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465086" w14:textId="77777777" w:rsidR="00A871EE" w:rsidRPr="00B022C3" w:rsidRDefault="00A871EE" w:rsidP="00AF4571">
            <w:pPr>
              <w:tabs>
                <w:tab w:val="left" w:pos="900"/>
              </w:tabs>
              <w:rPr>
                <w:color w:val="000000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BF2C1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лекции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CBA4B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практические/семинарские занятия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3A377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лабораторные работы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92EC5D" w14:textId="77777777" w:rsidR="00A871EE" w:rsidRPr="00B022C3" w:rsidRDefault="00A871EE" w:rsidP="00AF4571">
            <w:pPr>
              <w:tabs>
                <w:tab w:val="left" w:pos="900"/>
              </w:tabs>
              <w:rPr>
                <w:color w:val="000000"/>
              </w:rPr>
            </w:pPr>
          </w:p>
        </w:tc>
      </w:tr>
      <w:tr w:rsidR="00A871EE" w:rsidRPr="00B022C3" w14:paraId="10AA1AFD" w14:textId="77777777" w:rsidTr="008915FA">
        <w:tc>
          <w:tcPr>
            <w:tcW w:w="9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B8F39D3" w14:textId="77777777" w:rsidR="00A871EE" w:rsidRPr="00B022C3" w:rsidRDefault="00A871EE" w:rsidP="00AF4571">
            <w:pPr>
              <w:tabs>
                <w:tab w:val="left" w:pos="900"/>
              </w:tabs>
              <w:ind w:left="57"/>
              <w:jc w:val="center"/>
              <w:rPr>
                <w:b/>
                <w:bCs/>
                <w:color w:val="000000"/>
              </w:rPr>
            </w:pPr>
            <w:r w:rsidRPr="00B022C3">
              <w:rPr>
                <w:b/>
                <w:bCs/>
                <w:color w:val="000000"/>
              </w:rPr>
              <w:t xml:space="preserve">II курс, </w:t>
            </w:r>
            <w:r>
              <w:rPr>
                <w:b/>
                <w:bCs/>
                <w:color w:val="000000"/>
              </w:rPr>
              <w:t>3</w:t>
            </w:r>
            <w:r w:rsidRPr="00B022C3">
              <w:rPr>
                <w:b/>
                <w:bCs/>
                <w:color w:val="000000"/>
              </w:rPr>
              <w:t xml:space="preserve"> семестр</w:t>
            </w:r>
          </w:p>
        </w:tc>
      </w:tr>
      <w:tr w:rsidR="00A871EE" w:rsidRPr="00B022C3" w14:paraId="101A1FD0" w14:textId="77777777" w:rsidTr="008915FA">
        <w:tc>
          <w:tcPr>
            <w:tcW w:w="9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8DA0C63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 w:rsidRPr="00B022C3">
              <w:rPr>
                <w:color w:val="000000"/>
              </w:rPr>
              <w:t>Раздел I</w:t>
            </w:r>
            <w:r>
              <w:rPr>
                <w:color w:val="000000"/>
              </w:rPr>
              <w:t>.</w:t>
            </w:r>
            <w:r w:rsidRPr="00B022C3">
              <w:rPr>
                <w:color w:val="000000"/>
              </w:rPr>
              <w:t xml:space="preserve"> Методология и организация научного исследования</w:t>
            </w:r>
          </w:p>
        </w:tc>
      </w:tr>
      <w:tr w:rsidR="00A871EE" w:rsidRPr="00B022C3" w14:paraId="7DE3ACFF" w14:textId="77777777" w:rsidTr="008915FA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432CFA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1586D" w14:textId="77777777" w:rsidR="00A871EE" w:rsidRPr="00B022C3" w:rsidRDefault="00A871EE" w:rsidP="00013E45">
            <w:pPr>
              <w:tabs>
                <w:tab w:val="left" w:pos="900"/>
              </w:tabs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Тема 1. </w:t>
            </w:r>
            <w:r w:rsidRPr="00B022C3">
              <w:rPr>
                <w:color w:val="000000"/>
              </w:rPr>
              <w:t>Структура, предмет и задачи дисциплины. Специфика научного исследования.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A0CC3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6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D87366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2 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FF2BC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FF89B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111C5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2 </w:t>
            </w:r>
          </w:p>
        </w:tc>
      </w:tr>
      <w:tr w:rsidR="00A871EE" w:rsidRPr="00B022C3" w14:paraId="61B50C0A" w14:textId="77777777" w:rsidTr="008915FA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0AB33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4810B" w14:textId="77777777" w:rsidR="00A871EE" w:rsidRPr="00B022C3" w:rsidRDefault="00A871EE" w:rsidP="00013E45">
            <w:pPr>
              <w:tabs>
                <w:tab w:val="left" w:pos="900"/>
              </w:tabs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Тема 2. </w:t>
            </w:r>
            <w:r w:rsidRPr="00B022C3">
              <w:rPr>
                <w:color w:val="000000"/>
              </w:rPr>
              <w:t>Теоретико-методологические основы</w:t>
            </w:r>
            <w:r>
              <w:rPr>
                <w:color w:val="000000"/>
              </w:rPr>
              <w:t xml:space="preserve"> </w:t>
            </w:r>
            <w:r w:rsidRPr="00B022C3">
              <w:rPr>
                <w:color w:val="000000"/>
              </w:rPr>
              <w:t>научных исследований. Понятие организации научных исследований, их планирование и эффективность.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761B5" w14:textId="77777777" w:rsidR="00A871EE" w:rsidRPr="00B022C3" w:rsidRDefault="00A871EE" w:rsidP="007F7059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14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2C2702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151CA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2 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B98F5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7E265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10</w:t>
            </w:r>
          </w:p>
        </w:tc>
      </w:tr>
      <w:tr w:rsidR="00A871EE" w:rsidRPr="00B022C3" w14:paraId="5D1A90ED" w14:textId="77777777" w:rsidTr="008915FA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BC32E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BBCF6" w14:textId="77777777" w:rsidR="00A871EE" w:rsidRPr="00B022C3" w:rsidRDefault="00A871EE" w:rsidP="00013E45">
            <w:pPr>
              <w:tabs>
                <w:tab w:val="left" w:pos="900"/>
              </w:tabs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Тема 3. </w:t>
            </w:r>
            <w:r w:rsidRPr="00B022C3">
              <w:rPr>
                <w:color w:val="000000"/>
              </w:rPr>
              <w:t>Требования к подготовке реферата, отчета по НИР, научной статьи, доклада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D0FF1" w14:textId="77777777" w:rsidR="00A871EE" w:rsidRPr="00B022C3" w:rsidRDefault="00A871EE" w:rsidP="007F7059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16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4983F0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783E5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BF62F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024A4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10</w:t>
            </w:r>
          </w:p>
        </w:tc>
      </w:tr>
      <w:tr w:rsidR="00A871EE" w:rsidRPr="00DA1FB4" w14:paraId="3539A344" w14:textId="77777777" w:rsidTr="008915FA">
        <w:tc>
          <w:tcPr>
            <w:tcW w:w="4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6BCC5" w14:textId="77777777" w:rsidR="00A871EE" w:rsidRPr="00DA1FB4" w:rsidRDefault="00A871EE" w:rsidP="00AF4571">
            <w:pPr>
              <w:tabs>
                <w:tab w:val="left" w:pos="900"/>
              </w:tabs>
              <w:ind w:left="57"/>
              <w:jc w:val="right"/>
              <w:rPr>
                <w:b/>
                <w:color w:val="000000"/>
              </w:rPr>
            </w:pPr>
            <w:r w:rsidRPr="00DA1FB4">
              <w:rPr>
                <w:b/>
                <w:bCs/>
                <w:color w:val="000000"/>
              </w:rPr>
              <w:t>Итого за 3 семестр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4C841" w14:textId="77777777" w:rsidR="00A871EE" w:rsidRPr="00DA1FB4" w:rsidRDefault="00A871EE" w:rsidP="00AF45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36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B334AA" w14:textId="77777777" w:rsidR="00A871EE" w:rsidRPr="00DA1FB4" w:rsidRDefault="00A871EE" w:rsidP="00AF45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82970" w14:textId="77777777" w:rsidR="00A871EE" w:rsidRPr="00DA1FB4" w:rsidRDefault="00A871EE" w:rsidP="00AF45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A72B3" w14:textId="77777777" w:rsidR="00A871EE" w:rsidRPr="00DA1FB4" w:rsidRDefault="00A871EE" w:rsidP="00AF45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EFBAB" w14:textId="77777777" w:rsidR="00A871EE" w:rsidRPr="00DA1FB4" w:rsidRDefault="00A871EE" w:rsidP="00AF45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22</w:t>
            </w:r>
          </w:p>
        </w:tc>
      </w:tr>
      <w:tr w:rsidR="00A871EE" w:rsidRPr="00B022C3" w14:paraId="527A6455" w14:textId="77777777" w:rsidTr="008915FA">
        <w:tc>
          <w:tcPr>
            <w:tcW w:w="963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940DD" w14:textId="77777777" w:rsidR="00A871EE" w:rsidRPr="00B022C3" w:rsidRDefault="00A871EE" w:rsidP="00AF4571">
            <w:pPr>
              <w:tabs>
                <w:tab w:val="left" w:pos="900"/>
              </w:tabs>
              <w:ind w:left="57"/>
              <w:jc w:val="center"/>
              <w:rPr>
                <w:color w:val="000000"/>
              </w:rPr>
            </w:pPr>
            <w:r w:rsidRPr="00B022C3">
              <w:rPr>
                <w:b/>
                <w:bCs/>
                <w:color w:val="000000"/>
              </w:rPr>
              <w:t xml:space="preserve">II курс, </w:t>
            </w:r>
            <w:r>
              <w:rPr>
                <w:b/>
                <w:bCs/>
                <w:color w:val="000000"/>
              </w:rPr>
              <w:t>4</w:t>
            </w:r>
            <w:r w:rsidRPr="00B022C3">
              <w:rPr>
                <w:b/>
                <w:bCs/>
                <w:color w:val="000000"/>
              </w:rPr>
              <w:t xml:space="preserve"> семестр</w:t>
            </w:r>
          </w:p>
        </w:tc>
      </w:tr>
      <w:tr w:rsidR="00A871EE" w:rsidRPr="00B022C3" w14:paraId="7965295C" w14:textId="77777777" w:rsidTr="008915FA">
        <w:tc>
          <w:tcPr>
            <w:tcW w:w="9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C67E912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 w:rsidRPr="00B022C3">
              <w:rPr>
                <w:color w:val="000000"/>
              </w:rPr>
              <w:t>Раздел II</w:t>
            </w:r>
            <w:r>
              <w:rPr>
                <w:color w:val="000000"/>
              </w:rPr>
              <w:t>.</w:t>
            </w:r>
            <w:r w:rsidRPr="00B022C3">
              <w:rPr>
                <w:color w:val="000000"/>
              </w:rPr>
              <w:t xml:space="preserve"> Методика выполнения научно-исследовательской работы</w:t>
            </w:r>
          </w:p>
        </w:tc>
      </w:tr>
      <w:tr w:rsidR="00A871EE" w:rsidRPr="00B022C3" w14:paraId="18948C4F" w14:textId="77777777" w:rsidTr="008915FA"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095C0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4</w:t>
            </w:r>
          </w:p>
        </w:tc>
        <w:tc>
          <w:tcPr>
            <w:tcW w:w="4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DACD0" w14:textId="77777777" w:rsidR="00A871EE" w:rsidRPr="00B022C3" w:rsidRDefault="00A871EE" w:rsidP="00013E45">
            <w:pPr>
              <w:tabs>
                <w:tab w:val="left" w:pos="900"/>
              </w:tabs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Тема 4. </w:t>
            </w:r>
            <w:r w:rsidRPr="00B022C3">
              <w:rPr>
                <w:color w:val="000000"/>
              </w:rPr>
              <w:t>Научное исследование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B54AC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8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7C0B4D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A4C86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‒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66DB5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─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BA3B7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4</w:t>
            </w:r>
          </w:p>
        </w:tc>
      </w:tr>
      <w:tr w:rsidR="00A871EE" w:rsidRPr="00B022C3" w14:paraId="35404C90" w14:textId="77777777" w:rsidTr="008915FA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76A99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13665" w14:textId="77777777" w:rsidR="00A871EE" w:rsidRPr="00B022C3" w:rsidRDefault="00A871EE" w:rsidP="00013E45">
            <w:pPr>
              <w:tabs>
                <w:tab w:val="left" w:pos="900"/>
              </w:tabs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Тема 5. </w:t>
            </w:r>
            <w:r w:rsidRPr="00B022C3">
              <w:rPr>
                <w:color w:val="000000"/>
              </w:rPr>
              <w:t>Подготовительный этап научно-исследовательской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066C2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12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E2DE72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C7735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60425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9DBC1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6</w:t>
            </w:r>
          </w:p>
        </w:tc>
      </w:tr>
      <w:tr w:rsidR="00A871EE" w:rsidRPr="00B022C3" w14:paraId="67C3CB6D" w14:textId="77777777" w:rsidTr="008915FA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5F4CB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D10B4" w14:textId="77777777" w:rsidR="00A871EE" w:rsidRPr="00B022C3" w:rsidRDefault="00A871EE" w:rsidP="00013E45">
            <w:pPr>
              <w:tabs>
                <w:tab w:val="left" w:pos="900"/>
              </w:tabs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Тема 6. </w:t>
            </w:r>
            <w:r w:rsidRPr="00B022C3">
              <w:rPr>
                <w:color w:val="000000"/>
              </w:rPr>
              <w:t>Основные методы поиска научной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66DBC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2C7C73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EEF43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DD2FA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3A167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4</w:t>
            </w:r>
          </w:p>
        </w:tc>
      </w:tr>
      <w:tr w:rsidR="00A871EE" w:rsidRPr="00B022C3" w14:paraId="49B47DDF" w14:textId="77777777" w:rsidTr="008915FA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FFAB9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27B26" w14:textId="77777777" w:rsidR="00A871EE" w:rsidRPr="00B022C3" w:rsidRDefault="00A871EE" w:rsidP="00013E45">
            <w:pPr>
              <w:tabs>
                <w:tab w:val="left" w:pos="900"/>
              </w:tabs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Тема 7. </w:t>
            </w:r>
            <w:r w:rsidRPr="00B022C3">
              <w:rPr>
                <w:color w:val="000000"/>
              </w:rPr>
              <w:t>Методика работы над рукописью исследования, особенности подготовки и оформления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B48E2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16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87C50A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F00A7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8CF6D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A4A63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10</w:t>
            </w:r>
          </w:p>
        </w:tc>
      </w:tr>
      <w:tr w:rsidR="00A871EE" w:rsidRPr="00B022C3" w14:paraId="776F4CF7" w14:textId="77777777" w:rsidTr="008915FA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DBFE9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816B3" w14:textId="77777777" w:rsidR="00A871EE" w:rsidRPr="00B022C3" w:rsidRDefault="00A871EE" w:rsidP="00013E45">
            <w:pPr>
              <w:tabs>
                <w:tab w:val="left" w:pos="900"/>
              </w:tabs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Тема 8. </w:t>
            </w:r>
            <w:r w:rsidRPr="00B022C3">
              <w:rPr>
                <w:color w:val="000000"/>
              </w:rPr>
              <w:t>Методика подготовки доклада и презентации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BAEB0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14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0971BB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CB39A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2FC48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5133A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10</w:t>
            </w:r>
          </w:p>
        </w:tc>
      </w:tr>
      <w:tr w:rsidR="00A871EE" w:rsidRPr="00B022C3" w14:paraId="747015A7" w14:textId="77777777" w:rsidTr="008915FA">
        <w:trPr>
          <w:trHeight w:val="37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8A914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B15CC" w14:textId="77777777" w:rsidR="00A871EE" w:rsidRPr="00B022C3" w:rsidRDefault="00A871EE" w:rsidP="00013E45">
            <w:pPr>
              <w:tabs>
                <w:tab w:val="left" w:pos="900"/>
              </w:tabs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Тема 9. </w:t>
            </w:r>
            <w:r w:rsidRPr="00B022C3">
              <w:rPr>
                <w:color w:val="000000"/>
              </w:rPr>
              <w:t>Интеллектуальная деятельность.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FE90F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12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4CB5E6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AFD09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‒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A4339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1AC6A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10</w:t>
            </w:r>
          </w:p>
        </w:tc>
      </w:tr>
      <w:tr w:rsidR="00A871EE" w:rsidRPr="00B022C3" w14:paraId="6EBCAF53" w14:textId="77777777" w:rsidTr="0042154D">
        <w:tc>
          <w:tcPr>
            <w:tcW w:w="4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AFB9BE3" w14:textId="77777777" w:rsidR="00A871EE" w:rsidRPr="00B022C3" w:rsidRDefault="00A871EE" w:rsidP="0042154D">
            <w:pPr>
              <w:tabs>
                <w:tab w:val="left" w:pos="900"/>
              </w:tabs>
              <w:ind w:left="5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Контроль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7FC73" w14:textId="77777777" w:rsidR="00A871EE" w:rsidRPr="00B022C3" w:rsidRDefault="00A871EE" w:rsidP="0042154D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–</w:t>
            </w:r>
          </w:p>
        </w:tc>
      </w:tr>
      <w:tr w:rsidR="00A871EE" w:rsidRPr="00DA1FB4" w14:paraId="290D9183" w14:textId="77777777" w:rsidTr="008915FA">
        <w:tc>
          <w:tcPr>
            <w:tcW w:w="4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79F048D" w14:textId="77777777" w:rsidR="00A871EE" w:rsidRPr="00DA1FB4" w:rsidRDefault="00A871EE" w:rsidP="00C77971">
            <w:pPr>
              <w:tabs>
                <w:tab w:val="left" w:pos="900"/>
              </w:tabs>
              <w:ind w:left="57"/>
              <w:jc w:val="right"/>
              <w:rPr>
                <w:b/>
                <w:bCs/>
                <w:color w:val="000000"/>
              </w:rPr>
            </w:pPr>
            <w:r w:rsidRPr="00DA1FB4">
              <w:rPr>
                <w:b/>
                <w:bCs/>
                <w:color w:val="000000"/>
              </w:rPr>
              <w:t>Итого за 4 семестр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E89BD" w14:textId="77777777" w:rsidR="00A871EE" w:rsidRPr="00DA1FB4" w:rsidRDefault="00A871EE" w:rsidP="00C779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72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6DC72" w14:textId="77777777" w:rsidR="00A871EE" w:rsidRPr="00DA1FB4" w:rsidRDefault="00A871EE" w:rsidP="00C779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3D182" w14:textId="77777777" w:rsidR="00A871EE" w:rsidRPr="00DA1FB4" w:rsidRDefault="00A871EE" w:rsidP="00C779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96F19" w14:textId="77777777" w:rsidR="00A871EE" w:rsidRPr="00DA1FB4" w:rsidRDefault="00A871EE" w:rsidP="00C779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7EA20" w14:textId="77777777" w:rsidR="00A871EE" w:rsidRPr="00DA1FB4" w:rsidRDefault="00A871EE" w:rsidP="00C779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44</w:t>
            </w:r>
          </w:p>
        </w:tc>
      </w:tr>
      <w:tr w:rsidR="00A871EE" w:rsidRPr="00B022C3" w14:paraId="2303AD84" w14:textId="77777777" w:rsidTr="001615CF">
        <w:tc>
          <w:tcPr>
            <w:tcW w:w="4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89417CC" w14:textId="77777777" w:rsidR="00A871EE" w:rsidRPr="00B022C3" w:rsidRDefault="00A871EE" w:rsidP="001615CF">
            <w:pPr>
              <w:tabs>
                <w:tab w:val="left" w:pos="900"/>
              </w:tabs>
              <w:ind w:left="5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промежуточной аттестации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1B258" w14:textId="77777777" w:rsidR="00A871EE" w:rsidRPr="00B022C3" w:rsidRDefault="00A871EE" w:rsidP="001615CF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B022C3">
              <w:rPr>
                <w:b/>
                <w:bCs/>
                <w:color w:val="000000"/>
              </w:rPr>
              <w:t>зачет</w:t>
            </w:r>
          </w:p>
        </w:tc>
      </w:tr>
      <w:tr w:rsidR="00A871EE" w:rsidRPr="00B022C3" w14:paraId="4B1610D8" w14:textId="77777777" w:rsidTr="008915FA">
        <w:tc>
          <w:tcPr>
            <w:tcW w:w="4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F2468BC" w14:textId="77777777" w:rsidR="00A871EE" w:rsidRPr="00B022C3" w:rsidRDefault="00A871EE" w:rsidP="00C77971">
            <w:pPr>
              <w:tabs>
                <w:tab w:val="left" w:pos="900"/>
              </w:tabs>
              <w:ind w:left="5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за 3-4 семестр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2CE97" w14:textId="77777777" w:rsidR="00A871EE" w:rsidRPr="00B022C3" w:rsidRDefault="00A871EE" w:rsidP="00C779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C259C" w14:textId="77777777" w:rsidR="00A871EE" w:rsidRPr="00B022C3" w:rsidRDefault="00A871EE" w:rsidP="00C779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BB8B3" w14:textId="77777777" w:rsidR="00A871EE" w:rsidRPr="00B022C3" w:rsidRDefault="00A871EE" w:rsidP="00C779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97B81" w14:textId="77777777" w:rsidR="00A871EE" w:rsidRPr="00B022C3" w:rsidRDefault="00A871EE" w:rsidP="00C77971">
            <w:pPr>
              <w:tabs>
                <w:tab w:val="left" w:pos="900"/>
              </w:tabs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3BA7D" w14:textId="77777777" w:rsidR="00A871EE" w:rsidRPr="00B022C3" w:rsidRDefault="00A871EE" w:rsidP="00C779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</w:t>
            </w:r>
          </w:p>
        </w:tc>
      </w:tr>
      <w:tr w:rsidR="00A871EE" w:rsidRPr="00B022C3" w14:paraId="03C1263C" w14:textId="77777777" w:rsidTr="008915FA">
        <w:tc>
          <w:tcPr>
            <w:tcW w:w="49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noWrap/>
            <w:vAlign w:val="center"/>
          </w:tcPr>
          <w:p w14:paraId="28911A98" w14:textId="77777777" w:rsidR="00A871EE" w:rsidRPr="00B022C3" w:rsidRDefault="00A871EE" w:rsidP="00AF4571">
            <w:pPr>
              <w:tabs>
                <w:tab w:val="left" w:pos="900"/>
              </w:tabs>
              <w:ind w:left="57"/>
              <w:jc w:val="right"/>
              <w:rPr>
                <w:b/>
                <w:color w:val="000000"/>
              </w:rPr>
            </w:pPr>
            <w:r w:rsidRPr="00B022C3">
              <w:rPr>
                <w:b/>
                <w:bCs/>
                <w:color w:val="000000"/>
              </w:rPr>
              <w:t>Всего</w:t>
            </w:r>
            <w:r>
              <w:rPr>
                <w:b/>
                <w:bCs/>
                <w:color w:val="000000"/>
              </w:rPr>
              <w:t xml:space="preserve"> за 3–4 семестр</w:t>
            </w:r>
            <w:r w:rsidRPr="00B022C3">
              <w:rPr>
                <w:b/>
                <w:color w:val="000000"/>
              </w:rPr>
              <w:t xml:space="preserve"> </w:t>
            </w:r>
          </w:p>
          <w:p w14:paraId="61B5F0D0" w14:textId="77777777" w:rsidR="00A871EE" w:rsidRPr="00B022C3" w:rsidRDefault="00A871EE" w:rsidP="00AF4571">
            <w:pPr>
              <w:tabs>
                <w:tab w:val="left" w:pos="900"/>
              </w:tabs>
              <w:ind w:left="57"/>
              <w:jc w:val="right"/>
              <w:rPr>
                <w:b/>
                <w:color w:val="000000"/>
              </w:rPr>
            </w:pPr>
            <w:r w:rsidRPr="00B022C3">
              <w:rPr>
                <w:b/>
                <w:color w:val="000000"/>
              </w:rPr>
              <w:t xml:space="preserve">в т. ч. практическая подготовка </w:t>
            </w:r>
          </w:p>
          <w:p w14:paraId="1BE4533A" w14:textId="77777777" w:rsidR="00A871EE" w:rsidRPr="00B022C3" w:rsidRDefault="00A871EE" w:rsidP="00AF4571">
            <w:pPr>
              <w:tabs>
                <w:tab w:val="left" w:pos="900"/>
              </w:tabs>
              <w:ind w:left="57"/>
              <w:jc w:val="right"/>
              <w:rPr>
                <w:b/>
                <w:bCs/>
                <w:color w:val="000000"/>
              </w:rPr>
            </w:pPr>
            <w:r w:rsidRPr="00B022C3">
              <w:rPr>
                <w:b/>
                <w:color w:val="000000"/>
              </w:rPr>
              <w:t>для отработки навыков</w:t>
            </w:r>
          </w:p>
        </w:tc>
        <w:tc>
          <w:tcPr>
            <w:tcW w:w="46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1598E9F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B022C3">
              <w:rPr>
                <w:b/>
                <w:color w:val="000000"/>
              </w:rPr>
              <w:t>108</w:t>
            </w:r>
          </w:p>
        </w:tc>
      </w:tr>
      <w:tr w:rsidR="00A871EE" w:rsidRPr="00B022C3" w14:paraId="48D70E20" w14:textId="77777777" w:rsidTr="008915FA">
        <w:tc>
          <w:tcPr>
            <w:tcW w:w="495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23E46F51" w14:textId="77777777" w:rsidR="00A871EE" w:rsidRPr="00B022C3" w:rsidRDefault="00A871EE" w:rsidP="00AF4571">
            <w:pPr>
              <w:tabs>
                <w:tab w:val="left" w:pos="900"/>
              </w:tabs>
              <w:ind w:left="57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6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D8F2DA7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B022C3">
              <w:rPr>
                <w:b/>
                <w:color w:val="000000"/>
              </w:rPr>
              <w:t>─</w:t>
            </w:r>
          </w:p>
        </w:tc>
      </w:tr>
      <w:tr w:rsidR="00A871EE" w:rsidRPr="00B022C3" w14:paraId="6FDB85E2" w14:textId="77777777" w:rsidTr="008915FA">
        <w:tc>
          <w:tcPr>
            <w:tcW w:w="4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7D45ACC6" w14:textId="77777777" w:rsidR="00A871EE" w:rsidRPr="00B022C3" w:rsidRDefault="00A871EE" w:rsidP="00AF4571">
            <w:pPr>
              <w:tabs>
                <w:tab w:val="left" w:pos="900"/>
              </w:tabs>
              <w:ind w:left="57"/>
              <w:jc w:val="right"/>
              <w:rPr>
                <w:b/>
                <w:bCs/>
                <w:color w:val="000000"/>
              </w:rPr>
            </w:pPr>
            <w:r w:rsidRPr="00B022C3">
              <w:rPr>
                <w:b/>
                <w:bCs/>
                <w:color w:val="000000"/>
              </w:rPr>
              <w:t>Общий объем, з.е.</w:t>
            </w:r>
          </w:p>
        </w:tc>
        <w:tc>
          <w:tcPr>
            <w:tcW w:w="46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5022F3F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B022C3">
              <w:rPr>
                <w:b/>
                <w:color w:val="000000"/>
              </w:rPr>
              <w:t>3</w:t>
            </w:r>
          </w:p>
        </w:tc>
      </w:tr>
    </w:tbl>
    <w:p w14:paraId="53AC34FF" w14:textId="77777777" w:rsidR="00A871EE" w:rsidRDefault="00A871EE" w:rsidP="00BD4572">
      <w:pPr>
        <w:pageBreakBefore/>
        <w:tabs>
          <w:tab w:val="left" w:pos="720"/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4.2. </w:t>
      </w:r>
      <w:r w:rsidRPr="006C6FEC">
        <w:rPr>
          <w:b/>
          <w:sz w:val="28"/>
          <w:szCs w:val="28"/>
        </w:rPr>
        <w:t xml:space="preserve">Содержание лекционного курса, практических/семинарских </w:t>
      </w:r>
      <w:r w:rsidRPr="006C6FEC">
        <w:rPr>
          <w:b/>
          <w:sz w:val="28"/>
          <w:szCs w:val="28"/>
        </w:rPr>
        <w:br/>
        <w:t>занятий и самостоятельной работы обучающихся</w:t>
      </w:r>
    </w:p>
    <w:p w14:paraId="107A0B42" w14:textId="77777777" w:rsidR="00A871EE" w:rsidRPr="00B022C3" w:rsidRDefault="00A871EE" w:rsidP="00AF4571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350E96AE" w14:textId="77777777" w:rsidR="00A871EE" w:rsidRPr="001F610A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center"/>
        <w:rPr>
          <w:i/>
          <w:sz w:val="28"/>
          <w:szCs w:val="28"/>
        </w:rPr>
      </w:pPr>
      <w:r w:rsidRPr="001F610A">
        <w:rPr>
          <w:b/>
          <w:bCs/>
          <w:sz w:val="28"/>
          <w:szCs w:val="28"/>
        </w:rPr>
        <w:t xml:space="preserve">Раздел </w:t>
      </w:r>
      <w:r w:rsidRPr="001F610A">
        <w:rPr>
          <w:b/>
          <w:bCs/>
          <w:sz w:val="28"/>
          <w:szCs w:val="28"/>
          <w:lang w:val="en-US"/>
        </w:rPr>
        <w:t>I</w:t>
      </w:r>
      <w:r w:rsidRPr="001F610A">
        <w:rPr>
          <w:b/>
          <w:bCs/>
          <w:sz w:val="28"/>
          <w:szCs w:val="28"/>
        </w:rPr>
        <w:t>.</w:t>
      </w:r>
      <w:r w:rsidRPr="001F610A">
        <w:rPr>
          <w:b/>
          <w:bCs/>
          <w:i/>
          <w:sz w:val="28"/>
          <w:szCs w:val="28"/>
        </w:rPr>
        <w:t xml:space="preserve"> </w:t>
      </w:r>
      <w:r w:rsidRPr="001F610A">
        <w:rPr>
          <w:b/>
          <w:sz w:val="28"/>
          <w:szCs w:val="28"/>
        </w:rPr>
        <w:t>Методология и организация научного исследования</w:t>
      </w:r>
    </w:p>
    <w:p w14:paraId="0BB7516E" w14:textId="77777777" w:rsidR="00A871EE" w:rsidRPr="001F610A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14:paraId="12BB8FA1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Тема 1. </w:t>
      </w:r>
      <w:r w:rsidRPr="00DF00BC">
        <w:rPr>
          <w:sz w:val="28"/>
          <w:szCs w:val="28"/>
        </w:rPr>
        <w:t>Структура, предмет и задачи дисциплины. Специфика научного исследования.</w:t>
      </w:r>
    </w:p>
    <w:p w14:paraId="4081BC79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Cs/>
          <w:i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>1. Содержание лекционного курса.</w:t>
      </w:r>
      <w:r w:rsidRPr="00DF00BC">
        <w:rPr>
          <w:bCs/>
          <w:sz w:val="28"/>
          <w:szCs w:val="28"/>
        </w:rPr>
        <w:t xml:space="preserve"> Цели и задачи дисциплины «Научно-исследовательская работа студента»</w:t>
      </w:r>
      <w:r w:rsidRPr="00DF00BC">
        <w:rPr>
          <w:b/>
          <w:bCs/>
          <w:i/>
          <w:sz w:val="28"/>
          <w:szCs w:val="28"/>
        </w:rPr>
        <w:t>.</w:t>
      </w:r>
      <w:r w:rsidRPr="00DF00BC">
        <w:rPr>
          <w:b/>
          <w:bCs/>
          <w:sz w:val="28"/>
          <w:szCs w:val="28"/>
        </w:rPr>
        <w:t xml:space="preserve"> </w:t>
      </w:r>
      <w:r w:rsidRPr="00DF00BC">
        <w:rPr>
          <w:bCs/>
          <w:sz w:val="28"/>
          <w:szCs w:val="28"/>
        </w:rPr>
        <w:t xml:space="preserve">Понятие научного исследования. Специфика научных исследований в психологии. </w:t>
      </w:r>
      <w:r w:rsidRPr="00DF00BC">
        <w:rPr>
          <w:sz w:val="28"/>
          <w:szCs w:val="28"/>
        </w:rPr>
        <w:t>Понятия «наука», «научное познание», «научность», «научное исследование».</w:t>
      </w:r>
    </w:p>
    <w:p w14:paraId="4C285582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i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 xml:space="preserve">2. План практического занятия </w:t>
      </w:r>
    </w:p>
    <w:p w14:paraId="4265371D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>Изучаемые вопросы:</w:t>
      </w:r>
    </w:p>
    <w:p w14:paraId="40003A0A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F00BC">
        <w:rPr>
          <w:bCs/>
          <w:sz w:val="28"/>
          <w:szCs w:val="28"/>
        </w:rPr>
        <w:t>1.</w:t>
      </w:r>
      <w:r w:rsidRPr="00DF00BC">
        <w:rPr>
          <w:sz w:val="28"/>
          <w:szCs w:val="28"/>
        </w:rPr>
        <w:t xml:space="preserve"> Специфика научного исследования. </w:t>
      </w:r>
    </w:p>
    <w:p w14:paraId="63BF57B0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F00BC">
        <w:rPr>
          <w:bCs/>
          <w:sz w:val="28"/>
          <w:szCs w:val="28"/>
        </w:rPr>
        <w:t>2.</w:t>
      </w:r>
      <w:r w:rsidRPr="00DF00BC">
        <w:rPr>
          <w:sz w:val="28"/>
          <w:szCs w:val="28"/>
        </w:rPr>
        <w:t xml:space="preserve"> Понятийный аппарат научного исследования</w:t>
      </w:r>
    </w:p>
    <w:p w14:paraId="3E93F4C5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3. Самостоятельная работа обучающегося: </w:t>
      </w:r>
    </w:p>
    <w:p w14:paraId="4D2210BE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Изучаемые вопросы: </w:t>
      </w:r>
    </w:p>
    <w:p w14:paraId="2EE9276F" w14:textId="77777777" w:rsidR="00A871EE" w:rsidRPr="00DF00BC" w:rsidRDefault="00A871EE" w:rsidP="00DF00BC">
      <w:pPr>
        <w:pStyle w:val="af5"/>
        <w:tabs>
          <w:tab w:val="left" w:pos="900"/>
        </w:tabs>
        <w:ind w:firstLine="567"/>
        <w:jc w:val="left"/>
        <w:rPr>
          <w:b w:val="0"/>
          <w:sz w:val="28"/>
          <w:szCs w:val="28"/>
        </w:rPr>
      </w:pPr>
      <w:r w:rsidRPr="00DF00BC">
        <w:rPr>
          <w:b w:val="0"/>
          <w:sz w:val="28"/>
          <w:szCs w:val="28"/>
        </w:rPr>
        <w:t xml:space="preserve">1.Понятие, содержание и функции науки. </w:t>
      </w:r>
    </w:p>
    <w:p w14:paraId="419AA211" w14:textId="77777777" w:rsidR="00A871EE" w:rsidRPr="00DF00BC" w:rsidRDefault="00A871EE" w:rsidP="00DF00BC">
      <w:pPr>
        <w:pStyle w:val="af5"/>
        <w:tabs>
          <w:tab w:val="left" w:pos="900"/>
        </w:tabs>
        <w:ind w:firstLine="567"/>
        <w:jc w:val="left"/>
        <w:rPr>
          <w:b w:val="0"/>
          <w:sz w:val="28"/>
          <w:szCs w:val="28"/>
        </w:rPr>
      </w:pPr>
      <w:r w:rsidRPr="00DF00BC">
        <w:rPr>
          <w:b w:val="0"/>
          <w:sz w:val="28"/>
          <w:szCs w:val="28"/>
        </w:rPr>
        <w:t xml:space="preserve">2.Структура науки и этапы ее развития. </w:t>
      </w:r>
    </w:p>
    <w:p w14:paraId="644850B9" w14:textId="77777777" w:rsidR="00A871EE" w:rsidRPr="00DF00BC" w:rsidRDefault="00A871EE" w:rsidP="00DF00BC">
      <w:pPr>
        <w:pStyle w:val="af5"/>
        <w:tabs>
          <w:tab w:val="left" w:pos="900"/>
        </w:tabs>
        <w:ind w:firstLine="567"/>
        <w:rPr>
          <w:bCs/>
          <w:sz w:val="28"/>
          <w:szCs w:val="28"/>
        </w:rPr>
      </w:pPr>
    </w:p>
    <w:p w14:paraId="454DAE49" w14:textId="77777777" w:rsidR="00A871EE" w:rsidRPr="00DF00BC" w:rsidRDefault="00A871EE" w:rsidP="00DF00BC">
      <w:pPr>
        <w:tabs>
          <w:tab w:val="left" w:pos="900"/>
        </w:tabs>
        <w:ind w:firstLine="567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Тема 2. </w:t>
      </w:r>
      <w:r w:rsidRPr="00DF00BC">
        <w:rPr>
          <w:sz w:val="28"/>
          <w:szCs w:val="28"/>
        </w:rPr>
        <w:t>Теоретико-методологические основы научных исследований. Понятие организации научных исследований, их планирование и эффективность.</w:t>
      </w:r>
    </w:p>
    <w:p w14:paraId="502401A2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Cs/>
          <w:i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>1. Содержание лекционного курса.</w:t>
      </w:r>
      <w:r w:rsidRPr="00DF00BC">
        <w:rPr>
          <w:bCs/>
          <w:sz w:val="28"/>
          <w:szCs w:val="28"/>
        </w:rPr>
        <w:t xml:space="preserve"> </w:t>
      </w:r>
      <w:r w:rsidRPr="00DF00BC">
        <w:rPr>
          <w:sz w:val="28"/>
          <w:szCs w:val="28"/>
        </w:rPr>
        <w:t xml:space="preserve">Научное знание, его сущность, особенности. Методология научного исследования. Этапы организации научных исследований, их предварительная эффективность. </w:t>
      </w:r>
    </w:p>
    <w:p w14:paraId="105F78E6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>2. План практического занятия</w:t>
      </w:r>
      <w:r w:rsidRPr="00DF00BC">
        <w:rPr>
          <w:bCs/>
          <w:sz w:val="28"/>
          <w:szCs w:val="28"/>
        </w:rPr>
        <w:t xml:space="preserve">. </w:t>
      </w:r>
      <w:r w:rsidRPr="00DF00BC">
        <w:rPr>
          <w:sz w:val="28"/>
          <w:szCs w:val="28"/>
        </w:rPr>
        <w:t>Понятие организации научных исследований, их планирование и эффективность.</w:t>
      </w:r>
    </w:p>
    <w:p w14:paraId="39ADC940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Изучаемые вопросы: </w:t>
      </w:r>
    </w:p>
    <w:p w14:paraId="5B0E70D8" w14:textId="77777777" w:rsidR="00A871EE" w:rsidRPr="00DF00BC" w:rsidRDefault="00A871EE" w:rsidP="00DF00BC">
      <w:pPr>
        <w:pStyle w:val="af0"/>
        <w:shd w:val="clear" w:color="auto" w:fill="FFFFFF"/>
        <w:tabs>
          <w:tab w:val="left" w:pos="284"/>
          <w:tab w:val="left" w:pos="900"/>
        </w:tabs>
        <w:autoSpaceDE w:val="0"/>
        <w:autoSpaceDN w:val="0"/>
        <w:adjustRightInd w:val="0"/>
        <w:ind w:left="0" w:firstLine="567"/>
        <w:rPr>
          <w:rFonts w:cs="Times New Roman"/>
          <w:b/>
          <w:bCs/>
          <w:szCs w:val="28"/>
        </w:rPr>
      </w:pPr>
      <w:r w:rsidRPr="00DF00BC">
        <w:rPr>
          <w:rFonts w:cs="Times New Roman"/>
          <w:szCs w:val="28"/>
        </w:rPr>
        <w:t>1. Этичность исследований в психологии.</w:t>
      </w:r>
    </w:p>
    <w:p w14:paraId="540BEB14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i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 xml:space="preserve">3. Самостоятельная работа обучающегося: </w:t>
      </w:r>
    </w:p>
    <w:p w14:paraId="68464B95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Изучаемые вопросы: </w:t>
      </w:r>
    </w:p>
    <w:p w14:paraId="6BCE93DA" w14:textId="77777777" w:rsidR="00A871EE" w:rsidRPr="00DF00BC" w:rsidRDefault="00A871EE" w:rsidP="00DF00BC">
      <w:pPr>
        <w:pStyle w:val="af5"/>
        <w:tabs>
          <w:tab w:val="left" w:pos="900"/>
        </w:tabs>
        <w:ind w:firstLine="567"/>
        <w:jc w:val="left"/>
        <w:rPr>
          <w:sz w:val="28"/>
          <w:szCs w:val="28"/>
        </w:rPr>
      </w:pPr>
      <w:r w:rsidRPr="00DF00BC">
        <w:rPr>
          <w:sz w:val="28"/>
          <w:szCs w:val="28"/>
        </w:rPr>
        <w:t xml:space="preserve">1.История развития науки психологии. </w:t>
      </w:r>
    </w:p>
    <w:p w14:paraId="6F0B14A5" w14:textId="77777777" w:rsidR="00A871EE" w:rsidRPr="00DF00BC" w:rsidRDefault="00A871EE" w:rsidP="00DF00BC">
      <w:pPr>
        <w:pStyle w:val="af5"/>
        <w:tabs>
          <w:tab w:val="left" w:pos="900"/>
        </w:tabs>
        <w:ind w:firstLine="567"/>
        <w:jc w:val="left"/>
        <w:rPr>
          <w:sz w:val="28"/>
          <w:szCs w:val="28"/>
        </w:rPr>
      </w:pPr>
    </w:p>
    <w:p w14:paraId="1723E0ED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Тема 3. </w:t>
      </w:r>
      <w:r w:rsidRPr="00DF00BC">
        <w:rPr>
          <w:sz w:val="28"/>
          <w:szCs w:val="28"/>
        </w:rPr>
        <w:t>Требования к подготовке реферата, отчета по НИР, научной статьи, доклада.</w:t>
      </w:r>
    </w:p>
    <w:p w14:paraId="567895A0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>1. Содержание лекционного курса.</w:t>
      </w:r>
      <w:r w:rsidRPr="00DF00BC">
        <w:rPr>
          <w:bCs/>
          <w:sz w:val="28"/>
          <w:szCs w:val="28"/>
        </w:rPr>
        <w:t xml:space="preserve"> </w:t>
      </w:r>
      <w:r w:rsidRPr="00DF00BC">
        <w:rPr>
          <w:sz w:val="28"/>
          <w:szCs w:val="28"/>
        </w:rPr>
        <w:t xml:space="preserve">Требования к подготовке реферата. ГОСТы на оформление списков литературы. Научный отчет как форма апробации результатов деятельности. ГОСТ на подготовку научного отчета. Требования к структуре и оформлению отчета. Структура   научной статьи. Требования к оформлению  таблиц  и  рисунков. Публикация научных статей. Публикация статей на иностранном языке. Подбор иностранного научного журнала. Особенности требования к публикациям в иностранных журналах. Особенности  работы  с  редакциями иностранных журналов. Формы устных научных докладов. </w:t>
      </w:r>
    </w:p>
    <w:p w14:paraId="6B10F76F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i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lastRenderedPageBreak/>
        <w:t xml:space="preserve">2. План практического занятия </w:t>
      </w:r>
      <w:r w:rsidRPr="00DF00BC">
        <w:rPr>
          <w:b/>
          <w:sz w:val="28"/>
          <w:szCs w:val="28"/>
        </w:rPr>
        <w:t>Подготовка научных изданий.</w:t>
      </w:r>
    </w:p>
    <w:p w14:paraId="04F15523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i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 xml:space="preserve">Изучаемые вопросы: </w:t>
      </w:r>
    </w:p>
    <w:p w14:paraId="395BE446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F00BC">
        <w:rPr>
          <w:bCs/>
          <w:sz w:val="28"/>
          <w:szCs w:val="28"/>
        </w:rPr>
        <w:t>1. Изучение ГОСТов на оформление списка литературы.</w:t>
      </w:r>
    </w:p>
    <w:p w14:paraId="155132FD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F00BC">
        <w:rPr>
          <w:bCs/>
          <w:sz w:val="28"/>
          <w:szCs w:val="28"/>
        </w:rPr>
        <w:t>2. Изучение ГОСТ на подготовку научного отчета.</w:t>
      </w:r>
    </w:p>
    <w:p w14:paraId="671DDA6A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F00BC">
        <w:rPr>
          <w:bCs/>
          <w:sz w:val="28"/>
          <w:szCs w:val="28"/>
        </w:rPr>
        <w:t>3. Особенности оформления реферата, научного отчета.</w:t>
      </w:r>
    </w:p>
    <w:p w14:paraId="7F5111C9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F00BC">
        <w:rPr>
          <w:bCs/>
          <w:sz w:val="28"/>
          <w:szCs w:val="28"/>
        </w:rPr>
        <w:t>4. Подготовка к публикации тезисов конференции, научной статьи.</w:t>
      </w:r>
    </w:p>
    <w:p w14:paraId="642440D5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F00BC">
        <w:rPr>
          <w:bCs/>
          <w:sz w:val="28"/>
          <w:szCs w:val="28"/>
        </w:rPr>
        <w:t>5. Подготовка устного научного доклада и презентации.</w:t>
      </w:r>
    </w:p>
    <w:p w14:paraId="5DD80C1C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F00BC">
        <w:rPr>
          <w:bCs/>
          <w:sz w:val="28"/>
          <w:szCs w:val="28"/>
        </w:rPr>
        <w:t>6. Подготовка рекомендаций по внедрению результатов НИР.</w:t>
      </w:r>
    </w:p>
    <w:p w14:paraId="44557B1E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i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 xml:space="preserve">3. Самостоятельная работа обучающегося: </w:t>
      </w:r>
    </w:p>
    <w:p w14:paraId="1E610BC9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Изучаемые вопросы: </w:t>
      </w:r>
    </w:p>
    <w:p w14:paraId="0C0DE85A" w14:textId="77777777" w:rsidR="00A871EE" w:rsidRPr="00DF00BC" w:rsidRDefault="00A871EE" w:rsidP="00DF00BC">
      <w:pPr>
        <w:pStyle w:val="af5"/>
        <w:tabs>
          <w:tab w:val="left" w:pos="900"/>
        </w:tabs>
        <w:ind w:firstLine="567"/>
        <w:jc w:val="left"/>
        <w:rPr>
          <w:b w:val="0"/>
          <w:sz w:val="28"/>
          <w:szCs w:val="28"/>
        </w:rPr>
      </w:pPr>
      <w:r w:rsidRPr="00DF00BC">
        <w:rPr>
          <w:b w:val="0"/>
          <w:sz w:val="28"/>
          <w:szCs w:val="28"/>
        </w:rPr>
        <w:t xml:space="preserve">1.Понятие, содержание и функции науки. </w:t>
      </w:r>
    </w:p>
    <w:p w14:paraId="0C977F5E" w14:textId="77777777" w:rsidR="00A871EE" w:rsidRPr="00DF00BC" w:rsidRDefault="00A871EE" w:rsidP="00DF00BC">
      <w:pPr>
        <w:pStyle w:val="af5"/>
        <w:tabs>
          <w:tab w:val="left" w:pos="900"/>
        </w:tabs>
        <w:ind w:firstLine="567"/>
        <w:jc w:val="left"/>
        <w:rPr>
          <w:b w:val="0"/>
          <w:sz w:val="28"/>
          <w:szCs w:val="28"/>
        </w:rPr>
      </w:pPr>
      <w:r w:rsidRPr="00DF00BC">
        <w:rPr>
          <w:b w:val="0"/>
          <w:sz w:val="28"/>
          <w:szCs w:val="28"/>
        </w:rPr>
        <w:t xml:space="preserve">2.Структура науки и этапы ее развития. </w:t>
      </w:r>
    </w:p>
    <w:p w14:paraId="2AFDF53E" w14:textId="77777777" w:rsidR="00A871EE" w:rsidRPr="00DF00BC" w:rsidRDefault="00A871EE" w:rsidP="00DF00BC">
      <w:pPr>
        <w:pStyle w:val="af5"/>
        <w:tabs>
          <w:tab w:val="left" w:pos="900"/>
        </w:tabs>
        <w:ind w:firstLine="567"/>
        <w:jc w:val="left"/>
        <w:rPr>
          <w:sz w:val="28"/>
          <w:szCs w:val="28"/>
        </w:rPr>
      </w:pPr>
    </w:p>
    <w:p w14:paraId="6BB618EC" w14:textId="77777777" w:rsidR="00A871EE" w:rsidRPr="00DF00BC" w:rsidRDefault="00A871EE" w:rsidP="00DF00BC">
      <w:pPr>
        <w:tabs>
          <w:tab w:val="left" w:pos="-1080"/>
          <w:tab w:val="left" w:pos="900"/>
        </w:tabs>
        <w:ind w:firstLine="567"/>
        <w:jc w:val="center"/>
        <w:rPr>
          <w:b/>
          <w:sz w:val="28"/>
          <w:szCs w:val="28"/>
        </w:rPr>
      </w:pPr>
      <w:r w:rsidRPr="00DF00BC">
        <w:rPr>
          <w:b/>
          <w:sz w:val="28"/>
          <w:szCs w:val="28"/>
        </w:rPr>
        <w:t>Раздел II. Методика выполнения научно-исследовательской работы</w:t>
      </w:r>
    </w:p>
    <w:p w14:paraId="43E707ED" w14:textId="77777777" w:rsidR="00A871EE" w:rsidRPr="00DF00BC" w:rsidRDefault="00A871EE" w:rsidP="00DF00BC">
      <w:pPr>
        <w:tabs>
          <w:tab w:val="left" w:pos="-1080"/>
          <w:tab w:val="left" w:pos="900"/>
        </w:tabs>
        <w:ind w:firstLine="567"/>
        <w:rPr>
          <w:sz w:val="28"/>
          <w:szCs w:val="28"/>
        </w:rPr>
      </w:pPr>
    </w:p>
    <w:p w14:paraId="1127E20C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Тема 4. </w:t>
      </w:r>
      <w:r w:rsidRPr="00DF00BC">
        <w:rPr>
          <w:sz w:val="28"/>
          <w:szCs w:val="28"/>
        </w:rPr>
        <w:t>Научное исследование.</w:t>
      </w:r>
    </w:p>
    <w:p w14:paraId="42179CC2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>1. Содержание лекционного курса.</w:t>
      </w:r>
      <w:r w:rsidRPr="00DF00BC">
        <w:rPr>
          <w:bCs/>
          <w:sz w:val="28"/>
          <w:szCs w:val="28"/>
        </w:rPr>
        <w:t xml:space="preserve"> </w:t>
      </w:r>
      <w:r w:rsidRPr="00DF00BC">
        <w:rPr>
          <w:sz w:val="28"/>
          <w:szCs w:val="28"/>
        </w:rPr>
        <w:t xml:space="preserve">Научное знание, его сущность, особенности и необходимость приобретения. Научное исследование, его сущность и особенности. Виды и формы науки, ее роль и особенности. Наука как сложное многоаспектное и многоуровневое явление, как объект специального научного изучения. Научная проблема. Характеристика и содержание этапов научно-исследовательской работы. Методологические правила введения и применения терминов в научном исследовании. </w:t>
      </w:r>
    </w:p>
    <w:p w14:paraId="1EE5935F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 xml:space="preserve">2. План практического занятия </w:t>
      </w:r>
      <w:r w:rsidRPr="00DF00BC">
        <w:rPr>
          <w:sz w:val="28"/>
          <w:szCs w:val="28"/>
        </w:rPr>
        <w:t>не предусмотрено</w:t>
      </w:r>
      <w:r w:rsidRPr="00DF00BC">
        <w:rPr>
          <w:bCs/>
          <w:sz w:val="28"/>
          <w:szCs w:val="28"/>
        </w:rPr>
        <w:t>.</w:t>
      </w:r>
    </w:p>
    <w:p w14:paraId="685375A2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i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 xml:space="preserve">3. Самостоятельная работа обучающегося: </w:t>
      </w:r>
    </w:p>
    <w:p w14:paraId="64D4A4B0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Изучаемые вопросы: </w:t>
      </w:r>
    </w:p>
    <w:p w14:paraId="4CBECFCD" w14:textId="77777777" w:rsidR="00A871EE" w:rsidRPr="00DF00BC" w:rsidRDefault="00A871EE" w:rsidP="00813A96">
      <w:pPr>
        <w:pStyle w:val="af0"/>
        <w:numPr>
          <w:ilvl w:val="0"/>
          <w:numId w:val="3"/>
        </w:numPr>
        <w:tabs>
          <w:tab w:val="left" w:pos="-1080"/>
          <w:tab w:val="left" w:pos="284"/>
          <w:tab w:val="left" w:pos="426"/>
          <w:tab w:val="left" w:pos="900"/>
        </w:tabs>
        <w:ind w:left="0" w:firstLine="567"/>
        <w:rPr>
          <w:rFonts w:cs="Times New Roman"/>
          <w:szCs w:val="28"/>
        </w:rPr>
      </w:pPr>
      <w:r w:rsidRPr="00DF00BC">
        <w:rPr>
          <w:rFonts w:cs="Times New Roman"/>
          <w:szCs w:val="28"/>
        </w:rPr>
        <w:t xml:space="preserve"> Государственная регистрация тем научно-исследовательской работы.</w:t>
      </w:r>
    </w:p>
    <w:p w14:paraId="4F36B979" w14:textId="77777777" w:rsidR="00A871EE" w:rsidRPr="00DF00BC" w:rsidRDefault="00A871EE" w:rsidP="00DF00BC">
      <w:pPr>
        <w:tabs>
          <w:tab w:val="left" w:pos="-1080"/>
          <w:tab w:val="left" w:pos="900"/>
        </w:tabs>
        <w:ind w:firstLine="567"/>
        <w:rPr>
          <w:sz w:val="28"/>
          <w:szCs w:val="28"/>
        </w:rPr>
      </w:pPr>
    </w:p>
    <w:p w14:paraId="0176342C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Тема 5. </w:t>
      </w:r>
      <w:r w:rsidRPr="00DF00BC">
        <w:rPr>
          <w:sz w:val="28"/>
          <w:szCs w:val="28"/>
        </w:rPr>
        <w:t>Подготовительный этап научно-исследовательской работы.</w:t>
      </w:r>
    </w:p>
    <w:p w14:paraId="2EBC2DF7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>1. Содержание лекционного курса.</w:t>
      </w:r>
      <w:r w:rsidRPr="00DF00BC">
        <w:rPr>
          <w:bCs/>
          <w:sz w:val="28"/>
          <w:szCs w:val="28"/>
        </w:rPr>
        <w:t xml:space="preserve"> </w:t>
      </w:r>
      <w:r w:rsidRPr="00DF00BC">
        <w:rPr>
          <w:sz w:val="28"/>
          <w:szCs w:val="28"/>
        </w:rPr>
        <w:t>Выбор темы научного исследования. Методологические требования к заглавию научной работы. Методологические требования к постановке цели научной работы. Актуальность исследований. Новизна исследований. Методологические требования к содержанию научной работы. Методологические требования к результату научной работы. Описание процесса исследования. Обсуждение результатов исследования. Необходимость апробации научных результатов</w:t>
      </w:r>
      <w:r w:rsidRPr="00DF00BC">
        <w:rPr>
          <w:bCs/>
          <w:sz w:val="28"/>
          <w:szCs w:val="28"/>
        </w:rPr>
        <w:t>.</w:t>
      </w:r>
    </w:p>
    <w:p w14:paraId="043C1621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 xml:space="preserve">2. План практического занятия </w:t>
      </w:r>
      <w:r w:rsidRPr="00DF00BC">
        <w:rPr>
          <w:sz w:val="28"/>
          <w:szCs w:val="28"/>
        </w:rPr>
        <w:t>Этапы разработки программы научных исследований</w:t>
      </w:r>
      <w:r w:rsidRPr="00DF00BC">
        <w:rPr>
          <w:bCs/>
          <w:sz w:val="28"/>
          <w:szCs w:val="28"/>
        </w:rPr>
        <w:t>.</w:t>
      </w:r>
    </w:p>
    <w:p w14:paraId="1029B437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Изучаемые вопросы: </w:t>
      </w:r>
    </w:p>
    <w:p w14:paraId="2AF35100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 w:rsidRPr="00DF00BC">
        <w:rPr>
          <w:bCs/>
          <w:sz w:val="28"/>
          <w:szCs w:val="28"/>
        </w:rPr>
        <w:t>1. Формулировка актуальности, новизны, цели и задач исследований.</w:t>
      </w:r>
    </w:p>
    <w:p w14:paraId="537732DF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 w:rsidRPr="00DF00BC">
        <w:rPr>
          <w:bCs/>
          <w:sz w:val="28"/>
          <w:szCs w:val="28"/>
        </w:rPr>
        <w:t>2. Изучение методик проведения наблюдений и исследований.</w:t>
      </w:r>
    </w:p>
    <w:p w14:paraId="1EE76A3F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i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 xml:space="preserve">3. Самостоятельная работа обучающегося: </w:t>
      </w:r>
    </w:p>
    <w:p w14:paraId="2EE3AAC9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Изучаемые вопросы: </w:t>
      </w:r>
    </w:p>
    <w:p w14:paraId="6F1BA7D3" w14:textId="77777777" w:rsidR="00A871EE" w:rsidRPr="00DF00BC" w:rsidRDefault="00A871EE" w:rsidP="00813A96">
      <w:pPr>
        <w:pStyle w:val="af0"/>
        <w:numPr>
          <w:ilvl w:val="0"/>
          <w:numId w:val="4"/>
        </w:numPr>
        <w:tabs>
          <w:tab w:val="left" w:pos="-1080"/>
          <w:tab w:val="left" w:pos="426"/>
          <w:tab w:val="left" w:pos="900"/>
        </w:tabs>
        <w:ind w:left="0" w:firstLine="567"/>
        <w:rPr>
          <w:rFonts w:cs="Times New Roman"/>
          <w:szCs w:val="28"/>
        </w:rPr>
      </w:pPr>
      <w:r w:rsidRPr="00DF00BC">
        <w:rPr>
          <w:rFonts w:cs="Times New Roman"/>
          <w:szCs w:val="28"/>
        </w:rPr>
        <w:t xml:space="preserve"> Выбор метода (методики) проведения исследования.</w:t>
      </w:r>
    </w:p>
    <w:p w14:paraId="13023C72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14:paraId="57D59F61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lastRenderedPageBreak/>
        <w:t xml:space="preserve">Тема 6. </w:t>
      </w:r>
      <w:r w:rsidRPr="00DF00BC">
        <w:rPr>
          <w:sz w:val="28"/>
          <w:szCs w:val="28"/>
        </w:rPr>
        <w:t>Основные методы поиска научной информации.</w:t>
      </w:r>
    </w:p>
    <w:p w14:paraId="39502E65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>1. Содержание лекционного курса.</w:t>
      </w:r>
      <w:r w:rsidRPr="00DF00BC">
        <w:rPr>
          <w:bCs/>
          <w:sz w:val="28"/>
          <w:szCs w:val="28"/>
        </w:rPr>
        <w:t xml:space="preserve"> </w:t>
      </w:r>
      <w:r w:rsidRPr="00DF00BC">
        <w:rPr>
          <w:sz w:val="28"/>
          <w:szCs w:val="28"/>
        </w:rPr>
        <w:t>Не предусмотрено</w:t>
      </w:r>
      <w:r w:rsidRPr="00DF00BC">
        <w:rPr>
          <w:bCs/>
          <w:sz w:val="28"/>
          <w:szCs w:val="28"/>
        </w:rPr>
        <w:t>.</w:t>
      </w:r>
    </w:p>
    <w:p w14:paraId="5410B095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 xml:space="preserve">2. План практического занятия </w:t>
      </w:r>
      <w:r w:rsidRPr="00DF00BC">
        <w:rPr>
          <w:sz w:val="28"/>
          <w:szCs w:val="28"/>
        </w:rPr>
        <w:t>Методы поиска научной информации</w:t>
      </w:r>
      <w:r w:rsidRPr="00DF00BC">
        <w:rPr>
          <w:bCs/>
          <w:sz w:val="28"/>
          <w:szCs w:val="28"/>
        </w:rPr>
        <w:t>.</w:t>
      </w:r>
    </w:p>
    <w:p w14:paraId="1F532071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>Изучаемые вопросы:</w:t>
      </w:r>
    </w:p>
    <w:p w14:paraId="5310607F" w14:textId="77777777" w:rsidR="00A871EE" w:rsidRPr="00DF00BC" w:rsidRDefault="00A871EE" w:rsidP="00813A96">
      <w:pPr>
        <w:pStyle w:val="af0"/>
        <w:numPr>
          <w:ilvl w:val="0"/>
          <w:numId w:val="5"/>
        </w:numPr>
        <w:shd w:val="clear" w:color="auto" w:fill="FFFFFF"/>
        <w:tabs>
          <w:tab w:val="left" w:pos="284"/>
          <w:tab w:val="left" w:pos="900"/>
        </w:tabs>
        <w:autoSpaceDE w:val="0"/>
        <w:autoSpaceDN w:val="0"/>
        <w:adjustRightInd w:val="0"/>
        <w:ind w:left="0" w:firstLine="567"/>
        <w:rPr>
          <w:rFonts w:cs="Times New Roman"/>
          <w:b/>
          <w:bCs/>
          <w:szCs w:val="28"/>
        </w:rPr>
      </w:pPr>
      <w:r w:rsidRPr="00DF00BC">
        <w:rPr>
          <w:rFonts w:cs="Times New Roman"/>
          <w:bCs/>
          <w:szCs w:val="28"/>
        </w:rPr>
        <w:t xml:space="preserve">Работа с электронными библиотечными ресурсами. </w:t>
      </w:r>
      <w:r w:rsidRPr="00DF00BC">
        <w:rPr>
          <w:rFonts w:cs="Times New Roman"/>
          <w:szCs w:val="28"/>
        </w:rPr>
        <w:t>Понятия (категории):</w:t>
      </w:r>
      <w:r w:rsidRPr="00DF00BC">
        <w:rPr>
          <w:rFonts w:cs="Times New Roman"/>
          <w:b/>
          <w:i/>
          <w:szCs w:val="28"/>
        </w:rPr>
        <w:t xml:space="preserve"> </w:t>
      </w:r>
      <w:r w:rsidRPr="00DF00BC">
        <w:rPr>
          <w:rFonts w:cs="Times New Roman"/>
          <w:szCs w:val="28"/>
        </w:rPr>
        <w:t>ЭБС, УДК, АБИС, ключевые слова, терминологический поиск, алфавитный каталог, систематический каталог, предметный каталог, СБА.</w:t>
      </w:r>
    </w:p>
    <w:p w14:paraId="3652D2FC" w14:textId="77777777" w:rsidR="00A871EE" w:rsidRPr="00DF00BC" w:rsidRDefault="00A871EE" w:rsidP="00DF00BC">
      <w:pPr>
        <w:widowControl w:val="0"/>
        <w:shd w:val="clear" w:color="auto" w:fill="FFFFFF"/>
        <w:tabs>
          <w:tab w:val="left" w:pos="284"/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i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 xml:space="preserve">3. Самостоятельная работа обучающегося: </w:t>
      </w:r>
    </w:p>
    <w:p w14:paraId="2274E823" w14:textId="77777777" w:rsidR="00A871EE" w:rsidRPr="00DF00BC" w:rsidRDefault="00A871EE" w:rsidP="00DF00BC">
      <w:pPr>
        <w:widowControl w:val="0"/>
        <w:shd w:val="clear" w:color="auto" w:fill="FFFFFF"/>
        <w:tabs>
          <w:tab w:val="left" w:pos="284"/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Изучаемые вопросы: </w:t>
      </w:r>
    </w:p>
    <w:p w14:paraId="79FA5157" w14:textId="77777777" w:rsidR="00A871EE" w:rsidRPr="00DF00BC" w:rsidRDefault="00A871EE" w:rsidP="00813A96">
      <w:pPr>
        <w:pStyle w:val="af0"/>
        <w:numPr>
          <w:ilvl w:val="0"/>
          <w:numId w:val="6"/>
        </w:numPr>
        <w:tabs>
          <w:tab w:val="left" w:pos="284"/>
          <w:tab w:val="left" w:pos="426"/>
          <w:tab w:val="left" w:pos="900"/>
        </w:tabs>
        <w:ind w:left="0" w:firstLine="567"/>
        <w:jc w:val="both"/>
        <w:rPr>
          <w:rFonts w:cs="Times New Roman"/>
          <w:szCs w:val="28"/>
        </w:rPr>
      </w:pPr>
      <w:r w:rsidRPr="00DF00BC">
        <w:rPr>
          <w:rStyle w:val="fontstyle01"/>
          <w:sz w:val="28"/>
          <w:szCs w:val="28"/>
        </w:rPr>
        <w:t>Требования к докладу. Демонстрационные материалы к устному докладу: виды и требования к подготовке. Технические и психологические подходы к устному докладу.</w:t>
      </w:r>
    </w:p>
    <w:p w14:paraId="130F7384" w14:textId="77777777" w:rsidR="00A871EE" w:rsidRPr="00DF00BC" w:rsidRDefault="00A871EE" w:rsidP="00DF00BC">
      <w:pPr>
        <w:tabs>
          <w:tab w:val="left" w:pos="-1080"/>
          <w:tab w:val="left" w:pos="900"/>
        </w:tabs>
        <w:ind w:firstLine="567"/>
        <w:rPr>
          <w:sz w:val="28"/>
          <w:szCs w:val="28"/>
        </w:rPr>
      </w:pPr>
    </w:p>
    <w:p w14:paraId="52CF3AA3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Тема 7. </w:t>
      </w:r>
      <w:r w:rsidRPr="00DF00BC">
        <w:rPr>
          <w:sz w:val="28"/>
          <w:szCs w:val="28"/>
        </w:rPr>
        <w:t>Методика работы над рукописью исследования, особенности подготовки и оформления.</w:t>
      </w:r>
    </w:p>
    <w:p w14:paraId="73095514" w14:textId="77777777" w:rsidR="00A871EE" w:rsidRPr="00DF00BC" w:rsidRDefault="00A871EE" w:rsidP="00DF00BC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>Содержание лекционного курса.</w:t>
      </w:r>
      <w:r w:rsidRPr="00DF00BC">
        <w:rPr>
          <w:bCs/>
          <w:sz w:val="28"/>
          <w:szCs w:val="28"/>
        </w:rPr>
        <w:t xml:space="preserve"> </w:t>
      </w:r>
      <w:r w:rsidRPr="00DF00BC">
        <w:rPr>
          <w:sz w:val="28"/>
          <w:szCs w:val="28"/>
        </w:rPr>
        <w:t>Методика работы над рукописью исследования, особенности подготовки и оформления.</w:t>
      </w:r>
    </w:p>
    <w:p w14:paraId="4811E69D" w14:textId="77777777" w:rsidR="00A871EE" w:rsidRPr="00DF00BC" w:rsidRDefault="00A871EE" w:rsidP="00DF00BC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  <w:r w:rsidRPr="00DF00BC">
        <w:rPr>
          <w:sz w:val="28"/>
          <w:szCs w:val="28"/>
        </w:rPr>
        <w:t>Способы написания текста. Язык и стиль научного письменного текста. Оформление цитат. Использование числовых значений в научном тексте. Сокращения слов. Табличная форма организации материала. Оформление справочно-библиографического аппарата. Особенности процедур подготовки, оформления, защиты научного отчета и магистерской работы</w:t>
      </w:r>
      <w:r w:rsidRPr="00DF00BC">
        <w:rPr>
          <w:bCs/>
          <w:sz w:val="28"/>
          <w:szCs w:val="28"/>
        </w:rPr>
        <w:t>.</w:t>
      </w:r>
    </w:p>
    <w:p w14:paraId="71C8E2BC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 xml:space="preserve">2. План практического занятия </w:t>
      </w:r>
      <w:r w:rsidRPr="00DF00BC">
        <w:rPr>
          <w:sz w:val="28"/>
          <w:szCs w:val="28"/>
        </w:rPr>
        <w:t>Оформление рукописей, отчетов</w:t>
      </w:r>
      <w:r w:rsidRPr="00DF00BC">
        <w:rPr>
          <w:bCs/>
          <w:sz w:val="28"/>
          <w:szCs w:val="28"/>
        </w:rPr>
        <w:t>.</w:t>
      </w:r>
    </w:p>
    <w:p w14:paraId="42AF2DFF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>Изучаемые вопросы:</w:t>
      </w:r>
    </w:p>
    <w:p w14:paraId="55847876" w14:textId="77777777" w:rsidR="00A871EE" w:rsidRPr="00DF00BC" w:rsidRDefault="00A871EE" w:rsidP="00813A96">
      <w:pPr>
        <w:pStyle w:val="af0"/>
        <w:numPr>
          <w:ilvl w:val="0"/>
          <w:numId w:val="7"/>
        </w:numPr>
        <w:shd w:val="clear" w:color="auto" w:fill="FFFFFF"/>
        <w:tabs>
          <w:tab w:val="left" w:pos="284"/>
          <w:tab w:val="left" w:pos="900"/>
        </w:tabs>
        <w:autoSpaceDE w:val="0"/>
        <w:autoSpaceDN w:val="0"/>
        <w:adjustRightInd w:val="0"/>
        <w:ind w:left="0" w:firstLine="567"/>
        <w:rPr>
          <w:rFonts w:cs="Times New Roman"/>
          <w:b/>
          <w:bCs/>
          <w:szCs w:val="28"/>
        </w:rPr>
      </w:pPr>
      <w:r w:rsidRPr="00DF00BC">
        <w:rPr>
          <w:rFonts w:cs="Times New Roman"/>
          <w:szCs w:val="28"/>
        </w:rPr>
        <w:t>Особенности подготовки отчета о научно-исследовательской работе.</w:t>
      </w:r>
    </w:p>
    <w:p w14:paraId="560E2520" w14:textId="77777777" w:rsidR="00A871EE" w:rsidRPr="00DF00BC" w:rsidRDefault="00A871EE" w:rsidP="00DF00BC">
      <w:pPr>
        <w:widowControl w:val="0"/>
        <w:shd w:val="clear" w:color="auto" w:fill="FFFFFF"/>
        <w:tabs>
          <w:tab w:val="left" w:pos="284"/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i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 xml:space="preserve">3. Самостоятельная работа обучающегося: </w:t>
      </w:r>
    </w:p>
    <w:p w14:paraId="77B329CB" w14:textId="77777777" w:rsidR="00A871EE" w:rsidRPr="00DF00BC" w:rsidRDefault="00A871EE" w:rsidP="00DF00BC">
      <w:pPr>
        <w:widowControl w:val="0"/>
        <w:shd w:val="clear" w:color="auto" w:fill="FFFFFF"/>
        <w:tabs>
          <w:tab w:val="left" w:pos="284"/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Изучаемые вопросы: </w:t>
      </w:r>
    </w:p>
    <w:p w14:paraId="2F57438A" w14:textId="77777777" w:rsidR="00A871EE" w:rsidRPr="00DF00BC" w:rsidRDefault="00A871EE" w:rsidP="00813A96">
      <w:pPr>
        <w:pStyle w:val="af0"/>
        <w:numPr>
          <w:ilvl w:val="0"/>
          <w:numId w:val="8"/>
        </w:numPr>
        <w:tabs>
          <w:tab w:val="left" w:pos="284"/>
          <w:tab w:val="left" w:pos="900"/>
        </w:tabs>
        <w:ind w:left="0" w:firstLine="567"/>
        <w:jc w:val="both"/>
        <w:rPr>
          <w:rFonts w:cs="Times New Roman"/>
          <w:szCs w:val="28"/>
        </w:rPr>
      </w:pPr>
      <w:r w:rsidRPr="00DF00BC">
        <w:rPr>
          <w:rFonts w:cs="Times New Roman"/>
          <w:bCs/>
          <w:szCs w:val="28"/>
        </w:rPr>
        <w:t>Государственный стандарт</w:t>
      </w:r>
      <w:r w:rsidRPr="00DF00BC">
        <w:rPr>
          <w:rFonts w:cs="Times New Roman"/>
          <w:szCs w:val="28"/>
        </w:rPr>
        <w:t xml:space="preserve"> по оформлению отчета по НИР ГОСТ 7.32-2017 СИБИД. Отчет о научно-исследовательской работе. Структура и правила оформления.</w:t>
      </w:r>
    </w:p>
    <w:p w14:paraId="41C6C319" w14:textId="77777777" w:rsidR="00A871EE" w:rsidRPr="00DF00BC" w:rsidRDefault="00A871EE" w:rsidP="00DF00BC">
      <w:pPr>
        <w:pStyle w:val="af0"/>
        <w:tabs>
          <w:tab w:val="left" w:pos="284"/>
          <w:tab w:val="left" w:pos="900"/>
        </w:tabs>
        <w:ind w:left="0" w:firstLine="567"/>
        <w:jc w:val="both"/>
        <w:rPr>
          <w:rFonts w:cs="Times New Roman"/>
          <w:szCs w:val="28"/>
        </w:rPr>
      </w:pPr>
    </w:p>
    <w:p w14:paraId="0137783E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Тема 8. </w:t>
      </w:r>
      <w:r w:rsidRPr="00DF00BC">
        <w:rPr>
          <w:sz w:val="28"/>
          <w:szCs w:val="28"/>
        </w:rPr>
        <w:t>Методика подготовки доклада и презентации.</w:t>
      </w:r>
    </w:p>
    <w:p w14:paraId="480C940D" w14:textId="77777777" w:rsidR="00A871EE" w:rsidRPr="00DF00BC" w:rsidRDefault="00A871EE" w:rsidP="00DF00BC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>Содержание лекционного курса.</w:t>
      </w:r>
      <w:r w:rsidRPr="00DF00BC">
        <w:rPr>
          <w:bCs/>
          <w:sz w:val="28"/>
          <w:szCs w:val="28"/>
        </w:rPr>
        <w:t xml:space="preserve"> не предусмотрено.</w:t>
      </w:r>
    </w:p>
    <w:p w14:paraId="2598930A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 xml:space="preserve">План практического занятия </w:t>
      </w:r>
      <w:r w:rsidRPr="00DF00BC">
        <w:rPr>
          <w:sz w:val="28"/>
          <w:szCs w:val="28"/>
        </w:rPr>
        <w:t>Методика подготовки доклада и презентации на научную конференцию</w:t>
      </w:r>
      <w:r w:rsidRPr="00DF00BC">
        <w:rPr>
          <w:bCs/>
          <w:sz w:val="28"/>
          <w:szCs w:val="28"/>
        </w:rPr>
        <w:t>.</w:t>
      </w:r>
    </w:p>
    <w:p w14:paraId="694D9D2E" w14:textId="77777777" w:rsidR="00A871EE" w:rsidRPr="00DF00BC" w:rsidRDefault="00A871EE" w:rsidP="00DF00BC">
      <w:pPr>
        <w:widowControl w:val="0"/>
        <w:shd w:val="clear" w:color="auto" w:fill="FFFFFF"/>
        <w:tabs>
          <w:tab w:val="left" w:pos="284"/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Изучаемые вопросы: </w:t>
      </w:r>
    </w:p>
    <w:p w14:paraId="6193D08A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DF00BC">
        <w:rPr>
          <w:bCs/>
          <w:sz w:val="28"/>
          <w:szCs w:val="28"/>
        </w:rPr>
        <w:t xml:space="preserve">1. </w:t>
      </w:r>
      <w:r w:rsidRPr="00DF00BC">
        <w:rPr>
          <w:sz w:val="28"/>
          <w:szCs w:val="28"/>
        </w:rPr>
        <w:t>Особенности подготовки научного доклада.</w:t>
      </w:r>
      <w:r w:rsidRPr="00DF00BC">
        <w:rPr>
          <w:b/>
          <w:bCs/>
          <w:sz w:val="28"/>
          <w:szCs w:val="28"/>
        </w:rPr>
        <w:t xml:space="preserve"> </w:t>
      </w:r>
    </w:p>
    <w:p w14:paraId="7EB42E5F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DF00BC">
        <w:rPr>
          <w:sz w:val="28"/>
          <w:szCs w:val="28"/>
        </w:rPr>
        <w:t>2. Подготовка презентации.</w:t>
      </w:r>
    </w:p>
    <w:p w14:paraId="6163F675" w14:textId="77777777" w:rsidR="00A871EE" w:rsidRPr="00DF00BC" w:rsidRDefault="00A871EE" w:rsidP="00DF00BC">
      <w:pPr>
        <w:widowControl w:val="0"/>
        <w:shd w:val="clear" w:color="auto" w:fill="FFFFFF"/>
        <w:tabs>
          <w:tab w:val="left" w:pos="284"/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i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 xml:space="preserve">3. Самостоятельная работа обучающегося: </w:t>
      </w:r>
    </w:p>
    <w:p w14:paraId="52F2E1C3" w14:textId="77777777" w:rsidR="00A871EE" w:rsidRPr="00DF00BC" w:rsidRDefault="00A871EE" w:rsidP="00DF00BC">
      <w:pPr>
        <w:widowControl w:val="0"/>
        <w:shd w:val="clear" w:color="auto" w:fill="FFFFFF"/>
        <w:tabs>
          <w:tab w:val="left" w:pos="284"/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Изучаемые вопросы: </w:t>
      </w:r>
    </w:p>
    <w:p w14:paraId="4ACBC7F6" w14:textId="77777777" w:rsidR="00A871EE" w:rsidRPr="00DF00BC" w:rsidRDefault="00A871EE" w:rsidP="00DF00BC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F00BC">
        <w:rPr>
          <w:bCs/>
          <w:sz w:val="28"/>
          <w:szCs w:val="28"/>
        </w:rPr>
        <w:t xml:space="preserve">1. Особенности доклада как вида передачи научной работы, </w:t>
      </w:r>
      <w:r w:rsidRPr="00DF00BC">
        <w:rPr>
          <w:sz w:val="28"/>
          <w:szCs w:val="28"/>
        </w:rPr>
        <w:t>принципы построения презентаций.</w:t>
      </w:r>
    </w:p>
    <w:p w14:paraId="06C30535" w14:textId="77777777" w:rsidR="00A871EE" w:rsidRPr="00DF00BC" w:rsidRDefault="00A871EE" w:rsidP="00DF00BC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14:paraId="02AB77C2" w14:textId="77777777" w:rsidR="00A871EE" w:rsidRPr="00DF00BC" w:rsidRDefault="00A871EE" w:rsidP="00DF00BC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Тема 9. </w:t>
      </w:r>
      <w:r w:rsidRPr="00DF00BC">
        <w:rPr>
          <w:b/>
          <w:sz w:val="28"/>
          <w:szCs w:val="28"/>
        </w:rPr>
        <w:t>Интеллектуальная деятельность</w:t>
      </w:r>
      <w:r w:rsidRPr="00DF00BC">
        <w:rPr>
          <w:sz w:val="28"/>
          <w:szCs w:val="28"/>
        </w:rPr>
        <w:t>.</w:t>
      </w:r>
    </w:p>
    <w:p w14:paraId="071DF51E" w14:textId="77777777" w:rsidR="00A871EE" w:rsidRPr="00DF00BC" w:rsidRDefault="00A871EE" w:rsidP="00DF00BC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>Содержание лекционного курса.</w:t>
      </w:r>
      <w:r w:rsidRPr="00DF00BC">
        <w:rPr>
          <w:bCs/>
          <w:sz w:val="28"/>
          <w:szCs w:val="28"/>
        </w:rPr>
        <w:t xml:space="preserve"> </w:t>
      </w:r>
      <w:r w:rsidRPr="00DF00BC">
        <w:rPr>
          <w:sz w:val="28"/>
          <w:szCs w:val="28"/>
        </w:rPr>
        <w:t xml:space="preserve">Виды интеллектуальной деятельности, </w:t>
      </w:r>
      <w:r w:rsidRPr="00DF00BC">
        <w:rPr>
          <w:sz w:val="28"/>
          <w:szCs w:val="28"/>
        </w:rPr>
        <w:lastRenderedPageBreak/>
        <w:t>в том числе научно-исследовательской деятельности. Виды. Охрана авторских прав. Лицензирование</w:t>
      </w:r>
      <w:r w:rsidRPr="00DF00BC">
        <w:rPr>
          <w:bCs/>
          <w:sz w:val="28"/>
          <w:szCs w:val="28"/>
        </w:rPr>
        <w:t>.</w:t>
      </w:r>
    </w:p>
    <w:p w14:paraId="235136C0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 xml:space="preserve">План практического занятия  </w:t>
      </w:r>
      <w:r w:rsidRPr="00DF00BC">
        <w:rPr>
          <w:sz w:val="28"/>
          <w:szCs w:val="28"/>
        </w:rPr>
        <w:t>Не предусмотрено.</w:t>
      </w:r>
    </w:p>
    <w:p w14:paraId="7DAE2CB8" w14:textId="77777777" w:rsidR="00A871EE" w:rsidRPr="00DF00BC" w:rsidRDefault="00A871EE" w:rsidP="00DF00BC">
      <w:pPr>
        <w:widowControl w:val="0"/>
        <w:shd w:val="clear" w:color="auto" w:fill="FFFFFF"/>
        <w:tabs>
          <w:tab w:val="left" w:pos="284"/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i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 xml:space="preserve">3. Самостоятельная работа обучающегося: </w:t>
      </w:r>
    </w:p>
    <w:p w14:paraId="1DF67CA7" w14:textId="77777777" w:rsidR="00A871EE" w:rsidRPr="00DF00BC" w:rsidRDefault="00A871EE" w:rsidP="00DF00BC">
      <w:pPr>
        <w:widowControl w:val="0"/>
        <w:shd w:val="clear" w:color="auto" w:fill="FFFFFF"/>
        <w:tabs>
          <w:tab w:val="left" w:pos="284"/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Изучаемые вопросы: </w:t>
      </w:r>
    </w:p>
    <w:p w14:paraId="1418E0D2" w14:textId="77777777" w:rsidR="00A871EE" w:rsidRPr="00DF00BC" w:rsidRDefault="00A871EE" w:rsidP="00DF00BC">
      <w:pPr>
        <w:widowControl w:val="0"/>
        <w:shd w:val="clear" w:color="auto" w:fill="FFFFFF"/>
        <w:tabs>
          <w:tab w:val="left" w:pos="284"/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i/>
          <w:sz w:val="28"/>
          <w:szCs w:val="28"/>
        </w:rPr>
      </w:pPr>
      <w:r w:rsidRPr="00DF00BC">
        <w:rPr>
          <w:sz w:val="28"/>
          <w:szCs w:val="28"/>
        </w:rPr>
        <w:t>1.Российское законодательство в области охраны авторских прав.</w:t>
      </w:r>
    </w:p>
    <w:p w14:paraId="19759D13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5017B200" w14:textId="77777777" w:rsidR="00A871EE" w:rsidRPr="00DF00BC" w:rsidRDefault="00A871EE" w:rsidP="00DF00BC">
      <w:pPr>
        <w:tabs>
          <w:tab w:val="left" w:pos="900"/>
        </w:tabs>
        <w:ind w:firstLine="567"/>
        <w:jc w:val="both"/>
        <w:rPr>
          <w:color w:val="000000"/>
          <w:sz w:val="28"/>
          <w:szCs w:val="28"/>
        </w:rPr>
      </w:pPr>
    </w:p>
    <w:p w14:paraId="38148A82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14:paraId="07127545" w14:textId="77777777" w:rsidR="00A871EE" w:rsidRPr="00B022C3" w:rsidRDefault="00A871EE" w:rsidP="00AF4571">
      <w:pPr>
        <w:pStyle w:val="1"/>
        <w:rPr>
          <w:color w:val="000000"/>
        </w:rPr>
      </w:pPr>
      <w:bookmarkStart w:id="9" w:name="_Toc100753269"/>
      <w:r w:rsidRPr="00B022C3">
        <w:rPr>
          <w:color w:val="000000"/>
        </w:rPr>
        <w:lastRenderedPageBreak/>
        <w:t xml:space="preserve">5. ПЕРЕЧЕНЬ ОСНОВНОЙ И ДОПОЛНИТЕЛЬНОЙ УЧЕБНОЙ </w:t>
      </w:r>
      <w:r w:rsidRPr="00B022C3">
        <w:rPr>
          <w:color w:val="000000"/>
        </w:rPr>
        <w:br/>
        <w:t>ЛИТЕРАТУРЫ, НЕОБХОДИМОЙ ДЛЯ ОСВОЕНИЯ ДИСЦИПЛИНЫ</w:t>
      </w:r>
      <w:bookmarkEnd w:id="9"/>
    </w:p>
    <w:p w14:paraId="6A299BF3" w14:textId="77777777" w:rsidR="00A871EE" w:rsidRPr="00B022C3" w:rsidRDefault="00A871EE" w:rsidP="00AF4571">
      <w:pPr>
        <w:tabs>
          <w:tab w:val="left" w:pos="900"/>
        </w:tabs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5950A8D8" w14:textId="77777777" w:rsidR="00A871EE" w:rsidRDefault="00A871EE" w:rsidP="00AF4571">
      <w:pPr>
        <w:tabs>
          <w:tab w:val="left" w:pos="900"/>
        </w:tabs>
        <w:ind w:firstLine="567"/>
        <w:jc w:val="center"/>
        <w:rPr>
          <w:b/>
          <w:bCs/>
          <w:color w:val="000000"/>
          <w:sz w:val="28"/>
          <w:szCs w:val="28"/>
        </w:rPr>
      </w:pPr>
      <w:r w:rsidRPr="00B022C3">
        <w:rPr>
          <w:b/>
          <w:bCs/>
          <w:color w:val="000000"/>
          <w:sz w:val="28"/>
          <w:szCs w:val="28"/>
        </w:rPr>
        <w:t>Основная литература</w:t>
      </w:r>
    </w:p>
    <w:p w14:paraId="066A5212" w14:textId="77777777" w:rsidR="00A871EE" w:rsidRPr="00A747AC" w:rsidRDefault="00A871EE" w:rsidP="00813A96">
      <w:pPr>
        <w:pStyle w:val="af0"/>
        <w:numPr>
          <w:ilvl w:val="0"/>
          <w:numId w:val="2"/>
        </w:numPr>
        <w:tabs>
          <w:tab w:val="left" w:pos="851"/>
          <w:tab w:val="left" w:pos="900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pacing w:val="-8"/>
          <w:szCs w:val="28"/>
        </w:rPr>
      </w:pPr>
      <w:r w:rsidRPr="00A747AC">
        <w:rPr>
          <w:rFonts w:cs="Times New Roman"/>
          <w:color w:val="000000"/>
          <w:spacing w:val="-8"/>
          <w:szCs w:val="28"/>
        </w:rPr>
        <w:t>Кузнецова, М. М. Научно-исследовательская работа (практика по получению профессиональных навыков и опыта научно-исследовательской работы) : учебное пособие / М. М. Кузнецова. — Санкт-Петербург : Санкт-Петербургский государственный университет промышленных технологий и дизайна, 2020. — 93 c. — ISBN 978-5-7937-1916-2. — Текст : электронный // Цифровой образовательный ресурс IPR SMART : [сайт]. — URL: https://www.iprbookshop.ru/118401.html.— Режим доступа: для авторизир. пользователей</w:t>
      </w:r>
    </w:p>
    <w:p w14:paraId="37DB29B9" w14:textId="77777777" w:rsidR="00A871EE" w:rsidRPr="00B022C3" w:rsidRDefault="00A871EE" w:rsidP="00813A96">
      <w:pPr>
        <w:pStyle w:val="af0"/>
        <w:numPr>
          <w:ilvl w:val="0"/>
          <w:numId w:val="2"/>
        </w:numPr>
        <w:tabs>
          <w:tab w:val="left" w:pos="851"/>
          <w:tab w:val="left" w:pos="900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022C3">
        <w:rPr>
          <w:rFonts w:cs="Times New Roman"/>
          <w:color w:val="000000"/>
          <w:szCs w:val="28"/>
        </w:rPr>
        <w:t>Шишикин, В. Г. Научно-исследовательская и практическая работа студентов: учебно-методическое пособие / В. Г. Шишикин, Е. В. Никитенко. ‒ Новосибирск: Новосибирский государственный технический университет, 2019. ‒ 111 c. ‒ ISBN 978-5-7782-3955-5. ‒ Текст: электронный // Электронно-библиотечная система IPR BOOKS: [сайт]. ‒ URL: https://www.iprbookshop.ru/98773.html (дата обращения: 29.06.2021). ‒ Режим доступа: для авторизир. пользователей.</w:t>
      </w:r>
    </w:p>
    <w:p w14:paraId="6DDC65FC" w14:textId="77777777" w:rsidR="00A871EE" w:rsidRPr="00B022C3" w:rsidRDefault="00A871EE" w:rsidP="00CB4FB1">
      <w:pPr>
        <w:pStyle w:val="af0"/>
        <w:tabs>
          <w:tab w:val="left" w:pos="851"/>
          <w:tab w:val="left" w:pos="900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</w:p>
    <w:p w14:paraId="3B417533" w14:textId="77777777" w:rsidR="00A871EE" w:rsidRPr="00B022C3" w:rsidRDefault="00A871EE" w:rsidP="00CB4FB1">
      <w:pPr>
        <w:tabs>
          <w:tab w:val="left" w:pos="900"/>
        </w:tabs>
        <w:ind w:firstLine="567"/>
        <w:jc w:val="center"/>
        <w:rPr>
          <w:b/>
          <w:color w:val="000000"/>
          <w:sz w:val="28"/>
          <w:szCs w:val="28"/>
        </w:rPr>
      </w:pPr>
      <w:r w:rsidRPr="00B022C3">
        <w:rPr>
          <w:b/>
          <w:color w:val="000000"/>
          <w:sz w:val="28"/>
          <w:szCs w:val="28"/>
        </w:rPr>
        <w:t>Дополнительная литература</w:t>
      </w:r>
    </w:p>
    <w:p w14:paraId="5939FAB8" w14:textId="77777777" w:rsidR="00A871EE" w:rsidRPr="00CB4FB1" w:rsidRDefault="00A871EE" w:rsidP="00813A96">
      <w:pPr>
        <w:pStyle w:val="af0"/>
        <w:numPr>
          <w:ilvl w:val="0"/>
          <w:numId w:val="9"/>
        </w:numPr>
        <w:tabs>
          <w:tab w:val="left" w:pos="851"/>
          <w:tab w:val="left" w:pos="900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CB4FB1">
        <w:rPr>
          <w:rFonts w:cs="Times New Roman"/>
          <w:color w:val="000000"/>
          <w:szCs w:val="28"/>
        </w:rPr>
        <w:t xml:space="preserve">Выпускная квалификационная работа бакалавра : учебное пособие / О. А. Коробова, А. Л. Кунц, Л. А. Козлинская [и др.]. — Новосибирск : Новосибирский государственный архитектурно-строительный университет (Сибстрин), ЭБС АСВ, 2016. — 73 c. — ISBN 978-5-7795-0766-0. — Текст : электронный // Цифровой образовательный ресурс IPR SMART : [сайт]. — URL: </w:t>
      </w:r>
      <w:hyperlink r:id="rId7" w:history="1">
        <w:r w:rsidRPr="00CB4FB1">
          <w:rPr>
            <w:color w:val="000000"/>
            <w:szCs w:val="28"/>
          </w:rPr>
          <w:t>https://www.iprbookshop.ru/68758.html</w:t>
        </w:r>
      </w:hyperlink>
      <w:r w:rsidRPr="00CB4FB1">
        <w:rPr>
          <w:rFonts w:cs="Times New Roman"/>
          <w:color w:val="000000"/>
          <w:szCs w:val="28"/>
        </w:rPr>
        <w:t xml:space="preserve"> — Режим доступа: для авторизир. пользователей. — DOI: https://doi.org/10.23682/68758</w:t>
      </w:r>
    </w:p>
    <w:p w14:paraId="205452D7" w14:textId="77777777" w:rsidR="00A871EE" w:rsidRPr="00CB4FB1" w:rsidRDefault="00A871EE" w:rsidP="00813A96">
      <w:pPr>
        <w:pStyle w:val="af0"/>
        <w:numPr>
          <w:ilvl w:val="0"/>
          <w:numId w:val="9"/>
        </w:numPr>
        <w:tabs>
          <w:tab w:val="left" w:pos="851"/>
          <w:tab w:val="left" w:pos="900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pacing w:val="-6"/>
          <w:szCs w:val="28"/>
        </w:rPr>
      </w:pPr>
      <w:r w:rsidRPr="00CB4FB1">
        <w:rPr>
          <w:rFonts w:cs="Times New Roman"/>
          <w:color w:val="000000"/>
          <w:spacing w:val="-6"/>
          <w:szCs w:val="28"/>
        </w:rPr>
        <w:t xml:space="preserve">Данилова, И. И. Введение в проектную и научно-исследовательскую деятельность : учебное пособие / И. И. Данилова, Ю. В. Привалова. — Ростов-на-Дону, Таганрог : Издательство Южного федерального университета, 2019. — 106 c. — ISBN 978-5-9275-3125-7. — Текст : электронный // Цифровой образовательный ресурс IPR SMART : [сайт]. — URL: </w:t>
      </w:r>
      <w:hyperlink r:id="rId8" w:history="1">
        <w:r w:rsidRPr="00CB4FB1">
          <w:rPr>
            <w:color w:val="000000"/>
            <w:spacing w:val="-6"/>
            <w:szCs w:val="28"/>
          </w:rPr>
          <w:t>https://www.iprbookshop.ru/95771.html</w:t>
        </w:r>
      </w:hyperlink>
      <w:r w:rsidRPr="00CB4FB1">
        <w:rPr>
          <w:rFonts w:cs="Times New Roman"/>
          <w:color w:val="000000"/>
          <w:spacing w:val="-6"/>
          <w:szCs w:val="28"/>
        </w:rPr>
        <w:t xml:space="preserve"> — Режим доступа: для авторизир. пользователей</w:t>
      </w:r>
    </w:p>
    <w:p w14:paraId="5DFACE75" w14:textId="77777777" w:rsidR="00A871EE" w:rsidRPr="00CB4FB1" w:rsidRDefault="00A871EE" w:rsidP="00813A96">
      <w:pPr>
        <w:pStyle w:val="af0"/>
        <w:numPr>
          <w:ilvl w:val="0"/>
          <w:numId w:val="9"/>
        </w:numPr>
        <w:tabs>
          <w:tab w:val="left" w:pos="851"/>
          <w:tab w:val="left" w:pos="900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CB4FB1">
        <w:rPr>
          <w:rFonts w:cs="Times New Roman"/>
          <w:color w:val="000000"/>
          <w:szCs w:val="28"/>
        </w:rPr>
        <w:t xml:space="preserve">Лапп, Е. А. Учебно-научная и научно-исследовательская деятельность бакалавра : учебное пособие для студентов/ Е. А. Лапп. — 2-е изд. — Саратов : Вузовское образование, 2018. — 96 c. — ISBN 978-5-4487-0114-6. — Текст : электронный // Цифровой образовательный ресурс IPR SMART : [сайт]. — URL: </w:t>
      </w:r>
      <w:hyperlink r:id="rId9" w:history="1">
        <w:r w:rsidRPr="00CB4FB1">
          <w:rPr>
            <w:color w:val="000000"/>
            <w:szCs w:val="28"/>
          </w:rPr>
          <w:t>https://www.iprbookshop.ru/71004.html</w:t>
        </w:r>
      </w:hyperlink>
      <w:r w:rsidRPr="00CB4FB1">
        <w:rPr>
          <w:rFonts w:cs="Times New Roman"/>
          <w:color w:val="000000"/>
          <w:szCs w:val="28"/>
        </w:rPr>
        <w:t xml:space="preserve"> — Режим доступа: для авторизир. пользователей</w:t>
      </w:r>
    </w:p>
    <w:p w14:paraId="79CF3BDD" w14:textId="77777777" w:rsidR="00A871EE" w:rsidRPr="00CB4FB1" w:rsidRDefault="00A871EE" w:rsidP="00813A96">
      <w:pPr>
        <w:pStyle w:val="af0"/>
        <w:numPr>
          <w:ilvl w:val="0"/>
          <w:numId w:val="9"/>
        </w:numPr>
        <w:tabs>
          <w:tab w:val="left" w:pos="851"/>
          <w:tab w:val="left" w:pos="900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CB4FB1">
        <w:rPr>
          <w:rFonts w:cs="Times New Roman"/>
          <w:color w:val="000000"/>
          <w:szCs w:val="28"/>
        </w:rPr>
        <w:t xml:space="preserve">Никитенко, Г. В. Дипломное проектирование (Выпускная квалификационная работа) : учебное пособие / Г. В. Никитенко, Е. В. Коноплев. — Ставрополь : АГРУС, 2018. — 340 c. — ISBN 978-5-9596-1389-1. — Текст : электронный // Цифровой образовательный ресурс IPR SMART : </w:t>
      </w:r>
      <w:r w:rsidRPr="00CB4FB1">
        <w:rPr>
          <w:rFonts w:cs="Times New Roman"/>
          <w:color w:val="000000"/>
          <w:szCs w:val="28"/>
        </w:rPr>
        <w:lastRenderedPageBreak/>
        <w:t xml:space="preserve">[сайт]. — URL: </w:t>
      </w:r>
      <w:hyperlink r:id="rId10" w:history="1">
        <w:r w:rsidRPr="00CB4FB1">
          <w:rPr>
            <w:color w:val="000000"/>
            <w:szCs w:val="28"/>
          </w:rPr>
          <w:t>https://www.iprbookshop.ru/92977.html</w:t>
        </w:r>
      </w:hyperlink>
      <w:r w:rsidRPr="00CB4FB1">
        <w:rPr>
          <w:rFonts w:cs="Times New Roman"/>
          <w:color w:val="000000"/>
          <w:szCs w:val="28"/>
        </w:rPr>
        <w:t xml:space="preserve"> — Режим доступа: для авторизир. пользователей</w:t>
      </w:r>
    </w:p>
    <w:p w14:paraId="1E387391" w14:textId="77777777" w:rsidR="00A871EE" w:rsidRPr="00032CDA" w:rsidRDefault="00A871EE" w:rsidP="00813A96">
      <w:pPr>
        <w:pStyle w:val="1"/>
        <w:rPr>
          <w:rFonts w:ascii="Times New Roman" w:hAnsi="Times New Roman"/>
        </w:rPr>
      </w:pPr>
      <w:bookmarkStart w:id="10" w:name="_Toc100218799"/>
      <w:bookmarkStart w:id="11" w:name="_Toc100753270"/>
      <w:r w:rsidRPr="00032CDA">
        <w:rPr>
          <w:rFonts w:ascii="Times New Roman" w:hAnsi="Times New Roman"/>
        </w:rPr>
        <w:lastRenderedPageBreak/>
        <w:t xml:space="preserve">5. </w:t>
      </w:r>
      <w:r w:rsidRPr="00032CDA">
        <w:t>ФОНД ОЦЕНОЧНЫХ МАТЕРИАЛОВ ПО ДИСЦИПЛИНЕ</w:t>
      </w:r>
      <w:bookmarkEnd w:id="10"/>
      <w:bookmarkEnd w:id="11"/>
    </w:p>
    <w:p w14:paraId="76B632E7" w14:textId="77777777" w:rsidR="00A871EE" w:rsidRPr="00032CDA" w:rsidRDefault="00A871EE" w:rsidP="00813A96">
      <w:pPr>
        <w:ind w:firstLine="567"/>
        <w:jc w:val="both"/>
        <w:rPr>
          <w:sz w:val="28"/>
          <w:szCs w:val="28"/>
        </w:rPr>
      </w:pPr>
    </w:p>
    <w:p w14:paraId="46CBAEB8" w14:textId="77777777" w:rsidR="00A871EE" w:rsidRPr="00032CDA" w:rsidRDefault="00A871EE" w:rsidP="00813A96">
      <w:pPr>
        <w:ind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Оценочные материалы сформированы для аттестации обучающихся Института в целях установления уровня освоения ими дисциплины. Оценочные материалы  используются для текущего контроля успеваемости обучающихся по дисциплине и установленной настоящей рабочей программой  формы промежуточной аттестации обучающихся по дисциплине.</w:t>
      </w:r>
    </w:p>
    <w:p w14:paraId="0EFAAAC7" w14:textId="77777777" w:rsidR="00A871EE" w:rsidRPr="00032CDA" w:rsidRDefault="00A871EE" w:rsidP="00813A96">
      <w:pPr>
        <w:ind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Оценочные материалы по дисциплине отвечают общей характеристике фондов оценочных материалов, являющихся самостоятельным компонентом образовательной программы, и объединены  в фонд оценочных материалов (базу данных) по настоящей дисциплине.</w:t>
      </w:r>
    </w:p>
    <w:p w14:paraId="41765747" w14:textId="77777777" w:rsidR="00A871EE" w:rsidRPr="00032CDA" w:rsidRDefault="00A871EE" w:rsidP="00813A96">
      <w:pPr>
        <w:ind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Фонд оценочных материалов по  дисциплине является  составной частью –приложением № 1 к  настоящей рабочей программе дисциплины.</w:t>
      </w:r>
    </w:p>
    <w:p w14:paraId="73FF2777" w14:textId="77777777" w:rsidR="00A871EE" w:rsidRPr="00032CDA" w:rsidRDefault="00A871EE" w:rsidP="00813A96">
      <w:pPr>
        <w:ind w:firstLine="567"/>
      </w:pPr>
    </w:p>
    <w:p w14:paraId="1E99F6EB" w14:textId="77777777" w:rsidR="00A871EE" w:rsidRPr="00032CDA" w:rsidRDefault="00A871EE" w:rsidP="00813A96">
      <w:pPr>
        <w:pStyle w:val="1"/>
      </w:pPr>
      <w:bookmarkStart w:id="12" w:name="_Toc100218800"/>
      <w:bookmarkStart w:id="13" w:name="_Toc100753271"/>
      <w:bookmarkStart w:id="14" w:name="_Hlk99466868"/>
      <w:r w:rsidRPr="00032CDA">
        <w:lastRenderedPageBreak/>
        <w:t>6. МЕТОДИЧЕСКИЕ МАТЕРИАЛЫ ПО ДИСЦИПЛИНЕ</w:t>
      </w:r>
      <w:bookmarkEnd w:id="12"/>
      <w:bookmarkEnd w:id="13"/>
    </w:p>
    <w:p w14:paraId="13A2646C" w14:textId="77777777" w:rsidR="00A871EE" w:rsidRPr="00032CDA" w:rsidRDefault="00A871EE" w:rsidP="00813A96">
      <w:pPr>
        <w:jc w:val="both"/>
        <w:rPr>
          <w:sz w:val="28"/>
          <w:szCs w:val="28"/>
        </w:rPr>
      </w:pPr>
    </w:p>
    <w:p w14:paraId="57F34EE9" w14:textId="77777777" w:rsidR="00A871EE" w:rsidRPr="00032CDA" w:rsidRDefault="00A871EE" w:rsidP="00813A96">
      <w:pPr>
        <w:ind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К методическим материалам по дисциплине  относятся предназначенные для обучения основные и дополнительные печатные издания, электронные учебные издания (учебно-методическая литература), профессиональные базы данных и информационные справочные  системы,  лицензионное и свободно распространяемое программное обеспечение, согласно приведенным ниже перечням.</w:t>
      </w:r>
    </w:p>
    <w:p w14:paraId="2C272C05" w14:textId="77777777" w:rsidR="00A871EE" w:rsidRPr="00032CDA" w:rsidRDefault="00A871EE" w:rsidP="00813A96">
      <w:pPr>
        <w:ind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 xml:space="preserve">К методическим материалам по дисциплине относятся также инструктирующие материалы, приведенные в компоненте образовательной программы, имеющем название «Методические материалы». </w:t>
      </w:r>
    </w:p>
    <w:p w14:paraId="75D07A74" w14:textId="77777777" w:rsidR="00A871EE" w:rsidRPr="00032CDA" w:rsidRDefault="00A871EE" w:rsidP="00813A96">
      <w:pPr>
        <w:ind w:firstLine="567"/>
        <w:jc w:val="both"/>
        <w:rPr>
          <w:sz w:val="28"/>
          <w:szCs w:val="28"/>
        </w:rPr>
      </w:pPr>
    </w:p>
    <w:p w14:paraId="59F6AEA6" w14:textId="77777777" w:rsidR="00A871EE" w:rsidRPr="00032CDA" w:rsidRDefault="00A871EE" w:rsidP="00813A96">
      <w:pPr>
        <w:jc w:val="center"/>
        <w:rPr>
          <w:b/>
          <w:sz w:val="28"/>
          <w:szCs w:val="28"/>
        </w:rPr>
      </w:pPr>
      <w:r w:rsidRPr="00032CDA">
        <w:rPr>
          <w:b/>
          <w:sz w:val="28"/>
          <w:szCs w:val="28"/>
        </w:rPr>
        <w:t>6.1. Перечень основной и дополнительной учебно-методической литературы, необходимой для освоения дисциплины</w:t>
      </w:r>
    </w:p>
    <w:p w14:paraId="6796EF8B" w14:textId="77777777" w:rsidR="00A871EE" w:rsidRPr="00032CDA" w:rsidRDefault="00A871EE" w:rsidP="00813A96">
      <w:pPr>
        <w:jc w:val="center"/>
        <w:rPr>
          <w:b/>
          <w:sz w:val="28"/>
          <w:szCs w:val="28"/>
        </w:rPr>
      </w:pPr>
      <w:bookmarkStart w:id="15" w:name="_Hlk99466898"/>
      <w:bookmarkEnd w:id="14"/>
    </w:p>
    <w:p w14:paraId="24708E26" w14:textId="77777777" w:rsidR="00A871EE" w:rsidRPr="00032CDA" w:rsidRDefault="00A871EE" w:rsidP="00813A96">
      <w:pPr>
        <w:tabs>
          <w:tab w:val="left" w:pos="900"/>
        </w:tabs>
        <w:ind w:firstLine="567"/>
        <w:jc w:val="center"/>
        <w:rPr>
          <w:b/>
          <w:sz w:val="28"/>
          <w:szCs w:val="28"/>
        </w:rPr>
      </w:pPr>
      <w:r w:rsidRPr="00032CDA">
        <w:rPr>
          <w:b/>
          <w:sz w:val="28"/>
          <w:szCs w:val="28"/>
        </w:rPr>
        <w:t xml:space="preserve">6.2. Профессиональные базы данных, </w:t>
      </w:r>
      <w:r w:rsidRPr="00032CDA">
        <w:rPr>
          <w:b/>
          <w:sz w:val="28"/>
          <w:szCs w:val="28"/>
        </w:rPr>
        <w:br/>
        <w:t>информационные справочные системы</w:t>
      </w:r>
    </w:p>
    <w:bookmarkEnd w:id="15"/>
    <w:p w14:paraId="0D0A1BCE" w14:textId="77777777" w:rsidR="00A871EE" w:rsidRPr="00032CDA" w:rsidRDefault="00A871EE" w:rsidP="00813A96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</w:p>
    <w:p w14:paraId="57D952B3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Авторефераты диссертаций ВАК (http://vak.ed.gov.ru/)</w:t>
      </w:r>
    </w:p>
    <w:p w14:paraId="474684F4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 xml:space="preserve">Вестник Московского университета. Серия 14. Психология www.psy.msu.ru/science/vestnik/ </w:t>
      </w:r>
    </w:p>
    <w:p w14:paraId="77675C01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 xml:space="preserve">Вопросы психологии www.voppsy.ru/ </w:t>
      </w:r>
    </w:p>
    <w:p w14:paraId="53418A9F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ВСЕТЕСТЫ.ru Профессиональные психологические тесты https://vsetesti.ru/</w:t>
      </w:r>
    </w:p>
    <w:p w14:paraId="146FE422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 xml:space="preserve">Журнал практического психолога http://prakpsyjournal.ru/ </w:t>
      </w:r>
    </w:p>
    <w:p w14:paraId="238FB52F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Институт практической психологии и психоанализа https://psychol.ru/</w:t>
      </w:r>
    </w:p>
    <w:p w14:paraId="5B2694D4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Институт психологии РАН http://ipras.ru/</w:t>
      </w:r>
    </w:p>
    <w:p w14:paraId="7228712A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Кабинет психологических портретов http://www.psyh-portret.ru/</w:t>
      </w:r>
    </w:p>
    <w:p w14:paraId="148A4488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Научная электронная библиотека eLIBRARY.RU: https://elibrary.ru</w:t>
      </w:r>
    </w:p>
    <w:p w14:paraId="1773DB04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Национальная электронная библиотека (НЭБ): https://rusneb.ru</w:t>
      </w:r>
    </w:p>
    <w:p w14:paraId="52A5F87A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Национальный психологический журнал http://npsyj.ru/</w:t>
      </w:r>
    </w:p>
    <w:p w14:paraId="443A39DC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Портал Академической психологии http://www.portal-psychology.ru/</w:t>
      </w:r>
    </w:p>
    <w:p w14:paraId="08CA8916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 xml:space="preserve">Портал психологических изданий http://psyjournals.ru/journal_catalog/ </w:t>
      </w:r>
    </w:p>
    <w:p w14:paraId="5CF9D480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Портал психологических изданий на иностранном языке psychologytoday.com</w:t>
      </w:r>
    </w:p>
    <w:p w14:paraId="775A2596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Практическая психология  http://psynet.narod.ru/</w:t>
      </w:r>
    </w:p>
    <w:p w14:paraId="5860EBB1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 xml:space="preserve">Практический психолог  </w:t>
      </w:r>
      <w:hyperlink r:id="rId11" w:history="1">
        <w:r w:rsidRPr="00032CDA">
          <w:rPr>
            <w:sz w:val="28"/>
            <w:szCs w:val="28"/>
          </w:rPr>
          <w:t>http://www.psilib.ru</w:t>
        </w:r>
      </w:hyperlink>
      <w:r w:rsidRPr="00032CDA">
        <w:rPr>
          <w:sz w:val="28"/>
          <w:szCs w:val="28"/>
        </w:rPr>
        <w:t xml:space="preserve"> </w:t>
      </w:r>
    </w:p>
    <w:p w14:paraId="193EDD6A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 xml:space="preserve">Психологические исследования http://psystudy.ru/ </w:t>
      </w:r>
    </w:p>
    <w:p w14:paraId="1BC0E581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 xml:space="preserve">Психологический журнал http://www.ipras.ru/cntnt/rus/institut_p/psihologic.html </w:t>
      </w:r>
    </w:p>
    <w:p w14:paraId="52314FF7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Реферативная база данных на иностранных языках: https://www.scopus.com</w:t>
      </w:r>
    </w:p>
    <w:p w14:paraId="48D5A938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Российская государственная библиотека (РГБ) http://www.rsl.ru/</w:t>
      </w:r>
    </w:p>
    <w:p w14:paraId="47C9B82A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lastRenderedPageBreak/>
        <w:t>Российское психологическое общество (РПО) http://psyrus.ru/</w:t>
      </w:r>
    </w:p>
    <w:p w14:paraId="20AAEF89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Справочная правовая система (СПС) КонсультантПлюс</w:t>
      </w:r>
    </w:p>
    <w:p w14:paraId="58B43129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Федеральный портал «Российское образование» http://www.edu.ru</w:t>
      </w:r>
    </w:p>
    <w:p w14:paraId="13CEDC4C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Электронная психологическая библиотека http://www.koob.ru</w:t>
      </w:r>
    </w:p>
    <w:p w14:paraId="01E60064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Электронно-библиотечная система IPRbooks (ЭБС IPRbooks): http://www.iprbookshop.ru</w:t>
      </w:r>
    </w:p>
    <w:p w14:paraId="6FA9B951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Электронно-библиотечная система издательства «Лань»: http://e.lanbook.com/</w:t>
      </w:r>
    </w:p>
    <w:p w14:paraId="5D375316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Энциклопедия психодиагностики http://psylab.info</w:t>
      </w:r>
    </w:p>
    <w:p w14:paraId="2E7B4ABC" w14:textId="77777777" w:rsidR="00A871EE" w:rsidRPr="00032CDA" w:rsidRDefault="00A871EE" w:rsidP="00813A96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</w:p>
    <w:p w14:paraId="4AEEDCAC" w14:textId="77777777" w:rsidR="00A871EE" w:rsidRPr="00032CDA" w:rsidRDefault="00A871EE" w:rsidP="00813A96">
      <w:pPr>
        <w:tabs>
          <w:tab w:val="left" w:pos="900"/>
        </w:tabs>
        <w:ind w:firstLine="567"/>
        <w:jc w:val="center"/>
        <w:rPr>
          <w:b/>
          <w:sz w:val="28"/>
          <w:szCs w:val="28"/>
        </w:rPr>
      </w:pPr>
      <w:r w:rsidRPr="00032CDA">
        <w:rPr>
          <w:b/>
          <w:sz w:val="28"/>
          <w:szCs w:val="28"/>
        </w:rPr>
        <w:t xml:space="preserve">6.3. Лицензионное и свободно распространяемое </w:t>
      </w:r>
      <w:r w:rsidRPr="00032CDA">
        <w:rPr>
          <w:b/>
          <w:sz w:val="28"/>
          <w:szCs w:val="28"/>
        </w:rPr>
        <w:br/>
        <w:t>программное обеспечение</w:t>
      </w:r>
    </w:p>
    <w:p w14:paraId="48948C2C" w14:textId="77777777" w:rsidR="00A871EE" w:rsidRPr="00032CDA" w:rsidRDefault="00A871EE" w:rsidP="00813A96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14:paraId="05D25E16" w14:textId="77777777" w:rsidR="00A871EE" w:rsidRPr="00032CDA" w:rsidRDefault="00A871EE" w:rsidP="00813A96">
      <w:pPr>
        <w:numPr>
          <w:ilvl w:val="0"/>
          <w:numId w:val="11"/>
        </w:numPr>
        <w:tabs>
          <w:tab w:val="left" w:pos="90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Операционная система Windows 10 home edition</w:t>
      </w:r>
    </w:p>
    <w:p w14:paraId="72702D42" w14:textId="77777777" w:rsidR="00A871EE" w:rsidRPr="00032CDA" w:rsidRDefault="00A871EE" w:rsidP="00813A96">
      <w:pPr>
        <w:numPr>
          <w:ilvl w:val="0"/>
          <w:numId w:val="11"/>
        </w:numPr>
        <w:tabs>
          <w:tab w:val="left" w:pos="90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MS Office Online</w:t>
      </w:r>
    </w:p>
    <w:p w14:paraId="548530D1" w14:textId="77777777" w:rsidR="00A871EE" w:rsidRDefault="00A871EE" w:rsidP="00813A96">
      <w:pPr>
        <w:numPr>
          <w:ilvl w:val="0"/>
          <w:numId w:val="11"/>
        </w:numPr>
        <w:tabs>
          <w:tab w:val="left" w:pos="900"/>
        </w:tabs>
        <w:ind w:left="0" w:firstLine="567"/>
        <w:jc w:val="both"/>
        <w:rPr>
          <w:sz w:val="28"/>
          <w:szCs w:val="28"/>
        </w:rPr>
      </w:pPr>
      <w:r w:rsidRPr="00E01EBF">
        <w:rPr>
          <w:sz w:val="28"/>
          <w:szCs w:val="28"/>
        </w:rPr>
        <w:t>Интернет-браузер Google Chrome</w:t>
      </w:r>
    </w:p>
    <w:p w14:paraId="14AE94E0" w14:textId="77777777" w:rsidR="00A871EE" w:rsidRPr="00032CDA" w:rsidRDefault="00A871EE" w:rsidP="00813A96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14:paraId="08920BC7" w14:textId="77777777" w:rsidR="00A871EE" w:rsidRPr="00032CDA" w:rsidRDefault="00A871EE" w:rsidP="00813A96">
      <w:pPr>
        <w:tabs>
          <w:tab w:val="left" w:pos="900"/>
        </w:tabs>
        <w:ind w:firstLine="567"/>
        <w:jc w:val="center"/>
        <w:rPr>
          <w:b/>
          <w:sz w:val="28"/>
          <w:szCs w:val="28"/>
        </w:rPr>
      </w:pPr>
      <w:r w:rsidRPr="00032CDA">
        <w:rPr>
          <w:b/>
          <w:sz w:val="28"/>
          <w:szCs w:val="28"/>
        </w:rPr>
        <w:t xml:space="preserve">6.4 Учебно-наглядные пособия   </w:t>
      </w:r>
    </w:p>
    <w:p w14:paraId="65DA7FD2" w14:textId="77777777" w:rsidR="00A871EE" w:rsidRDefault="00A871EE" w:rsidP="00813A96">
      <w:pPr>
        <w:pStyle w:val="affe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A6693C7" w14:textId="77777777" w:rsidR="00A871EE" w:rsidRPr="003A44E1" w:rsidRDefault="00A871EE" w:rsidP="00813A96">
      <w:pPr>
        <w:pStyle w:val="aff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A44E1">
        <w:rPr>
          <w:rFonts w:ascii="Times New Roman" w:hAnsi="Times New Roman"/>
          <w:sz w:val="28"/>
          <w:szCs w:val="28"/>
        </w:rPr>
        <w:t>Портреты мыслителей, учебно-информационные стенды.</w:t>
      </w:r>
    </w:p>
    <w:p w14:paraId="1C3FEFC5" w14:textId="77777777" w:rsidR="00A871EE" w:rsidRPr="00032CDA" w:rsidRDefault="00A871EE" w:rsidP="00813A96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</w:p>
    <w:p w14:paraId="5BDE0E10" w14:textId="77777777" w:rsidR="00A871EE" w:rsidRPr="00032CDA" w:rsidRDefault="00A871EE" w:rsidP="00813A96">
      <w:pPr>
        <w:pStyle w:val="1"/>
      </w:pPr>
      <w:bookmarkStart w:id="16" w:name="_Toc100218801"/>
      <w:bookmarkStart w:id="17" w:name="_Toc100753272"/>
      <w:r w:rsidRPr="00032CDA">
        <w:lastRenderedPageBreak/>
        <w:t xml:space="preserve">7. МАТЕРИАЛЬНО-ТЕХНИЧЕСКОЕ ОБЕСПЕЧЕНИЕ ОБРАЗОВАТЕЛЬНОЙ ДЕЯТЕЛЬНОСТИ </w:t>
      </w:r>
      <w:r w:rsidRPr="00032CDA">
        <w:rPr>
          <w:rFonts w:ascii="Times New Roman" w:hAnsi="Times New Roman"/>
        </w:rPr>
        <w:br/>
      </w:r>
      <w:r w:rsidRPr="00032CDA">
        <w:t>ПРИ РЕАЛИЗАЦИИ ДИСЦИПЛИНЫ</w:t>
      </w:r>
      <w:bookmarkEnd w:id="16"/>
      <w:bookmarkEnd w:id="17"/>
    </w:p>
    <w:p w14:paraId="70CE702C" w14:textId="77777777" w:rsidR="00A871EE" w:rsidRPr="00032CDA" w:rsidRDefault="00A871EE" w:rsidP="00813A96">
      <w:pPr>
        <w:pStyle w:val="af5"/>
        <w:tabs>
          <w:tab w:val="left" w:pos="720"/>
          <w:tab w:val="left" w:pos="900"/>
        </w:tabs>
        <w:ind w:firstLine="567"/>
      </w:pPr>
    </w:p>
    <w:p w14:paraId="3AB24B8F" w14:textId="77777777" w:rsidR="00512ADD" w:rsidRPr="00512ADD" w:rsidRDefault="00512ADD" w:rsidP="00512ADD">
      <w:pPr>
        <w:ind w:firstLine="567"/>
        <w:jc w:val="both"/>
        <w:rPr>
          <w:b/>
          <w:bCs/>
          <w:sz w:val="28"/>
          <w:szCs w:val="28"/>
        </w:rPr>
      </w:pPr>
      <w:r w:rsidRPr="00512ADD">
        <w:rPr>
          <w:b/>
          <w:bCs/>
          <w:sz w:val="28"/>
          <w:szCs w:val="28"/>
        </w:rPr>
        <w:t>Учебная аудитория № 812</w:t>
      </w:r>
    </w:p>
    <w:p w14:paraId="6509854A" w14:textId="77777777" w:rsidR="00512ADD" w:rsidRPr="00512ADD" w:rsidRDefault="00512ADD" w:rsidP="00512ADD">
      <w:pPr>
        <w:pStyle w:val="TableParagraph"/>
        <w:ind w:firstLine="567"/>
        <w:jc w:val="both"/>
        <w:rPr>
          <w:b/>
          <w:sz w:val="28"/>
          <w:szCs w:val="28"/>
        </w:rPr>
      </w:pPr>
    </w:p>
    <w:p w14:paraId="394B47A4" w14:textId="77777777" w:rsidR="00512ADD" w:rsidRPr="00512ADD" w:rsidRDefault="00512ADD" w:rsidP="00512ADD">
      <w:pPr>
        <w:pStyle w:val="TableParagraph"/>
        <w:ind w:firstLine="567"/>
        <w:jc w:val="both"/>
        <w:rPr>
          <w:b/>
          <w:sz w:val="28"/>
          <w:szCs w:val="28"/>
        </w:rPr>
      </w:pPr>
      <w:r w:rsidRPr="00512ADD">
        <w:rPr>
          <w:b/>
          <w:sz w:val="28"/>
          <w:szCs w:val="28"/>
        </w:rPr>
        <w:t>Перечень основного оборудования:</w:t>
      </w:r>
    </w:p>
    <w:p w14:paraId="18083DAA" w14:textId="77777777" w:rsidR="00512ADD" w:rsidRPr="00512ADD" w:rsidRDefault="00512ADD" w:rsidP="00512ADD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  <w:r w:rsidRPr="00512ADD">
        <w:rPr>
          <w:rFonts w:ascii="Times New Roman" w:hAnsi="Times New Roman"/>
          <w:sz w:val="28"/>
          <w:szCs w:val="28"/>
        </w:rPr>
        <w:t>– учебное оборудование: доска меловая, учебные столы, стулья, стол для преподавателя, мягкий стул;</w:t>
      </w:r>
    </w:p>
    <w:p w14:paraId="0F32697E" w14:textId="77777777" w:rsidR="00512ADD" w:rsidRPr="00512ADD" w:rsidRDefault="00512ADD" w:rsidP="00512ADD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  <w:r w:rsidRPr="00512ADD">
        <w:rPr>
          <w:rFonts w:ascii="Times New Roman" w:hAnsi="Times New Roman"/>
          <w:sz w:val="28"/>
          <w:szCs w:val="28"/>
        </w:rPr>
        <w:t>– технические средства обучения: персональный компьютер с возможностью подключения к сети «Интернет» и обеспечением доступа в электронную информационно-образовательную среду организации, к Электронной библиотечной системе, мультимедийный проектор, переносной экран.</w:t>
      </w:r>
    </w:p>
    <w:p w14:paraId="1C05CC3C" w14:textId="77777777" w:rsidR="002E17EE" w:rsidRPr="00BB67A2" w:rsidRDefault="002E17EE" w:rsidP="002E17EE">
      <w:pPr>
        <w:ind w:right="153" w:firstLine="567"/>
        <w:jc w:val="both"/>
      </w:pPr>
      <w:r w:rsidRPr="00BB67A2">
        <w:t>Выделены учебные места для обучающихся с ОВЗ.</w:t>
      </w:r>
    </w:p>
    <w:p w14:paraId="2578DBE3" w14:textId="77777777" w:rsidR="00512ADD" w:rsidRPr="00512ADD" w:rsidRDefault="00512ADD" w:rsidP="00512ADD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984EE2" w14:textId="77777777" w:rsidR="00512ADD" w:rsidRPr="00512ADD" w:rsidRDefault="00512ADD" w:rsidP="00512ADD">
      <w:pPr>
        <w:pStyle w:val="18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12ADD">
        <w:rPr>
          <w:rFonts w:ascii="Times New Roman" w:hAnsi="Times New Roman"/>
          <w:b/>
          <w:bCs/>
          <w:sz w:val="28"/>
          <w:szCs w:val="28"/>
        </w:rPr>
        <w:t>Перечень учебно-наглядных пособий:</w:t>
      </w:r>
    </w:p>
    <w:p w14:paraId="76170F83" w14:textId="77777777" w:rsidR="00512ADD" w:rsidRPr="00512ADD" w:rsidRDefault="00512ADD" w:rsidP="00512ADD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  <w:r w:rsidRPr="00512ADD">
        <w:rPr>
          <w:rFonts w:ascii="Times New Roman" w:hAnsi="Times New Roman"/>
          <w:sz w:val="28"/>
          <w:szCs w:val="28"/>
        </w:rPr>
        <w:t>Портреты мыслителей, учебно-информационные стенды; стенды с речевыми конструкциями</w:t>
      </w:r>
    </w:p>
    <w:p w14:paraId="6DBB0581" w14:textId="77777777" w:rsidR="00512ADD" w:rsidRPr="00512ADD" w:rsidRDefault="00512ADD" w:rsidP="00512ADD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CF1BE0" w14:textId="77777777" w:rsidR="00512ADD" w:rsidRPr="00512ADD" w:rsidRDefault="00512ADD" w:rsidP="00512ADD">
      <w:pPr>
        <w:pStyle w:val="TableParagraph"/>
        <w:ind w:firstLine="567"/>
        <w:jc w:val="both"/>
        <w:rPr>
          <w:b/>
          <w:sz w:val="28"/>
          <w:szCs w:val="28"/>
        </w:rPr>
      </w:pPr>
      <w:r w:rsidRPr="00512ADD">
        <w:rPr>
          <w:b/>
          <w:sz w:val="28"/>
          <w:szCs w:val="28"/>
        </w:rPr>
        <w:t>Перечень используемого лицензионного программного обеспечения:</w:t>
      </w:r>
    </w:p>
    <w:p w14:paraId="366D3D83" w14:textId="77777777" w:rsidR="00512ADD" w:rsidRPr="00512ADD" w:rsidRDefault="00512ADD" w:rsidP="00512ADD">
      <w:pPr>
        <w:pStyle w:val="TableParagraph"/>
        <w:ind w:firstLine="567"/>
        <w:jc w:val="both"/>
        <w:rPr>
          <w:bCs/>
          <w:sz w:val="28"/>
          <w:szCs w:val="28"/>
          <w:lang w:val="en-US"/>
        </w:rPr>
      </w:pPr>
      <w:r w:rsidRPr="00512ADD">
        <w:rPr>
          <w:bCs/>
          <w:sz w:val="28"/>
          <w:szCs w:val="28"/>
        </w:rPr>
        <w:t>Операционная</w:t>
      </w:r>
      <w:r w:rsidRPr="00512ADD">
        <w:rPr>
          <w:bCs/>
          <w:sz w:val="28"/>
          <w:szCs w:val="28"/>
          <w:lang w:val="en-US"/>
        </w:rPr>
        <w:t xml:space="preserve"> </w:t>
      </w:r>
      <w:r w:rsidRPr="00512ADD">
        <w:rPr>
          <w:bCs/>
          <w:sz w:val="28"/>
          <w:szCs w:val="28"/>
        </w:rPr>
        <w:t>система</w:t>
      </w:r>
      <w:r w:rsidRPr="00512ADD">
        <w:rPr>
          <w:bCs/>
          <w:sz w:val="28"/>
          <w:szCs w:val="28"/>
          <w:lang w:val="en-US"/>
        </w:rPr>
        <w:t xml:space="preserve"> Windows 10 home edition</w:t>
      </w:r>
    </w:p>
    <w:p w14:paraId="17DD9BF7" w14:textId="77777777" w:rsidR="00512ADD" w:rsidRPr="00512ADD" w:rsidRDefault="00512ADD" w:rsidP="00512ADD">
      <w:pPr>
        <w:pStyle w:val="TableParagraph"/>
        <w:ind w:firstLine="567"/>
        <w:jc w:val="both"/>
        <w:rPr>
          <w:sz w:val="28"/>
          <w:szCs w:val="28"/>
          <w:lang w:val="en-US"/>
        </w:rPr>
      </w:pPr>
      <w:r w:rsidRPr="00512ADD">
        <w:rPr>
          <w:sz w:val="28"/>
          <w:szCs w:val="28"/>
          <w:lang w:val="en-US"/>
        </w:rPr>
        <w:t>MS Office Online</w:t>
      </w:r>
    </w:p>
    <w:p w14:paraId="2BB51040" w14:textId="77777777" w:rsidR="00A871EE" w:rsidRPr="00512ADD" w:rsidRDefault="00512ADD" w:rsidP="00512ADD">
      <w:pPr>
        <w:pStyle w:val="TableParagraph"/>
        <w:ind w:firstLine="567"/>
        <w:jc w:val="both"/>
        <w:rPr>
          <w:sz w:val="28"/>
          <w:szCs w:val="28"/>
        </w:rPr>
      </w:pPr>
      <w:r w:rsidRPr="00A173F7">
        <w:rPr>
          <w:sz w:val="28"/>
          <w:szCs w:val="28"/>
        </w:rPr>
        <w:t xml:space="preserve">Интернет-браузер </w:t>
      </w:r>
      <w:r w:rsidRPr="00512ADD">
        <w:rPr>
          <w:sz w:val="28"/>
          <w:szCs w:val="28"/>
          <w:lang w:val="en-US"/>
        </w:rPr>
        <w:t>Google</w:t>
      </w:r>
      <w:r w:rsidRPr="00A173F7">
        <w:rPr>
          <w:sz w:val="28"/>
          <w:szCs w:val="28"/>
        </w:rPr>
        <w:t xml:space="preserve"> </w:t>
      </w:r>
      <w:r w:rsidRPr="00512ADD">
        <w:rPr>
          <w:sz w:val="28"/>
          <w:szCs w:val="28"/>
          <w:lang w:val="en-US"/>
        </w:rPr>
        <w:t>Chrome</w:t>
      </w:r>
    </w:p>
    <w:p w14:paraId="5C3D1F98" w14:textId="77777777" w:rsidR="002E17EE" w:rsidRDefault="002E17EE" w:rsidP="00512ADD">
      <w:pPr>
        <w:ind w:firstLine="567"/>
        <w:jc w:val="both"/>
        <w:rPr>
          <w:b/>
          <w:bCs/>
          <w:sz w:val="28"/>
          <w:szCs w:val="28"/>
        </w:rPr>
      </w:pPr>
    </w:p>
    <w:p w14:paraId="2FF1FAD6" w14:textId="77777777" w:rsidR="00512ADD" w:rsidRPr="00512ADD" w:rsidRDefault="00512ADD" w:rsidP="00512ADD">
      <w:pPr>
        <w:ind w:firstLine="567"/>
        <w:jc w:val="both"/>
        <w:rPr>
          <w:b/>
          <w:bCs/>
          <w:sz w:val="28"/>
          <w:szCs w:val="28"/>
        </w:rPr>
      </w:pPr>
      <w:r w:rsidRPr="00512ADD">
        <w:rPr>
          <w:b/>
          <w:bCs/>
          <w:sz w:val="28"/>
          <w:szCs w:val="28"/>
        </w:rPr>
        <w:t>Аудитория для самостоятельной работы № 906</w:t>
      </w:r>
    </w:p>
    <w:p w14:paraId="7130BDCE" w14:textId="77777777" w:rsidR="00512ADD" w:rsidRPr="00512ADD" w:rsidRDefault="00512ADD" w:rsidP="00512ADD">
      <w:pPr>
        <w:pStyle w:val="TableParagraph"/>
        <w:ind w:firstLine="567"/>
        <w:jc w:val="both"/>
        <w:rPr>
          <w:b/>
          <w:sz w:val="28"/>
          <w:szCs w:val="28"/>
        </w:rPr>
      </w:pPr>
    </w:p>
    <w:p w14:paraId="75EE6E69" w14:textId="77777777" w:rsidR="00512ADD" w:rsidRPr="00512ADD" w:rsidRDefault="00512ADD" w:rsidP="00512ADD">
      <w:pPr>
        <w:pStyle w:val="TableParagraph"/>
        <w:ind w:firstLine="567"/>
        <w:jc w:val="both"/>
        <w:rPr>
          <w:b/>
          <w:sz w:val="28"/>
          <w:szCs w:val="28"/>
        </w:rPr>
      </w:pPr>
      <w:r w:rsidRPr="00512ADD">
        <w:rPr>
          <w:b/>
          <w:sz w:val="28"/>
          <w:szCs w:val="28"/>
        </w:rPr>
        <w:t>Перечень основного оборудования:</w:t>
      </w:r>
    </w:p>
    <w:p w14:paraId="570EA59C" w14:textId="77777777" w:rsidR="00512ADD" w:rsidRPr="00512ADD" w:rsidRDefault="00512ADD" w:rsidP="00512ADD">
      <w:pPr>
        <w:pStyle w:val="TableParagraph"/>
        <w:ind w:firstLine="567"/>
        <w:jc w:val="both"/>
        <w:rPr>
          <w:sz w:val="28"/>
          <w:szCs w:val="28"/>
        </w:rPr>
      </w:pPr>
      <w:r w:rsidRPr="00512ADD">
        <w:rPr>
          <w:sz w:val="28"/>
          <w:szCs w:val="28"/>
        </w:rPr>
        <w:t>– учебное оборудование: уч</w:t>
      </w:r>
      <w:r w:rsidRPr="00512ADD">
        <w:rPr>
          <w:spacing w:val="-1"/>
          <w:sz w:val="28"/>
          <w:szCs w:val="28"/>
        </w:rPr>
        <w:t>ебные с</w:t>
      </w:r>
      <w:r w:rsidRPr="00512ADD">
        <w:rPr>
          <w:sz w:val="28"/>
          <w:szCs w:val="28"/>
        </w:rPr>
        <w:t>толы, стулья, стол для работы с печатными изданиями, стеллажи для печатных изданий.</w:t>
      </w:r>
    </w:p>
    <w:p w14:paraId="67F42810" w14:textId="77777777" w:rsidR="00512ADD" w:rsidRPr="00512ADD" w:rsidRDefault="00512ADD" w:rsidP="00512ADD">
      <w:pPr>
        <w:pStyle w:val="17"/>
        <w:ind w:firstLine="567"/>
        <w:jc w:val="both"/>
        <w:rPr>
          <w:rFonts w:ascii="Times New Roman" w:hAnsi="Times New Roman"/>
          <w:sz w:val="28"/>
          <w:szCs w:val="28"/>
        </w:rPr>
      </w:pPr>
      <w:r w:rsidRPr="00512ADD">
        <w:rPr>
          <w:rFonts w:ascii="Times New Roman" w:hAnsi="Times New Roman"/>
          <w:sz w:val="28"/>
          <w:szCs w:val="28"/>
        </w:rPr>
        <w:t>– технические средства обучения: ноутбук</w:t>
      </w:r>
      <w:r w:rsidR="002E17EE">
        <w:rPr>
          <w:rFonts w:ascii="Times New Roman" w:hAnsi="Times New Roman"/>
          <w:sz w:val="28"/>
          <w:szCs w:val="28"/>
        </w:rPr>
        <w:t>и</w:t>
      </w:r>
      <w:r w:rsidRPr="00512A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2ADD">
        <w:rPr>
          <w:rFonts w:ascii="Times New Roman" w:hAnsi="Times New Roman"/>
          <w:sz w:val="28"/>
          <w:szCs w:val="28"/>
        </w:rPr>
        <w:t>с возможностью подключения к сети «Интернет» и обеспечением доступа в электронную информационно-образовательную среду организации, к Электронной библиотечной системе.</w:t>
      </w:r>
    </w:p>
    <w:p w14:paraId="1CB1D837" w14:textId="77777777" w:rsidR="002E17EE" w:rsidRPr="00BB67A2" w:rsidRDefault="002E17EE" w:rsidP="002E17EE">
      <w:pPr>
        <w:ind w:right="153" w:firstLine="567"/>
        <w:jc w:val="both"/>
      </w:pPr>
      <w:r w:rsidRPr="00BB67A2">
        <w:t>Выделены учебные места для обучающихся с ОВЗ.</w:t>
      </w:r>
    </w:p>
    <w:p w14:paraId="6DC066C2" w14:textId="77777777" w:rsidR="00512ADD" w:rsidRPr="00512ADD" w:rsidRDefault="00512ADD" w:rsidP="00512ADD">
      <w:pPr>
        <w:pStyle w:val="1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93303D6" w14:textId="77777777" w:rsidR="00512ADD" w:rsidRPr="00512ADD" w:rsidRDefault="00512ADD" w:rsidP="00512ADD">
      <w:pPr>
        <w:pStyle w:val="TableParagraph"/>
        <w:ind w:firstLine="567"/>
        <w:jc w:val="both"/>
        <w:rPr>
          <w:b/>
          <w:sz w:val="28"/>
          <w:szCs w:val="28"/>
        </w:rPr>
      </w:pPr>
      <w:r w:rsidRPr="00512ADD">
        <w:rPr>
          <w:b/>
          <w:sz w:val="28"/>
          <w:szCs w:val="28"/>
        </w:rPr>
        <w:t>Перечень используемого лицензионного программного обеспечения:</w:t>
      </w:r>
    </w:p>
    <w:p w14:paraId="0526D6D4" w14:textId="77777777" w:rsidR="00512ADD" w:rsidRPr="00512ADD" w:rsidRDefault="00512ADD" w:rsidP="00512ADD">
      <w:pPr>
        <w:pStyle w:val="TableParagraph"/>
        <w:ind w:firstLine="567"/>
        <w:jc w:val="both"/>
        <w:rPr>
          <w:bCs/>
          <w:sz w:val="28"/>
          <w:szCs w:val="28"/>
          <w:lang w:val="en-US"/>
        </w:rPr>
      </w:pPr>
      <w:r w:rsidRPr="00512ADD">
        <w:rPr>
          <w:bCs/>
          <w:sz w:val="28"/>
          <w:szCs w:val="28"/>
        </w:rPr>
        <w:t>Операционная</w:t>
      </w:r>
      <w:r w:rsidRPr="00512ADD">
        <w:rPr>
          <w:bCs/>
          <w:sz w:val="28"/>
          <w:szCs w:val="28"/>
          <w:lang w:val="en-US"/>
        </w:rPr>
        <w:t xml:space="preserve"> </w:t>
      </w:r>
      <w:r w:rsidRPr="00512ADD">
        <w:rPr>
          <w:bCs/>
          <w:sz w:val="28"/>
          <w:szCs w:val="28"/>
        </w:rPr>
        <w:t>система</w:t>
      </w:r>
      <w:r w:rsidRPr="00512ADD">
        <w:rPr>
          <w:bCs/>
          <w:sz w:val="28"/>
          <w:szCs w:val="28"/>
          <w:lang w:val="en-US"/>
        </w:rPr>
        <w:t xml:space="preserve"> Windows 10 home edition</w:t>
      </w:r>
    </w:p>
    <w:p w14:paraId="3E0C2B54" w14:textId="77777777" w:rsidR="00512ADD" w:rsidRPr="00512ADD" w:rsidRDefault="00512ADD" w:rsidP="00512ADD">
      <w:pPr>
        <w:pStyle w:val="TableParagraph"/>
        <w:ind w:firstLine="567"/>
        <w:jc w:val="both"/>
        <w:rPr>
          <w:sz w:val="28"/>
          <w:szCs w:val="28"/>
          <w:lang w:val="en-US"/>
        </w:rPr>
      </w:pPr>
      <w:r w:rsidRPr="00512ADD">
        <w:rPr>
          <w:sz w:val="28"/>
          <w:szCs w:val="28"/>
          <w:lang w:val="en-US"/>
        </w:rPr>
        <w:t>MS Office Online</w:t>
      </w:r>
    </w:p>
    <w:p w14:paraId="73E704B6" w14:textId="77777777" w:rsidR="00512ADD" w:rsidRPr="00512ADD" w:rsidRDefault="00512ADD" w:rsidP="00512ADD">
      <w:pPr>
        <w:ind w:firstLine="567"/>
        <w:jc w:val="both"/>
        <w:rPr>
          <w:b/>
          <w:bCs/>
          <w:sz w:val="28"/>
          <w:szCs w:val="28"/>
        </w:rPr>
      </w:pPr>
      <w:r w:rsidRPr="00512ADD">
        <w:rPr>
          <w:sz w:val="28"/>
          <w:szCs w:val="28"/>
        </w:rPr>
        <w:t xml:space="preserve">Интернет-браузер </w:t>
      </w:r>
      <w:r w:rsidRPr="00512ADD">
        <w:rPr>
          <w:sz w:val="28"/>
          <w:szCs w:val="28"/>
          <w:lang w:val="en-US"/>
        </w:rPr>
        <w:t>Google</w:t>
      </w:r>
      <w:r w:rsidRPr="00512ADD">
        <w:rPr>
          <w:sz w:val="28"/>
          <w:szCs w:val="28"/>
        </w:rPr>
        <w:t xml:space="preserve"> </w:t>
      </w:r>
      <w:r w:rsidRPr="00512ADD">
        <w:rPr>
          <w:sz w:val="28"/>
          <w:szCs w:val="28"/>
          <w:lang w:val="en-US"/>
        </w:rPr>
        <w:t>Chrome</w:t>
      </w:r>
      <w:r w:rsidRPr="00512ADD">
        <w:rPr>
          <w:b/>
          <w:bCs/>
          <w:sz w:val="28"/>
          <w:szCs w:val="28"/>
        </w:rPr>
        <w:t xml:space="preserve"> </w:t>
      </w:r>
    </w:p>
    <w:p w14:paraId="00ACBA19" w14:textId="77777777" w:rsidR="00512ADD" w:rsidRPr="00512ADD" w:rsidRDefault="00512ADD" w:rsidP="00512ADD">
      <w:pPr>
        <w:pStyle w:val="TableParagraph"/>
        <w:ind w:firstLine="567"/>
        <w:jc w:val="both"/>
        <w:rPr>
          <w:bCs/>
          <w:sz w:val="28"/>
          <w:szCs w:val="28"/>
        </w:rPr>
      </w:pPr>
      <w:r w:rsidRPr="00512ADD">
        <w:rPr>
          <w:sz w:val="28"/>
          <w:szCs w:val="28"/>
        </w:rPr>
        <w:t>Справочная правовая система (СПС) КонсультантПлюс</w:t>
      </w:r>
    </w:p>
    <w:p w14:paraId="7D6C0DD8" w14:textId="77777777" w:rsidR="00512ADD" w:rsidRPr="00512ADD" w:rsidRDefault="00512ADD" w:rsidP="00512ADD">
      <w:pPr>
        <w:pStyle w:val="TableParagraph"/>
        <w:ind w:firstLine="567"/>
        <w:jc w:val="both"/>
        <w:rPr>
          <w:sz w:val="28"/>
          <w:szCs w:val="28"/>
        </w:rPr>
      </w:pPr>
    </w:p>
    <w:p w14:paraId="355C2396" w14:textId="77777777" w:rsidR="00512ADD" w:rsidRPr="00512ADD" w:rsidRDefault="00512ADD" w:rsidP="00512ADD">
      <w:pPr>
        <w:pStyle w:val="TableParagraph"/>
        <w:ind w:firstLine="567"/>
        <w:jc w:val="both"/>
        <w:rPr>
          <w:b/>
          <w:sz w:val="28"/>
          <w:szCs w:val="28"/>
        </w:rPr>
      </w:pPr>
      <w:r w:rsidRPr="00512ADD">
        <w:rPr>
          <w:b/>
          <w:sz w:val="28"/>
          <w:szCs w:val="28"/>
        </w:rPr>
        <w:t xml:space="preserve">Место нахождения: </w:t>
      </w:r>
    </w:p>
    <w:p w14:paraId="2ACE0A22" w14:textId="77777777" w:rsidR="00A173F7" w:rsidRPr="00873C13" w:rsidRDefault="00A173F7" w:rsidP="00A173F7">
      <w:pPr>
        <w:widowControl w:val="0"/>
        <w:autoSpaceDE w:val="0"/>
        <w:autoSpaceDN w:val="0"/>
        <w:ind w:firstLine="567"/>
      </w:pPr>
      <w:r w:rsidRPr="00873C13">
        <w:t xml:space="preserve">614002, Пермский край, г. Пермь, </w:t>
      </w:r>
      <w:r w:rsidRPr="00901A4F">
        <w:t>Свердловский район,</w:t>
      </w:r>
      <w:r>
        <w:t xml:space="preserve"> </w:t>
      </w:r>
      <w:r w:rsidRPr="00873C13">
        <w:t>ул. Чернышевского, д. 28</w:t>
      </w:r>
      <w:r>
        <w:t>.</w:t>
      </w:r>
    </w:p>
    <w:p w14:paraId="3D678F9F" w14:textId="77777777" w:rsidR="00FA5A02" w:rsidRPr="00FA5A02" w:rsidRDefault="00FA5A02" w:rsidP="00813A96">
      <w:pPr>
        <w:tabs>
          <w:tab w:val="left" w:pos="900"/>
        </w:tabs>
        <w:ind w:firstLine="567"/>
        <w:jc w:val="center"/>
        <w:rPr>
          <w:vanish/>
          <w:specVanish/>
        </w:rPr>
      </w:pPr>
    </w:p>
    <w:p w14:paraId="48FD955C" w14:textId="77777777" w:rsidR="00FA5A02" w:rsidRDefault="00FA5A02" w:rsidP="00FA5A02">
      <w:r>
        <w:t xml:space="preserve"> </w:t>
      </w:r>
    </w:p>
    <w:p w14:paraId="4357D904" w14:textId="77777777" w:rsidR="00FA5A02" w:rsidRDefault="00FA5A02" w:rsidP="00FA5A02"/>
    <w:p w14:paraId="1C2D4C31" w14:textId="77777777" w:rsidR="00FA5A02" w:rsidRDefault="00FA5A02" w:rsidP="00FA5A02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FA5A02" w14:paraId="31043114" w14:textId="77777777" w:rsidTr="00FA5A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D0B032" w14:textId="77777777" w:rsidR="00FA5A02" w:rsidRDefault="00FA5A02">
            <w:pPr>
              <w:pStyle w:val="af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FA5A02" w14:paraId="0AA56090" w14:textId="77777777" w:rsidTr="00FA5A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FA5A02" w14:paraId="171E8D93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DB879D" w14:textId="1DE70920" w:rsidR="00FA5A02" w:rsidRDefault="009F0EEE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67905E49" wp14:editId="232357AB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8EE401D" w14:textId="77777777" w:rsidR="00FA5A02" w:rsidRPr="00FA5A02" w:rsidRDefault="00FA5A02">
                  <w:pPr>
                    <w:pStyle w:val="afb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0A2A0F9B" w14:textId="77777777" w:rsidR="00FA5A02" w:rsidRDefault="00FA5A02">
            <w:pPr>
              <w:rPr>
                <w:sz w:val="20"/>
                <w:szCs w:val="20"/>
              </w:rPr>
            </w:pPr>
          </w:p>
        </w:tc>
      </w:tr>
      <w:tr w:rsidR="00FA5A02" w14:paraId="2245B205" w14:textId="77777777" w:rsidTr="00FA5A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763115" w14:textId="77777777" w:rsidR="00FA5A02" w:rsidRPr="00FA5A02" w:rsidRDefault="00FA5A02">
            <w:pPr>
              <w:pStyle w:val="af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FA5A02" w14:paraId="7563E2A6" w14:textId="77777777" w:rsidTr="00FA5A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FA5A02" w14:paraId="23F5625F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6CB36EA" w14:textId="77777777" w:rsidR="00FA5A02" w:rsidRDefault="00FA5A0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06ABB1" w14:textId="77777777" w:rsidR="00FA5A02" w:rsidRDefault="00FA5A0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A5A02" w14:paraId="5D808971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CB8B6A" w14:textId="77777777" w:rsidR="00FA5A02" w:rsidRDefault="00FA5A02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6B01E1F" w14:textId="77777777" w:rsidR="00FA5A02" w:rsidRDefault="00FA5A02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FA5A02" w14:paraId="44AD777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258965" w14:textId="77777777" w:rsidR="00FA5A02" w:rsidRDefault="00FA5A02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614BD42" w14:textId="77777777" w:rsidR="00FA5A02" w:rsidRDefault="00FA5A02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01CA36A000FBAE78BA48DCC2A77A9CA83A</w:t>
                  </w:r>
                </w:p>
              </w:tc>
            </w:tr>
            <w:tr w:rsidR="00FA5A02" w14:paraId="0C5412B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DCC54E3" w14:textId="77777777" w:rsidR="00FA5A02" w:rsidRDefault="00FA5A02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E167B3" w14:textId="77777777" w:rsidR="00FA5A02" w:rsidRDefault="00FA5A02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FA5A02" w14:paraId="76DF84F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05E1A3F" w14:textId="77777777" w:rsidR="00FA5A02" w:rsidRDefault="00FA5A02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21A5BA" w14:textId="77777777" w:rsidR="00FA5A02" w:rsidRDefault="00FA5A02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FA5A02" w14:paraId="5531B21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7FC107A" w14:textId="77777777" w:rsidR="00FA5A02" w:rsidRDefault="00FA5A02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110D23" w14:textId="77777777" w:rsidR="00FA5A02" w:rsidRDefault="00FA5A02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24.08.2022 14:33:19 UTC+05</w:t>
                  </w:r>
                  <w:r>
                    <w:rPr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FA5A02" w14:paraId="62B3AE49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89BC92" w14:textId="77777777" w:rsidR="00FA5A02" w:rsidRDefault="00FA5A02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14314A" w14:textId="77777777" w:rsidR="00FA5A02" w:rsidRDefault="00FA5A02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15.02.2023 11:40:58 UTC+05</w:t>
                  </w:r>
                </w:p>
              </w:tc>
            </w:tr>
          </w:tbl>
          <w:p w14:paraId="22320E86" w14:textId="77777777" w:rsidR="00FA5A02" w:rsidRDefault="00FA5A02">
            <w:pPr>
              <w:rPr>
                <w:sz w:val="20"/>
                <w:szCs w:val="20"/>
              </w:rPr>
            </w:pPr>
          </w:p>
        </w:tc>
      </w:tr>
    </w:tbl>
    <w:p w14:paraId="13FAEE72" w14:textId="77777777" w:rsidR="00FA5A02" w:rsidRDefault="00FA5A02" w:rsidP="00FA5A02">
      <w:pPr>
        <w:spacing w:after="100" w:afterAutospacing="1" w:line="199" w:lineRule="auto"/>
        <w:outlineLvl w:val="7"/>
        <w:rPr>
          <w:sz w:val="20"/>
        </w:rPr>
      </w:pPr>
    </w:p>
    <w:p w14:paraId="1C9A53DF" w14:textId="77777777" w:rsidR="00A871EE" w:rsidRPr="00B022C3" w:rsidRDefault="00A871EE" w:rsidP="00FA5A02"/>
    <w:sectPr w:rsidR="00A871EE" w:rsidRPr="00B022C3" w:rsidSect="005F73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57BC8" w14:textId="77777777" w:rsidR="00554EE8" w:rsidRDefault="00554EE8" w:rsidP="005B41F0">
      <w:r>
        <w:separator/>
      </w:r>
    </w:p>
  </w:endnote>
  <w:endnote w:type="continuationSeparator" w:id="0">
    <w:p w14:paraId="57B8D5BC" w14:textId="77777777" w:rsidR="00554EE8" w:rsidRDefault="00554EE8" w:rsidP="005B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8DF6" w14:textId="77777777" w:rsidR="00A871EE" w:rsidRDefault="006E2B25" w:rsidP="00DD330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871E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AD0D755" w14:textId="77777777" w:rsidR="00A871EE" w:rsidRDefault="00A871E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F3C9" w14:textId="77777777" w:rsidR="00A871EE" w:rsidRDefault="006E2B25" w:rsidP="00DD330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871E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2DDC">
      <w:rPr>
        <w:rStyle w:val="a6"/>
        <w:noProof/>
      </w:rPr>
      <w:t>2</w:t>
    </w:r>
    <w:r>
      <w:rPr>
        <w:rStyle w:val="a6"/>
      </w:rPr>
      <w:fldChar w:fldCharType="end"/>
    </w:r>
  </w:p>
  <w:p w14:paraId="48A25151" w14:textId="77777777" w:rsidR="00A871EE" w:rsidRDefault="00A871E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FA5C" w14:textId="77777777" w:rsidR="00FA5A02" w:rsidRDefault="00FA5A0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2A9FF" w14:textId="77777777" w:rsidR="00554EE8" w:rsidRDefault="00554EE8" w:rsidP="005B41F0">
      <w:r>
        <w:separator/>
      </w:r>
    </w:p>
  </w:footnote>
  <w:footnote w:type="continuationSeparator" w:id="0">
    <w:p w14:paraId="55C5D93D" w14:textId="77777777" w:rsidR="00554EE8" w:rsidRDefault="00554EE8" w:rsidP="005B4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DB03" w14:textId="77777777" w:rsidR="00FA5A02" w:rsidRDefault="00FA5A0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FCA7" w14:textId="77777777" w:rsidR="00FA5A02" w:rsidRDefault="00FA5A02">
    <w:pPr>
      <w:pStyle w:val="ad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7D21" w14:textId="77777777" w:rsidR="00FA5A02" w:rsidRDefault="00FA5A0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403B"/>
    <w:multiLevelType w:val="hybridMultilevel"/>
    <w:tmpl w:val="7E562AF0"/>
    <w:lvl w:ilvl="0" w:tplc="AF083B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BE6E70"/>
    <w:multiLevelType w:val="hybridMultilevel"/>
    <w:tmpl w:val="12080900"/>
    <w:lvl w:ilvl="0" w:tplc="1ED2ACFE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8A1A7C"/>
    <w:multiLevelType w:val="hybridMultilevel"/>
    <w:tmpl w:val="87CC23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328D0071"/>
    <w:multiLevelType w:val="singleLevel"/>
    <w:tmpl w:val="2B82784A"/>
    <w:lvl w:ilvl="0">
      <w:start w:val="1"/>
      <w:numFmt w:val="upperLetter"/>
      <w:pStyle w:val="a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37D828DA"/>
    <w:multiLevelType w:val="hybridMultilevel"/>
    <w:tmpl w:val="D09A32C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 w15:restartNumberingAfterBreak="0">
    <w:nsid w:val="40F82840"/>
    <w:multiLevelType w:val="hybridMultilevel"/>
    <w:tmpl w:val="C01A29C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420D3487"/>
    <w:multiLevelType w:val="hybridMultilevel"/>
    <w:tmpl w:val="BC6E7B7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 w15:restartNumberingAfterBreak="0">
    <w:nsid w:val="4C87209F"/>
    <w:multiLevelType w:val="hybridMultilevel"/>
    <w:tmpl w:val="3536D55A"/>
    <w:lvl w:ilvl="0" w:tplc="A36C01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7A7BDF"/>
    <w:multiLevelType w:val="hybridMultilevel"/>
    <w:tmpl w:val="E996D356"/>
    <w:lvl w:ilvl="0" w:tplc="33BAB9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D62B3C"/>
    <w:multiLevelType w:val="hybridMultilevel"/>
    <w:tmpl w:val="2CB44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7C47C1C"/>
    <w:multiLevelType w:val="hybridMultilevel"/>
    <w:tmpl w:val="F7F0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902397">
    <w:abstractNumId w:val="3"/>
  </w:num>
  <w:num w:numId="2" w16cid:durableId="476646807">
    <w:abstractNumId w:val="5"/>
  </w:num>
  <w:num w:numId="3" w16cid:durableId="836262769">
    <w:abstractNumId w:val="7"/>
  </w:num>
  <w:num w:numId="4" w16cid:durableId="386952134">
    <w:abstractNumId w:val="0"/>
  </w:num>
  <w:num w:numId="5" w16cid:durableId="784467596">
    <w:abstractNumId w:val="9"/>
  </w:num>
  <w:num w:numId="6" w16cid:durableId="1798835697">
    <w:abstractNumId w:val="1"/>
  </w:num>
  <w:num w:numId="7" w16cid:durableId="558790574">
    <w:abstractNumId w:val="10"/>
  </w:num>
  <w:num w:numId="8" w16cid:durableId="155800903">
    <w:abstractNumId w:val="8"/>
  </w:num>
  <w:num w:numId="9" w16cid:durableId="1367022574">
    <w:abstractNumId w:val="2"/>
  </w:num>
  <w:num w:numId="10" w16cid:durableId="2033459581">
    <w:abstractNumId w:val="4"/>
  </w:num>
  <w:num w:numId="11" w16cid:durableId="30674036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EE"/>
    <w:rsid w:val="00013E45"/>
    <w:rsid w:val="00020AD3"/>
    <w:rsid w:val="00025B0A"/>
    <w:rsid w:val="00032CDA"/>
    <w:rsid w:val="00051A21"/>
    <w:rsid w:val="0006559F"/>
    <w:rsid w:val="000732D2"/>
    <w:rsid w:val="000775F9"/>
    <w:rsid w:val="000B129B"/>
    <w:rsid w:val="000B5629"/>
    <w:rsid w:val="000E12E1"/>
    <w:rsid w:val="000E6A8C"/>
    <w:rsid w:val="000E7A5A"/>
    <w:rsid w:val="000F2865"/>
    <w:rsid w:val="000F3BF9"/>
    <w:rsid w:val="000F520B"/>
    <w:rsid w:val="0010272C"/>
    <w:rsid w:val="001027F3"/>
    <w:rsid w:val="00134EBE"/>
    <w:rsid w:val="00143943"/>
    <w:rsid w:val="001615CF"/>
    <w:rsid w:val="00172FD2"/>
    <w:rsid w:val="0017660F"/>
    <w:rsid w:val="00182C97"/>
    <w:rsid w:val="00184307"/>
    <w:rsid w:val="00187D00"/>
    <w:rsid w:val="001B4EFF"/>
    <w:rsid w:val="001C310D"/>
    <w:rsid w:val="001C6325"/>
    <w:rsid w:val="001D2015"/>
    <w:rsid w:val="001D3E70"/>
    <w:rsid w:val="001D7E6F"/>
    <w:rsid w:val="001E3671"/>
    <w:rsid w:val="001E7AF1"/>
    <w:rsid w:val="001F0FBF"/>
    <w:rsid w:val="001F610A"/>
    <w:rsid w:val="00211399"/>
    <w:rsid w:val="00222A69"/>
    <w:rsid w:val="00226B24"/>
    <w:rsid w:val="00232948"/>
    <w:rsid w:val="002359F0"/>
    <w:rsid w:val="002409F0"/>
    <w:rsid w:val="00250E94"/>
    <w:rsid w:val="00260687"/>
    <w:rsid w:val="002A5AF7"/>
    <w:rsid w:val="002B19BA"/>
    <w:rsid w:val="002D43EE"/>
    <w:rsid w:val="002E17EE"/>
    <w:rsid w:val="002E6D85"/>
    <w:rsid w:val="002E745C"/>
    <w:rsid w:val="002F7C00"/>
    <w:rsid w:val="00315C82"/>
    <w:rsid w:val="003219F4"/>
    <w:rsid w:val="00321D5B"/>
    <w:rsid w:val="00332D6B"/>
    <w:rsid w:val="003439FC"/>
    <w:rsid w:val="00352AEC"/>
    <w:rsid w:val="003537BD"/>
    <w:rsid w:val="00362E83"/>
    <w:rsid w:val="003638EA"/>
    <w:rsid w:val="00382B42"/>
    <w:rsid w:val="0038700C"/>
    <w:rsid w:val="00396053"/>
    <w:rsid w:val="00397D7C"/>
    <w:rsid w:val="003A1E30"/>
    <w:rsid w:val="003A44E1"/>
    <w:rsid w:val="003A5540"/>
    <w:rsid w:val="003A68B2"/>
    <w:rsid w:val="003B25C7"/>
    <w:rsid w:val="003B3292"/>
    <w:rsid w:val="003B5F38"/>
    <w:rsid w:val="003C0B2A"/>
    <w:rsid w:val="003C46DF"/>
    <w:rsid w:val="003C7CD6"/>
    <w:rsid w:val="003D10C5"/>
    <w:rsid w:val="003D21BC"/>
    <w:rsid w:val="003D5B0B"/>
    <w:rsid w:val="003F5A15"/>
    <w:rsid w:val="00407AC6"/>
    <w:rsid w:val="0042154D"/>
    <w:rsid w:val="0042685D"/>
    <w:rsid w:val="0042702A"/>
    <w:rsid w:val="00430090"/>
    <w:rsid w:val="00435443"/>
    <w:rsid w:val="004378B3"/>
    <w:rsid w:val="004409DE"/>
    <w:rsid w:val="0044276A"/>
    <w:rsid w:val="004444CC"/>
    <w:rsid w:val="00445CDF"/>
    <w:rsid w:val="00446DA7"/>
    <w:rsid w:val="00454D70"/>
    <w:rsid w:val="00455418"/>
    <w:rsid w:val="00460A1C"/>
    <w:rsid w:val="00470851"/>
    <w:rsid w:val="004723C3"/>
    <w:rsid w:val="004A470F"/>
    <w:rsid w:val="004B4452"/>
    <w:rsid w:val="004C1EF2"/>
    <w:rsid w:val="004C239A"/>
    <w:rsid w:val="004C5221"/>
    <w:rsid w:val="004E2345"/>
    <w:rsid w:val="004F03CD"/>
    <w:rsid w:val="00504CBA"/>
    <w:rsid w:val="00505A60"/>
    <w:rsid w:val="00512ADD"/>
    <w:rsid w:val="00512EBD"/>
    <w:rsid w:val="00520391"/>
    <w:rsid w:val="0052279B"/>
    <w:rsid w:val="00554ADF"/>
    <w:rsid w:val="00554EE8"/>
    <w:rsid w:val="005752BC"/>
    <w:rsid w:val="00591C25"/>
    <w:rsid w:val="00594F13"/>
    <w:rsid w:val="005B10CF"/>
    <w:rsid w:val="005B41F0"/>
    <w:rsid w:val="005C72F1"/>
    <w:rsid w:val="005D3A56"/>
    <w:rsid w:val="005E12FC"/>
    <w:rsid w:val="005E20AF"/>
    <w:rsid w:val="005F730F"/>
    <w:rsid w:val="00616ADB"/>
    <w:rsid w:val="0062685D"/>
    <w:rsid w:val="006275EB"/>
    <w:rsid w:val="00630F9A"/>
    <w:rsid w:val="00640CAF"/>
    <w:rsid w:val="00673A5A"/>
    <w:rsid w:val="00682C6B"/>
    <w:rsid w:val="00683986"/>
    <w:rsid w:val="00684BF2"/>
    <w:rsid w:val="00686F77"/>
    <w:rsid w:val="006C6FEC"/>
    <w:rsid w:val="006D126D"/>
    <w:rsid w:val="006D1B47"/>
    <w:rsid w:val="006E1984"/>
    <w:rsid w:val="006E21E7"/>
    <w:rsid w:val="006E2B25"/>
    <w:rsid w:val="006E7396"/>
    <w:rsid w:val="006F2693"/>
    <w:rsid w:val="00701604"/>
    <w:rsid w:val="00701EB7"/>
    <w:rsid w:val="0070224B"/>
    <w:rsid w:val="00712E7A"/>
    <w:rsid w:val="00747CEB"/>
    <w:rsid w:val="00752600"/>
    <w:rsid w:val="0076718B"/>
    <w:rsid w:val="007760FB"/>
    <w:rsid w:val="007906E2"/>
    <w:rsid w:val="00795657"/>
    <w:rsid w:val="007A33E6"/>
    <w:rsid w:val="007B32EA"/>
    <w:rsid w:val="007C24D2"/>
    <w:rsid w:val="007C3F93"/>
    <w:rsid w:val="007E531F"/>
    <w:rsid w:val="007E7875"/>
    <w:rsid w:val="007F02B0"/>
    <w:rsid w:val="007F0684"/>
    <w:rsid w:val="007F0958"/>
    <w:rsid w:val="007F145D"/>
    <w:rsid w:val="007F5F9B"/>
    <w:rsid w:val="007F7059"/>
    <w:rsid w:val="00811FD2"/>
    <w:rsid w:val="00813A96"/>
    <w:rsid w:val="008215C4"/>
    <w:rsid w:val="00827522"/>
    <w:rsid w:val="00830709"/>
    <w:rsid w:val="00835146"/>
    <w:rsid w:val="00845452"/>
    <w:rsid w:val="00867CC8"/>
    <w:rsid w:val="00870186"/>
    <w:rsid w:val="00891201"/>
    <w:rsid w:val="008915FA"/>
    <w:rsid w:val="00896500"/>
    <w:rsid w:val="008971A2"/>
    <w:rsid w:val="008A166E"/>
    <w:rsid w:val="008A3488"/>
    <w:rsid w:val="008F0FC0"/>
    <w:rsid w:val="008F386B"/>
    <w:rsid w:val="00904568"/>
    <w:rsid w:val="00905764"/>
    <w:rsid w:val="009154A0"/>
    <w:rsid w:val="009164A2"/>
    <w:rsid w:val="00924216"/>
    <w:rsid w:val="00942D4A"/>
    <w:rsid w:val="00942F42"/>
    <w:rsid w:val="00942F87"/>
    <w:rsid w:val="0096247D"/>
    <w:rsid w:val="009644CE"/>
    <w:rsid w:val="00975EBC"/>
    <w:rsid w:val="00977385"/>
    <w:rsid w:val="00985C4A"/>
    <w:rsid w:val="00997ED6"/>
    <w:rsid w:val="009A2903"/>
    <w:rsid w:val="009A38CB"/>
    <w:rsid w:val="009B0936"/>
    <w:rsid w:val="009C0586"/>
    <w:rsid w:val="009C3923"/>
    <w:rsid w:val="009D12B7"/>
    <w:rsid w:val="009E28B8"/>
    <w:rsid w:val="009F0EEE"/>
    <w:rsid w:val="009F1251"/>
    <w:rsid w:val="00A03575"/>
    <w:rsid w:val="00A11479"/>
    <w:rsid w:val="00A173F7"/>
    <w:rsid w:val="00A24121"/>
    <w:rsid w:val="00A26388"/>
    <w:rsid w:val="00A42881"/>
    <w:rsid w:val="00A452D7"/>
    <w:rsid w:val="00A4690E"/>
    <w:rsid w:val="00A52710"/>
    <w:rsid w:val="00A56ADD"/>
    <w:rsid w:val="00A6557E"/>
    <w:rsid w:val="00A721BB"/>
    <w:rsid w:val="00A747AC"/>
    <w:rsid w:val="00A834A7"/>
    <w:rsid w:val="00A871EE"/>
    <w:rsid w:val="00A909AC"/>
    <w:rsid w:val="00AC3600"/>
    <w:rsid w:val="00AC5A0D"/>
    <w:rsid w:val="00AD0297"/>
    <w:rsid w:val="00AE31B5"/>
    <w:rsid w:val="00AF4571"/>
    <w:rsid w:val="00AF6210"/>
    <w:rsid w:val="00AF6B16"/>
    <w:rsid w:val="00B022C3"/>
    <w:rsid w:val="00B045A9"/>
    <w:rsid w:val="00B16FA5"/>
    <w:rsid w:val="00B26C9C"/>
    <w:rsid w:val="00B2750B"/>
    <w:rsid w:val="00B36D9A"/>
    <w:rsid w:val="00B40014"/>
    <w:rsid w:val="00B541BA"/>
    <w:rsid w:val="00B60665"/>
    <w:rsid w:val="00B6084C"/>
    <w:rsid w:val="00B60C78"/>
    <w:rsid w:val="00B60E00"/>
    <w:rsid w:val="00B61E9D"/>
    <w:rsid w:val="00B670A5"/>
    <w:rsid w:val="00B709A1"/>
    <w:rsid w:val="00B7494B"/>
    <w:rsid w:val="00B94CC7"/>
    <w:rsid w:val="00BA0442"/>
    <w:rsid w:val="00BC46EF"/>
    <w:rsid w:val="00BC4A37"/>
    <w:rsid w:val="00BD1E8A"/>
    <w:rsid w:val="00BD311F"/>
    <w:rsid w:val="00BD4572"/>
    <w:rsid w:val="00BD7042"/>
    <w:rsid w:val="00BE2244"/>
    <w:rsid w:val="00C00ADF"/>
    <w:rsid w:val="00C04CDF"/>
    <w:rsid w:val="00C125DC"/>
    <w:rsid w:val="00C167B2"/>
    <w:rsid w:val="00C30B6E"/>
    <w:rsid w:val="00C32334"/>
    <w:rsid w:val="00C33B35"/>
    <w:rsid w:val="00C461F7"/>
    <w:rsid w:val="00C53FE7"/>
    <w:rsid w:val="00C735A9"/>
    <w:rsid w:val="00C74641"/>
    <w:rsid w:val="00C77971"/>
    <w:rsid w:val="00C90E85"/>
    <w:rsid w:val="00C92BA8"/>
    <w:rsid w:val="00C947E3"/>
    <w:rsid w:val="00C94AAF"/>
    <w:rsid w:val="00C97F35"/>
    <w:rsid w:val="00CA367D"/>
    <w:rsid w:val="00CB4FB1"/>
    <w:rsid w:val="00CD1797"/>
    <w:rsid w:val="00CD1A1B"/>
    <w:rsid w:val="00CD2FAC"/>
    <w:rsid w:val="00CF010E"/>
    <w:rsid w:val="00D00815"/>
    <w:rsid w:val="00D077DB"/>
    <w:rsid w:val="00D22DDC"/>
    <w:rsid w:val="00D24C6B"/>
    <w:rsid w:val="00D419E0"/>
    <w:rsid w:val="00D45223"/>
    <w:rsid w:val="00D5557B"/>
    <w:rsid w:val="00D672F8"/>
    <w:rsid w:val="00D81D6A"/>
    <w:rsid w:val="00DA0C32"/>
    <w:rsid w:val="00DA1FB4"/>
    <w:rsid w:val="00DA79AB"/>
    <w:rsid w:val="00DB7818"/>
    <w:rsid w:val="00DD3123"/>
    <w:rsid w:val="00DD330E"/>
    <w:rsid w:val="00DD5187"/>
    <w:rsid w:val="00DD5D1A"/>
    <w:rsid w:val="00DE151E"/>
    <w:rsid w:val="00DF00BC"/>
    <w:rsid w:val="00DF0E5C"/>
    <w:rsid w:val="00DF6726"/>
    <w:rsid w:val="00E01EBF"/>
    <w:rsid w:val="00E403B8"/>
    <w:rsid w:val="00E40C12"/>
    <w:rsid w:val="00E50EA3"/>
    <w:rsid w:val="00E62F3B"/>
    <w:rsid w:val="00E651D1"/>
    <w:rsid w:val="00E92255"/>
    <w:rsid w:val="00E95094"/>
    <w:rsid w:val="00EB16E4"/>
    <w:rsid w:val="00EB2A71"/>
    <w:rsid w:val="00EC1ABB"/>
    <w:rsid w:val="00EC28EB"/>
    <w:rsid w:val="00EC3832"/>
    <w:rsid w:val="00EC5544"/>
    <w:rsid w:val="00ED17E4"/>
    <w:rsid w:val="00ED78A1"/>
    <w:rsid w:val="00EE04DD"/>
    <w:rsid w:val="00EE483B"/>
    <w:rsid w:val="00EF6D5C"/>
    <w:rsid w:val="00F07BA0"/>
    <w:rsid w:val="00F10E0C"/>
    <w:rsid w:val="00F1593B"/>
    <w:rsid w:val="00F25478"/>
    <w:rsid w:val="00F421CC"/>
    <w:rsid w:val="00F52F2B"/>
    <w:rsid w:val="00F952E8"/>
    <w:rsid w:val="00F96012"/>
    <w:rsid w:val="00FA0858"/>
    <w:rsid w:val="00FA5A02"/>
    <w:rsid w:val="00FB2827"/>
    <w:rsid w:val="00FB5CBF"/>
    <w:rsid w:val="00FB6E1D"/>
    <w:rsid w:val="00FC18CB"/>
    <w:rsid w:val="00FD0203"/>
    <w:rsid w:val="00FD2E5E"/>
    <w:rsid w:val="00FE1965"/>
    <w:rsid w:val="00FE69A6"/>
    <w:rsid w:val="00F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CDC41"/>
  <w15:docId w15:val="{94B401FA-6541-4F82-8392-C5922C1F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D43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AF4571"/>
    <w:pPr>
      <w:keepNext/>
      <w:pageBreakBefore/>
      <w:jc w:val="center"/>
      <w:outlineLvl w:val="0"/>
    </w:pPr>
    <w:rPr>
      <w:rFonts w:ascii="Times New Roman ??????????" w:eastAsia="Calibri" w:hAnsi="Times New Roman ??????????"/>
      <w:b/>
      <w:caps/>
      <w:sz w:val="28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5B41F0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5B41F0"/>
    <w:pPr>
      <w:keepNext/>
      <w:spacing w:before="240" w:after="60"/>
      <w:outlineLvl w:val="2"/>
    </w:pPr>
    <w:rPr>
      <w:rFonts w:ascii="Cambria" w:eastAsia="Calibri" w:hAnsi="Cambria"/>
      <w:b/>
      <w:sz w:val="26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5B41F0"/>
    <w:pPr>
      <w:keepNext/>
      <w:spacing w:before="240" w:after="60"/>
      <w:outlineLvl w:val="3"/>
    </w:pPr>
    <w:rPr>
      <w:rFonts w:eastAsia="Calibri"/>
      <w:b/>
      <w:sz w:val="28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5B41F0"/>
    <w:pPr>
      <w:spacing w:before="240" w:after="60"/>
      <w:outlineLvl w:val="4"/>
    </w:pPr>
    <w:rPr>
      <w:rFonts w:eastAsia="Calibri"/>
      <w:b/>
      <w:i/>
      <w:sz w:val="26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5B41F0"/>
    <w:pPr>
      <w:spacing w:before="240" w:after="60"/>
      <w:outlineLvl w:val="5"/>
    </w:pPr>
    <w:rPr>
      <w:rFonts w:ascii="Calibri" w:eastAsia="Calibri" w:hAnsi="Calibri"/>
      <w:b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5B41F0"/>
    <w:pPr>
      <w:spacing w:before="240" w:after="60"/>
      <w:outlineLvl w:val="6"/>
    </w:pPr>
    <w:rPr>
      <w:rFonts w:eastAsia="Calibri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5B41F0"/>
    <w:pPr>
      <w:spacing w:before="240" w:after="6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5B41F0"/>
    <w:pPr>
      <w:spacing w:before="240" w:after="60"/>
      <w:outlineLvl w:val="8"/>
    </w:pPr>
    <w:rPr>
      <w:rFonts w:ascii="Arial" w:eastAsia="Calibri" w:hAnsi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4571"/>
    <w:rPr>
      <w:rFonts w:ascii="Times New Roman ??????????" w:hAnsi="Times New Roman ??????????" w:cs="Times New Roman"/>
      <w:b/>
      <w:caps/>
      <w:sz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5B41F0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5B41F0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5B41F0"/>
    <w:rPr>
      <w:rFonts w:ascii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5B41F0"/>
    <w:rPr>
      <w:rFonts w:ascii="Times New Roman" w:hAnsi="Times New Roman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sid w:val="005B41F0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locked/>
    <w:rsid w:val="005B41F0"/>
    <w:rPr>
      <w:rFonts w:ascii="Times New Roman" w:hAnsi="Times New Roman" w:cs="Times New Roman"/>
      <w:sz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5B41F0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sid w:val="005B41F0"/>
    <w:rPr>
      <w:rFonts w:ascii="Arial" w:hAnsi="Arial" w:cs="Times New Roman"/>
    </w:rPr>
  </w:style>
  <w:style w:type="paragraph" w:customStyle="1" w:styleId="header2">
    <w:name w:val="header2"/>
    <w:basedOn w:val="a0"/>
    <w:uiPriority w:val="99"/>
    <w:rsid w:val="005B41F0"/>
    <w:pPr>
      <w:ind w:left="29" w:right="73" w:firstLine="364"/>
      <w:jc w:val="center"/>
    </w:pPr>
    <w:rPr>
      <w:b/>
      <w:bCs/>
      <w:sz w:val="27"/>
      <w:szCs w:val="27"/>
    </w:rPr>
  </w:style>
  <w:style w:type="paragraph" w:styleId="a4">
    <w:name w:val="footer"/>
    <w:basedOn w:val="a0"/>
    <w:link w:val="a5"/>
    <w:uiPriority w:val="99"/>
    <w:rsid w:val="005B41F0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5">
    <w:name w:val="Нижний колонтитул Знак"/>
    <w:link w:val="a4"/>
    <w:uiPriority w:val="99"/>
    <w:locked/>
    <w:rsid w:val="005B41F0"/>
    <w:rPr>
      <w:rFonts w:ascii="Times New Roman" w:hAnsi="Times New Roman" w:cs="Times New Roman"/>
      <w:sz w:val="24"/>
    </w:rPr>
  </w:style>
  <w:style w:type="character" w:styleId="a6">
    <w:name w:val="page number"/>
    <w:uiPriority w:val="99"/>
    <w:rsid w:val="005B41F0"/>
    <w:rPr>
      <w:rFonts w:cs="Times New Roman"/>
    </w:rPr>
  </w:style>
  <w:style w:type="paragraph" w:styleId="a7">
    <w:name w:val="Body Text Indent"/>
    <w:basedOn w:val="a0"/>
    <w:link w:val="a8"/>
    <w:uiPriority w:val="99"/>
    <w:rsid w:val="005B41F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 CYR" w:eastAsia="Calibri" w:hAnsi="Times New Roman CYR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5B41F0"/>
    <w:rPr>
      <w:rFonts w:ascii="Times New Roman CYR" w:hAnsi="Times New Roman CYR" w:cs="Times New Roman"/>
      <w:sz w:val="24"/>
      <w:lang w:eastAsia="ru-RU"/>
    </w:rPr>
  </w:style>
  <w:style w:type="paragraph" w:styleId="a9">
    <w:name w:val="Body Text"/>
    <w:basedOn w:val="a0"/>
    <w:link w:val="aa"/>
    <w:uiPriority w:val="99"/>
    <w:rsid w:val="005B41F0"/>
    <w:pPr>
      <w:jc w:val="both"/>
    </w:pPr>
    <w:rPr>
      <w:rFonts w:eastAsia="Calibri"/>
      <w:szCs w:val="20"/>
    </w:rPr>
  </w:style>
  <w:style w:type="character" w:customStyle="1" w:styleId="aa">
    <w:name w:val="Основной текст Знак"/>
    <w:link w:val="a9"/>
    <w:uiPriority w:val="99"/>
    <w:locked/>
    <w:rsid w:val="005B41F0"/>
    <w:rPr>
      <w:rFonts w:ascii="Times New Roman" w:hAnsi="Times New Roman" w:cs="Times New Roman"/>
      <w:sz w:val="24"/>
    </w:rPr>
  </w:style>
  <w:style w:type="paragraph" w:styleId="31">
    <w:name w:val="Body Text Indent 3"/>
    <w:basedOn w:val="a0"/>
    <w:link w:val="32"/>
    <w:uiPriority w:val="99"/>
    <w:rsid w:val="005B41F0"/>
    <w:pPr>
      <w:ind w:left="-720"/>
      <w:jc w:val="both"/>
    </w:pPr>
    <w:rPr>
      <w:rFonts w:eastAsia="Calibri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5B41F0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0"/>
    <w:link w:val="22"/>
    <w:uiPriority w:val="99"/>
    <w:rsid w:val="005B41F0"/>
    <w:pPr>
      <w:tabs>
        <w:tab w:val="left" w:pos="540"/>
      </w:tabs>
      <w:jc w:val="both"/>
    </w:pPr>
    <w:rPr>
      <w:rFonts w:eastAsia="Calibri"/>
      <w:szCs w:val="20"/>
    </w:rPr>
  </w:style>
  <w:style w:type="character" w:customStyle="1" w:styleId="22">
    <w:name w:val="Основной текст 2 Знак"/>
    <w:link w:val="21"/>
    <w:uiPriority w:val="99"/>
    <w:locked/>
    <w:rsid w:val="005B41F0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5B41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B41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b">
    <w:name w:val="Таблицы (моноширинный)"/>
    <w:basedOn w:val="a0"/>
    <w:next w:val="a0"/>
    <w:uiPriority w:val="99"/>
    <w:rsid w:val="005B41F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5B41F0"/>
    <w:rPr>
      <w:b/>
      <w:color w:val="000080"/>
      <w:sz w:val="20"/>
    </w:rPr>
  </w:style>
  <w:style w:type="paragraph" w:styleId="ad">
    <w:name w:val="header"/>
    <w:basedOn w:val="a0"/>
    <w:link w:val="ae"/>
    <w:uiPriority w:val="99"/>
    <w:rsid w:val="005B41F0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e">
    <w:name w:val="Верхний колонтитул Знак"/>
    <w:link w:val="ad"/>
    <w:uiPriority w:val="99"/>
    <w:locked/>
    <w:rsid w:val="005B41F0"/>
    <w:rPr>
      <w:rFonts w:ascii="Times New Roman" w:hAnsi="Times New Roman" w:cs="Times New Roman"/>
      <w:sz w:val="24"/>
      <w:lang w:eastAsia="ru-RU"/>
    </w:rPr>
  </w:style>
  <w:style w:type="table" w:styleId="af">
    <w:name w:val="Table Grid"/>
    <w:basedOn w:val="a2"/>
    <w:uiPriority w:val="99"/>
    <w:rsid w:val="005B41F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0"/>
    <w:uiPriority w:val="99"/>
    <w:qFormat/>
    <w:rsid w:val="005B41F0"/>
    <w:pPr>
      <w:ind w:left="720"/>
      <w:contextualSpacing/>
    </w:pPr>
    <w:rPr>
      <w:rFonts w:cs="Tahoma"/>
      <w:sz w:val="28"/>
      <w:szCs w:val="20"/>
    </w:rPr>
  </w:style>
  <w:style w:type="paragraph" w:customStyle="1" w:styleId="af1">
    <w:name w:val="Знак Знак Знак Знак"/>
    <w:basedOn w:val="a0"/>
    <w:uiPriority w:val="99"/>
    <w:rsid w:val="005B41F0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customStyle="1" w:styleId="11">
    <w:name w:val="Обычный1"/>
    <w:uiPriority w:val="99"/>
    <w:rsid w:val="005B41F0"/>
    <w:rPr>
      <w:rFonts w:ascii="Times New Roman" w:eastAsia="Times New Roman" w:hAnsi="Times New Roman"/>
      <w:sz w:val="24"/>
    </w:rPr>
  </w:style>
  <w:style w:type="paragraph" w:customStyle="1" w:styleId="af2">
    <w:name w:val="список с точками"/>
    <w:basedOn w:val="a0"/>
    <w:uiPriority w:val="99"/>
    <w:rsid w:val="005B41F0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f3">
    <w:name w:val="Balloon Text"/>
    <w:basedOn w:val="a0"/>
    <w:link w:val="af4"/>
    <w:uiPriority w:val="99"/>
    <w:rsid w:val="005B41F0"/>
    <w:rPr>
      <w:rFonts w:ascii="Tahoma" w:eastAsia="Calibri" w:hAnsi="Tahoma"/>
      <w:sz w:val="16"/>
      <w:szCs w:val="20"/>
    </w:rPr>
  </w:style>
  <w:style w:type="character" w:customStyle="1" w:styleId="af4">
    <w:name w:val="Текст выноски Знак"/>
    <w:link w:val="af3"/>
    <w:uiPriority w:val="99"/>
    <w:locked/>
    <w:rsid w:val="005B41F0"/>
    <w:rPr>
      <w:rFonts w:ascii="Tahoma" w:hAnsi="Tahoma" w:cs="Times New Roman"/>
      <w:sz w:val="16"/>
    </w:rPr>
  </w:style>
  <w:style w:type="paragraph" w:styleId="af5">
    <w:name w:val="Title"/>
    <w:basedOn w:val="a0"/>
    <w:link w:val="af6"/>
    <w:uiPriority w:val="99"/>
    <w:qFormat/>
    <w:rsid w:val="005B41F0"/>
    <w:pPr>
      <w:jc w:val="center"/>
    </w:pPr>
    <w:rPr>
      <w:rFonts w:eastAsia="Calibri"/>
      <w:b/>
      <w:sz w:val="20"/>
      <w:szCs w:val="20"/>
    </w:rPr>
  </w:style>
  <w:style w:type="character" w:customStyle="1" w:styleId="af6">
    <w:name w:val="Заголовок Знак"/>
    <w:link w:val="af5"/>
    <w:uiPriority w:val="99"/>
    <w:locked/>
    <w:rsid w:val="005B41F0"/>
    <w:rPr>
      <w:rFonts w:ascii="Times New Roman" w:hAnsi="Times New Roman" w:cs="Times New Roman"/>
      <w:b/>
      <w:sz w:val="20"/>
    </w:rPr>
  </w:style>
  <w:style w:type="character" w:styleId="af7">
    <w:name w:val="Hyperlink"/>
    <w:uiPriority w:val="99"/>
    <w:rsid w:val="005B41F0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99"/>
    <w:rsid w:val="00AF4571"/>
    <w:pPr>
      <w:tabs>
        <w:tab w:val="right" w:leader="dot" w:pos="9540"/>
      </w:tabs>
      <w:spacing w:before="200"/>
      <w:ind w:left="284" w:right="638" w:hanging="284"/>
    </w:pPr>
  </w:style>
  <w:style w:type="paragraph" w:styleId="23">
    <w:name w:val="toc 2"/>
    <w:basedOn w:val="a0"/>
    <w:next w:val="a0"/>
    <w:autoRedefine/>
    <w:uiPriority w:val="99"/>
    <w:rsid w:val="00AF4571"/>
    <w:pPr>
      <w:tabs>
        <w:tab w:val="left" w:pos="284"/>
        <w:tab w:val="right" w:leader="dot" w:pos="9720"/>
      </w:tabs>
      <w:spacing w:before="200"/>
      <w:ind w:left="284" w:right="638" w:hanging="284"/>
    </w:pPr>
  </w:style>
  <w:style w:type="paragraph" w:styleId="33">
    <w:name w:val="Body Text 3"/>
    <w:basedOn w:val="a0"/>
    <w:link w:val="34"/>
    <w:uiPriority w:val="99"/>
    <w:rsid w:val="005B41F0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link w:val="33"/>
    <w:uiPriority w:val="99"/>
    <w:locked/>
    <w:rsid w:val="005B41F0"/>
    <w:rPr>
      <w:rFonts w:ascii="Times New Roman" w:hAnsi="Times New Roman" w:cs="Times New Roman"/>
      <w:sz w:val="16"/>
    </w:rPr>
  </w:style>
  <w:style w:type="paragraph" w:styleId="a">
    <w:name w:val="caption"/>
    <w:basedOn w:val="a0"/>
    <w:next w:val="a0"/>
    <w:uiPriority w:val="99"/>
    <w:qFormat/>
    <w:rsid w:val="005B41F0"/>
    <w:pPr>
      <w:numPr>
        <w:numId w:val="1"/>
      </w:numPr>
      <w:jc w:val="both"/>
    </w:pPr>
    <w:rPr>
      <w:szCs w:val="20"/>
    </w:rPr>
  </w:style>
  <w:style w:type="paragraph" w:customStyle="1" w:styleId="13">
    <w:name w:val="Стиль1"/>
    <w:basedOn w:val="a0"/>
    <w:uiPriority w:val="99"/>
    <w:rsid w:val="005B41F0"/>
    <w:pPr>
      <w:spacing w:before="60" w:after="60"/>
      <w:jc w:val="center"/>
    </w:pPr>
    <w:rPr>
      <w:i/>
      <w:sz w:val="20"/>
      <w:szCs w:val="20"/>
    </w:rPr>
  </w:style>
  <w:style w:type="paragraph" w:customStyle="1" w:styleId="af8">
    <w:name w:val="Стиль текста теста"/>
    <w:basedOn w:val="a0"/>
    <w:next w:val="af9"/>
    <w:uiPriority w:val="99"/>
    <w:rsid w:val="005B41F0"/>
    <w:pPr>
      <w:jc w:val="both"/>
    </w:pPr>
    <w:rPr>
      <w:b/>
    </w:rPr>
  </w:style>
  <w:style w:type="paragraph" w:styleId="af9">
    <w:name w:val="Plain Text"/>
    <w:basedOn w:val="a0"/>
    <w:link w:val="afa"/>
    <w:uiPriority w:val="99"/>
    <w:rsid w:val="005B41F0"/>
    <w:rPr>
      <w:rFonts w:ascii="Courier New" w:eastAsia="Calibri" w:hAnsi="Courier New"/>
      <w:sz w:val="20"/>
      <w:szCs w:val="20"/>
    </w:rPr>
  </w:style>
  <w:style w:type="character" w:customStyle="1" w:styleId="afa">
    <w:name w:val="Текст Знак"/>
    <w:link w:val="af9"/>
    <w:uiPriority w:val="99"/>
    <w:locked/>
    <w:rsid w:val="005B41F0"/>
    <w:rPr>
      <w:rFonts w:ascii="Courier New" w:hAnsi="Courier New" w:cs="Times New Roman"/>
      <w:sz w:val="20"/>
    </w:rPr>
  </w:style>
  <w:style w:type="paragraph" w:styleId="afb">
    <w:name w:val="Normal (Web)"/>
    <w:basedOn w:val="a0"/>
    <w:uiPriority w:val="99"/>
    <w:rsid w:val="005B41F0"/>
    <w:pPr>
      <w:spacing w:before="100" w:beforeAutospacing="1" w:after="100" w:afterAutospacing="1"/>
    </w:pPr>
  </w:style>
  <w:style w:type="paragraph" w:styleId="24">
    <w:name w:val="Body Text Indent 2"/>
    <w:basedOn w:val="a0"/>
    <w:link w:val="25"/>
    <w:uiPriority w:val="99"/>
    <w:rsid w:val="005B41F0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5">
    <w:name w:val="Основной текст с отступом 2 Знак"/>
    <w:link w:val="24"/>
    <w:uiPriority w:val="99"/>
    <w:locked/>
    <w:rsid w:val="005B41F0"/>
    <w:rPr>
      <w:rFonts w:ascii="Times New Roman" w:hAnsi="Times New Roman" w:cs="Times New Roman"/>
      <w:sz w:val="24"/>
    </w:rPr>
  </w:style>
  <w:style w:type="character" w:styleId="afc">
    <w:name w:val="Emphasis"/>
    <w:uiPriority w:val="99"/>
    <w:qFormat/>
    <w:rsid w:val="005B41F0"/>
    <w:rPr>
      <w:rFonts w:cs="Times New Roman"/>
      <w:i/>
    </w:rPr>
  </w:style>
  <w:style w:type="character" w:customStyle="1" w:styleId="grame">
    <w:name w:val="grame"/>
    <w:uiPriority w:val="99"/>
    <w:rsid w:val="005B41F0"/>
  </w:style>
  <w:style w:type="paragraph" w:customStyle="1" w:styleId="afd">
    <w:name w:val="Базовый заголовок"/>
    <w:basedOn w:val="a0"/>
    <w:next w:val="a9"/>
    <w:uiPriority w:val="99"/>
    <w:rsid w:val="005B41F0"/>
    <w:pPr>
      <w:keepNext/>
      <w:keepLines/>
      <w:overflowPunct w:val="0"/>
      <w:autoSpaceDE w:val="0"/>
      <w:autoSpaceDN w:val="0"/>
      <w:adjustRightInd w:val="0"/>
      <w:spacing w:before="240" w:after="120"/>
    </w:pPr>
    <w:rPr>
      <w:rFonts w:ascii="Arial" w:hAnsi="Arial"/>
      <w:b/>
      <w:kern w:val="28"/>
      <w:sz w:val="36"/>
      <w:szCs w:val="20"/>
    </w:rPr>
  </w:style>
  <w:style w:type="paragraph" w:customStyle="1" w:styleId="afe">
    <w:name w:val="Заголовок главы"/>
    <w:basedOn w:val="afd"/>
    <w:next w:val="aff"/>
    <w:uiPriority w:val="99"/>
    <w:rsid w:val="005B41F0"/>
    <w:pPr>
      <w:spacing w:before="600" w:after="0"/>
      <w:jc w:val="center"/>
    </w:pPr>
    <w:rPr>
      <w:sz w:val="32"/>
    </w:rPr>
  </w:style>
  <w:style w:type="paragraph" w:customStyle="1" w:styleId="aff">
    <w:name w:val="Подзаголовок главы"/>
    <w:basedOn w:val="a0"/>
    <w:uiPriority w:val="99"/>
    <w:rsid w:val="005B41F0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ff0">
    <w:name w:val="Block Text"/>
    <w:basedOn w:val="a0"/>
    <w:uiPriority w:val="99"/>
    <w:rsid w:val="005B41F0"/>
    <w:pPr>
      <w:overflowPunct w:val="0"/>
      <w:autoSpaceDE w:val="0"/>
      <w:autoSpaceDN w:val="0"/>
      <w:adjustRightInd w:val="0"/>
      <w:ind w:left="360" w:right="-170"/>
    </w:pPr>
    <w:rPr>
      <w:bCs/>
      <w:sz w:val="32"/>
    </w:rPr>
  </w:style>
  <w:style w:type="paragraph" w:styleId="35">
    <w:name w:val="toc 3"/>
    <w:basedOn w:val="a0"/>
    <w:next w:val="a0"/>
    <w:autoRedefine/>
    <w:uiPriority w:val="99"/>
    <w:rsid w:val="005B41F0"/>
    <w:pPr>
      <w:ind w:left="480"/>
    </w:pPr>
  </w:style>
  <w:style w:type="character" w:styleId="aff1">
    <w:name w:val="FollowedHyperlink"/>
    <w:uiPriority w:val="99"/>
    <w:rsid w:val="005B41F0"/>
    <w:rPr>
      <w:rFonts w:cs="Times New Roman"/>
      <w:color w:val="800080"/>
      <w:u w:val="single"/>
    </w:rPr>
  </w:style>
  <w:style w:type="character" w:styleId="aff2">
    <w:name w:val="annotation reference"/>
    <w:uiPriority w:val="99"/>
    <w:rsid w:val="005B41F0"/>
    <w:rPr>
      <w:rFonts w:cs="Times New Roman"/>
      <w:sz w:val="16"/>
    </w:rPr>
  </w:style>
  <w:style w:type="paragraph" w:styleId="aff3">
    <w:name w:val="annotation text"/>
    <w:basedOn w:val="a0"/>
    <w:link w:val="aff4"/>
    <w:uiPriority w:val="99"/>
    <w:rsid w:val="005B41F0"/>
    <w:rPr>
      <w:rFonts w:eastAsia="Calibri"/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5B41F0"/>
    <w:rPr>
      <w:rFonts w:ascii="Times New Roman" w:hAnsi="Times New Roman" w:cs="Times New Roman"/>
      <w:sz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5B41F0"/>
    <w:rPr>
      <w:b/>
    </w:rPr>
  </w:style>
  <w:style w:type="character" w:customStyle="1" w:styleId="aff6">
    <w:name w:val="Тема примечания Знак"/>
    <w:link w:val="aff5"/>
    <w:uiPriority w:val="99"/>
    <w:locked/>
    <w:rsid w:val="005B41F0"/>
    <w:rPr>
      <w:rFonts w:ascii="Times New Roman" w:hAnsi="Times New Roman" w:cs="Times New Roman"/>
      <w:b/>
      <w:sz w:val="20"/>
      <w:lang w:eastAsia="ru-RU"/>
    </w:rPr>
  </w:style>
  <w:style w:type="paragraph" w:styleId="aff7">
    <w:name w:val="endnote text"/>
    <w:basedOn w:val="a0"/>
    <w:link w:val="aff8"/>
    <w:uiPriority w:val="99"/>
    <w:rsid w:val="005B41F0"/>
    <w:pPr>
      <w:widowControl w:val="0"/>
      <w:ind w:firstLine="400"/>
      <w:jc w:val="both"/>
    </w:pPr>
    <w:rPr>
      <w:rFonts w:eastAsia="Calibri"/>
      <w:sz w:val="20"/>
      <w:szCs w:val="20"/>
    </w:rPr>
  </w:style>
  <w:style w:type="character" w:customStyle="1" w:styleId="aff8">
    <w:name w:val="Текст концевой сноски Знак"/>
    <w:link w:val="aff7"/>
    <w:uiPriority w:val="99"/>
    <w:locked/>
    <w:rsid w:val="005B41F0"/>
    <w:rPr>
      <w:rFonts w:ascii="Times New Roman" w:hAnsi="Times New Roman" w:cs="Times New Roman"/>
      <w:sz w:val="20"/>
      <w:lang w:eastAsia="ru-RU"/>
    </w:rPr>
  </w:style>
  <w:style w:type="character" w:styleId="aff9">
    <w:name w:val="endnote reference"/>
    <w:uiPriority w:val="99"/>
    <w:rsid w:val="005B41F0"/>
    <w:rPr>
      <w:rFonts w:cs="Times New Roman"/>
      <w:vertAlign w:val="superscript"/>
    </w:rPr>
  </w:style>
  <w:style w:type="paragraph" w:customStyle="1" w:styleId="Default">
    <w:name w:val="Default"/>
    <w:uiPriority w:val="99"/>
    <w:rsid w:val="005B41F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5B41F0"/>
  </w:style>
  <w:style w:type="paragraph" w:customStyle="1" w:styleId="headertexttopleveltextcentertext">
    <w:name w:val="headertext topleveltext centertext"/>
    <w:basedOn w:val="a0"/>
    <w:uiPriority w:val="99"/>
    <w:rsid w:val="005B41F0"/>
    <w:pPr>
      <w:spacing w:before="100" w:beforeAutospacing="1" w:after="100" w:afterAutospacing="1"/>
    </w:pPr>
  </w:style>
  <w:style w:type="table" w:customStyle="1" w:styleId="14">
    <w:name w:val="Календарь 1"/>
    <w:uiPriority w:val="99"/>
    <w:rsid w:val="005B41F0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Strong"/>
    <w:uiPriority w:val="99"/>
    <w:qFormat/>
    <w:rsid w:val="005B41F0"/>
    <w:rPr>
      <w:rFonts w:cs="Times New Roman"/>
      <w:b/>
    </w:rPr>
  </w:style>
  <w:style w:type="paragraph" w:customStyle="1" w:styleId="ks20">
    <w:name w:val="ks20"/>
    <w:basedOn w:val="a0"/>
    <w:uiPriority w:val="99"/>
    <w:rsid w:val="005B41F0"/>
    <w:pPr>
      <w:spacing w:before="100" w:beforeAutospacing="1" w:after="100" w:afterAutospacing="1"/>
    </w:pPr>
  </w:style>
  <w:style w:type="paragraph" w:styleId="affb">
    <w:name w:val="footnote text"/>
    <w:basedOn w:val="a0"/>
    <w:link w:val="affc"/>
    <w:uiPriority w:val="99"/>
    <w:rsid w:val="005B41F0"/>
    <w:rPr>
      <w:rFonts w:eastAsia="Calibri"/>
      <w:sz w:val="20"/>
      <w:szCs w:val="20"/>
    </w:rPr>
  </w:style>
  <w:style w:type="character" w:customStyle="1" w:styleId="affc">
    <w:name w:val="Текст сноски Знак"/>
    <w:link w:val="affb"/>
    <w:uiPriority w:val="99"/>
    <w:locked/>
    <w:rsid w:val="005B41F0"/>
    <w:rPr>
      <w:rFonts w:ascii="Times New Roman" w:hAnsi="Times New Roman" w:cs="Times New Roman"/>
      <w:sz w:val="20"/>
      <w:lang w:eastAsia="ru-RU"/>
    </w:rPr>
  </w:style>
  <w:style w:type="character" w:styleId="affd">
    <w:name w:val="footnote reference"/>
    <w:uiPriority w:val="99"/>
    <w:rsid w:val="005B41F0"/>
    <w:rPr>
      <w:rFonts w:cs="Times New Roman"/>
      <w:vertAlign w:val="superscript"/>
    </w:rPr>
  </w:style>
  <w:style w:type="character" w:customStyle="1" w:styleId="fontstyle01">
    <w:name w:val="fontstyle01"/>
    <w:uiPriority w:val="99"/>
    <w:rsid w:val="005B41F0"/>
    <w:rPr>
      <w:rFonts w:ascii="TimesNewRoman" w:hAnsi="TimesNewRoman"/>
      <w:color w:val="000000"/>
      <w:sz w:val="22"/>
    </w:rPr>
  </w:style>
  <w:style w:type="paragraph" w:customStyle="1" w:styleId="TableParagraph">
    <w:name w:val="Table Paragraph"/>
    <w:basedOn w:val="a0"/>
    <w:rsid w:val="004378B3"/>
    <w:pPr>
      <w:widowControl w:val="0"/>
      <w:autoSpaceDE w:val="0"/>
      <w:autoSpaceDN w:val="0"/>
    </w:pPr>
    <w:rPr>
      <w:rFonts w:eastAsia="Calibri"/>
      <w:sz w:val="22"/>
      <w:szCs w:val="22"/>
    </w:rPr>
  </w:style>
  <w:style w:type="paragraph" w:customStyle="1" w:styleId="15">
    <w:name w:val="Абзац списка1"/>
    <w:basedOn w:val="a0"/>
    <w:uiPriority w:val="99"/>
    <w:rsid w:val="009154A0"/>
    <w:pPr>
      <w:ind w:left="720"/>
      <w:contextualSpacing/>
    </w:pPr>
    <w:rPr>
      <w:rFonts w:cs="Tahoma"/>
      <w:sz w:val="28"/>
      <w:szCs w:val="20"/>
    </w:rPr>
  </w:style>
  <w:style w:type="paragraph" w:styleId="affe">
    <w:name w:val="No Spacing"/>
    <w:uiPriority w:val="99"/>
    <w:qFormat/>
    <w:rsid w:val="00A747AC"/>
    <w:rPr>
      <w:sz w:val="22"/>
      <w:szCs w:val="22"/>
      <w:lang w:eastAsia="en-US"/>
    </w:rPr>
  </w:style>
  <w:style w:type="character" w:customStyle="1" w:styleId="16">
    <w:name w:val="Знак Знак1"/>
    <w:uiPriority w:val="99"/>
    <w:locked/>
    <w:rsid w:val="00813A96"/>
    <w:rPr>
      <w:b/>
      <w:color w:val="000000"/>
      <w:spacing w:val="1"/>
      <w:sz w:val="28"/>
    </w:rPr>
  </w:style>
  <w:style w:type="paragraph" w:customStyle="1" w:styleId="17">
    <w:name w:val="Без интервала1"/>
    <w:rsid w:val="00512ADD"/>
    <w:rPr>
      <w:rFonts w:eastAsia="Times New Roman"/>
      <w:sz w:val="22"/>
      <w:szCs w:val="22"/>
      <w:lang w:eastAsia="en-US"/>
    </w:rPr>
  </w:style>
  <w:style w:type="paragraph" w:customStyle="1" w:styleId="18">
    <w:name w:val="Без интервала1"/>
    <w:rsid w:val="00512AD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95771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prbookshop.ru/68758.html" TargetMode="Externa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ilib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prbookshop.ru/92977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71004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3655</Words>
  <Characters>20840</Characters>
  <Application>Microsoft Office Word</Application>
  <DocSecurity>0</DocSecurity>
  <Lines>173</Lines>
  <Paragraphs>48</Paragraphs>
  <ScaleCrop>false</ScaleCrop>
  <Company>diakov.net</Company>
  <LinksUpToDate>false</LinksUpToDate>
  <CharactersWithSpaces>24447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PC</cp:lastModifiedBy>
  <cp:revision>2</cp:revision>
  <cp:lastPrinted>2022-03-10T09:06:00Z</cp:lastPrinted>
  <dcterms:created xsi:type="dcterms:W3CDTF">2023-02-15T07:10:00Z</dcterms:created>
  <dcterms:modified xsi:type="dcterms:W3CDTF">2023-02-15T07:10:00Z</dcterms:modified>
</cp:coreProperties>
</file>