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51B5" w14:textId="77777777" w:rsidR="00AE6327" w:rsidRDefault="00AE6327" w:rsidP="00AE6327">
      <w:pPr>
        <w:tabs>
          <w:tab w:val="left" w:pos="900"/>
        </w:tabs>
        <w:jc w:val="center"/>
        <w:rPr>
          <w:b/>
          <w:sz w:val="28"/>
          <w:szCs w:val="28"/>
        </w:rPr>
      </w:pPr>
      <w:r>
        <w:rPr>
          <w:sz w:val="24"/>
          <w:szCs w:val="24"/>
        </w:rPr>
        <w:t>Автономная некоммерческая организация высшего и профессионального образования</w:t>
      </w:r>
      <w:r>
        <w:br/>
      </w:r>
      <w:r>
        <w:rPr>
          <w:b/>
          <w:sz w:val="28"/>
          <w:szCs w:val="28"/>
        </w:rPr>
        <w:t xml:space="preserve"> «ПРИКАМСКИЙ СОЦИАЛЬНЫЙ ИНСТИТУТ»</w:t>
      </w:r>
    </w:p>
    <w:p w14:paraId="41984A45" w14:textId="77777777" w:rsidR="00AE6327" w:rsidRDefault="00AE6327" w:rsidP="00AE6327">
      <w:pPr>
        <w:tabs>
          <w:tab w:val="left" w:pos="900"/>
        </w:tabs>
        <w:jc w:val="center"/>
        <w:rPr>
          <w:b/>
          <w:sz w:val="28"/>
          <w:szCs w:val="28"/>
        </w:rPr>
      </w:pPr>
      <w:r>
        <w:rPr>
          <w:b/>
          <w:sz w:val="28"/>
          <w:szCs w:val="28"/>
        </w:rPr>
        <w:t>(АНО ВПО «ПСИ»)</w:t>
      </w:r>
    </w:p>
    <w:p w14:paraId="0A6617C8" w14:textId="77777777" w:rsidR="00AE6327" w:rsidRDefault="00AE6327" w:rsidP="00AE6327">
      <w:pPr>
        <w:tabs>
          <w:tab w:val="left" w:pos="900"/>
        </w:tabs>
        <w:jc w:val="center"/>
        <w:rPr>
          <w:b/>
          <w:sz w:val="28"/>
          <w:szCs w:val="28"/>
        </w:rPr>
      </w:pPr>
    </w:p>
    <w:p w14:paraId="09AAF78D" w14:textId="77777777" w:rsidR="00AE6327" w:rsidRDefault="00AE6327" w:rsidP="00AE6327">
      <w:pPr>
        <w:tabs>
          <w:tab w:val="left" w:pos="900"/>
        </w:tabs>
        <w:jc w:val="center"/>
        <w:rPr>
          <w:b/>
          <w:sz w:val="28"/>
          <w:szCs w:val="28"/>
        </w:rPr>
      </w:pPr>
    </w:p>
    <w:p w14:paraId="7EE78FEB" w14:textId="77777777" w:rsidR="00AE6327" w:rsidRDefault="00AE6327" w:rsidP="00AE6327">
      <w:pPr>
        <w:tabs>
          <w:tab w:val="left" w:pos="900"/>
        </w:tabs>
        <w:jc w:val="center"/>
        <w:rPr>
          <w:b/>
          <w:sz w:val="28"/>
          <w:szCs w:val="28"/>
        </w:rPr>
      </w:pPr>
    </w:p>
    <w:p w14:paraId="14893750" w14:textId="77777777" w:rsidR="00AE6327" w:rsidRDefault="00AE6327" w:rsidP="00AE6327">
      <w:pPr>
        <w:tabs>
          <w:tab w:val="left" w:pos="900"/>
        </w:tabs>
        <w:jc w:val="center"/>
        <w:rPr>
          <w:b/>
          <w:sz w:val="28"/>
          <w:szCs w:val="28"/>
        </w:rPr>
      </w:pPr>
    </w:p>
    <w:p w14:paraId="6F1BC529" w14:textId="77777777" w:rsidR="00AE6327" w:rsidRDefault="00AE6327" w:rsidP="00AE6327">
      <w:pPr>
        <w:tabs>
          <w:tab w:val="left" w:pos="900"/>
        </w:tabs>
        <w:jc w:val="center"/>
        <w:rPr>
          <w:b/>
          <w:sz w:val="28"/>
          <w:szCs w:val="28"/>
        </w:rPr>
      </w:pPr>
    </w:p>
    <w:p w14:paraId="1767B294" w14:textId="77777777" w:rsidR="00AC0E84" w:rsidRDefault="00AC0E84" w:rsidP="00AC0E84">
      <w:pPr>
        <w:tabs>
          <w:tab w:val="left" w:pos="900"/>
        </w:tabs>
        <w:ind w:left="4956"/>
        <w:jc w:val="both"/>
        <w:rPr>
          <w:sz w:val="28"/>
          <w:szCs w:val="28"/>
        </w:rPr>
      </w:pPr>
      <w:r>
        <w:rPr>
          <w:sz w:val="28"/>
          <w:szCs w:val="28"/>
        </w:rPr>
        <w:t>УТВЕРЖДЕНА</w:t>
      </w:r>
    </w:p>
    <w:p w14:paraId="003A94D6" w14:textId="77777777" w:rsidR="00AC0E84" w:rsidRDefault="00AC0E84" w:rsidP="00AC0E84">
      <w:pPr>
        <w:tabs>
          <w:tab w:val="left" w:pos="900"/>
        </w:tabs>
        <w:ind w:left="4956"/>
        <w:rPr>
          <w:sz w:val="28"/>
          <w:szCs w:val="28"/>
        </w:rPr>
      </w:pPr>
      <w:r>
        <w:rPr>
          <w:sz w:val="28"/>
          <w:szCs w:val="28"/>
        </w:rPr>
        <w:t>Ученым советом АНО ВПО «ПСИ»</w:t>
      </w:r>
    </w:p>
    <w:p w14:paraId="626C8AA4" w14:textId="77777777" w:rsidR="00AC0E84" w:rsidRDefault="00AC0E84" w:rsidP="00AC0E84">
      <w:pPr>
        <w:tabs>
          <w:tab w:val="left" w:pos="900"/>
        </w:tabs>
        <w:ind w:left="4956"/>
        <w:rPr>
          <w:sz w:val="28"/>
          <w:szCs w:val="28"/>
        </w:rPr>
      </w:pPr>
      <w:r>
        <w:rPr>
          <w:sz w:val="28"/>
          <w:szCs w:val="28"/>
        </w:rPr>
        <w:t>(протокол от 12.05.2022 № 03)</w:t>
      </w:r>
    </w:p>
    <w:p w14:paraId="790F988F" w14:textId="77777777" w:rsidR="00AC0E84" w:rsidRDefault="00AC0E84" w:rsidP="00AC0E84">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665C8C26" w14:textId="77777777" w:rsidR="00AC0E84" w:rsidRDefault="00AC0E84" w:rsidP="00AC0E84">
      <w:pPr>
        <w:ind w:left="4956"/>
        <w:rPr>
          <w:sz w:val="28"/>
          <w:szCs w:val="28"/>
        </w:rPr>
      </w:pPr>
      <w:r>
        <w:rPr>
          <w:sz w:val="28"/>
          <w:szCs w:val="28"/>
        </w:rPr>
        <w:t>Председатель Ученого совета, ректор</w:t>
      </w:r>
    </w:p>
    <w:p w14:paraId="077984B8" w14:textId="77777777" w:rsidR="00AE6327" w:rsidRDefault="00AC0E84" w:rsidP="00AC0E84">
      <w:pPr>
        <w:tabs>
          <w:tab w:val="left" w:pos="900"/>
        </w:tabs>
        <w:ind w:left="5040" w:right="98"/>
        <w:jc w:val="right"/>
        <w:rPr>
          <w:b/>
          <w:sz w:val="28"/>
          <w:szCs w:val="28"/>
        </w:rPr>
      </w:pPr>
      <w:r>
        <w:rPr>
          <w:sz w:val="28"/>
          <w:szCs w:val="28"/>
        </w:rPr>
        <w:t>И.Ф. Никитина</w:t>
      </w:r>
    </w:p>
    <w:p w14:paraId="5BE5446F" w14:textId="77777777" w:rsidR="00AE6327" w:rsidRDefault="00AE6327" w:rsidP="00AE6327">
      <w:pPr>
        <w:tabs>
          <w:tab w:val="left" w:pos="900"/>
        </w:tabs>
        <w:jc w:val="both"/>
        <w:rPr>
          <w:sz w:val="28"/>
          <w:szCs w:val="28"/>
        </w:rPr>
      </w:pPr>
    </w:p>
    <w:p w14:paraId="057F3C01" w14:textId="77777777" w:rsidR="00AE6327" w:rsidRDefault="00AE6327" w:rsidP="00AE6327">
      <w:pPr>
        <w:tabs>
          <w:tab w:val="left" w:pos="900"/>
        </w:tabs>
        <w:rPr>
          <w:sz w:val="28"/>
          <w:szCs w:val="28"/>
        </w:rPr>
      </w:pPr>
    </w:p>
    <w:p w14:paraId="7D2DB87E" w14:textId="77777777" w:rsidR="00AE6327" w:rsidRDefault="00AE6327" w:rsidP="00AE6327">
      <w:pPr>
        <w:tabs>
          <w:tab w:val="left" w:pos="900"/>
        </w:tabs>
        <w:rPr>
          <w:sz w:val="28"/>
          <w:szCs w:val="28"/>
        </w:rPr>
      </w:pPr>
    </w:p>
    <w:p w14:paraId="5E0BBA93" w14:textId="77777777" w:rsidR="00AE6327" w:rsidRDefault="00AE6327" w:rsidP="00AE6327">
      <w:pPr>
        <w:tabs>
          <w:tab w:val="left" w:pos="900"/>
        </w:tabs>
        <w:jc w:val="center"/>
        <w:rPr>
          <w:bCs/>
          <w:sz w:val="32"/>
          <w:szCs w:val="32"/>
        </w:rPr>
      </w:pPr>
      <w:r>
        <w:rPr>
          <w:bCs/>
          <w:sz w:val="32"/>
          <w:szCs w:val="32"/>
        </w:rPr>
        <w:t xml:space="preserve">Рабочая программа дисциплины </w:t>
      </w:r>
    </w:p>
    <w:p w14:paraId="03017C89" w14:textId="77777777" w:rsidR="00AE6327" w:rsidRDefault="00AE6327" w:rsidP="00AE6327">
      <w:pPr>
        <w:tabs>
          <w:tab w:val="left" w:pos="900"/>
        </w:tabs>
        <w:jc w:val="center"/>
        <w:rPr>
          <w:b/>
          <w:bCs/>
          <w:sz w:val="32"/>
          <w:szCs w:val="32"/>
        </w:rPr>
      </w:pPr>
      <w:r>
        <w:rPr>
          <w:b/>
          <w:bCs/>
          <w:sz w:val="32"/>
          <w:szCs w:val="32"/>
        </w:rPr>
        <w:t xml:space="preserve"> </w:t>
      </w:r>
    </w:p>
    <w:p w14:paraId="6B135328" w14:textId="77777777" w:rsidR="00AE6327" w:rsidRDefault="00AE6327" w:rsidP="00AE6327">
      <w:pPr>
        <w:tabs>
          <w:tab w:val="left" w:pos="900"/>
        </w:tabs>
        <w:jc w:val="center"/>
        <w:rPr>
          <w:b/>
          <w:sz w:val="32"/>
          <w:szCs w:val="32"/>
        </w:rPr>
      </w:pPr>
      <w:r>
        <w:rPr>
          <w:b/>
          <w:sz w:val="32"/>
          <w:szCs w:val="32"/>
        </w:rPr>
        <w:t>«Политология»</w:t>
      </w:r>
    </w:p>
    <w:p w14:paraId="5F6A18FF" w14:textId="77777777" w:rsidR="00AE6327" w:rsidRDefault="00AE6327" w:rsidP="00AE6327">
      <w:pPr>
        <w:tabs>
          <w:tab w:val="left" w:pos="900"/>
        </w:tabs>
        <w:jc w:val="center"/>
        <w:rPr>
          <w:b/>
          <w:bCs/>
          <w:sz w:val="32"/>
          <w:szCs w:val="32"/>
        </w:rPr>
      </w:pPr>
    </w:p>
    <w:p w14:paraId="044DDBF6" w14:textId="77777777" w:rsidR="00AE6327" w:rsidRDefault="00AE6327" w:rsidP="00AE6327">
      <w:pPr>
        <w:tabs>
          <w:tab w:val="left" w:pos="900"/>
        </w:tabs>
        <w:jc w:val="center"/>
        <w:rPr>
          <w:bCs/>
          <w:sz w:val="32"/>
          <w:szCs w:val="32"/>
        </w:rPr>
      </w:pPr>
      <w:r>
        <w:rPr>
          <w:bCs/>
          <w:sz w:val="32"/>
          <w:szCs w:val="32"/>
        </w:rPr>
        <w:t xml:space="preserve">Направление подготовки: 38.03.02 Менеджмент </w:t>
      </w:r>
    </w:p>
    <w:p w14:paraId="39FC205E" w14:textId="77777777" w:rsidR="00AE6327" w:rsidRDefault="00AE6327" w:rsidP="00AE6327">
      <w:pPr>
        <w:tabs>
          <w:tab w:val="left" w:pos="900"/>
        </w:tabs>
        <w:jc w:val="center"/>
        <w:rPr>
          <w:bCs/>
          <w:sz w:val="32"/>
          <w:szCs w:val="32"/>
        </w:rPr>
      </w:pPr>
    </w:p>
    <w:p w14:paraId="1872923D" w14:textId="77777777" w:rsidR="00AE6327" w:rsidRDefault="00AE6327" w:rsidP="00AE6327">
      <w:pPr>
        <w:tabs>
          <w:tab w:val="left" w:pos="900"/>
        </w:tabs>
        <w:jc w:val="center"/>
        <w:rPr>
          <w:bCs/>
          <w:sz w:val="32"/>
          <w:szCs w:val="32"/>
        </w:rPr>
      </w:pPr>
      <w:r>
        <w:rPr>
          <w:bCs/>
          <w:sz w:val="32"/>
          <w:szCs w:val="32"/>
        </w:rPr>
        <w:t>Профиль – финансовый менеджмент</w:t>
      </w:r>
    </w:p>
    <w:p w14:paraId="7E60EAB3" w14:textId="77777777" w:rsidR="00AE6327" w:rsidRDefault="00AE6327" w:rsidP="00AE6327">
      <w:pPr>
        <w:tabs>
          <w:tab w:val="left" w:pos="900"/>
        </w:tabs>
        <w:jc w:val="center"/>
        <w:rPr>
          <w:bCs/>
          <w:sz w:val="32"/>
          <w:szCs w:val="32"/>
        </w:rPr>
      </w:pPr>
    </w:p>
    <w:p w14:paraId="6718CC3C" w14:textId="77777777" w:rsidR="00AE6327" w:rsidRDefault="00AE6327" w:rsidP="00AE6327">
      <w:pPr>
        <w:tabs>
          <w:tab w:val="left" w:pos="900"/>
        </w:tabs>
        <w:jc w:val="center"/>
        <w:rPr>
          <w:bCs/>
          <w:sz w:val="32"/>
          <w:szCs w:val="32"/>
        </w:rPr>
      </w:pPr>
      <w:r>
        <w:rPr>
          <w:bCs/>
          <w:sz w:val="32"/>
          <w:szCs w:val="32"/>
        </w:rPr>
        <w:t>Квалификация выпускника: бакалавр</w:t>
      </w:r>
    </w:p>
    <w:p w14:paraId="3D6019B3" w14:textId="77777777" w:rsidR="00AE6327" w:rsidRDefault="00AE6327" w:rsidP="00AE6327">
      <w:pPr>
        <w:tabs>
          <w:tab w:val="left" w:pos="900"/>
        </w:tabs>
        <w:jc w:val="center"/>
        <w:rPr>
          <w:bCs/>
          <w:sz w:val="32"/>
          <w:szCs w:val="32"/>
        </w:rPr>
      </w:pPr>
    </w:p>
    <w:p w14:paraId="2AC6C431" w14:textId="77777777" w:rsidR="00AE6327" w:rsidRDefault="00AE6327" w:rsidP="00AE6327">
      <w:pPr>
        <w:tabs>
          <w:tab w:val="left" w:pos="900"/>
        </w:tabs>
        <w:jc w:val="center"/>
        <w:rPr>
          <w:bCs/>
          <w:sz w:val="32"/>
          <w:szCs w:val="32"/>
        </w:rPr>
      </w:pPr>
      <w:r>
        <w:rPr>
          <w:bCs/>
          <w:sz w:val="32"/>
          <w:szCs w:val="32"/>
        </w:rPr>
        <w:t>Форма обучения: очная, очно-заочная, заочная</w:t>
      </w:r>
    </w:p>
    <w:p w14:paraId="26614F50" w14:textId="77777777" w:rsidR="00AE6327" w:rsidRDefault="00AE6327" w:rsidP="00AE6327">
      <w:pPr>
        <w:tabs>
          <w:tab w:val="left" w:pos="900"/>
        </w:tabs>
        <w:jc w:val="center"/>
        <w:rPr>
          <w:sz w:val="28"/>
          <w:szCs w:val="28"/>
        </w:rPr>
      </w:pPr>
    </w:p>
    <w:p w14:paraId="7E2C7CC9" w14:textId="77777777" w:rsidR="00AE6327" w:rsidRDefault="00AE6327" w:rsidP="00AE6327">
      <w:pPr>
        <w:tabs>
          <w:tab w:val="left" w:pos="900"/>
        </w:tabs>
        <w:jc w:val="center"/>
        <w:rPr>
          <w:sz w:val="28"/>
          <w:szCs w:val="28"/>
        </w:rPr>
      </w:pPr>
    </w:p>
    <w:p w14:paraId="0BBC2B3A" w14:textId="77777777" w:rsidR="00AE6327" w:rsidRDefault="00AE6327" w:rsidP="00AE6327">
      <w:pPr>
        <w:tabs>
          <w:tab w:val="left" w:pos="900"/>
        </w:tabs>
        <w:jc w:val="center"/>
        <w:rPr>
          <w:sz w:val="28"/>
          <w:szCs w:val="28"/>
        </w:rPr>
      </w:pPr>
    </w:p>
    <w:p w14:paraId="4CD2FB74" w14:textId="77777777" w:rsidR="00AE6327" w:rsidRDefault="00AE6327" w:rsidP="00AE6327">
      <w:pPr>
        <w:tabs>
          <w:tab w:val="left" w:pos="900"/>
        </w:tabs>
        <w:jc w:val="center"/>
        <w:rPr>
          <w:sz w:val="28"/>
          <w:szCs w:val="28"/>
        </w:rPr>
      </w:pPr>
    </w:p>
    <w:p w14:paraId="5505717F" w14:textId="77777777" w:rsidR="00AE6327" w:rsidRDefault="00AE6327" w:rsidP="00AE6327">
      <w:pPr>
        <w:tabs>
          <w:tab w:val="left" w:pos="900"/>
        </w:tabs>
        <w:jc w:val="center"/>
        <w:rPr>
          <w:sz w:val="28"/>
          <w:szCs w:val="28"/>
        </w:rPr>
      </w:pPr>
    </w:p>
    <w:p w14:paraId="4CE0059B" w14:textId="77777777" w:rsidR="00AE6327" w:rsidRDefault="00AE6327" w:rsidP="00AE6327">
      <w:pPr>
        <w:tabs>
          <w:tab w:val="left" w:pos="900"/>
        </w:tabs>
        <w:jc w:val="center"/>
        <w:rPr>
          <w:sz w:val="28"/>
          <w:szCs w:val="28"/>
        </w:rPr>
      </w:pPr>
    </w:p>
    <w:p w14:paraId="4943D76F" w14:textId="77777777" w:rsidR="00AE6327" w:rsidRDefault="00AE6327" w:rsidP="00AE6327">
      <w:pPr>
        <w:tabs>
          <w:tab w:val="left" w:pos="900"/>
        </w:tabs>
        <w:jc w:val="center"/>
        <w:rPr>
          <w:sz w:val="28"/>
          <w:szCs w:val="28"/>
        </w:rPr>
      </w:pPr>
    </w:p>
    <w:p w14:paraId="4AACAC25" w14:textId="77777777" w:rsidR="00AE6327" w:rsidRDefault="00AE6327" w:rsidP="00AE6327">
      <w:pPr>
        <w:tabs>
          <w:tab w:val="left" w:pos="900"/>
        </w:tabs>
        <w:jc w:val="center"/>
        <w:rPr>
          <w:sz w:val="28"/>
          <w:szCs w:val="28"/>
        </w:rPr>
      </w:pPr>
    </w:p>
    <w:p w14:paraId="5D54D3B8" w14:textId="77777777" w:rsidR="00AE6327" w:rsidRDefault="00AE6327" w:rsidP="00AE6327">
      <w:pPr>
        <w:tabs>
          <w:tab w:val="left" w:pos="900"/>
        </w:tabs>
        <w:jc w:val="center"/>
        <w:rPr>
          <w:sz w:val="28"/>
          <w:szCs w:val="28"/>
        </w:rPr>
      </w:pPr>
    </w:p>
    <w:p w14:paraId="1A4B103D" w14:textId="77777777" w:rsidR="00AE6327" w:rsidRDefault="00AE6327" w:rsidP="00AE6327">
      <w:pPr>
        <w:tabs>
          <w:tab w:val="left" w:pos="900"/>
        </w:tabs>
        <w:jc w:val="center"/>
        <w:rPr>
          <w:sz w:val="28"/>
          <w:szCs w:val="28"/>
        </w:rPr>
      </w:pPr>
    </w:p>
    <w:p w14:paraId="4CBAB832" w14:textId="77777777" w:rsidR="00AE6327" w:rsidRDefault="00AE6327" w:rsidP="00AE6327">
      <w:pPr>
        <w:tabs>
          <w:tab w:val="left" w:pos="900"/>
        </w:tabs>
        <w:jc w:val="center"/>
        <w:rPr>
          <w:sz w:val="28"/>
          <w:szCs w:val="28"/>
        </w:rPr>
      </w:pPr>
    </w:p>
    <w:p w14:paraId="32392D4F" w14:textId="77777777" w:rsidR="00AE6327" w:rsidRDefault="00AE6327" w:rsidP="00AE6327">
      <w:pPr>
        <w:tabs>
          <w:tab w:val="left" w:pos="900"/>
        </w:tabs>
        <w:jc w:val="center"/>
        <w:rPr>
          <w:sz w:val="28"/>
          <w:szCs w:val="28"/>
        </w:rPr>
      </w:pPr>
      <w:r>
        <w:rPr>
          <w:sz w:val="28"/>
          <w:szCs w:val="28"/>
        </w:rPr>
        <w:t xml:space="preserve">Пермь 2022  </w:t>
      </w:r>
      <w:r>
        <w:rPr>
          <w:sz w:val="28"/>
          <w:szCs w:val="28"/>
        </w:rPr>
        <w:br w:type="page"/>
      </w:r>
    </w:p>
    <w:p w14:paraId="568BECB1" w14:textId="77777777" w:rsidR="00AE6327" w:rsidRDefault="00AE6327" w:rsidP="00AE6327">
      <w:pPr>
        <w:tabs>
          <w:tab w:val="left" w:pos="900"/>
        </w:tabs>
        <w:ind w:firstLine="567"/>
        <w:jc w:val="both"/>
        <w:rPr>
          <w:bCs/>
          <w:sz w:val="28"/>
          <w:szCs w:val="28"/>
        </w:rPr>
      </w:pPr>
      <w:r>
        <w:rPr>
          <w:bCs/>
          <w:spacing w:val="-6"/>
          <w:sz w:val="28"/>
          <w:szCs w:val="28"/>
        </w:rPr>
        <w:t xml:space="preserve">Рабочая программа дисциплины </w:t>
      </w:r>
      <w:bookmarkStart w:id="0" w:name="_Hlk99275924"/>
      <w:r>
        <w:rPr>
          <w:sz w:val="28"/>
          <w:szCs w:val="28"/>
        </w:rPr>
        <w:t xml:space="preserve">«Политология» </w:t>
      </w:r>
      <w:r>
        <w:rPr>
          <w:bCs/>
          <w:sz w:val="28"/>
          <w:szCs w:val="28"/>
        </w:rPr>
        <w:t>(далее – рабочая программа)</w:t>
      </w:r>
      <w:bookmarkEnd w:id="0"/>
      <w:r>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38.03.02 Менеджмент, утвержденным приказом Министерства науки и высшего образования Российской Федерации от 12.08.2020 № 970 (с изменениями, внесенными приказом Министерства науки и высшего образования Российской Федерации от 26.11.2020 № 1456).</w:t>
      </w:r>
    </w:p>
    <w:p w14:paraId="51041698" w14:textId="77777777" w:rsidR="00AE6327" w:rsidRDefault="00AE6327" w:rsidP="00AE6327">
      <w:pPr>
        <w:tabs>
          <w:tab w:val="left" w:pos="900"/>
        </w:tabs>
        <w:ind w:firstLine="567"/>
        <w:jc w:val="both"/>
        <w:rPr>
          <w:bCs/>
          <w:sz w:val="28"/>
          <w:szCs w:val="28"/>
        </w:rPr>
      </w:pPr>
    </w:p>
    <w:p w14:paraId="24E3AC52" w14:textId="77777777" w:rsidR="00AE6327" w:rsidRDefault="00AE6327" w:rsidP="00AE6327">
      <w:pPr>
        <w:rPr>
          <w:b/>
          <w:sz w:val="28"/>
          <w:szCs w:val="28"/>
        </w:rPr>
      </w:pPr>
    </w:p>
    <w:p w14:paraId="4D569D3B" w14:textId="77777777" w:rsidR="00AE6327" w:rsidRDefault="00AE6327" w:rsidP="00AE6327">
      <w:pPr>
        <w:rPr>
          <w:b/>
          <w:sz w:val="28"/>
          <w:szCs w:val="28"/>
        </w:rPr>
      </w:pPr>
    </w:p>
    <w:p w14:paraId="0EDAB94D" w14:textId="77777777" w:rsidR="00AE6327" w:rsidRDefault="00AE6327" w:rsidP="00AE6327">
      <w:pPr>
        <w:shd w:val="clear" w:color="auto" w:fill="FFFFFF"/>
        <w:tabs>
          <w:tab w:val="left" w:pos="900"/>
        </w:tabs>
        <w:jc w:val="center"/>
        <w:rPr>
          <w:sz w:val="28"/>
          <w:szCs w:val="28"/>
        </w:rPr>
      </w:pPr>
      <w:r>
        <w:rPr>
          <w:sz w:val="28"/>
          <w:szCs w:val="28"/>
        </w:rPr>
        <w:t>Автор-составитель:</w:t>
      </w:r>
    </w:p>
    <w:p w14:paraId="780382C8" w14:textId="77777777" w:rsidR="00AE6327" w:rsidRPr="00AE6327" w:rsidRDefault="00AE6327" w:rsidP="00AE6327">
      <w:pPr>
        <w:shd w:val="clear" w:color="auto" w:fill="FFFFFF"/>
        <w:tabs>
          <w:tab w:val="left" w:pos="900"/>
        </w:tabs>
        <w:jc w:val="center"/>
        <w:rPr>
          <w:bCs/>
          <w:sz w:val="28"/>
          <w:szCs w:val="28"/>
        </w:rPr>
      </w:pPr>
      <w:r w:rsidRPr="00AE6327">
        <w:rPr>
          <w:bCs/>
          <w:sz w:val="28"/>
          <w:szCs w:val="28"/>
        </w:rPr>
        <w:t>Шестова Т.Ю., профессор кафедры философии, истории и межкультурных коммуникаций, д.и.н.</w:t>
      </w:r>
    </w:p>
    <w:p w14:paraId="39BD1B42" w14:textId="77777777" w:rsidR="00AE6327" w:rsidRDefault="00AE6327" w:rsidP="00AE6327">
      <w:pPr>
        <w:shd w:val="clear" w:color="auto" w:fill="FFFFFF"/>
        <w:tabs>
          <w:tab w:val="left" w:pos="900"/>
          <w:tab w:val="left" w:pos="993"/>
          <w:tab w:val="left" w:pos="7234"/>
        </w:tabs>
        <w:jc w:val="center"/>
        <w:rPr>
          <w:sz w:val="28"/>
          <w:szCs w:val="28"/>
        </w:rPr>
      </w:pPr>
    </w:p>
    <w:p w14:paraId="26CB7C55" w14:textId="77777777" w:rsidR="00AE6327" w:rsidRDefault="00AE6327" w:rsidP="00AE6327">
      <w:pPr>
        <w:shd w:val="clear" w:color="auto" w:fill="FFFFFF"/>
        <w:tabs>
          <w:tab w:val="left" w:pos="900"/>
          <w:tab w:val="left" w:pos="993"/>
          <w:tab w:val="left" w:pos="7234"/>
        </w:tabs>
        <w:jc w:val="center"/>
        <w:rPr>
          <w:sz w:val="28"/>
          <w:szCs w:val="28"/>
        </w:rPr>
      </w:pPr>
    </w:p>
    <w:p w14:paraId="676D9C0C" w14:textId="77777777" w:rsidR="00AE6327" w:rsidRDefault="00AE6327" w:rsidP="00AE6327">
      <w:pPr>
        <w:shd w:val="clear" w:color="auto" w:fill="FFFFFF"/>
        <w:tabs>
          <w:tab w:val="left" w:pos="900"/>
          <w:tab w:val="left" w:pos="993"/>
          <w:tab w:val="left" w:pos="7234"/>
        </w:tabs>
        <w:ind w:firstLine="567"/>
        <w:jc w:val="both"/>
        <w:rPr>
          <w:sz w:val="28"/>
          <w:szCs w:val="28"/>
        </w:rPr>
      </w:pPr>
    </w:p>
    <w:p w14:paraId="73086A06" w14:textId="77777777" w:rsidR="00C40DC4" w:rsidRDefault="00C40DC4" w:rsidP="00C40DC4">
      <w:pPr>
        <w:jc w:val="both"/>
        <w:rPr>
          <w:sz w:val="28"/>
          <w:szCs w:val="28"/>
        </w:rPr>
      </w:pPr>
      <w:r>
        <w:rPr>
          <w:sz w:val="28"/>
          <w:szCs w:val="28"/>
        </w:rPr>
        <w:t>Рабочая программа рассмотрена и одобрена на заседании кафедры философии, истории и межкультурной коммуникации, протокол № 6 от 29 апреля 2022 г.</w:t>
      </w:r>
    </w:p>
    <w:p w14:paraId="24D85713" w14:textId="77777777" w:rsidR="00C40DC4" w:rsidRDefault="00C40DC4" w:rsidP="00C40DC4">
      <w:pPr>
        <w:jc w:val="both"/>
        <w:rPr>
          <w:sz w:val="28"/>
          <w:szCs w:val="28"/>
        </w:rPr>
      </w:pPr>
    </w:p>
    <w:p w14:paraId="1A914726" w14:textId="77777777" w:rsidR="00C40DC4" w:rsidRDefault="00C40DC4" w:rsidP="00C40DC4">
      <w:pPr>
        <w:jc w:val="both"/>
        <w:rPr>
          <w:sz w:val="28"/>
          <w:szCs w:val="28"/>
        </w:rPr>
      </w:pPr>
      <w:r>
        <w:rPr>
          <w:sz w:val="28"/>
          <w:szCs w:val="28"/>
        </w:rPr>
        <w:t xml:space="preserve">Зав.  кафедрой философии, истории </w:t>
      </w:r>
    </w:p>
    <w:p w14:paraId="52634F13" w14:textId="77777777" w:rsidR="00C40DC4" w:rsidRDefault="00C40DC4" w:rsidP="00C40DC4">
      <w:pPr>
        <w:jc w:val="both"/>
        <w:rPr>
          <w:sz w:val="28"/>
          <w:szCs w:val="28"/>
        </w:rPr>
      </w:pPr>
      <w:r>
        <w:rPr>
          <w:sz w:val="28"/>
          <w:szCs w:val="28"/>
        </w:rPr>
        <w:t xml:space="preserve">и межкультурной коммуникации, </w:t>
      </w:r>
    </w:p>
    <w:p w14:paraId="46DD76AD" w14:textId="77777777" w:rsidR="00C40DC4" w:rsidRDefault="00C40DC4" w:rsidP="00C40DC4">
      <w:pPr>
        <w:ind w:right="-545"/>
        <w:rPr>
          <w:sz w:val="28"/>
          <w:szCs w:val="28"/>
        </w:rPr>
      </w:pPr>
      <w:r>
        <w:rPr>
          <w:sz w:val="28"/>
          <w:szCs w:val="28"/>
        </w:rPr>
        <w:t>канд. филос. наук</w:t>
      </w:r>
      <w:r>
        <w:rPr>
          <w:sz w:val="28"/>
          <w:szCs w:val="28"/>
        </w:rPr>
        <w:tab/>
        <w:t xml:space="preserve">                                                </w:t>
      </w:r>
      <w:r>
        <w:rPr>
          <w:sz w:val="28"/>
          <w:szCs w:val="28"/>
        </w:rPr>
        <w:tab/>
      </w:r>
      <w:r>
        <w:rPr>
          <w:sz w:val="28"/>
          <w:szCs w:val="28"/>
        </w:rPr>
        <w:tab/>
      </w:r>
      <w:r>
        <w:rPr>
          <w:sz w:val="28"/>
          <w:szCs w:val="28"/>
        </w:rPr>
        <w:tab/>
        <w:t xml:space="preserve">         М.Р. Бестаева</w:t>
      </w:r>
    </w:p>
    <w:p w14:paraId="391E9E78" w14:textId="77777777" w:rsidR="004469CF" w:rsidRDefault="00AE6327" w:rsidP="002C6B6E">
      <w:pPr>
        <w:shd w:val="clear" w:color="auto" w:fill="FFFFFF"/>
        <w:jc w:val="center"/>
        <w:rPr>
          <w:b/>
          <w:sz w:val="28"/>
          <w:szCs w:val="28"/>
        </w:rPr>
      </w:pPr>
      <w:r>
        <w:rPr>
          <w:b/>
          <w:sz w:val="28"/>
          <w:szCs w:val="28"/>
        </w:rPr>
        <w:br w:type="page"/>
      </w:r>
      <w:r w:rsidR="004469CF" w:rsidRPr="00842E2D">
        <w:rPr>
          <w:b/>
          <w:sz w:val="28"/>
          <w:szCs w:val="28"/>
        </w:rPr>
        <w:lastRenderedPageBreak/>
        <w:t>ОГЛАВЛЕНИЕ</w:t>
      </w:r>
    </w:p>
    <w:p w14:paraId="66B23057" w14:textId="77777777" w:rsidR="00842E2D" w:rsidRPr="00842E2D" w:rsidRDefault="00842E2D" w:rsidP="002C6B6E">
      <w:pPr>
        <w:shd w:val="clear" w:color="auto" w:fill="FFFFFF"/>
        <w:jc w:val="center"/>
        <w:rPr>
          <w:b/>
          <w:sz w:val="28"/>
          <w:szCs w:val="28"/>
        </w:rPr>
      </w:pPr>
    </w:p>
    <w:p w14:paraId="5CF57623" w14:textId="77777777" w:rsidR="004469CF" w:rsidRPr="00E76E83" w:rsidRDefault="004469CF" w:rsidP="002C6B6E">
      <w:pPr>
        <w:shd w:val="clear" w:color="auto" w:fill="FFFFFF"/>
        <w:jc w:val="center"/>
      </w:pPr>
    </w:p>
    <w:p w14:paraId="4FC1F235" w14:textId="77777777" w:rsidR="004469CF" w:rsidRPr="00E76E83" w:rsidRDefault="00A077C3">
      <w:pPr>
        <w:pStyle w:val="13"/>
        <w:tabs>
          <w:tab w:val="left" w:pos="440"/>
          <w:tab w:val="right" w:leader="dot" w:pos="9627"/>
        </w:tabs>
        <w:rPr>
          <w:rFonts w:ascii="Calibri" w:hAnsi="Calibri"/>
          <w:noProof/>
          <w:sz w:val="28"/>
          <w:szCs w:val="28"/>
        </w:rPr>
      </w:pPr>
      <w:r w:rsidRPr="00E76E83">
        <w:rPr>
          <w:sz w:val="28"/>
          <w:szCs w:val="28"/>
        </w:rPr>
        <w:fldChar w:fldCharType="begin"/>
      </w:r>
      <w:r w:rsidR="004469CF" w:rsidRPr="00E76E83">
        <w:rPr>
          <w:sz w:val="28"/>
          <w:szCs w:val="28"/>
        </w:rPr>
        <w:instrText xml:space="preserve"> TOC \o "1-3" \h \z \u </w:instrText>
      </w:r>
      <w:r w:rsidRPr="00E76E83">
        <w:rPr>
          <w:sz w:val="28"/>
          <w:szCs w:val="28"/>
        </w:rPr>
        <w:fldChar w:fldCharType="separate"/>
      </w:r>
      <w:hyperlink w:anchor="_Toc449101270" w:history="1">
        <w:r w:rsidR="004469CF" w:rsidRPr="00E76E83">
          <w:rPr>
            <w:rStyle w:val="af4"/>
            <w:noProof/>
            <w:color w:val="auto"/>
            <w:sz w:val="28"/>
            <w:szCs w:val="28"/>
          </w:rPr>
          <w:t>1.</w:t>
        </w:r>
        <w:r w:rsidR="004469CF" w:rsidRPr="00E76E83">
          <w:rPr>
            <w:rFonts w:ascii="Calibri" w:hAnsi="Calibri"/>
            <w:noProof/>
            <w:sz w:val="28"/>
            <w:szCs w:val="28"/>
          </w:rPr>
          <w:tab/>
        </w:r>
        <w:r w:rsidR="004469CF" w:rsidRPr="00E76E83">
          <w:rPr>
            <w:rStyle w:val="af4"/>
            <w:noProof/>
            <w:color w:val="auto"/>
            <w:sz w:val="28"/>
            <w:szCs w:val="28"/>
          </w:rPr>
          <w:t>ЦЕЛИ ОСВОЕНИЯ ДИСЦИПЛИНЫ</w:t>
        </w:r>
        <w:r w:rsidR="004469CF" w:rsidRPr="00E76E83">
          <w:rPr>
            <w:noProof/>
            <w:webHidden/>
            <w:sz w:val="28"/>
            <w:szCs w:val="28"/>
          </w:rPr>
          <w:tab/>
        </w:r>
        <w:r w:rsidRPr="00E76E83">
          <w:rPr>
            <w:noProof/>
            <w:webHidden/>
            <w:sz w:val="28"/>
            <w:szCs w:val="28"/>
          </w:rPr>
          <w:fldChar w:fldCharType="begin"/>
        </w:r>
        <w:r w:rsidR="004469CF" w:rsidRPr="00E76E83">
          <w:rPr>
            <w:noProof/>
            <w:webHidden/>
            <w:sz w:val="28"/>
            <w:szCs w:val="28"/>
          </w:rPr>
          <w:instrText xml:space="preserve"> PAGEREF _Toc449101270 \h </w:instrText>
        </w:r>
        <w:r w:rsidRPr="00E76E83">
          <w:rPr>
            <w:noProof/>
            <w:webHidden/>
            <w:sz w:val="28"/>
            <w:szCs w:val="28"/>
          </w:rPr>
        </w:r>
        <w:r w:rsidRPr="00E76E83">
          <w:rPr>
            <w:noProof/>
            <w:webHidden/>
            <w:sz w:val="28"/>
            <w:szCs w:val="28"/>
          </w:rPr>
          <w:fldChar w:fldCharType="separate"/>
        </w:r>
        <w:r w:rsidR="006C7D4C">
          <w:rPr>
            <w:noProof/>
            <w:webHidden/>
            <w:sz w:val="28"/>
            <w:szCs w:val="28"/>
          </w:rPr>
          <w:t>4</w:t>
        </w:r>
        <w:r w:rsidRPr="00E76E83">
          <w:rPr>
            <w:noProof/>
            <w:webHidden/>
            <w:sz w:val="28"/>
            <w:szCs w:val="28"/>
          </w:rPr>
          <w:fldChar w:fldCharType="end"/>
        </w:r>
      </w:hyperlink>
    </w:p>
    <w:p w14:paraId="5E75BEC2" w14:textId="77777777" w:rsidR="004469CF" w:rsidRPr="00E76E83" w:rsidRDefault="00000000">
      <w:pPr>
        <w:pStyle w:val="13"/>
        <w:tabs>
          <w:tab w:val="left" w:pos="440"/>
          <w:tab w:val="right" w:leader="dot" w:pos="9627"/>
        </w:tabs>
        <w:rPr>
          <w:rFonts w:ascii="Calibri" w:hAnsi="Calibri"/>
          <w:noProof/>
          <w:sz w:val="28"/>
          <w:szCs w:val="28"/>
        </w:rPr>
      </w:pPr>
      <w:hyperlink w:anchor="_Toc449101271" w:history="1">
        <w:r w:rsidR="004469CF" w:rsidRPr="00E76E83">
          <w:rPr>
            <w:rStyle w:val="af4"/>
            <w:noProof/>
            <w:color w:val="auto"/>
            <w:sz w:val="28"/>
            <w:szCs w:val="28"/>
          </w:rPr>
          <w:t>2.</w:t>
        </w:r>
        <w:r w:rsidR="004469CF" w:rsidRPr="00E76E83">
          <w:rPr>
            <w:rFonts w:ascii="Calibri" w:hAnsi="Calibri"/>
            <w:noProof/>
            <w:sz w:val="28"/>
            <w:szCs w:val="28"/>
          </w:rPr>
          <w:tab/>
        </w:r>
        <w:r w:rsidR="004469CF" w:rsidRPr="00E76E83">
          <w:rPr>
            <w:rStyle w:val="af4"/>
            <w:noProof/>
            <w:color w:val="auto"/>
            <w:sz w:val="28"/>
            <w:szCs w:val="28"/>
          </w:rPr>
          <w:t>МЕСТО ДИСЦИПЛИНЫ В СТРУКТУРЕ ОСНОВНОЙ ОБРАЗОВАТЕЛЬНОЙ ПРОГРАММЫ  ВЫСШЕГО ПРОФЕССИОНАЛЬНОГО ОБРАЗОВАНИЯ БАКАЛАВРИАТА</w:t>
        </w:r>
        <w:r w:rsidR="004469CF" w:rsidRPr="00E76E83">
          <w:rPr>
            <w:noProof/>
            <w:webHidden/>
            <w:sz w:val="28"/>
            <w:szCs w:val="28"/>
          </w:rPr>
          <w:tab/>
        </w:r>
        <w:r w:rsidR="00A077C3" w:rsidRPr="00E76E83">
          <w:rPr>
            <w:noProof/>
            <w:webHidden/>
            <w:sz w:val="28"/>
            <w:szCs w:val="28"/>
          </w:rPr>
          <w:fldChar w:fldCharType="begin"/>
        </w:r>
        <w:r w:rsidR="004469CF" w:rsidRPr="00E76E83">
          <w:rPr>
            <w:noProof/>
            <w:webHidden/>
            <w:sz w:val="28"/>
            <w:szCs w:val="28"/>
          </w:rPr>
          <w:instrText xml:space="preserve"> PAGEREF _Toc449101271 \h </w:instrText>
        </w:r>
        <w:r w:rsidR="00A077C3" w:rsidRPr="00E76E83">
          <w:rPr>
            <w:noProof/>
            <w:webHidden/>
            <w:sz w:val="28"/>
            <w:szCs w:val="28"/>
          </w:rPr>
        </w:r>
        <w:r w:rsidR="00A077C3" w:rsidRPr="00E76E83">
          <w:rPr>
            <w:noProof/>
            <w:webHidden/>
            <w:sz w:val="28"/>
            <w:szCs w:val="28"/>
          </w:rPr>
          <w:fldChar w:fldCharType="separate"/>
        </w:r>
        <w:r w:rsidR="006C7D4C">
          <w:rPr>
            <w:noProof/>
            <w:webHidden/>
            <w:sz w:val="28"/>
            <w:szCs w:val="28"/>
          </w:rPr>
          <w:t>4</w:t>
        </w:r>
        <w:r w:rsidR="00A077C3" w:rsidRPr="00E76E83">
          <w:rPr>
            <w:noProof/>
            <w:webHidden/>
            <w:sz w:val="28"/>
            <w:szCs w:val="28"/>
          </w:rPr>
          <w:fldChar w:fldCharType="end"/>
        </w:r>
      </w:hyperlink>
    </w:p>
    <w:p w14:paraId="6623FAB5" w14:textId="77777777" w:rsidR="004469CF" w:rsidRPr="00E76E83" w:rsidRDefault="00000000">
      <w:pPr>
        <w:pStyle w:val="13"/>
        <w:tabs>
          <w:tab w:val="left" w:pos="440"/>
          <w:tab w:val="right" w:leader="dot" w:pos="9627"/>
        </w:tabs>
        <w:rPr>
          <w:rFonts w:ascii="Calibri" w:hAnsi="Calibri"/>
          <w:noProof/>
          <w:sz w:val="28"/>
          <w:szCs w:val="28"/>
        </w:rPr>
      </w:pPr>
      <w:hyperlink w:anchor="_Toc449101272" w:history="1">
        <w:r w:rsidR="004469CF" w:rsidRPr="00E76E83">
          <w:rPr>
            <w:rStyle w:val="af4"/>
            <w:noProof/>
            <w:color w:val="auto"/>
            <w:sz w:val="28"/>
            <w:szCs w:val="28"/>
          </w:rPr>
          <w:t>3.</w:t>
        </w:r>
        <w:r w:rsidR="004469CF" w:rsidRPr="00E76E83">
          <w:rPr>
            <w:rFonts w:ascii="Calibri" w:hAnsi="Calibri"/>
            <w:noProof/>
            <w:sz w:val="28"/>
            <w:szCs w:val="28"/>
          </w:rPr>
          <w:tab/>
        </w:r>
        <w:r w:rsidR="004469CF" w:rsidRPr="00E76E83">
          <w:rPr>
            <w:rStyle w:val="af4"/>
            <w:noProof/>
            <w:color w:val="auto"/>
            <w:sz w:val="28"/>
            <w:szCs w:val="28"/>
          </w:rPr>
          <w:t>КОМПЕТЕНЦИИ ВЫПУСКНИКА, ФОРМИРУЕМЫЕ В РЕЗУЛЬТАТЕ ОСВОЕНИЯ  ДИСЦИПЛИНЫ</w:t>
        </w:r>
        <w:r w:rsidR="004469CF" w:rsidRPr="00E76E83">
          <w:rPr>
            <w:noProof/>
            <w:webHidden/>
            <w:sz w:val="28"/>
            <w:szCs w:val="28"/>
          </w:rPr>
          <w:tab/>
        </w:r>
        <w:r w:rsidR="00A077C3" w:rsidRPr="00E76E83">
          <w:rPr>
            <w:noProof/>
            <w:webHidden/>
            <w:sz w:val="28"/>
            <w:szCs w:val="28"/>
          </w:rPr>
          <w:fldChar w:fldCharType="begin"/>
        </w:r>
        <w:r w:rsidR="004469CF" w:rsidRPr="00E76E83">
          <w:rPr>
            <w:noProof/>
            <w:webHidden/>
            <w:sz w:val="28"/>
            <w:szCs w:val="28"/>
          </w:rPr>
          <w:instrText xml:space="preserve"> PAGEREF _Toc449101272 \h </w:instrText>
        </w:r>
        <w:r w:rsidR="00A077C3" w:rsidRPr="00E76E83">
          <w:rPr>
            <w:noProof/>
            <w:webHidden/>
            <w:sz w:val="28"/>
            <w:szCs w:val="28"/>
          </w:rPr>
        </w:r>
        <w:r w:rsidR="00A077C3" w:rsidRPr="00E76E83">
          <w:rPr>
            <w:noProof/>
            <w:webHidden/>
            <w:sz w:val="28"/>
            <w:szCs w:val="28"/>
          </w:rPr>
          <w:fldChar w:fldCharType="separate"/>
        </w:r>
        <w:r w:rsidR="006C7D4C">
          <w:rPr>
            <w:noProof/>
            <w:webHidden/>
            <w:sz w:val="28"/>
            <w:szCs w:val="28"/>
          </w:rPr>
          <w:t>4</w:t>
        </w:r>
        <w:r w:rsidR="00A077C3" w:rsidRPr="00E76E83">
          <w:rPr>
            <w:noProof/>
            <w:webHidden/>
            <w:sz w:val="28"/>
            <w:szCs w:val="28"/>
          </w:rPr>
          <w:fldChar w:fldCharType="end"/>
        </w:r>
      </w:hyperlink>
    </w:p>
    <w:p w14:paraId="0D55D09E" w14:textId="77777777" w:rsidR="004469CF" w:rsidRPr="00E76E83" w:rsidRDefault="00000000">
      <w:pPr>
        <w:pStyle w:val="13"/>
        <w:tabs>
          <w:tab w:val="left" w:pos="440"/>
          <w:tab w:val="right" w:leader="dot" w:pos="9627"/>
        </w:tabs>
        <w:rPr>
          <w:rFonts w:ascii="Calibri" w:hAnsi="Calibri"/>
          <w:noProof/>
          <w:sz w:val="28"/>
          <w:szCs w:val="28"/>
        </w:rPr>
      </w:pPr>
      <w:hyperlink w:anchor="_Toc449101273" w:history="1">
        <w:r w:rsidR="004469CF" w:rsidRPr="00E76E83">
          <w:rPr>
            <w:rStyle w:val="af4"/>
            <w:noProof/>
            <w:color w:val="auto"/>
            <w:sz w:val="28"/>
            <w:szCs w:val="28"/>
            <w:lang w:val="en-US"/>
          </w:rPr>
          <w:t>4.</w:t>
        </w:r>
        <w:r w:rsidR="004469CF" w:rsidRPr="00E76E83">
          <w:rPr>
            <w:rFonts w:ascii="Calibri" w:hAnsi="Calibri"/>
            <w:noProof/>
            <w:sz w:val="28"/>
            <w:szCs w:val="28"/>
          </w:rPr>
          <w:tab/>
        </w:r>
        <w:r w:rsidR="004469CF" w:rsidRPr="00E76E83">
          <w:rPr>
            <w:rStyle w:val="af4"/>
            <w:noProof/>
            <w:color w:val="auto"/>
            <w:sz w:val="28"/>
            <w:szCs w:val="28"/>
          </w:rPr>
          <w:t>СТРУКТУРА И СОДЕРЖАНИЕ ДИСЦИПЛИНЫ</w:t>
        </w:r>
        <w:r w:rsidR="004469CF" w:rsidRPr="00E76E83">
          <w:rPr>
            <w:noProof/>
            <w:webHidden/>
            <w:sz w:val="28"/>
            <w:szCs w:val="28"/>
          </w:rPr>
          <w:tab/>
        </w:r>
        <w:r w:rsidR="00A077C3" w:rsidRPr="00E76E83">
          <w:rPr>
            <w:noProof/>
            <w:webHidden/>
            <w:sz w:val="28"/>
            <w:szCs w:val="28"/>
          </w:rPr>
          <w:fldChar w:fldCharType="begin"/>
        </w:r>
        <w:r w:rsidR="004469CF" w:rsidRPr="00E76E83">
          <w:rPr>
            <w:noProof/>
            <w:webHidden/>
            <w:sz w:val="28"/>
            <w:szCs w:val="28"/>
          </w:rPr>
          <w:instrText xml:space="preserve"> PAGEREF _Toc449101273 \h </w:instrText>
        </w:r>
        <w:r w:rsidR="00A077C3" w:rsidRPr="00E76E83">
          <w:rPr>
            <w:noProof/>
            <w:webHidden/>
            <w:sz w:val="28"/>
            <w:szCs w:val="28"/>
          </w:rPr>
        </w:r>
        <w:r w:rsidR="00A077C3" w:rsidRPr="00E76E83">
          <w:rPr>
            <w:noProof/>
            <w:webHidden/>
            <w:sz w:val="28"/>
            <w:szCs w:val="28"/>
          </w:rPr>
          <w:fldChar w:fldCharType="separate"/>
        </w:r>
        <w:r w:rsidR="006C7D4C">
          <w:rPr>
            <w:noProof/>
            <w:webHidden/>
            <w:sz w:val="28"/>
            <w:szCs w:val="28"/>
          </w:rPr>
          <w:t>4</w:t>
        </w:r>
        <w:r w:rsidR="00A077C3" w:rsidRPr="00E76E83">
          <w:rPr>
            <w:noProof/>
            <w:webHidden/>
            <w:sz w:val="28"/>
            <w:szCs w:val="28"/>
          </w:rPr>
          <w:fldChar w:fldCharType="end"/>
        </w:r>
      </w:hyperlink>
    </w:p>
    <w:p w14:paraId="3030EF3A" w14:textId="77777777" w:rsidR="004469CF" w:rsidRPr="00E76E83" w:rsidRDefault="00000000">
      <w:pPr>
        <w:pStyle w:val="13"/>
        <w:tabs>
          <w:tab w:val="left" w:pos="440"/>
          <w:tab w:val="right" w:leader="dot" w:pos="9627"/>
        </w:tabs>
        <w:rPr>
          <w:rFonts w:ascii="Calibri" w:hAnsi="Calibri"/>
          <w:noProof/>
          <w:sz w:val="28"/>
          <w:szCs w:val="28"/>
        </w:rPr>
      </w:pPr>
      <w:hyperlink w:anchor="_Toc449101277" w:history="1">
        <w:r w:rsidR="004469CF" w:rsidRPr="00E76E83">
          <w:rPr>
            <w:rStyle w:val="af4"/>
            <w:noProof/>
            <w:color w:val="auto"/>
            <w:sz w:val="28"/>
            <w:szCs w:val="28"/>
          </w:rPr>
          <w:t>5.</w:t>
        </w:r>
        <w:r w:rsidR="004469CF" w:rsidRPr="00E76E83">
          <w:rPr>
            <w:rFonts w:ascii="Calibri" w:hAnsi="Calibri"/>
            <w:noProof/>
            <w:sz w:val="28"/>
            <w:szCs w:val="28"/>
          </w:rPr>
          <w:tab/>
        </w:r>
        <w:r w:rsidR="004469CF" w:rsidRPr="00E76E83">
          <w:rPr>
            <w:rStyle w:val="af4"/>
            <w:noProof/>
            <w:color w:val="auto"/>
            <w:sz w:val="28"/>
            <w:szCs w:val="28"/>
          </w:rPr>
          <w:t>ОБРАЗОВАТЕЛЬНЫЕ ТЕХНОЛОГИИ</w:t>
        </w:r>
        <w:r w:rsidR="004469CF" w:rsidRPr="00E76E83">
          <w:rPr>
            <w:noProof/>
            <w:webHidden/>
            <w:sz w:val="28"/>
            <w:szCs w:val="28"/>
          </w:rPr>
          <w:tab/>
        </w:r>
        <w:r w:rsidR="00A077C3" w:rsidRPr="00E76E83">
          <w:rPr>
            <w:noProof/>
            <w:webHidden/>
            <w:sz w:val="28"/>
            <w:szCs w:val="28"/>
          </w:rPr>
          <w:fldChar w:fldCharType="begin"/>
        </w:r>
        <w:r w:rsidR="004469CF" w:rsidRPr="00E76E83">
          <w:rPr>
            <w:noProof/>
            <w:webHidden/>
            <w:sz w:val="28"/>
            <w:szCs w:val="28"/>
          </w:rPr>
          <w:instrText xml:space="preserve"> PAGEREF _Toc449101277 \h </w:instrText>
        </w:r>
        <w:r w:rsidR="00A077C3" w:rsidRPr="00E76E83">
          <w:rPr>
            <w:noProof/>
            <w:webHidden/>
            <w:sz w:val="28"/>
            <w:szCs w:val="28"/>
          </w:rPr>
        </w:r>
        <w:r w:rsidR="00A077C3" w:rsidRPr="00E76E83">
          <w:rPr>
            <w:noProof/>
            <w:webHidden/>
            <w:sz w:val="28"/>
            <w:szCs w:val="28"/>
          </w:rPr>
          <w:fldChar w:fldCharType="separate"/>
        </w:r>
        <w:r w:rsidR="006C7D4C">
          <w:rPr>
            <w:noProof/>
            <w:webHidden/>
            <w:sz w:val="28"/>
            <w:szCs w:val="28"/>
          </w:rPr>
          <w:t>16</w:t>
        </w:r>
        <w:r w:rsidR="00A077C3" w:rsidRPr="00E76E83">
          <w:rPr>
            <w:noProof/>
            <w:webHidden/>
            <w:sz w:val="28"/>
            <w:szCs w:val="28"/>
          </w:rPr>
          <w:fldChar w:fldCharType="end"/>
        </w:r>
      </w:hyperlink>
    </w:p>
    <w:p w14:paraId="605655E4" w14:textId="77777777" w:rsidR="004469CF" w:rsidRPr="00E76E83" w:rsidRDefault="00000000">
      <w:pPr>
        <w:pStyle w:val="13"/>
        <w:tabs>
          <w:tab w:val="left" w:pos="440"/>
          <w:tab w:val="right" w:leader="dot" w:pos="9627"/>
        </w:tabs>
        <w:rPr>
          <w:rFonts w:ascii="Calibri" w:hAnsi="Calibri"/>
          <w:noProof/>
          <w:sz w:val="28"/>
          <w:szCs w:val="28"/>
        </w:rPr>
      </w:pPr>
      <w:hyperlink w:anchor="_Toc449101278" w:history="1">
        <w:r w:rsidR="004469CF" w:rsidRPr="00E76E83">
          <w:rPr>
            <w:rStyle w:val="af4"/>
            <w:noProof/>
            <w:color w:val="auto"/>
            <w:sz w:val="28"/>
            <w:szCs w:val="28"/>
          </w:rPr>
          <w:t>6.</w:t>
        </w:r>
        <w:r w:rsidR="004469CF" w:rsidRPr="00E76E83">
          <w:rPr>
            <w:rFonts w:ascii="Calibri" w:hAnsi="Calibri"/>
            <w:noProof/>
            <w:sz w:val="28"/>
            <w:szCs w:val="28"/>
          </w:rPr>
          <w:tab/>
        </w:r>
        <w:r w:rsidR="004469CF" w:rsidRPr="00E76E83">
          <w:rPr>
            <w:rStyle w:val="af4"/>
            <w:noProof/>
            <w:color w:val="auto"/>
            <w:sz w:val="28"/>
            <w:szCs w:val="28"/>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4469CF" w:rsidRPr="00E76E83">
          <w:rPr>
            <w:noProof/>
            <w:webHidden/>
            <w:sz w:val="28"/>
            <w:szCs w:val="28"/>
          </w:rPr>
          <w:tab/>
        </w:r>
        <w:r w:rsidR="00A077C3" w:rsidRPr="00E76E83">
          <w:rPr>
            <w:noProof/>
            <w:webHidden/>
            <w:sz w:val="28"/>
            <w:szCs w:val="28"/>
          </w:rPr>
          <w:fldChar w:fldCharType="begin"/>
        </w:r>
        <w:r w:rsidR="004469CF" w:rsidRPr="00E76E83">
          <w:rPr>
            <w:noProof/>
            <w:webHidden/>
            <w:sz w:val="28"/>
            <w:szCs w:val="28"/>
          </w:rPr>
          <w:instrText xml:space="preserve"> PAGEREF _Toc449101278 \h </w:instrText>
        </w:r>
        <w:r w:rsidR="00A077C3" w:rsidRPr="00E76E83">
          <w:rPr>
            <w:noProof/>
            <w:webHidden/>
            <w:sz w:val="28"/>
            <w:szCs w:val="28"/>
          </w:rPr>
        </w:r>
        <w:r w:rsidR="00A077C3" w:rsidRPr="00E76E83">
          <w:rPr>
            <w:noProof/>
            <w:webHidden/>
            <w:sz w:val="28"/>
            <w:szCs w:val="28"/>
          </w:rPr>
          <w:fldChar w:fldCharType="separate"/>
        </w:r>
        <w:r w:rsidR="006C7D4C">
          <w:rPr>
            <w:noProof/>
            <w:webHidden/>
            <w:sz w:val="28"/>
            <w:szCs w:val="28"/>
          </w:rPr>
          <w:t>17</w:t>
        </w:r>
        <w:r w:rsidR="00A077C3" w:rsidRPr="00E76E83">
          <w:rPr>
            <w:noProof/>
            <w:webHidden/>
            <w:sz w:val="28"/>
            <w:szCs w:val="28"/>
          </w:rPr>
          <w:fldChar w:fldCharType="end"/>
        </w:r>
      </w:hyperlink>
    </w:p>
    <w:p w14:paraId="6B29F327" w14:textId="77777777" w:rsidR="004469CF" w:rsidRPr="00E76E83" w:rsidRDefault="00000000">
      <w:pPr>
        <w:pStyle w:val="13"/>
        <w:tabs>
          <w:tab w:val="left" w:pos="440"/>
          <w:tab w:val="right" w:leader="dot" w:pos="9627"/>
        </w:tabs>
        <w:rPr>
          <w:rFonts w:ascii="Calibri" w:hAnsi="Calibri"/>
          <w:noProof/>
          <w:sz w:val="28"/>
          <w:szCs w:val="28"/>
        </w:rPr>
      </w:pPr>
      <w:hyperlink w:anchor="_Toc449101279" w:history="1">
        <w:r w:rsidR="004469CF" w:rsidRPr="00E76E83">
          <w:rPr>
            <w:rStyle w:val="af4"/>
            <w:noProof/>
            <w:color w:val="auto"/>
            <w:sz w:val="28"/>
            <w:szCs w:val="28"/>
          </w:rPr>
          <w:t>7.</w:t>
        </w:r>
        <w:r w:rsidR="004469CF" w:rsidRPr="00E76E83">
          <w:rPr>
            <w:rFonts w:ascii="Calibri" w:hAnsi="Calibri"/>
            <w:noProof/>
            <w:sz w:val="28"/>
            <w:szCs w:val="28"/>
          </w:rPr>
          <w:tab/>
        </w:r>
        <w:r w:rsidR="004469CF" w:rsidRPr="00E76E83">
          <w:rPr>
            <w:rStyle w:val="af4"/>
            <w:noProof/>
            <w:color w:val="auto"/>
            <w:sz w:val="28"/>
            <w:szCs w:val="28"/>
          </w:rPr>
          <w:t>УЧЕБНО-МЕТОДИЧЕСКОЕ  И ИНФОРМАЦИОННОЕ ОБЕСПЕЧЕНИЕ ДИСЦИПЛИНЫ</w:t>
        </w:r>
        <w:r w:rsidR="004469CF" w:rsidRPr="00E76E83">
          <w:rPr>
            <w:noProof/>
            <w:webHidden/>
            <w:sz w:val="28"/>
            <w:szCs w:val="28"/>
          </w:rPr>
          <w:tab/>
        </w:r>
        <w:r w:rsidR="00A077C3" w:rsidRPr="00E76E83">
          <w:rPr>
            <w:noProof/>
            <w:webHidden/>
            <w:sz w:val="28"/>
            <w:szCs w:val="28"/>
          </w:rPr>
          <w:fldChar w:fldCharType="begin"/>
        </w:r>
        <w:r w:rsidR="004469CF" w:rsidRPr="00E76E83">
          <w:rPr>
            <w:noProof/>
            <w:webHidden/>
            <w:sz w:val="28"/>
            <w:szCs w:val="28"/>
          </w:rPr>
          <w:instrText xml:space="preserve"> PAGEREF _Toc449101279 \h </w:instrText>
        </w:r>
        <w:r w:rsidR="00A077C3" w:rsidRPr="00E76E83">
          <w:rPr>
            <w:noProof/>
            <w:webHidden/>
            <w:sz w:val="28"/>
            <w:szCs w:val="28"/>
          </w:rPr>
        </w:r>
        <w:r w:rsidR="00A077C3" w:rsidRPr="00E76E83">
          <w:rPr>
            <w:noProof/>
            <w:webHidden/>
            <w:sz w:val="28"/>
            <w:szCs w:val="28"/>
          </w:rPr>
          <w:fldChar w:fldCharType="separate"/>
        </w:r>
        <w:r w:rsidR="006C7D4C">
          <w:rPr>
            <w:noProof/>
            <w:webHidden/>
            <w:sz w:val="28"/>
            <w:szCs w:val="28"/>
          </w:rPr>
          <w:t>26</w:t>
        </w:r>
        <w:r w:rsidR="00A077C3" w:rsidRPr="00E76E83">
          <w:rPr>
            <w:noProof/>
            <w:webHidden/>
            <w:sz w:val="28"/>
            <w:szCs w:val="28"/>
          </w:rPr>
          <w:fldChar w:fldCharType="end"/>
        </w:r>
      </w:hyperlink>
    </w:p>
    <w:p w14:paraId="43620B84" w14:textId="77777777" w:rsidR="004469CF" w:rsidRPr="00E76E83" w:rsidRDefault="00000000">
      <w:pPr>
        <w:pStyle w:val="13"/>
        <w:tabs>
          <w:tab w:val="left" w:pos="440"/>
          <w:tab w:val="right" w:leader="dot" w:pos="9627"/>
        </w:tabs>
        <w:rPr>
          <w:rFonts w:ascii="Calibri" w:hAnsi="Calibri"/>
          <w:noProof/>
          <w:sz w:val="28"/>
          <w:szCs w:val="28"/>
        </w:rPr>
      </w:pPr>
      <w:hyperlink w:anchor="_Toc449101280" w:history="1">
        <w:r w:rsidR="004469CF" w:rsidRPr="00E76E83">
          <w:rPr>
            <w:rStyle w:val="af4"/>
            <w:noProof/>
            <w:color w:val="auto"/>
            <w:sz w:val="28"/>
            <w:szCs w:val="28"/>
          </w:rPr>
          <w:t>8.</w:t>
        </w:r>
        <w:r w:rsidR="004469CF" w:rsidRPr="00E76E83">
          <w:rPr>
            <w:rFonts w:ascii="Calibri" w:hAnsi="Calibri"/>
            <w:noProof/>
            <w:sz w:val="28"/>
            <w:szCs w:val="28"/>
          </w:rPr>
          <w:tab/>
        </w:r>
        <w:r w:rsidR="004469CF" w:rsidRPr="00E76E83">
          <w:rPr>
            <w:rStyle w:val="af4"/>
            <w:noProof/>
            <w:color w:val="auto"/>
            <w:sz w:val="28"/>
            <w:szCs w:val="28"/>
          </w:rPr>
          <w:t>МАТЕРИАЛЬНО-ТЕХНИЧЕСКОЕ ОБЕСПЕЧЕНИЕ ДИСЦИПЛИНЫ</w:t>
        </w:r>
        <w:r w:rsidR="004469CF" w:rsidRPr="00E76E83">
          <w:rPr>
            <w:noProof/>
            <w:webHidden/>
            <w:sz w:val="28"/>
            <w:szCs w:val="28"/>
          </w:rPr>
          <w:tab/>
        </w:r>
        <w:r w:rsidR="00A077C3" w:rsidRPr="00E76E83">
          <w:rPr>
            <w:noProof/>
            <w:webHidden/>
            <w:sz w:val="28"/>
            <w:szCs w:val="28"/>
          </w:rPr>
          <w:fldChar w:fldCharType="begin"/>
        </w:r>
        <w:r w:rsidR="004469CF" w:rsidRPr="00E76E83">
          <w:rPr>
            <w:noProof/>
            <w:webHidden/>
            <w:sz w:val="28"/>
            <w:szCs w:val="28"/>
          </w:rPr>
          <w:instrText xml:space="preserve"> PAGEREF _Toc449101280 \h </w:instrText>
        </w:r>
        <w:r w:rsidR="00A077C3" w:rsidRPr="00E76E83">
          <w:rPr>
            <w:noProof/>
            <w:webHidden/>
            <w:sz w:val="28"/>
            <w:szCs w:val="28"/>
          </w:rPr>
        </w:r>
        <w:r w:rsidR="00A077C3" w:rsidRPr="00E76E83">
          <w:rPr>
            <w:noProof/>
            <w:webHidden/>
            <w:sz w:val="28"/>
            <w:szCs w:val="28"/>
          </w:rPr>
          <w:fldChar w:fldCharType="separate"/>
        </w:r>
        <w:r w:rsidR="006C7D4C">
          <w:rPr>
            <w:noProof/>
            <w:webHidden/>
            <w:sz w:val="28"/>
            <w:szCs w:val="28"/>
          </w:rPr>
          <w:t>27</w:t>
        </w:r>
        <w:r w:rsidR="00A077C3" w:rsidRPr="00E76E83">
          <w:rPr>
            <w:noProof/>
            <w:webHidden/>
            <w:sz w:val="28"/>
            <w:szCs w:val="28"/>
          </w:rPr>
          <w:fldChar w:fldCharType="end"/>
        </w:r>
      </w:hyperlink>
    </w:p>
    <w:p w14:paraId="2360939B" w14:textId="77777777" w:rsidR="004469CF" w:rsidRPr="00E76E83" w:rsidRDefault="00A077C3">
      <w:r w:rsidRPr="00E76E83">
        <w:rPr>
          <w:sz w:val="28"/>
          <w:szCs w:val="28"/>
        </w:rPr>
        <w:fldChar w:fldCharType="end"/>
      </w:r>
    </w:p>
    <w:p w14:paraId="4B0B742E" w14:textId="77777777" w:rsidR="004469CF" w:rsidRPr="00E76E83" w:rsidRDefault="004469CF" w:rsidP="00336CA0">
      <w:pPr>
        <w:shd w:val="clear" w:color="auto" w:fill="FFFFFF"/>
        <w:jc w:val="center"/>
        <w:rPr>
          <w:b/>
          <w:bCs/>
          <w:sz w:val="24"/>
          <w:szCs w:val="24"/>
        </w:rPr>
      </w:pPr>
    </w:p>
    <w:p w14:paraId="1174DE82" w14:textId="77777777" w:rsidR="004469CF" w:rsidRPr="00E76E83" w:rsidRDefault="004469CF" w:rsidP="00336CA0">
      <w:pPr>
        <w:shd w:val="clear" w:color="auto" w:fill="FFFFFF"/>
        <w:jc w:val="center"/>
        <w:rPr>
          <w:b/>
          <w:bCs/>
          <w:sz w:val="24"/>
          <w:szCs w:val="24"/>
        </w:rPr>
      </w:pPr>
    </w:p>
    <w:p w14:paraId="4B88D3E1" w14:textId="77777777" w:rsidR="004469CF" w:rsidRPr="00E76E83" w:rsidRDefault="004469CF" w:rsidP="00336CA0">
      <w:pPr>
        <w:shd w:val="clear" w:color="auto" w:fill="FFFFFF"/>
        <w:jc w:val="center"/>
        <w:rPr>
          <w:b/>
          <w:bCs/>
          <w:sz w:val="24"/>
          <w:szCs w:val="24"/>
        </w:rPr>
      </w:pPr>
    </w:p>
    <w:p w14:paraId="5B35307C" w14:textId="77777777" w:rsidR="004469CF" w:rsidRPr="00E76E83" w:rsidRDefault="004469CF" w:rsidP="00336CA0">
      <w:pPr>
        <w:shd w:val="clear" w:color="auto" w:fill="FFFFFF"/>
        <w:jc w:val="center"/>
        <w:rPr>
          <w:b/>
          <w:bCs/>
          <w:sz w:val="24"/>
          <w:szCs w:val="24"/>
        </w:rPr>
      </w:pPr>
    </w:p>
    <w:p w14:paraId="2291E568" w14:textId="77777777" w:rsidR="004469CF" w:rsidRPr="00E76E83" w:rsidRDefault="004469CF" w:rsidP="00336CA0">
      <w:pPr>
        <w:shd w:val="clear" w:color="auto" w:fill="FFFFFF"/>
        <w:jc w:val="center"/>
        <w:rPr>
          <w:b/>
          <w:bCs/>
          <w:sz w:val="24"/>
          <w:szCs w:val="24"/>
        </w:rPr>
      </w:pPr>
    </w:p>
    <w:p w14:paraId="521A90E2" w14:textId="77777777" w:rsidR="004469CF" w:rsidRPr="00E76E83" w:rsidRDefault="004469CF" w:rsidP="00336CA0">
      <w:pPr>
        <w:shd w:val="clear" w:color="auto" w:fill="FFFFFF"/>
        <w:jc w:val="center"/>
        <w:rPr>
          <w:b/>
          <w:bCs/>
          <w:sz w:val="24"/>
          <w:szCs w:val="24"/>
        </w:rPr>
      </w:pPr>
    </w:p>
    <w:p w14:paraId="60352097" w14:textId="77777777" w:rsidR="004469CF" w:rsidRPr="00E76E83" w:rsidRDefault="004469CF" w:rsidP="00336CA0">
      <w:pPr>
        <w:shd w:val="clear" w:color="auto" w:fill="FFFFFF"/>
        <w:jc w:val="center"/>
        <w:rPr>
          <w:b/>
          <w:bCs/>
          <w:sz w:val="24"/>
          <w:szCs w:val="24"/>
        </w:rPr>
      </w:pPr>
    </w:p>
    <w:p w14:paraId="71302FAC" w14:textId="77777777" w:rsidR="004469CF" w:rsidRPr="00E76E83" w:rsidRDefault="004469CF" w:rsidP="00336CA0">
      <w:pPr>
        <w:jc w:val="center"/>
        <w:rPr>
          <w:b/>
          <w:sz w:val="24"/>
          <w:szCs w:val="24"/>
        </w:rPr>
      </w:pPr>
    </w:p>
    <w:p w14:paraId="60A1CC1F" w14:textId="77777777" w:rsidR="004469CF" w:rsidRPr="00E76E83" w:rsidRDefault="004469CF" w:rsidP="00336CA0">
      <w:pPr>
        <w:jc w:val="center"/>
        <w:rPr>
          <w:b/>
          <w:sz w:val="24"/>
          <w:szCs w:val="24"/>
        </w:rPr>
      </w:pPr>
    </w:p>
    <w:p w14:paraId="3A20BE2B" w14:textId="77777777" w:rsidR="004469CF" w:rsidRPr="00E76E83" w:rsidRDefault="004469CF" w:rsidP="00336CA0">
      <w:pPr>
        <w:jc w:val="center"/>
        <w:rPr>
          <w:b/>
          <w:sz w:val="24"/>
          <w:szCs w:val="24"/>
        </w:rPr>
      </w:pPr>
    </w:p>
    <w:p w14:paraId="152C4998" w14:textId="77777777" w:rsidR="004469CF" w:rsidRPr="00E76E83" w:rsidRDefault="004469CF" w:rsidP="00336CA0">
      <w:pPr>
        <w:jc w:val="center"/>
        <w:rPr>
          <w:b/>
          <w:sz w:val="24"/>
          <w:szCs w:val="24"/>
        </w:rPr>
      </w:pPr>
    </w:p>
    <w:p w14:paraId="5F101B1E" w14:textId="77777777" w:rsidR="004469CF" w:rsidRPr="00E76E83" w:rsidRDefault="004469CF" w:rsidP="00336CA0">
      <w:pPr>
        <w:jc w:val="center"/>
        <w:rPr>
          <w:b/>
          <w:sz w:val="24"/>
          <w:szCs w:val="24"/>
        </w:rPr>
      </w:pPr>
    </w:p>
    <w:p w14:paraId="07ED3202" w14:textId="77777777" w:rsidR="004469CF" w:rsidRPr="00E76E83" w:rsidRDefault="004469CF" w:rsidP="00336CA0">
      <w:pPr>
        <w:jc w:val="center"/>
        <w:rPr>
          <w:b/>
          <w:sz w:val="24"/>
          <w:szCs w:val="24"/>
        </w:rPr>
      </w:pPr>
    </w:p>
    <w:p w14:paraId="31A41D9E" w14:textId="77777777" w:rsidR="004469CF" w:rsidRPr="00E76E83" w:rsidRDefault="004469CF" w:rsidP="00336CA0">
      <w:pPr>
        <w:jc w:val="center"/>
        <w:rPr>
          <w:b/>
          <w:sz w:val="24"/>
          <w:szCs w:val="24"/>
        </w:rPr>
      </w:pPr>
    </w:p>
    <w:p w14:paraId="0010F44B" w14:textId="77777777" w:rsidR="004469CF" w:rsidRPr="00E76E83" w:rsidRDefault="004469CF" w:rsidP="00336CA0">
      <w:pPr>
        <w:jc w:val="center"/>
        <w:rPr>
          <w:b/>
          <w:sz w:val="24"/>
          <w:szCs w:val="24"/>
        </w:rPr>
      </w:pPr>
    </w:p>
    <w:p w14:paraId="25789613" w14:textId="77777777" w:rsidR="004469CF" w:rsidRPr="00E76E83" w:rsidRDefault="004469CF" w:rsidP="00336CA0">
      <w:pPr>
        <w:jc w:val="center"/>
        <w:rPr>
          <w:b/>
          <w:sz w:val="24"/>
          <w:szCs w:val="24"/>
        </w:rPr>
      </w:pPr>
    </w:p>
    <w:p w14:paraId="1E220C8E" w14:textId="77777777" w:rsidR="004469CF" w:rsidRPr="00E76E83" w:rsidRDefault="004469CF" w:rsidP="00336CA0">
      <w:pPr>
        <w:jc w:val="center"/>
        <w:rPr>
          <w:b/>
          <w:sz w:val="24"/>
          <w:szCs w:val="24"/>
        </w:rPr>
      </w:pPr>
    </w:p>
    <w:p w14:paraId="1B4866CD" w14:textId="77777777" w:rsidR="004469CF" w:rsidRPr="00E76E83" w:rsidRDefault="004469CF" w:rsidP="00336CA0">
      <w:pPr>
        <w:jc w:val="center"/>
        <w:rPr>
          <w:b/>
          <w:sz w:val="24"/>
          <w:szCs w:val="24"/>
        </w:rPr>
      </w:pPr>
    </w:p>
    <w:p w14:paraId="439C7753" w14:textId="77777777" w:rsidR="004469CF" w:rsidRPr="00E76E83" w:rsidRDefault="004469CF" w:rsidP="00336CA0">
      <w:pPr>
        <w:jc w:val="center"/>
        <w:rPr>
          <w:b/>
          <w:sz w:val="24"/>
          <w:szCs w:val="24"/>
        </w:rPr>
      </w:pPr>
    </w:p>
    <w:p w14:paraId="649A9579" w14:textId="77777777" w:rsidR="004469CF" w:rsidRPr="00E76E83" w:rsidRDefault="004469CF" w:rsidP="00336CA0">
      <w:pPr>
        <w:jc w:val="center"/>
        <w:rPr>
          <w:b/>
          <w:sz w:val="24"/>
          <w:szCs w:val="24"/>
        </w:rPr>
      </w:pPr>
    </w:p>
    <w:p w14:paraId="1965397F" w14:textId="77777777" w:rsidR="004469CF" w:rsidRPr="00E76E83" w:rsidRDefault="004469CF" w:rsidP="00336CA0">
      <w:pPr>
        <w:jc w:val="center"/>
        <w:rPr>
          <w:b/>
          <w:sz w:val="24"/>
          <w:szCs w:val="24"/>
        </w:rPr>
      </w:pPr>
    </w:p>
    <w:p w14:paraId="5B5B7E40" w14:textId="77777777" w:rsidR="004469CF" w:rsidRPr="00E76E83" w:rsidRDefault="004469CF" w:rsidP="00336CA0">
      <w:pPr>
        <w:jc w:val="center"/>
        <w:rPr>
          <w:b/>
          <w:sz w:val="24"/>
          <w:szCs w:val="24"/>
        </w:rPr>
      </w:pPr>
    </w:p>
    <w:p w14:paraId="6007312B" w14:textId="77777777" w:rsidR="004469CF" w:rsidRPr="00E76E83" w:rsidRDefault="004469CF" w:rsidP="00336CA0">
      <w:pPr>
        <w:jc w:val="center"/>
        <w:rPr>
          <w:b/>
          <w:sz w:val="24"/>
          <w:szCs w:val="24"/>
        </w:rPr>
      </w:pPr>
    </w:p>
    <w:p w14:paraId="0EF6293F" w14:textId="77777777" w:rsidR="004469CF" w:rsidRPr="00E76E83" w:rsidRDefault="004469CF" w:rsidP="00336CA0">
      <w:pPr>
        <w:jc w:val="center"/>
        <w:rPr>
          <w:b/>
          <w:sz w:val="24"/>
          <w:szCs w:val="24"/>
        </w:rPr>
      </w:pPr>
    </w:p>
    <w:p w14:paraId="14991B93" w14:textId="77777777" w:rsidR="004469CF" w:rsidRPr="00E76E83" w:rsidRDefault="004469CF" w:rsidP="002C6B6E">
      <w:pPr>
        <w:pStyle w:val="1"/>
        <w:tabs>
          <w:tab w:val="left" w:pos="284"/>
        </w:tabs>
        <w:ind w:left="0" w:firstLine="0"/>
        <w:rPr>
          <w:sz w:val="24"/>
          <w:szCs w:val="24"/>
        </w:rPr>
      </w:pPr>
      <w:r w:rsidRPr="00E76E83">
        <w:br w:type="page"/>
      </w:r>
      <w:bookmarkStart w:id="1" w:name="_Toc449101270"/>
      <w:r w:rsidRPr="00E76E83">
        <w:rPr>
          <w:sz w:val="24"/>
          <w:szCs w:val="24"/>
        </w:rPr>
        <w:lastRenderedPageBreak/>
        <w:t>ЦЕЛИ ОСВОЕНИЯ ДИСЦИПЛИНЫ</w:t>
      </w:r>
      <w:bookmarkEnd w:id="1"/>
    </w:p>
    <w:p w14:paraId="50C38708" w14:textId="77777777" w:rsidR="004469CF" w:rsidRPr="00E76E83" w:rsidRDefault="004469CF" w:rsidP="002C6B6E">
      <w:pPr>
        <w:tabs>
          <w:tab w:val="left" w:pos="284"/>
          <w:tab w:val="num" w:pos="426"/>
        </w:tabs>
        <w:rPr>
          <w:b/>
          <w:sz w:val="24"/>
          <w:szCs w:val="24"/>
        </w:rPr>
      </w:pPr>
    </w:p>
    <w:p w14:paraId="78201352" w14:textId="77777777" w:rsidR="004469CF" w:rsidRPr="00E76E83" w:rsidRDefault="004469CF" w:rsidP="00F2669D">
      <w:pPr>
        <w:pStyle w:val="western"/>
        <w:shd w:val="clear" w:color="auto" w:fill="FFFFFF"/>
        <w:tabs>
          <w:tab w:val="left" w:pos="284"/>
        </w:tabs>
        <w:spacing w:before="0" w:beforeAutospacing="0" w:after="0" w:afterAutospacing="0"/>
        <w:ind w:firstLine="567"/>
        <w:jc w:val="both"/>
      </w:pPr>
      <w:r w:rsidRPr="00E76E83">
        <w:rPr>
          <w:bCs/>
          <w:i/>
          <w:iCs/>
        </w:rPr>
        <w:t>Целью дисциплины –</w:t>
      </w:r>
      <w:r w:rsidRPr="00E76E83">
        <w:rPr>
          <w:rStyle w:val="apple-converted-space"/>
          <w:bCs/>
          <w:i/>
          <w:iCs/>
        </w:rPr>
        <w:t> </w:t>
      </w:r>
      <w:r w:rsidRPr="00E76E83">
        <w:t>является овладение основными фундаментальными знаниями о политических процессах и явлениях, и на этой основе добиться сознательного осмысления социально-политической реальности.</w:t>
      </w:r>
    </w:p>
    <w:p w14:paraId="019233B1" w14:textId="77777777" w:rsidR="004469CF" w:rsidRPr="00E76E83" w:rsidRDefault="004469CF" w:rsidP="00F2669D">
      <w:pPr>
        <w:pStyle w:val="western"/>
        <w:shd w:val="clear" w:color="auto" w:fill="FFFFFF"/>
        <w:tabs>
          <w:tab w:val="left" w:pos="284"/>
        </w:tabs>
        <w:spacing w:before="0" w:beforeAutospacing="0" w:after="0" w:afterAutospacing="0"/>
        <w:ind w:firstLine="567"/>
        <w:jc w:val="both"/>
      </w:pPr>
      <w:r w:rsidRPr="00E76E83">
        <w:rPr>
          <w:bCs/>
          <w:i/>
          <w:iCs/>
        </w:rPr>
        <w:t>Задачи дисциплины:</w:t>
      </w:r>
    </w:p>
    <w:p w14:paraId="60D5CD5D" w14:textId="77777777" w:rsidR="004469CF" w:rsidRPr="00E76E83" w:rsidRDefault="004469CF" w:rsidP="00F2669D">
      <w:pPr>
        <w:pStyle w:val="western"/>
        <w:shd w:val="clear" w:color="auto" w:fill="FFFFFF"/>
        <w:tabs>
          <w:tab w:val="left" w:pos="284"/>
        </w:tabs>
        <w:spacing w:before="0" w:beforeAutospacing="0" w:after="0" w:afterAutospacing="0"/>
        <w:ind w:firstLine="567"/>
        <w:jc w:val="both"/>
      </w:pPr>
      <w:r w:rsidRPr="00E76E83">
        <w:rPr>
          <w:bCs/>
        </w:rPr>
        <w:t>1.</w:t>
      </w:r>
      <w:r w:rsidRPr="00E76E83">
        <w:rPr>
          <w:rStyle w:val="apple-converted-space"/>
        </w:rPr>
        <w:t> </w:t>
      </w:r>
      <w:r w:rsidRPr="00E76E83">
        <w:t>Освоение основных принципов и категорий политической науки;</w:t>
      </w:r>
    </w:p>
    <w:p w14:paraId="05344E3E" w14:textId="77777777" w:rsidR="004469CF" w:rsidRPr="00E76E83" w:rsidRDefault="004469CF" w:rsidP="00F2669D">
      <w:pPr>
        <w:pStyle w:val="western"/>
        <w:shd w:val="clear" w:color="auto" w:fill="FFFFFF"/>
        <w:tabs>
          <w:tab w:val="left" w:pos="284"/>
        </w:tabs>
        <w:spacing w:before="0" w:beforeAutospacing="0" w:after="0" w:afterAutospacing="0"/>
        <w:ind w:firstLine="567"/>
        <w:jc w:val="both"/>
      </w:pPr>
      <w:r w:rsidRPr="00E76E83">
        <w:rPr>
          <w:bCs/>
        </w:rPr>
        <w:t>2.</w:t>
      </w:r>
      <w:r w:rsidRPr="00E76E83">
        <w:rPr>
          <w:rStyle w:val="apple-converted-space"/>
          <w:bCs/>
        </w:rPr>
        <w:t> </w:t>
      </w:r>
      <w:r w:rsidRPr="00E76E83">
        <w:t>Знакомство и историей развития политической мысли, основными парадигмами политико-научного знания;</w:t>
      </w:r>
    </w:p>
    <w:p w14:paraId="42AA5D37" w14:textId="77777777" w:rsidR="004469CF" w:rsidRPr="00E76E83" w:rsidRDefault="004469CF" w:rsidP="00F2669D">
      <w:pPr>
        <w:pStyle w:val="western"/>
        <w:shd w:val="clear" w:color="auto" w:fill="FFFFFF"/>
        <w:tabs>
          <w:tab w:val="left" w:pos="284"/>
        </w:tabs>
        <w:spacing w:before="0" w:beforeAutospacing="0" w:after="0" w:afterAutospacing="0"/>
        <w:ind w:firstLine="567"/>
        <w:jc w:val="both"/>
      </w:pPr>
      <w:r w:rsidRPr="00E76E83">
        <w:rPr>
          <w:bCs/>
        </w:rPr>
        <w:t>3.</w:t>
      </w:r>
      <w:r w:rsidRPr="00E76E83">
        <w:rPr>
          <w:rStyle w:val="apple-converted-space"/>
        </w:rPr>
        <w:t> </w:t>
      </w:r>
      <w:r w:rsidRPr="00E76E83">
        <w:t>Обучение приемам и методам анализа событий в политической жизни страны, её истории и современного состояния.</w:t>
      </w:r>
    </w:p>
    <w:p w14:paraId="1CC6E5C4" w14:textId="77777777" w:rsidR="004469CF" w:rsidRPr="00E76E83" w:rsidRDefault="004469CF" w:rsidP="002C6B6E">
      <w:pPr>
        <w:tabs>
          <w:tab w:val="left" w:pos="284"/>
        </w:tabs>
        <w:rPr>
          <w:b/>
          <w:bCs/>
          <w:spacing w:val="-6"/>
          <w:sz w:val="24"/>
          <w:szCs w:val="24"/>
        </w:rPr>
      </w:pPr>
    </w:p>
    <w:p w14:paraId="1569616E" w14:textId="77777777" w:rsidR="004469CF" w:rsidRPr="00E76E83" w:rsidRDefault="004469CF" w:rsidP="002C6B6E">
      <w:pPr>
        <w:pStyle w:val="1"/>
        <w:tabs>
          <w:tab w:val="left" w:pos="284"/>
        </w:tabs>
        <w:ind w:left="0" w:firstLine="0"/>
        <w:rPr>
          <w:sz w:val="24"/>
          <w:szCs w:val="24"/>
        </w:rPr>
      </w:pPr>
      <w:bookmarkStart w:id="2" w:name="_Toc449101271"/>
      <w:r w:rsidRPr="00E76E83">
        <w:rPr>
          <w:sz w:val="24"/>
          <w:szCs w:val="24"/>
        </w:rPr>
        <w:t xml:space="preserve">МЕСТО ДИСЦИПЛИНЫ В СТРУКТУРЕ ОСНОВНОЙ ОБРАЗОВАТЕЛЬНОЙ ПРОГРАММЫ  ВЫСШЕГО ОБРАЗОВАНИЯ </w:t>
      </w:r>
      <w:bookmarkEnd w:id="2"/>
    </w:p>
    <w:p w14:paraId="06CB688B" w14:textId="77777777" w:rsidR="004469CF" w:rsidRPr="00E76E83" w:rsidRDefault="004469CF" w:rsidP="002C6B6E">
      <w:pPr>
        <w:shd w:val="clear" w:color="auto" w:fill="FFFFFF"/>
        <w:tabs>
          <w:tab w:val="left" w:pos="284"/>
          <w:tab w:val="left" w:pos="3326"/>
        </w:tabs>
        <w:rPr>
          <w:b/>
          <w:iCs/>
          <w:spacing w:val="3"/>
          <w:sz w:val="24"/>
          <w:szCs w:val="24"/>
        </w:rPr>
      </w:pPr>
    </w:p>
    <w:p w14:paraId="44765D16" w14:textId="77777777" w:rsidR="004469CF" w:rsidRPr="00E76E83" w:rsidRDefault="004469CF" w:rsidP="005637A4">
      <w:pPr>
        <w:tabs>
          <w:tab w:val="left" w:pos="284"/>
          <w:tab w:val="left" w:pos="851"/>
        </w:tabs>
        <w:ind w:firstLine="567"/>
        <w:jc w:val="both"/>
        <w:rPr>
          <w:sz w:val="24"/>
          <w:szCs w:val="24"/>
        </w:rPr>
      </w:pPr>
      <w:r w:rsidRPr="00E76E83">
        <w:rPr>
          <w:sz w:val="24"/>
          <w:szCs w:val="24"/>
        </w:rPr>
        <w:t xml:space="preserve">Дисциплина «Политология» относится к </w:t>
      </w:r>
      <w:r w:rsidR="00B83876">
        <w:rPr>
          <w:sz w:val="24"/>
          <w:szCs w:val="24"/>
        </w:rPr>
        <w:t>вариативной</w:t>
      </w:r>
      <w:r w:rsidR="003A604B">
        <w:rPr>
          <w:sz w:val="24"/>
          <w:szCs w:val="24"/>
        </w:rPr>
        <w:t xml:space="preserve"> </w:t>
      </w:r>
      <w:r w:rsidRPr="00E76E83">
        <w:rPr>
          <w:sz w:val="24"/>
          <w:szCs w:val="24"/>
        </w:rPr>
        <w:t xml:space="preserve">части ООП ВО направления подготовки 38.03.02 </w:t>
      </w:r>
      <w:r w:rsidR="005637A4">
        <w:rPr>
          <w:sz w:val="24"/>
          <w:szCs w:val="24"/>
        </w:rPr>
        <w:t xml:space="preserve"> Менеджмент, профиль подготовки: финансовый менеджмент и является обязательной для изучения студентами.</w:t>
      </w:r>
    </w:p>
    <w:p w14:paraId="0BDDDE80" w14:textId="77777777" w:rsidR="004469CF" w:rsidRPr="00E76E83" w:rsidRDefault="004469CF" w:rsidP="005637A4">
      <w:pPr>
        <w:tabs>
          <w:tab w:val="left" w:pos="284"/>
          <w:tab w:val="left" w:pos="851"/>
        </w:tabs>
        <w:ind w:firstLine="567"/>
        <w:jc w:val="both"/>
        <w:rPr>
          <w:sz w:val="24"/>
          <w:szCs w:val="24"/>
        </w:rPr>
      </w:pPr>
      <w:r w:rsidRPr="00E76E83">
        <w:rPr>
          <w:sz w:val="24"/>
          <w:szCs w:val="24"/>
        </w:rPr>
        <w:t>Для освоения дисциплины</w:t>
      </w:r>
      <w:r w:rsidRPr="00E76E83">
        <w:rPr>
          <w:rStyle w:val="apple-converted-space"/>
          <w:sz w:val="24"/>
          <w:szCs w:val="24"/>
        </w:rPr>
        <w:t> </w:t>
      </w:r>
      <w:r w:rsidRPr="00E76E83">
        <w:rPr>
          <w:sz w:val="24"/>
          <w:szCs w:val="24"/>
        </w:rPr>
        <w:t>«Политология»</w:t>
      </w:r>
      <w:r w:rsidRPr="00E76E83">
        <w:rPr>
          <w:rStyle w:val="apple-converted-space"/>
          <w:i/>
          <w:iCs/>
          <w:sz w:val="24"/>
          <w:szCs w:val="24"/>
        </w:rPr>
        <w:t> </w:t>
      </w:r>
      <w:r w:rsidRPr="00E76E83">
        <w:rPr>
          <w:sz w:val="24"/>
          <w:szCs w:val="24"/>
        </w:rPr>
        <w:t>студенты используют знания, умения, навыки, сформированные при изучении следующих дисциплин:</w:t>
      </w:r>
    </w:p>
    <w:p w14:paraId="59AD8F3E" w14:textId="77777777" w:rsidR="004469CF" w:rsidRPr="00E76E83" w:rsidRDefault="004469CF" w:rsidP="005637A4">
      <w:pPr>
        <w:pStyle w:val="western"/>
        <w:numPr>
          <w:ilvl w:val="0"/>
          <w:numId w:val="19"/>
        </w:numPr>
        <w:shd w:val="clear" w:color="auto" w:fill="FFFFFF"/>
        <w:tabs>
          <w:tab w:val="clear" w:pos="720"/>
          <w:tab w:val="left" w:pos="284"/>
          <w:tab w:val="left" w:pos="851"/>
          <w:tab w:val="num" w:pos="993"/>
        </w:tabs>
        <w:spacing w:before="0" w:beforeAutospacing="0" w:after="0" w:afterAutospacing="0"/>
        <w:ind w:left="0" w:firstLine="567"/>
        <w:jc w:val="both"/>
      </w:pPr>
      <w:r w:rsidRPr="00E76E83">
        <w:t>История</w:t>
      </w:r>
    </w:p>
    <w:p w14:paraId="725D26F2" w14:textId="77777777" w:rsidR="004469CF" w:rsidRPr="00E76E83" w:rsidRDefault="004469CF" w:rsidP="005637A4">
      <w:pPr>
        <w:pStyle w:val="western"/>
        <w:numPr>
          <w:ilvl w:val="0"/>
          <w:numId w:val="19"/>
        </w:numPr>
        <w:shd w:val="clear" w:color="auto" w:fill="FFFFFF"/>
        <w:tabs>
          <w:tab w:val="clear" w:pos="720"/>
          <w:tab w:val="left" w:pos="284"/>
          <w:tab w:val="left" w:pos="851"/>
          <w:tab w:val="num" w:pos="993"/>
        </w:tabs>
        <w:spacing w:before="0" w:beforeAutospacing="0" w:after="0" w:afterAutospacing="0"/>
        <w:ind w:left="0" w:firstLine="567"/>
        <w:jc w:val="both"/>
      </w:pPr>
      <w:r w:rsidRPr="00E76E83">
        <w:t>Философия</w:t>
      </w:r>
    </w:p>
    <w:p w14:paraId="7AAC018E" w14:textId="77777777" w:rsidR="004469CF" w:rsidRPr="00E76E83" w:rsidRDefault="004469CF" w:rsidP="005637A4">
      <w:pPr>
        <w:pStyle w:val="western"/>
        <w:numPr>
          <w:ilvl w:val="0"/>
          <w:numId w:val="19"/>
        </w:numPr>
        <w:shd w:val="clear" w:color="auto" w:fill="FFFFFF"/>
        <w:tabs>
          <w:tab w:val="clear" w:pos="720"/>
          <w:tab w:val="left" w:pos="284"/>
          <w:tab w:val="left" w:pos="851"/>
          <w:tab w:val="num" w:pos="993"/>
        </w:tabs>
        <w:spacing w:before="0" w:beforeAutospacing="0" w:after="0" w:afterAutospacing="0"/>
        <w:ind w:left="0" w:firstLine="567"/>
        <w:jc w:val="both"/>
      </w:pPr>
      <w:r w:rsidRPr="00E76E83">
        <w:t>Психология</w:t>
      </w:r>
    </w:p>
    <w:p w14:paraId="33C4974D" w14:textId="77777777" w:rsidR="004469CF" w:rsidRPr="00E76E83" w:rsidRDefault="004469CF" w:rsidP="005637A4">
      <w:pPr>
        <w:pStyle w:val="western"/>
        <w:numPr>
          <w:ilvl w:val="0"/>
          <w:numId w:val="19"/>
        </w:numPr>
        <w:shd w:val="clear" w:color="auto" w:fill="FFFFFF"/>
        <w:tabs>
          <w:tab w:val="clear" w:pos="720"/>
          <w:tab w:val="left" w:pos="284"/>
          <w:tab w:val="left" w:pos="851"/>
          <w:tab w:val="num" w:pos="993"/>
        </w:tabs>
        <w:spacing w:before="0" w:beforeAutospacing="0" w:after="0" w:afterAutospacing="0"/>
        <w:ind w:left="0" w:firstLine="567"/>
        <w:jc w:val="both"/>
      </w:pPr>
      <w:r w:rsidRPr="00E76E83">
        <w:t>Социология</w:t>
      </w:r>
    </w:p>
    <w:p w14:paraId="17ED4269" w14:textId="77777777" w:rsidR="004469CF" w:rsidRPr="00E76E83" w:rsidRDefault="004469CF" w:rsidP="005637A4">
      <w:pPr>
        <w:pStyle w:val="western"/>
        <w:shd w:val="clear" w:color="auto" w:fill="FFFFFF"/>
        <w:tabs>
          <w:tab w:val="left" w:pos="284"/>
          <w:tab w:val="left" w:pos="851"/>
        </w:tabs>
        <w:spacing w:before="0" w:beforeAutospacing="0" w:after="0" w:afterAutospacing="0"/>
        <w:ind w:firstLine="567"/>
        <w:jc w:val="both"/>
      </w:pPr>
      <w:r w:rsidRPr="00E76E83">
        <w:t xml:space="preserve">Освоение дисциплины </w:t>
      </w:r>
      <w:r w:rsidR="005637A4">
        <w:t>«</w:t>
      </w:r>
      <w:r w:rsidRPr="00E76E83">
        <w:t>Политология</w:t>
      </w:r>
      <w:r w:rsidR="005637A4">
        <w:t>»</w:t>
      </w:r>
      <w:r w:rsidRPr="00E76E83">
        <w:t xml:space="preserve"> является завершающей частью изучения социальных дисциплин.</w:t>
      </w:r>
    </w:p>
    <w:p w14:paraId="04197D08" w14:textId="77777777" w:rsidR="004469CF" w:rsidRPr="00E76E83" w:rsidRDefault="004469CF" w:rsidP="002C6B6E">
      <w:pPr>
        <w:pStyle w:val="western"/>
        <w:shd w:val="clear" w:color="auto" w:fill="FFFFFF"/>
        <w:tabs>
          <w:tab w:val="left" w:pos="284"/>
        </w:tabs>
        <w:spacing w:before="0" w:beforeAutospacing="0" w:after="0" w:afterAutospacing="0"/>
        <w:jc w:val="both"/>
      </w:pPr>
    </w:p>
    <w:p w14:paraId="60DE48F0" w14:textId="77777777" w:rsidR="004469CF" w:rsidRPr="00E76E83" w:rsidRDefault="004469CF" w:rsidP="002C6B6E">
      <w:pPr>
        <w:pStyle w:val="1"/>
        <w:tabs>
          <w:tab w:val="left" w:pos="284"/>
        </w:tabs>
        <w:ind w:left="0" w:firstLine="0"/>
        <w:rPr>
          <w:sz w:val="24"/>
          <w:szCs w:val="24"/>
        </w:rPr>
      </w:pPr>
      <w:bookmarkStart w:id="3" w:name="_Toc449101272"/>
      <w:r w:rsidRPr="00E76E83">
        <w:rPr>
          <w:sz w:val="24"/>
          <w:szCs w:val="24"/>
        </w:rPr>
        <w:t>КОМПЕТЕНЦИИ ВЫПУСКНИКА, ФОРМИРУЕМЫЕ В РЕЗУЛЬТАТЕ ОСВОЕНИЯ  ДИСЦИПЛИНЫ</w:t>
      </w:r>
      <w:bookmarkEnd w:id="3"/>
    </w:p>
    <w:p w14:paraId="4AA0FF65" w14:textId="77777777" w:rsidR="004469CF" w:rsidRPr="00E76E83" w:rsidRDefault="004469CF" w:rsidP="002C6B6E">
      <w:pPr>
        <w:pStyle w:val="Style5"/>
        <w:widowControl/>
        <w:tabs>
          <w:tab w:val="left" w:pos="284"/>
          <w:tab w:val="left" w:pos="900"/>
        </w:tabs>
        <w:rPr>
          <w:rStyle w:val="FontStyle177"/>
          <w:bCs/>
          <w:color w:val="auto"/>
          <w:sz w:val="24"/>
          <w:u w:val="single"/>
        </w:rPr>
      </w:pPr>
    </w:p>
    <w:p w14:paraId="1D72A839" w14:textId="77777777" w:rsidR="004469CF" w:rsidRPr="00E76E83" w:rsidRDefault="004469CF" w:rsidP="009F7015">
      <w:pPr>
        <w:tabs>
          <w:tab w:val="left" w:pos="284"/>
        </w:tabs>
        <w:ind w:firstLine="567"/>
        <w:jc w:val="both"/>
        <w:rPr>
          <w:sz w:val="24"/>
          <w:szCs w:val="24"/>
        </w:rPr>
      </w:pPr>
      <w:r w:rsidRPr="00E76E83">
        <w:rPr>
          <w:sz w:val="24"/>
          <w:szCs w:val="24"/>
        </w:rPr>
        <w:t>В процессе изучения дисциплины у студентов формируются следующие компетенции:</w:t>
      </w:r>
    </w:p>
    <w:p w14:paraId="52AC6713" w14:textId="77777777" w:rsidR="004469CF" w:rsidRDefault="005637A4" w:rsidP="00730387">
      <w:pPr>
        <w:numPr>
          <w:ilvl w:val="0"/>
          <w:numId w:val="44"/>
        </w:numPr>
        <w:shd w:val="clear" w:color="auto" w:fill="FFFFFF"/>
        <w:ind w:left="0" w:firstLine="567"/>
        <w:jc w:val="both"/>
        <w:rPr>
          <w:sz w:val="24"/>
          <w:szCs w:val="24"/>
        </w:rPr>
      </w:pPr>
      <w:r>
        <w:rPr>
          <w:sz w:val="24"/>
          <w:szCs w:val="24"/>
        </w:rPr>
        <w:t>способность</w:t>
      </w:r>
      <w:r w:rsidR="004469CF" w:rsidRPr="00E76E83">
        <w:rPr>
          <w:sz w:val="24"/>
          <w:szCs w:val="24"/>
        </w:rPr>
        <w:t xml:space="preserve"> анализировать </w:t>
      </w:r>
      <w:r>
        <w:rPr>
          <w:sz w:val="24"/>
          <w:szCs w:val="24"/>
        </w:rPr>
        <w:t>основные этапы и закономерности исторического развития общества для формирования гражданской позиции</w:t>
      </w:r>
      <w:r w:rsidR="004469CF" w:rsidRPr="00E76E83">
        <w:rPr>
          <w:sz w:val="24"/>
          <w:szCs w:val="24"/>
        </w:rPr>
        <w:t xml:space="preserve"> (ОК-</w:t>
      </w:r>
      <w:r>
        <w:rPr>
          <w:sz w:val="24"/>
          <w:szCs w:val="24"/>
        </w:rPr>
        <w:t>2</w:t>
      </w:r>
      <w:r w:rsidR="009F7015">
        <w:rPr>
          <w:sz w:val="24"/>
          <w:szCs w:val="24"/>
        </w:rPr>
        <w:t>);</w:t>
      </w:r>
    </w:p>
    <w:p w14:paraId="3AFB31F9" w14:textId="77777777" w:rsidR="009F7015" w:rsidRDefault="009F7015" w:rsidP="009F7015">
      <w:pPr>
        <w:pStyle w:val="28"/>
        <w:numPr>
          <w:ilvl w:val="0"/>
          <w:numId w:val="44"/>
        </w:numPr>
        <w:shd w:val="clear" w:color="auto" w:fill="auto"/>
        <w:spacing w:line="240" w:lineRule="auto"/>
        <w:ind w:left="0" w:firstLine="567"/>
        <w:jc w:val="both"/>
        <w:rPr>
          <w:sz w:val="24"/>
          <w:szCs w:val="24"/>
        </w:rPr>
      </w:pPr>
      <w:r>
        <w:rPr>
          <w:sz w:val="24"/>
          <w:szCs w:val="24"/>
        </w:rPr>
        <w:t>умением организовать и поддерживать связи 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 муниципального управления) (ПК-12).</w:t>
      </w:r>
    </w:p>
    <w:p w14:paraId="51B8F0C7" w14:textId="77777777" w:rsidR="00730387" w:rsidRDefault="00730387" w:rsidP="00730387">
      <w:pPr>
        <w:pStyle w:val="28"/>
        <w:shd w:val="clear" w:color="auto" w:fill="auto"/>
        <w:spacing w:line="240" w:lineRule="auto"/>
        <w:ind w:left="567"/>
        <w:jc w:val="both"/>
        <w:rPr>
          <w:sz w:val="24"/>
          <w:szCs w:val="24"/>
        </w:rPr>
      </w:pPr>
    </w:p>
    <w:p w14:paraId="3EF9DB88" w14:textId="77777777" w:rsidR="00730387" w:rsidRPr="00036085" w:rsidRDefault="00730387" w:rsidP="00730387">
      <w:pPr>
        <w:autoSpaceDE w:val="0"/>
        <w:autoSpaceDN w:val="0"/>
        <w:adjustRightInd w:val="0"/>
        <w:ind w:firstLine="567"/>
        <w:jc w:val="both"/>
        <w:rPr>
          <w:sz w:val="24"/>
          <w:szCs w:val="24"/>
        </w:rPr>
      </w:pPr>
      <w:bookmarkStart w:id="4" w:name="_Toc449101273"/>
      <w:r w:rsidRPr="00036085">
        <w:rPr>
          <w:sz w:val="24"/>
          <w:szCs w:val="24"/>
        </w:rPr>
        <w:t>В результате изучения дисциплины студент должен</w:t>
      </w:r>
      <w:r>
        <w:rPr>
          <w:sz w:val="24"/>
          <w:szCs w:val="24"/>
        </w:rPr>
        <w:t>:</w:t>
      </w:r>
      <w:r w:rsidRPr="00036085">
        <w:rPr>
          <w:sz w:val="24"/>
          <w:szCs w:val="24"/>
        </w:rPr>
        <w:t xml:space="preserve"> </w:t>
      </w:r>
    </w:p>
    <w:p w14:paraId="1267D710" w14:textId="77777777" w:rsidR="00730387" w:rsidRPr="006F2E4E" w:rsidRDefault="00730387" w:rsidP="00730387">
      <w:pPr>
        <w:tabs>
          <w:tab w:val="left" w:pos="284"/>
        </w:tabs>
        <w:autoSpaceDE w:val="0"/>
        <w:autoSpaceDN w:val="0"/>
        <w:adjustRightInd w:val="0"/>
        <w:ind w:firstLine="567"/>
        <w:jc w:val="both"/>
        <w:rPr>
          <w:sz w:val="24"/>
          <w:szCs w:val="24"/>
        </w:rPr>
      </w:pPr>
      <w:r w:rsidRPr="006F2E4E">
        <w:rPr>
          <w:b/>
          <w:bCs/>
          <w:sz w:val="24"/>
          <w:szCs w:val="24"/>
        </w:rPr>
        <w:t>Знать:</w:t>
      </w:r>
      <w:r w:rsidRPr="006F2E4E">
        <w:rPr>
          <w:sz w:val="24"/>
          <w:szCs w:val="24"/>
        </w:rPr>
        <w:t xml:space="preserve"> </w:t>
      </w:r>
    </w:p>
    <w:p w14:paraId="34B22E72" w14:textId="77777777" w:rsidR="00730387" w:rsidRPr="006F2E4E" w:rsidRDefault="00730387" w:rsidP="00730387">
      <w:pPr>
        <w:tabs>
          <w:tab w:val="left" w:pos="284"/>
        </w:tabs>
        <w:autoSpaceDE w:val="0"/>
        <w:autoSpaceDN w:val="0"/>
        <w:adjustRightInd w:val="0"/>
        <w:ind w:firstLine="567"/>
        <w:jc w:val="both"/>
        <w:rPr>
          <w:sz w:val="24"/>
          <w:szCs w:val="24"/>
        </w:rPr>
      </w:pPr>
      <w:r w:rsidRPr="006F2E4E">
        <w:rPr>
          <w:sz w:val="24"/>
          <w:szCs w:val="24"/>
        </w:rPr>
        <w:t>политические интересы личности, особенности политического сознания и идеологии; специфику политической культуры; специфику политической социализации; политические концепции выдающихся политических мыслителей; категории политической науки; основные характеристики категорий политической науки.</w:t>
      </w:r>
    </w:p>
    <w:p w14:paraId="32AC96A5" w14:textId="77777777" w:rsidR="00730387" w:rsidRPr="006F2E4E" w:rsidRDefault="00730387" w:rsidP="00730387">
      <w:pPr>
        <w:tabs>
          <w:tab w:val="left" w:pos="284"/>
        </w:tabs>
        <w:autoSpaceDE w:val="0"/>
        <w:autoSpaceDN w:val="0"/>
        <w:adjustRightInd w:val="0"/>
        <w:ind w:firstLine="567"/>
        <w:jc w:val="both"/>
        <w:rPr>
          <w:b/>
          <w:bCs/>
          <w:sz w:val="24"/>
          <w:szCs w:val="24"/>
        </w:rPr>
      </w:pPr>
      <w:r w:rsidRPr="006F2E4E">
        <w:rPr>
          <w:b/>
          <w:bCs/>
          <w:sz w:val="24"/>
          <w:szCs w:val="24"/>
        </w:rPr>
        <w:t>Уметь:</w:t>
      </w:r>
    </w:p>
    <w:p w14:paraId="221BF981" w14:textId="77777777" w:rsidR="00730387" w:rsidRPr="006F2E4E" w:rsidRDefault="00730387" w:rsidP="00730387">
      <w:pPr>
        <w:tabs>
          <w:tab w:val="left" w:pos="284"/>
        </w:tabs>
        <w:autoSpaceDE w:val="0"/>
        <w:autoSpaceDN w:val="0"/>
        <w:adjustRightInd w:val="0"/>
        <w:ind w:firstLine="567"/>
        <w:jc w:val="both"/>
        <w:rPr>
          <w:sz w:val="24"/>
          <w:szCs w:val="24"/>
        </w:rPr>
      </w:pPr>
      <w:r w:rsidRPr="006F2E4E">
        <w:rPr>
          <w:sz w:val="24"/>
          <w:szCs w:val="24"/>
        </w:rPr>
        <w:t>характеризовать факторы, вли</w:t>
      </w:r>
      <w:r>
        <w:rPr>
          <w:sz w:val="24"/>
          <w:szCs w:val="24"/>
        </w:rPr>
        <w:t>я</w:t>
      </w:r>
      <w:r w:rsidRPr="006F2E4E">
        <w:rPr>
          <w:sz w:val="24"/>
          <w:szCs w:val="24"/>
        </w:rPr>
        <w:t>ющие на выбор личности; характеризовать факторы, влияющие на политическую культуру; характеризовать факторы, влияющие на процесс политической социализации; анализировать концепции выдающихся поли</w:t>
      </w:r>
      <w:r>
        <w:rPr>
          <w:sz w:val="24"/>
          <w:szCs w:val="24"/>
        </w:rPr>
        <w:t>т</w:t>
      </w:r>
      <w:r w:rsidRPr="006F2E4E">
        <w:rPr>
          <w:sz w:val="24"/>
          <w:szCs w:val="24"/>
        </w:rPr>
        <w:t>ических деятелей; характеризовать категории политологии; оценивать характер политического процесса с учетом исторических особенностей того или иного общества и пер</w:t>
      </w:r>
      <w:r>
        <w:rPr>
          <w:sz w:val="24"/>
          <w:szCs w:val="24"/>
        </w:rPr>
        <w:t>и</w:t>
      </w:r>
      <w:r w:rsidRPr="006F2E4E">
        <w:rPr>
          <w:sz w:val="24"/>
          <w:szCs w:val="24"/>
        </w:rPr>
        <w:t>ода его развития.</w:t>
      </w:r>
    </w:p>
    <w:p w14:paraId="263FA13B" w14:textId="77777777" w:rsidR="00730387" w:rsidRPr="006F2E4E" w:rsidRDefault="00730387" w:rsidP="00730387">
      <w:pPr>
        <w:tabs>
          <w:tab w:val="left" w:pos="284"/>
        </w:tabs>
        <w:autoSpaceDE w:val="0"/>
        <w:autoSpaceDN w:val="0"/>
        <w:adjustRightInd w:val="0"/>
        <w:ind w:firstLine="567"/>
        <w:jc w:val="both"/>
        <w:rPr>
          <w:b/>
          <w:bCs/>
          <w:sz w:val="24"/>
          <w:szCs w:val="24"/>
        </w:rPr>
      </w:pPr>
      <w:r w:rsidRPr="006F2E4E">
        <w:rPr>
          <w:b/>
          <w:bCs/>
          <w:sz w:val="24"/>
          <w:szCs w:val="24"/>
        </w:rPr>
        <w:t>Владеть:</w:t>
      </w:r>
    </w:p>
    <w:p w14:paraId="72192654" w14:textId="77777777" w:rsidR="00730387" w:rsidRPr="006F2E4E" w:rsidRDefault="00730387" w:rsidP="00730387">
      <w:pPr>
        <w:tabs>
          <w:tab w:val="left" w:pos="284"/>
        </w:tabs>
        <w:autoSpaceDE w:val="0"/>
        <w:autoSpaceDN w:val="0"/>
        <w:adjustRightInd w:val="0"/>
        <w:ind w:firstLine="567"/>
        <w:jc w:val="both"/>
        <w:rPr>
          <w:sz w:val="24"/>
          <w:szCs w:val="24"/>
        </w:rPr>
      </w:pPr>
      <w:r w:rsidRPr="006F2E4E">
        <w:rPr>
          <w:sz w:val="24"/>
          <w:szCs w:val="24"/>
        </w:rPr>
        <w:lastRenderedPageBreak/>
        <w:t>навыками классификации политического сознания, политической идеологии, политической культуры, политической социализации; навыками анализа участия личности в политическом процессе; навыками работы в коллективе, толерантно воспринимая социальные, этнические, конфессиональные и культурные различия; навыками выявления преемственности политических идей; навыками классификации политических систем, государств, политической культуры, политических партий, партийных систем, политических лидеров; навыками применения категорий политологии в ходе количественного и качественного анализа экономической, социальной, политической среды</w:t>
      </w:r>
    </w:p>
    <w:p w14:paraId="49E052CF" w14:textId="77777777" w:rsidR="00730387" w:rsidRDefault="00730387" w:rsidP="00730387">
      <w:pPr>
        <w:tabs>
          <w:tab w:val="left" w:pos="284"/>
        </w:tabs>
        <w:jc w:val="center"/>
        <w:rPr>
          <w:bCs/>
          <w:sz w:val="24"/>
          <w:szCs w:val="24"/>
        </w:rPr>
      </w:pPr>
    </w:p>
    <w:p w14:paraId="3DD5B76D" w14:textId="77777777" w:rsidR="00730387" w:rsidRDefault="00730387" w:rsidP="00730387">
      <w:pPr>
        <w:tabs>
          <w:tab w:val="left" w:pos="284"/>
        </w:tabs>
        <w:jc w:val="center"/>
        <w:rPr>
          <w:bCs/>
          <w:sz w:val="24"/>
          <w:szCs w:val="24"/>
        </w:rPr>
      </w:pPr>
    </w:p>
    <w:p w14:paraId="4AEA9D79" w14:textId="77777777" w:rsidR="004469CF" w:rsidRPr="00E76E83" w:rsidRDefault="004469CF" w:rsidP="002C6B6E">
      <w:pPr>
        <w:pStyle w:val="1"/>
        <w:tabs>
          <w:tab w:val="left" w:pos="284"/>
        </w:tabs>
        <w:ind w:left="0" w:firstLine="0"/>
        <w:rPr>
          <w:sz w:val="24"/>
          <w:szCs w:val="24"/>
          <w:lang w:val="en-US"/>
        </w:rPr>
      </w:pPr>
      <w:r w:rsidRPr="00E76E83">
        <w:rPr>
          <w:sz w:val="24"/>
          <w:szCs w:val="24"/>
        </w:rPr>
        <w:t>СТРУКТУРА И СОДЕРЖАНИЕ ДИСЦИПЛИНЫ</w:t>
      </w:r>
      <w:bookmarkEnd w:id="4"/>
    </w:p>
    <w:p w14:paraId="25A812BC" w14:textId="77777777" w:rsidR="004469CF" w:rsidRPr="00E76E83" w:rsidRDefault="004469CF" w:rsidP="002C6B6E">
      <w:pPr>
        <w:tabs>
          <w:tab w:val="left" w:pos="284"/>
        </w:tabs>
        <w:rPr>
          <w:bCs/>
          <w:sz w:val="24"/>
          <w:szCs w:val="24"/>
        </w:rPr>
      </w:pPr>
    </w:p>
    <w:p w14:paraId="3BE37FBA" w14:textId="77777777" w:rsidR="004469CF" w:rsidRPr="00E76E83" w:rsidRDefault="004469CF" w:rsidP="003A604B">
      <w:pPr>
        <w:tabs>
          <w:tab w:val="left" w:pos="284"/>
        </w:tabs>
        <w:jc w:val="center"/>
        <w:rPr>
          <w:bCs/>
          <w:sz w:val="24"/>
          <w:szCs w:val="24"/>
        </w:rPr>
      </w:pPr>
      <w:r w:rsidRPr="00E76E83">
        <w:rPr>
          <w:bCs/>
          <w:sz w:val="24"/>
          <w:szCs w:val="24"/>
        </w:rPr>
        <w:t xml:space="preserve">Общая трудоемкость дисциплины составляет </w:t>
      </w:r>
      <w:r w:rsidR="00546B38">
        <w:rPr>
          <w:bCs/>
          <w:sz w:val="24"/>
          <w:szCs w:val="24"/>
        </w:rPr>
        <w:t>2</w:t>
      </w:r>
      <w:r w:rsidRPr="00E76E83">
        <w:rPr>
          <w:bCs/>
          <w:sz w:val="24"/>
          <w:szCs w:val="24"/>
        </w:rPr>
        <w:t xml:space="preserve"> зачетны</w:t>
      </w:r>
      <w:r w:rsidR="003A604B">
        <w:rPr>
          <w:bCs/>
          <w:sz w:val="24"/>
          <w:szCs w:val="24"/>
        </w:rPr>
        <w:t>е</w:t>
      </w:r>
      <w:r w:rsidRPr="00E76E83">
        <w:rPr>
          <w:bCs/>
          <w:sz w:val="24"/>
          <w:szCs w:val="24"/>
        </w:rPr>
        <w:t xml:space="preserve"> единицы, </w:t>
      </w:r>
      <w:r w:rsidR="00546B38">
        <w:rPr>
          <w:bCs/>
          <w:sz w:val="24"/>
          <w:szCs w:val="24"/>
        </w:rPr>
        <w:t>72</w:t>
      </w:r>
      <w:r w:rsidRPr="00E76E83">
        <w:rPr>
          <w:bCs/>
          <w:sz w:val="24"/>
          <w:szCs w:val="24"/>
        </w:rPr>
        <w:t xml:space="preserve"> час</w:t>
      </w:r>
      <w:r w:rsidR="00546B38">
        <w:rPr>
          <w:bCs/>
          <w:sz w:val="24"/>
          <w:szCs w:val="24"/>
        </w:rPr>
        <w:t>а</w:t>
      </w:r>
      <w:r w:rsidRPr="00E76E83">
        <w:rPr>
          <w:bCs/>
          <w:sz w:val="24"/>
          <w:szCs w:val="24"/>
        </w:rPr>
        <w:t>.</w:t>
      </w:r>
    </w:p>
    <w:p w14:paraId="21A7DCB6" w14:textId="77777777" w:rsidR="004469CF" w:rsidRPr="00E76E83" w:rsidRDefault="004469CF" w:rsidP="002C6B6E">
      <w:pPr>
        <w:tabs>
          <w:tab w:val="left" w:pos="284"/>
        </w:tabs>
        <w:jc w:val="center"/>
        <w:rPr>
          <w:bCs/>
          <w:sz w:val="24"/>
          <w:szCs w:val="24"/>
        </w:rPr>
      </w:pPr>
    </w:p>
    <w:p w14:paraId="3FCAF94D" w14:textId="77777777" w:rsidR="004469CF" w:rsidRPr="00E76E83" w:rsidRDefault="004469CF" w:rsidP="002C6B6E">
      <w:pPr>
        <w:tabs>
          <w:tab w:val="left" w:pos="284"/>
        </w:tabs>
        <w:jc w:val="center"/>
        <w:rPr>
          <w:bCs/>
          <w:sz w:val="24"/>
          <w:szCs w:val="24"/>
        </w:rPr>
      </w:pPr>
      <w:r w:rsidRPr="00E76E83">
        <w:rPr>
          <w:bCs/>
          <w:sz w:val="24"/>
          <w:szCs w:val="24"/>
        </w:rPr>
        <w:t>Очная форма обучения (срок обучения 4 года)</w:t>
      </w:r>
    </w:p>
    <w:p w14:paraId="68CAC7E0" w14:textId="77777777" w:rsidR="004469CF" w:rsidRPr="00E76E83" w:rsidRDefault="004469CF" w:rsidP="002C6B6E">
      <w:pPr>
        <w:tabs>
          <w:tab w:val="left" w:pos="284"/>
        </w:tabs>
        <w:jc w:val="center"/>
        <w:rPr>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4469CF" w:rsidRPr="00E76E83" w14:paraId="7FA57DD8" w14:textId="77777777" w:rsidTr="007E11B9">
        <w:trPr>
          <w:cantSplit/>
          <w:trHeight w:val="803"/>
        </w:trPr>
        <w:tc>
          <w:tcPr>
            <w:tcW w:w="533" w:type="dxa"/>
            <w:vMerge w:val="restart"/>
          </w:tcPr>
          <w:p w14:paraId="4662D276" w14:textId="77777777" w:rsidR="004469CF" w:rsidRPr="00E76E83" w:rsidRDefault="004469CF" w:rsidP="002C6B6E">
            <w:pPr>
              <w:tabs>
                <w:tab w:val="left" w:pos="284"/>
              </w:tabs>
              <w:rPr>
                <w:sz w:val="24"/>
                <w:szCs w:val="24"/>
              </w:rPr>
            </w:pPr>
            <w:r w:rsidRPr="00E76E83">
              <w:rPr>
                <w:sz w:val="24"/>
                <w:szCs w:val="24"/>
              </w:rPr>
              <w:t>№ п.п</w:t>
            </w:r>
          </w:p>
        </w:tc>
        <w:tc>
          <w:tcPr>
            <w:tcW w:w="2977" w:type="dxa"/>
            <w:vMerge w:val="restart"/>
            <w:vAlign w:val="center"/>
          </w:tcPr>
          <w:p w14:paraId="5830DCE5" w14:textId="77777777" w:rsidR="004469CF" w:rsidRPr="00E76E83" w:rsidRDefault="004469CF" w:rsidP="002C6B6E">
            <w:pPr>
              <w:tabs>
                <w:tab w:val="left" w:pos="284"/>
              </w:tabs>
              <w:jc w:val="center"/>
              <w:rPr>
                <w:sz w:val="24"/>
                <w:szCs w:val="24"/>
              </w:rPr>
            </w:pPr>
            <w:r w:rsidRPr="00E76E83">
              <w:rPr>
                <w:sz w:val="24"/>
                <w:szCs w:val="24"/>
              </w:rPr>
              <w:t>Разделы, темы дисциплины</w:t>
            </w:r>
          </w:p>
        </w:tc>
        <w:tc>
          <w:tcPr>
            <w:tcW w:w="993" w:type="dxa"/>
            <w:vMerge w:val="restart"/>
            <w:textDirection w:val="btLr"/>
            <w:vAlign w:val="center"/>
          </w:tcPr>
          <w:p w14:paraId="659729D6" w14:textId="77777777" w:rsidR="004469CF" w:rsidRPr="00E76E83" w:rsidRDefault="004469CF" w:rsidP="002C6B6E">
            <w:pPr>
              <w:tabs>
                <w:tab w:val="left" w:pos="284"/>
              </w:tabs>
              <w:jc w:val="center"/>
              <w:rPr>
                <w:sz w:val="24"/>
                <w:szCs w:val="24"/>
              </w:rPr>
            </w:pPr>
            <w:r w:rsidRPr="00E76E83">
              <w:rPr>
                <w:sz w:val="24"/>
                <w:szCs w:val="24"/>
              </w:rPr>
              <w:t xml:space="preserve">Трудоемкость </w:t>
            </w:r>
            <w:r w:rsidRPr="00E76E83">
              <w:rPr>
                <w:sz w:val="24"/>
                <w:szCs w:val="24"/>
                <w:lang w:val="en-US"/>
              </w:rPr>
              <w:t>/</w:t>
            </w:r>
            <w:r w:rsidRPr="00E76E83">
              <w:rPr>
                <w:sz w:val="24"/>
                <w:szCs w:val="24"/>
              </w:rPr>
              <w:t xml:space="preserve"> аудиторные занятия</w:t>
            </w:r>
          </w:p>
        </w:tc>
        <w:tc>
          <w:tcPr>
            <w:tcW w:w="1559" w:type="dxa"/>
            <w:vMerge w:val="restart"/>
            <w:textDirection w:val="btLr"/>
            <w:vAlign w:val="center"/>
          </w:tcPr>
          <w:p w14:paraId="732CDF1D" w14:textId="77777777" w:rsidR="004469CF" w:rsidRPr="00E76E83" w:rsidRDefault="004469CF" w:rsidP="002C6B6E">
            <w:pPr>
              <w:tabs>
                <w:tab w:val="left" w:pos="284"/>
              </w:tabs>
              <w:jc w:val="center"/>
              <w:rPr>
                <w:sz w:val="24"/>
                <w:szCs w:val="24"/>
              </w:rPr>
            </w:pPr>
            <w:r w:rsidRPr="00E76E83">
              <w:rPr>
                <w:sz w:val="24"/>
                <w:szCs w:val="24"/>
              </w:rPr>
              <w:t>Интерактивные формы обучения</w:t>
            </w:r>
          </w:p>
        </w:tc>
        <w:tc>
          <w:tcPr>
            <w:tcW w:w="1984" w:type="dxa"/>
            <w:gridSpan w:val="3"/>
          </w:tcPr>
          <w:p w14:paraId="1B785CB7" w14:textId="77777777" w:rsidR="004469CF" w:rsidRPr="00E76E83" w:rsidRDefault="004469CF" w:rsidP="003A604B">
            <w:pPr>
              <w:tabs>
                <w:tab w:val="left" w:pos="284"/>
              </w:tabs>
              <w:jc w:val="center"/>
              <w:rPr>
                <w:sz w:val="24"/>
                <w:szCs w:val="24"/>
              </w:rPr>
            </w:pPr>
            <w:r w:rsidRPr="00E76E83">
              <w:rPr>
                <w:sz w:val="24"/>
                <w:szCs w:val="24"/>
              </w:rPr>
              <w:t>Виды учебной работы, включая самостоятельную работу студентов</w:t>
            </w:r>
          </w:p>
        </w:tc>
        <w:tc>
          <w:tcPr>
            <w:tcW w:w="1701" w:type="dxa"/>
            <w:vMerge w:val="restart"/>
          </w:tcPr>
          <w:p w14:paraId="738991A6" w14:textId="77777777" w:rsidR="004469CF" w:rsidRPr="00E76E83" w:rsidRDefault="004469CF" w:rsidP="003A604B">
            <w:pPr>
              <w:tabs>
                <w:tab w:val="left" w:pos="284"/>
              </w:tabs>
              <w:jc w:val="center"/>
              <w:rPr>
                <w:sz w:val="24"/>
                <w:szCs w:val="24"/>
              </w:rPr>
            </w:pPr>
            <w:r w:rsidRPr="00E76E83">
              <w:rPr>
                <w:sz w:val="24"/>
                <w:szCs w:val="24"/>
              </w:rPr>
              <w:t>Формы текущего контроля успеваемости. Форма промежуточной аттестации</w:t>
            </w:r>
          </w:p>
        </w:tc>
      </w:tr>
      <w:tr w:rsidR="004469CF" w:rsidRPr="00E76E83" w14:paraId="2B672663" w14:textId="77777777" w:rsidTr="007E11B9">
        <w:trPr>
          <w:cantSplit/>
          <w:trHeight w:val="1309"/>
        </w:trPr>
        <w:tc>
          <w:tcPr>
            <w:tcW w:w="533" w:type="dxa"/>
            <w:vMerge/>
            <w:vAlign w:val="center"/>
          </w:tcPr>
          <w:p w14:paraId="0AD9C115" w14:textId="77777777" w:rsidR="004469CF" w:rsidRPr="00E76E83" w:rsidRDefault="004469CF" w:rsidP="002C6B6E">
            <w:pPr>
              <w:tabs>
                <w:tab w:val="left" w:pos="284"/>
              </w:tabs>
              <w:rPr>
                <w:sz w:val="24"/>
                <w:szCs w:val="24"/>
              </w:rPr>
            </w:pPr>
          </w:p>
        </w:tc>
        <w:tc>
          <w:tcPr>
            <w:tcW w:w="2977" w:type="dxa"/>
            <w:vMerge/>
            <w:vAlign w:val="center"/>
          </w:tcPr>
          <w:p w14:paraId="5ED0EE9C" w14:textId="77777777" w:rsidR="004469CF" w:rsidRPr="00E76E83" w:rsidRDefault="004469CF" w:rsidP="002C6B6E">
            <w:pPr>
              <w:tabs>
                <w:tab w:val="left" w:pos="284"/>
              </w:tabs>
              <w:rPr>
                <w:sz w:val="24"/>
                <w:szCs w:val="24"/>
              </w:rPr>
            </w:pPr>
          </w:p>
        </w:tc>
        <w:tc>
          <w:tcPr>
            <w:tcW w:w="993" w:type="dxa"/>
            <w:vMerge/>
            <w:vAlign w:val="center"/>
          </w:tcPr>
          <w:p w14:paraId="105EC86B" w14:textId="77777777" w:rsidR="004469CF" w:rsidRPr="00E76E83" w:rsidRDefault="004469CF" w:rsidP="002C6B6E">
            <w:pPr>
              <w:tabs>
                <w:tab w:val="left" w:pos="284"/>
              </w:tabs>
              <w:rPr>
                <w:sz w:val="24"/>
                <w:szCs w:val="24"/>
              </w:rPr>
            </w:pPr>
          </w:p>
        </w:tc>
        <w:tc>
          <w:tcPr>
            <w:tcW w:w="1559" w:type="dxa"/>
            <w:vMerge/>
            <w:vAlign w:val="center"/>
          </w:tcPr>
          <w:p w14:paraId="1F3B5A02" w14:textId="77777777" w:rsidR="004469CF" w:rsidRPr="00E76E83" w:rsidRDefault="004469CF" w:rsidP="002C6B6E">
            <w:pPr>
              <w:tabs>
                <w:tab w:val="left" w:pos="284"/>
              </w:tabs>
              <w:rPr>
                <w:sz w:val="24"/>
                <w:szCs w:val="24"/>
              </w:rPr>
            </w:pPr>
          </w:p>
        </w:tc>
        <w:tc>
          <w:tcPr>
            <w:tcW w:w="567" w:type="dxa"/>
            <w:textDirection w:val="btLr"/>
          </w:tcPr>
          <w:p w14:paraId="42F8CDDA" w14:textId="77777777" w:rsidR="004469CF" w:rsidRPr="00E76E83" w:rsidRDefault="004469CF" w:rsidP="002C6B6E">
            <w:pPr>
              <w:tabs>
                <w:tab w:val="left" w:pos="284"/>
              </w:tabs>
              <w:rPr>
                <w:sz w:val="24"/>
                <w:szCs w:val="24"/>
              </w:rPr>
            </w:pPr>
            <w:r w:rsidRPr="00E76E83">
              <w:rPr>
                <w:sz w:val="24"/>
                <w:szCs w:val="24"/>
              </w:rPr>
              <w:t>лекции</w:t>
            </w:r>
          </w:p>
        </w:tc>
        <w:tc>
          <w:tcPr>
            <w:tcW w:w="709" w:type="dxa"/>
            <w:textDirection w:val="btLr"/>
          </w:tcPr>
          <w:p w14:paraId="5DFDF6D7" w14:textId="77777777" w:rsidR="004469CF" w:rsidRPr="00E76E83" w:rsidRDefault="004469CF" w:rsidP="002C6B6E">
            <w:pPr>
              <w:tabs>
                <w:tab w:val="left" w:pos="284"/>
              </w:tabs>
              <w:rPr>
                <w:sz w:val="24"/>
                <w:szCs w:val="24"/>
              </w:rPr>
            </w:pPr>
            <w:r w:rsidRPr="00E76E83">
              <w:rPr>
                <w:sz w:val="24"/>
                <w:szCs w:val="24"/>
              </w:rPr>
              <w:t xml:space="preserve">практика </w:t>
            </w:r>
            <w:r w:rsidRPr="00E76E83">
              <w:rPr>
                <w:sz w:val="24"/>
                <w:szCs w:val="24"/>
                <w:lang w:val="en-US"/>
              </w:rPr>
              <w:t>/</w:t>
            </w:r>
            <w:r w:rsidRPr="00E76E83">
              <w:rPr>
                <w:sz w:val="24"/>
                <w:szCs w:val="24"/>
              </w:rPr>
              <w:t xml:space="preserve">  семинары</w:t>
            </w:r>
          </w:p>
        </w:tc>
        <w:tc>
          <w:tcPr>
            <w:tcW w:w="708" w:type="dxa"/>
            <w:textDirection w:val="btLr"/>
          </w:tcPr>
          <w:p w14:paraId="72F37D5B" w14:textId="77777777" w:rsidR="004469CF" w:rsidRPr="00E76E83" w:rsidRDefault="004469CF" w:rsidP="002C6B6E">
            <w:pPr>
              <w:tabs>
                <w:tab w:val="left" w:pos="284"/>
              </w:tabs>
              <w:rPr>
                <w:sz w:val="24"/>
                <w:szCs w:val="24"/>
              </w:rPr>
            </w:pPr>
            <w:r w:rsidRPr="00E76E83">
              <w:rPr>
                <w:sz w:val="24"/>
                <w:szCs w:val="24"/>
              </w:rPr>
              <w:t>самост. работа</w:t>
            </w:r>
          </w:p>
        </w:tc>
        <w:tc>
          <w:tcPr>
            <w:tcW w:w="1701" w:type="dxa"/>
            <w:vMerge/>
            <w:vAlign w:val="center"/>
          </w:tcPr>
          <w:p w14:paraId="021CF171" w14:textId="77777777" w:rsidR="004469CF" w:rsidRPr="00E76E83" w:rsidRDefault="004469CF" w:rsidP="002C6B6E">
            <w:pPr>
              <w:tabs>
                <w:tab w:val="left" w:pos="284"/>
              </w:tabs>
              <w:rPr>
                <w:sz w:val="24"/>
                <w:szCs w:val="24"/>
              </w:rPr>
            </w:pPr>
          </w:p>
        </w:tc>
      </w:tr>
      <w:tr w:rsidR="004469CF" w:rsidRPr="00E76E83" w14:paraId="4FD29EFC" w14:textId="77777777" w:rsidTr="007E11B9">
        <w:trPr>
          <w:trHeight w:val="960"/>
        </w:trPr>
        <w:tc>
          <w:tcPr>
            <w:tcW w:w="533" w:type="dxa"/>
          </w:tcPr>
          <w:p w14:paraId="2F386F7F" w14:textId="77777777" w:rsidR="004469CF" w:rsidRPr="00E76E83" w:rsidRDefault="004469CF" w:rsidP="002C6B6E">
            <w:pPr>
              <w:tabs>
                <w:tab w:val="left" w:pos="284"/>
              </w:tabs>
              <w:rPr>
                <w:sz w:val="24"/>
                <w:szCs w:val="24"/>
              </w:rPr>
            </w:pPr>
            <w:r w:rsidRPr="00E76E83">
              <w:rPr>
                <w:sz w:val="24"/>
                <w:szCs w:val="24"/>
              </w:rPr>
              <w:t>1</w:t>
            </w:r>
          </w:p>
        </w:tc>
        <w:tc>
          <w:tcPr>
            <w:tcW w:w="2977" w:type="dxa"/>
          </w:tcPr>
          <w:p w14:paraId="231A2937" w14:textId="77777777" w:rsidR="004469CF" w:rsidRPr="003A604B" w:rsidRDefault="004469CF" w:rsidP="002C6B6E">
            <w:pPr>
              <w:pStyle w:val="western"/>
              <w:tabs>
                <w:tab w:val="left" w:pos="284"/>
              </w:tabs>
              <w:spacing w:before="0" w:beforeAutospacing="0" w:after="0" w:afterAutospacing="0"/>
            </w:pPr>
            <w:r w:rsidRPr="003A604B">
              <w:rPr>
                <w:bCs/>
              </w:rPr>
              <w:t>Введение</w:t>
            </w:r>
          </w:p>
        </w:tc>
        <w:tc>
          <w:tcPr>
            <w:tcW w:w="993" w:type="dxa"/>
            <w:vAlign w:val="center"/>
          </w:tcPr>
          <w:p w14:paraId="3DABE0CC" w14:textId="77777777" w:rsidR="004469CF" w:rsidRPr="00E76E83" w:rsidRDefault="00546B38" w:rsidP="002C6B6E">
            <w:pPr>
              <w:tabs>
                <w:tab w:val="left" w:pos="284"/>
              </w:tabs>
              <w:jc w:val="center"/>
              <w:rPr>
                <w:sz w:val="24"/>
                <w:szCs w:val="24"/>
              </w:rPr>
            </w:pPr>
            <w:r>
              <w:rPr>
                <w:sz w:val="24"/>
                <w:szCs w:val="24"/>
              </w:rPr>
              <w:t>18</w:t>
            </w:r>
            <w:r w:rsidR="004469CF" w:rsidRPr="00E76E83">
              <w:rPr>
                <w:sz w:val="24"/>
                <w:szCs w:val="24"/>
              </w:rPr>
              <w:t>/9</w:t>
            </w:r>
          </w:p>
        </w:tc>
        <w:tc>
          <w:tcPr>
            <w:tcW w:w="1559" w:type="dxa"/>
            <w:vAlign w:val="center"/>
          </w:tcPr>
          <w:p w14:paraId="05DBC655" w14:textId="77777777" w:rsidR="004469CF" w:rsidRPr="00E76E83" w:rsidRDefault="00610DD4" w:rsidP="00992F3F">
            <w:pPr>
              <w:tabs>
                <w:tab w:val="left" w:pos="284"/>
              </w:tabs>
              <w:jc w:val="center"/>
              <w:rPr>
                <w:sz w:val="24"/>
                <w:szCs w:val="24"/>
              </w:rPr>
            </w:pPr>
            <w:r w:rsidRPr="00CD1943">
              <w:rPr>
                <w:sz w:val="24"/>
                <w:szCs w:val="24"/>
              </w:rPr>
              <w:t>Интерактивная лекция (Лекция-беседа)</w:t>
            </w:r>
            <w:r w:rsidR="004469CF" w:rsidRPr="00E76E83">
              <w:rPr>
                <w:sz w:val="24"/>
                <w:szCs w:val="24"/>
              </w:rPr>
              <w:t>(</w:t>
            </w:r>
            <w:r w:rsidR="00992F3F">
              <w:rPr>
                <w:sz w:val="24"/>
                <w:szCs w:val="24"/>
              </w:rPr>
              <w:t>4</w:t>
            </w:r>
            <w:r w:rsidR="004469CF" w:rsidRPr="00E76E83">
              <w:rPr>
                <w:sz w:val="24"/>
                <w:szCs w:val="24"/>
              </w:rPr>
              <w:t>ч)</w:t>
            </w:r>
          </w:p>
        </w:tc>
        <w:tc>
          <w:tcPr>
            <w:tcW w:w="567" w:type="dxa"/>
            <w:vAlign w:val="center"/>
          </w:tcPr>
          <w:p w14:paraId="5B5464A6" w14:textId="77777777" w:rsidR="004469CF" w:rsidRPr="00E76E83" w:rsidRDefault="004469CF" w:rsidP="002C6B6E">
            <w:pPr>
              <w:tabs>
                <w:tab w:val="left" w:pos="284"/>
              </w:tabs>
              <w:jc w:val="center"/>
              <w:rPr>
                <w:sz w:val="24"/>
                <w:szCs w:val="24"/>
              </w:rPr>
            </w:pPr>
            <w:r w:rsidRPr="00E76E83">
              <w:rPr>
                <w:sz w:val="24"/>
                <w:szCs w:val="24"/>
              </w:rPr>
              <w:t>4</w:t>
            </w:r>
          </w:p>
        </w:tc>
        <w:tc>
          <w:tcPr>
            <w:tcW w:w="709" w:type="dxa"/>
            <w:vAlign w:val="center"/>
          </w:tcPr>
          <w:p w14:paraId="4FA60FDE" w14:textId="77777777" w:rsidR="004469CF" w:rsidRPr="00E76E83" w:rsidRDefault="004469CF" w:rsidP="002C6B6E">
            <w:pPr>
              <w:tabs>
                <w:tab w:val="left" w:pos="284"/>
              </w:tabs>
              <w:jc w:val="center"/>
              <w:rPr>
                <w:sz w:val="24"/>
                <w:szCs w:val="24"/>
              </w:rPr>
            </w:pPr>
            <w:r w:rsidRPr="00E76E83">
              <w:rPr>
                <w:sz w:val="24"/>
                <w:szCs w:val="24"/>
              </w:rPr>
              <w:t>5</w:t>
            </w:r>
          </w:p>
        </w:tc>
        <w:tc>
          <w:tcPr>
            <w:tcW w:w="708" w:type="dxa"/>
            <w:vAlign w:val="center"/>
          </w:tcPr>
          <w:p w14:paraId="30BB9024" w14:textId="77777777" w:rsidR="004469CF" w:rsidRPr="00E76E83" w:rsidRDefault="00546B38" w:rsidP="002C6B6E">
            <w:pPr>
              <w:tabs>
                <w:tab w:val="left" w:pos="284"/>
              </w:tabs>
              <w:jc w:val="center"/>
              <w:rPr>
                <w:sz w:val="24"/>
                <w:szCs w:val="24"/>
              </w:rPr>
            </w:pPr>
            <w:r>
              <w:rPr>
                <w:sz w:val="24"/>
                <w:szCs w:val="24"/>
              </w:rPr>
              <w:t>9</w:t>
            </w:r>
          </w:p>
        </w:tc>
        <w:tc>
          <w:tcPr>
            <w:tcW w:w="1701" w:type="dxa"/>
          </w:tcPr>
          <w:p w14:paraId="26957C69" w14:textId="77777777" w:rsidR="004469CF" w:rsidRPr="00E76E83" w:rsidRDefault="004469CF" w:rsidP="002C6B6E">
            <w:pPr>
              <w:tabs>
                <w:tab w:val="left" w:pos="284"/>
              </w:tabs>
              <w:rPr>
                <w:sz w:val="24"/>
                <w:szCs w:val="24"/>
              </w:rPr>
            </w:pPr>
            <w:r w:rsidRPr="00E76E83">
              <w:rPr>
                <w:sz w:val="24"/>
                <w:szCs w:val="24"/>
              </w:rPr>
              <w:t>Контроль при чтении лекции, устный опрос, тесты</w:t>
            </w:r>
          </w:p>
        </w:tc>
      </w:tr>
      <w:tr w:rsidR="004469CF" w:rsidRPr="00E76E83" w14:paraId="2CA119B5" w14:textId="77777777" w:rsidTr="007E11B9">
        <w:tc>
          <w:tcPr>
            <w:tcW w:w="533" w:type="dxa"/>
          </w:tcPr>
          <w:p w14:paraId="5E2A1764" w14:textId="77777777" w:rsidR="004469CF" w:rsidRPr="00E76E83" w:rsidRDefault="004469CF" w:rsidP="002C6B6E">
            <w:pPr>
              <w:tabs>
                <w:tab w:val="left" w:pos="284"/>
              </w:tabs>
              <w:rPr>
                <w:sz w:val="24"/>
                <w:szCs w:val="24"/>
              </w:rPr>
            </w:pPr>
            <w:r w:rsidRPr="00E76E83">
              <w:rPr>
                <w:sz w:val="24"/>
                <w:szCs w:val="24"/>
              </w:rPr>
              <w:t>2</w:t>
            </w:r>
          </w:p>
        </w:tc>
        <w:tc>
          <w:tcPr>
            <w:tcW w:w="2977" w:type="dxa"/>
          </w:tcPr>
          <w:p w14:paraId="0FD03C1C" w14:textId="77777777" w:rsidR="004469CF" w:rsidRPr="003A604B" w:rsidRDefault="004469CF" w:rsidP="002C6B6E">
            <w:pPr>
              <w:pStyle w:val="western"/>
              <w:tabs>
                <w:tab w:val="left" w:pos="284"/>
              </w:tabs>
              <w:spacing w:before="0" w:beforeAutospacing="0" w:after="0" w:afterAutospacing="0"/>
            </w:pPr>
            <w:r w:rsidRPr="003A604B">
              <w:rPr>
                <w:bCs/>
              </w:rPr>
              <w:t>Цивилизационный подход к анализу человеческого общества и его прошлого в истории общественной мысли</w:t>
            </w:r>
          </w:p>
        </w:tc>
        <w:tc>
          <w:tcPr>
            <w:tcW w:w="993" w:type="dxa"/>
            <w:vAlign w:val="center"/>
          </w:tcPr>
          <w:p w14:paraId="429EBD69" w14:textId="77777777" w:rsidR="004469CF" w:rsidRPr="00E76E83" w:rsidRDefault="00546B38" w:rsidP="002C6B6E">
            <w:pPr>
              <w:tabs>
                <w:tab w:val="left" w:pos="284"/>
              </w:tabs>
              <w:jc w:val="center"/>
              <w:rPr>
                <w:sz w:val="24"/>
                <w:szCs w:val="24"/>
              </w:rPr>
            </w:pPr>
            <w:r>
              <w:rPr>
                <w:sz w:val="24"/>
                <w:szCs w:val="24"/>
              </w:rPr>
              <w:t>18</w:t>
            </w:r>
            <w:r w:rsidR="004469CF" w:rsidRPr="00E76E83">
              <w:rPr>
                <w:sz w:val="24"/>
                <w:szCs w:val="24"/>
              </w:rPr>
              <w:t>/9</w:t>
            </w:r>
          </w:p>
        </w:tc>
        <w:tc>
          <w:tcPr>
            <w:tcW w:w="1559" w:type="dxa"/>
            <w:vAlign w:val="center"/>
          </w:tcPr>
          <w:p w14:paraId="5ED54AAC" w14:textId="77777777" w:rsidR="004469CF" w:rsidRPr="00E76E83" w:rsidRDefault="00992F3F" w:rsidP="002C6B6E">
            <w:pPr>
              <w:tabs>
                <w:tab w:val="left" w:pos="284"/>
              </w:tabs>
              <w:jc w:val="center"/>
              <w:rPr>
                <w:sz w:val="24"/>
                <w:szCs w:val="24"/>
              </w:rPr>
            </w:pPr>
            <w:r>
              <w:rPr>
                <w:sz w:val="24"/>
                <w:szCs w:val="24"/>
              </w:rPr>
              <w:t>-</w:t>
            </w:r>
          </w:p>
        </w:tc>
        <w:tc>
          <w:tcPr>
            <w:tcW w:w="567" w:type="dxa"/>
            <w:vAlign w:val="center"/>
          </w:tcPr>
          <w:p w14:paraId="379E870B" w14:textId="77777777" w:rsidR="004469CF" w:rsidRPr="00E76E83" w:rsidRDefault="004469CF" w:rsidP="002C6B6E">
            <w:pPr>
              <w:tabs>
                <w:tab w:val="left" w:pos="284"/>
              </w:tabs>
              <w:jc w:val="center"/>
              <w:rPr>
                <w:sz w:val="24"/>
                <w:szCs w:val="24"/>
              </w:rPr>
            </w:pPr>
            <w:r w:rsidRPr="00E76E83">
              <w:rPr>
                <w:sz w:val="24"/>
                <w:szCs w:val="24"/>
              </w:rPr>
              <w:t>5</w:t>
            </w:r>
          </w:p>
        </w:tc>
        <w:tc>
          <w:tcPr>
            <w:tcW w:w="709" w:type="dxa"/>
            <w:vAlign w:val="center"/>
          </w:tcPr>
          <w:p w14:paraId="57AF93AD" w14:textId="77777777" w:rsidR="004469CF" w:rsidRPr="00E76E83" w:rsidRDefault="004469CF" w:rsidP="002C6B6E">
            <w:pPr>
              <w:tabs>
                <w:tab w:val="left" w:pos="284"/>
              </w:tabs>
              <w:jc w:val="center"/>
              <w:rPr>
                <w:sz w:val="24"/>
                <w:szCs w:val="24"/>
              </w:rPr>
            </w:pPr>
            <w:r w:rsidRPr="00E76E83">
              <w:rPr>
                <w:sz w:val="24"/>
                <w:szCs w:val="24"/>
              </w:rPr>
              <w:t>4</w:t>
            </w:r>
          </w:p>
        </w:tc>
        <w:tc>
          <w:tcPr>
            <w:tcW w:w="708" w:type="dxa"/>
            <w:vAlign w:val="center"/>
          </w:tcPr>
          <w:p w14:paraId="05C13628" w14:textId="77777777" w:rsidR="004469CF" w:rsidRPr="00E76E83" w:rsidRDefault="00546B38" w:rsidP="002C6B6E">
            <w:pPr>
              <w:tabs>
                <w:tab w:val="left" w:pos="284"/>
              </w:tabs>
              <w:jc w:val="center"/>
              <w:rPr>
                <w:sz w:val="24"/>
                <w:szCs w:val="24"/>
              </w:rPr>
            </w:pPr>
            <w:r>
              <w:rPr>
                <w:sz w:val="24"/>
                <w:szCs w:val="24"/>
              </w:rPr>
              <w:t>9</w:t>
            </w:r>
          </w:p>
        </w:tc>
        <w:tc>
          <w:tcPr>
            <w:tcW w:w="1701" w:type="dxa"/>
          </w:tcPr>
          <w:p w14:paraId="60475BFE" w14:textId="77777777" w:rsidR="004469CF" w:rsidRPr="00E76E83" w:rsidRDefault="004469CF" w:rsidP="002C6B6E">
            <w:pPr>
              <w:tabs>
                <w:tab w:val="left" w:pos="284"/>
              </w:tabs>
              <w:rPr>
                <w:sz w:val="24"/>
                <w:szCs w:val="24"/>
              </w:rPr>
            </w:pPr>
            <w:r w:rsidRPr="00E76E83">
              <w:rPr>
                <w:sz w:val="24"/>
                <w:szCs w:val="24"/>
              </w:rPr>
              <w:t>Контроль при чтении лекции, устный опрос, конспект первоисточников</w:t>
            </w:r>
          </w:p>
        </w:tc>
      </w:tr>
      <w:tr w:rsidR="004469CF" w:rsidRPr="00E76E83" w14:paraId="1746D23D" w14:textId="77777777" w:rsidTr="007E11B9">
        <w:tc>
          <w:tcPr>
            <w:tcW w:w="533" w:type="dxa"/>
          </w:tcPr>
          <w:p w14:paraId="3B6406F3" w14:textId="77777777" w:rsidR="004469CF" w:rsidRPr="00E76E83" w:rsidRDefault="004469CF" w:rsidP="002C6B6E">
            <w:pPr>
              <w:tabs>
                <w:tab w:val="left" w:pos="284"/>
              </w:tabs>
              <w:rPr>
                <w:sz w:val="24"/>
                <w:szCs w:val="24"/>
              </w:rPr>
            </w:pPr>
            <w:r w:rsidRPr="00E76E83">
              <w:rPr>
                <w:sz w:val="24"/>
                <w:szCs w:val="24"/>
              </w:rPr>
              <w:t>3</w:t>
            </w:r>
          </w:p>
        </w:tc>
        <w:tc>
          <w:tcPr>
            <w:tcW w:w="2977" w:type="dxa"/>
          </w:tcPr>
          <w:p w14:paraId="076B7C16" w14:textId="77777777" w:rsidR="004469CF" w:rsidRPr="003A604B" w:rsidRDefault="004469CF" w:rsidP="002C6B6E">
            <w:pPr>
              <w:pStyle w:val="western"/>
              <w:tabs>
                <w:tab w:val="left" w:pos="284"/>
              </w:tabs>
              <w:spacing w:before="0" w:beforeAutospacing="0" w:after="0" w:afterAutospacing="0"/>
            </w:pPr>
            <w:r w:rsidRPr="003A604B">
              <w:rPr>
                <w:bCs/>
              </w:rPr>
              <w:t>Локальные цивилизации</w:t>
            </w:r>
          </w:p>
        </w:tc>
        <w:tc>
          <w:tcPr>
            <w:tcW w:w="993" w:type="dxa"/>
            <w:vAlign w:val="center"/>
          </w:tcPr>
          <w:p w14:paraId="4184095F" w14:textId="77777777" w:rsidR="004469CF" w:rsidRPr="00E76E83" w:rsidRDefault="00546B38" w:rsidP="002C6B6E">
            <w:pPr>
              <w:tabs>
                <w:tab w:val="left" w:pos="284"/>
              </w:tabs>
              <w:jc w:val="center"/>
              <w:rPr>
                <w:sz w:val="24"/>
                <w:szCs w:val="24"/>
              </w:rPr>
            </w:pPr>
            <w:r>
              <w:rPr>
                <w:sz w:val="24"/>
                <w:szCs w:val="24"/>
              </w:rPr>
              <w:t>18</w:t>
            </w:r>
            <w:r w:rsidR="004469CF" w:rsidRPr="00E76E83">
              <w:rPr>
                <w:sz w:val="24"/>
                <w:szCs w:val="24"/>
              </w:rPr>
              <w:t>/9</w:t>
            </w:r>
          </w:p>
        </w:tc>
        <w:tc>
          <w:tcPr>
            <w:tcW w:w="1559" w:type="dxa"/>
            <w:vAlign w:val="center"/>
          </w:tcPr>
          <w:p w14:paraId="01684FE4" w14:textId="77777777" w:rsidR="004469CF" w:rsidRPr="00E76E83" w:rsidRDefault="00610DD4" w:rsidP="002C6B6E">
            <w:pPr>
              <w:tabs>
                <w:tab w:val="left" w:pos="284"/>
              </w:tabs>
              <w:jc w:val="center"/>
              <w:rPr>
                <w:sz w:val="24"/>
                <w:szCs w:val="24"/>
              </w:rPr>
            </w:pPr>
            <w:r>
              <w:rPr>
                <w:sz w:val="24"/>
                <w:szCs w:val="24"/>
              </w:rPr>
              <w:t>Групповая дискуссия</w:t>
            </w:r>
            <w:r w:rsidRPr="00E76E83">
              <w:rPr>
                <w:sz w:val="24"/>
                <w:szCs w:val="24"/>
              </w:rPr>
              <w:t xml:space="preserve"> </w:t>
            </w:r>
            <w:r w:rsidR="004469CF" w:rsidRPr="00E76E83">
              <w:rPr>
                <w:sz w:val="24"/>
                <w:szCs w:val="24"/>
              </w:rPr>
              <w:t>,</w:t>
            </w:r>
          </w:p>
          <w:p w14:paraId="19CD9128" w14:textId="77777777" w:rsidR="004469CF" w:rsidRPr="00E76E83" w:rsidRDefault="004469CF" w:rsidP="00992F3F">
            <w:pPr>
              <w:tabs>
                <w:tab w:val="left" w:pos="284"/>
              </w:tabs>
              <w:jc w:val="center"/>
              <w:rPr>
                <w:sz w:val="24"/>
                <w:szCs w:val="24"/>
              </w:rPr>
            </w:pPr>
            <w:r w:rsidRPr="00E76E83">
              <w:rPr>
                <w:sz w:val="24"/>
                <w:szCs w:val="24"/>
              </w:rPr>
              <w:t>Презентация (</w:t>
            </w:r>
            <w:r w:rsidR="00992F3F">
              <w:rPr>
                <w:sz w:val="24"/>
                <w:szCs w:val="24"/>
              </w:rPr>
              <w:t>4</w:t>
            </w:r>
            <w:r w:rsidRPr="00E76E83">
              <w:rPr>
                <w:sz w:val="24"/>
                <w:szCs w:val="24"/>
              </w:rPr>
              <w:t>ч)</w:t>
            </w:r>
          </w:p>
        </w:tc>
        <w:tc>
          <w:tcPr>
            <w:tcW w:w="567" w:type="dxa"/>
            <w:vAlign w:val="center"/>
          </w:tcPr>
          <w:p w14:paraId="7E466F44" w14:textId="77777777" w:rsidR="004469CF" w:rsidRPr="00E76E83" w:rsidRDefault="004469CF" w:rsidP="002C6B6E">
            <w:pPr>
              <w:tabs>
                <w:tab w:val="left" w:pos="284"/>
              </w:tabs>
              <w:jc w:val="center"/>
              <w:rPr>
                <w:sz w:val="24"/>
                <w:szCs w:val="24"/>
              </w:rPr>
            </w:pPr>
            <w:r w:rsidRPr="00E76E83">
              <w:rPr>
                <w:sz w:val="24"/>
                <w:szCs w:val="24"/>
              </w:rPr>
              <w:t>4</w:t>
            </w:r>
          </w:p>
        </w:tc>
        <w:tc>
          <w:tcPr>
            <w:tcW w:w="709" w:type="dxa"/>
            <w:vAlign w:val="center"/>
          </w:tcPr>
          <w:p w14:paraId="6F2770D5" w14:textId="77777777" w:rsidR="004469CF" w:rsidRPr="00E76E83" w:rsidRDefault="004469CF" w:rsidP="002C6B6E">
            <w:pPr>
              <w:tabs>
                <w:tab w:val="left" w:pos="284"/>
              </w:tabs>
              <w:jc w:val="center"/>
              <w:rPr>
                <w:sz w:val="24"/>
                <w:szCs w:val="24"/>
              </w:rPr>
            </w:pPr>
            <w:r w:rsidRPr="00E76E83">
              <w:rPr>
                <w:sz w:val="24"/>
                <w:szCs w:val="24"/>
              </w:rPr>
              <w:t>5</w:t>
            </w:r>
          </w:p>
        </w:tc>
        <w:tc>
          <w:tcPr>
            <w:tcW w:w="708" w:type="dxa"/>
            <w:vAlign w:val="center"/>
          </w:tcPr>
          <w:p w14:paraId="57209DFA" w14:textId="77777777" w:rsidR="004469CF" w:rsidRPr="00E76E83" w:rsidRDefault="00546B38" w:rsidP="002C6B6E">
            <w:pPr>
              <w:tabs>
                <w:tab w:val="left" w:pos="284"/>
              </w:tabs>
              <w:jc w:val="center"/>
              <w:rPr>
                <w:sz w:val="24"/>
                <w:szCs w:val="24"/>
              </w:rPr>
            </w:pPr>
            <w:r>
              <w:rPr>
                <w:sz w:val="24"/>
                <w:szCs w:val="24"/>
              </w:rPr>
              <w:t>9</w:t>
            </w:r>
          </w:p>
        </w:tc>
        <w:tc>
          <w:tcPr>
            <w:tcW w:w="1701" w:type="dxa"/>
          </w:tcPr>
          <w:p w14:paraId="195970BD" w14:textId="77777777" w:rsidR="004469CF" w:rsidRPr="00E76E83" w:rsidRDefault="004469CF" w:rsidP="002C6B6E">
            <w:pPr>
              <w:tabs>
                <w:tab w:val="left" w:pos="284"/>
              </w:tabs>
              <w:rPr>
                <w:sz w:val="24"/>
                <w:szCs w:val="24"/>
              </w:rPr>
            </w:pPr>
            <w:r w:rsidRPr="00E76E83">
              <w:rPr>
                <w:sz w:val="24"/>
                <w:szCs w:val="24"/>
              </w:rPr>
              <w:t>Разбор конкретных ситуаций, тесты</w:t>
            </w:r>
          </w:p>
        </w:tc>
      </w:tr>
      <w:tr w:rsidR="004469CF" w:rsidRPr="00E76E83" w14:paraId="0FE9D4F4" w14:textId="77777777" w:rsidTr="007E11B9">
        <w:tc>
          <w:tcPr>
            <w:tcW w:w="533" w:type="dxa"/>
          </w:tcPr>
          <w:p w14:paraId="12FC1DE4" w14:textId="77777777" w:rsidR="004469CF" w:rsidRPr="00E76E83" w:rsidRDefault="004469CF" w:rsidP="002C6B6E">
            <w:pPr>
              <w:tabs>
                <w:tab w:val="left" w:pos="284"/>
              </w:tabs>
              <w:rPr>
                <w:sz w:val="24"/>
                <w:szCs w:val="24"/>
              </w:rPr>
            </w:pPr>
            <w:r w:rsidRPr="00E76E83">
              <w:rPr>
                <w:sz w:val="24"/>
                <w:szCs w:val="24"/>
              </w:rPr>
              <w:t>4</w:t>
            </w:r>
          </w:p>
        </w:tc>
        <w:tc>
          <w:tcPr>
            <w:tcW w:w="2977" w:type="dxa"/>
          </w:tcPr>
          <w:p w14:paraId="6D13825A" w14:textId="77777777" w:rsidR="004469CF" w:rsidRPr="003A604B" w:rsidRDefault="004469CF" w:rsidP="002C6B6E">
            <w:pPr>
              <w:pStyle w:val="western"/>
              <w:tabs>
                <w:tab w:val="left" w:pos="284"/>
              </w:tabs>
              <w:spacing w:before="0" w:beforeAutospacing="0" w:after="0" w:afterAutospacing="0"/>
            </w:pPr>
            <w:r w:rsidRPr="003A604B">
              <w:rPr>
                <w:bCs/>
              </w:rPr>
              <w:t>Цивилизационная состоятельность России</w:t>
            </w:r>
          </w:p>
        </w:tc>
        <w:tc>
          <w:tcPr>
            <w:tcW w:w="993" w:type="dxa"/>
            <w:vAlign w:val="center"/>
          </w:tcPr>
          <w:p w14:paraId="207C9E53" w14:textId="77777777" w:rsidR="004469CF" w:rsidRPr="00E76E83" w:rsidRDefault="00546B38" w:rsidP="002C6B6E">
            <w:pPr>
              <w:tabs>
                <w:tab w:val="left" w:pos="284"/>
              </w:tabs>
              <w:jc w:val="center"/>
              <w:rPr>
                <w:sz w:val="24"/>
                <w:szCs w:val="24"/>
              </w:rPr>
            </w:pPr>
            <w:r>
              <w:rPr>
                <w:sz w:val="24"/>
                <w:szCs w:val="24"/>
              </w:rPr>
              <w:t>18</w:t>
            </w:r>
            <w:r w:rsidR="004469CF" w:rsidRPr="00E76E83">
              <w:rPr>
                <w:sz w:val="24"/>
                <w:szCs w:val="24"/>
              </w:rPr>
              <w:t>/9</w:t>
            </w:r>
          </w:p>
        </w:tc>
        <w:tc>
          <w:tcPr>
            <w:tcW w:w="1559" w:type="dxa"/>
            <w:vAlign w:val="center"/>
          </w:tcPr>
          <w:p w14:paraId="67D291B8" w14:textId="77777777" w:rsidR="004469CF" w:rsidRPr="00E76E83" w:rsidRDefault="004469CF" w:rsidP="00992F3F">
            <w:pPr>
              <w:tabs>
                <w:tab w:val="left" w:pos="284"/>
              </w:tabs>
              <w:jc w:val="center"/>
              <w:rPr>
                <w:sz w:val="24"/>
                <w:szCs w:val="24"/>
              </w:rPr>
            </w:pPr>
            <w:r w:rsidRPr="00E76E83">
              <w:rPr>
                <w:sz w:val="24"/>
                <w:szCs w:val="24"/>
              </w:rPr>
              <w:t>Написание эссе (</w:t>
            </w:r>
            <w:r w:rsidR="00992F3F">
              <w:rPr>
                <w:sz w:val="24"/>
                <w:szCs w:val="24"/>
              </w:rPr>
              <w:t>3</w:t>
            </w:r>
            <w:r w:rsidRPr="00E76E83">
              <w:rPr>
                <w:sz w:val="24"/>
                <w:szCs w:val="24"/>
              </w:rPr>
              <w:t>ч)</w:t>
            </w:r>
          </w:p>
        </w:tc>
        <w:tc>
          <w:tcPr>
            <w:tcW w:w="567" w:type="dxa"/>
            <w:vAlign w:val="center"/>
          </w:tcPr>
          <w:p w14:paraId="142D2932" w14:textId="77777777" w:rsidR="004469CF" w:rsidRPr="00E76E83" w:rsidRDefault="004469CF" w:rsidP="002C6B6E">
            <w:pPr>
              <w:tabs>
                <w:tab w:val="left" w:pos="284"/>
              </w:tabs>
              <w:jc w:val="center"/>
              <w:rPr>
                <w:sz w:val="24"/>
                <w:szCs w:val="24"/>
              </w:rPr>
            </w:pPr>
            <w:r w:rsidRPr="00E76E83">
              <w:rPr>
                <w:sz w:val="24"/>
                <w:szCs w:val="24"/>
              </w:rPr>
              <w:t>5</w:t>
            </w:r>
          </w:p>
        </w:tc>
        <w:tc>
          <w:tcPr>
            <w:tcW w:w="709" w:type="dxa"/>
            <w:vAlign w:val="center"/>
          </w:tcPr>
          <w:p w14:paraId="2392257A" w14:textId="77777777" w:rsidR="004469CF" w:rsidRPr="00E76E83" w:rsidRDefault="004469CF" w:rsidP="002C6B6E">
            <w:pPr>
              <w:tabs>
                <w:tab w:val="left" w:pos="284"/>
              </w:tabs>
              <w:jc w:val="center"/>
              <w:rPr>
                <w:sz w:val="24"/>
                <w:szCs w:val="24"/>
              </w:rPr>
            </w:pPr>
            <w:r w:rsidRPr="00E76E83">
              <w:rPr>
                <w:sz w:val="24"/>
                <w:szCs w:val="24"/>
              </w:rPr>
              <w:t>4</w:t>
            </w:r>
          </w:p>
        </w:tc>
        <w:tc>
          <w:tcPr>
            <w:tcW w:w="708" w:type="dxa"/>
            <w:vAlign w:val="center"/>
          </w:tcPr>
          <w:p w14:paraId="38B489A5" w14:textId="77777777" w:rsidR="004469CF" w:rsidRPr="00E76E83" w:rsidRDefault="00546B38" w:rsidP="002C6B6E">
            <w:pPr>
              <w:tabs>
                <w:tab w:val="left" w:pos="284"/>
              </w:tabs>
              <w:jc w:val="center"/>
              <w:rPr>
                <w:sz w:val="24"/>
                <w:szCs w:val="24"/>
              </w:rPr>
            </w:pPr>
            <w:r>
              <w:rPr>
                <w:sz w:val="24"/>
                <w:szCs w:val="24"/>
              </w:rPr>
              <w:t>9</w:t>
            </w:r>
          </w:p>
        </w:tc>
        <w:tc>
          <w:tcPr>
            <w:tcW w:w="1701" w:type="dxa"/>
          </w:tcPr>
          <w:p w14:paraId="01114DFF" w14:textId="77777777" w:rsidR="004469CF" w:rsidRPr="00E76E83" w:rsidRDefault="004469CF" w:rsidP="002C6B6E">
            <w:pPr>
              <w:tabs>
                <w:tab w:val="left" w:pos="284"/>
              </w:tabs>
              <w:rPr>
                <w:sz w:val="24"/>
                <w:szCs w:val="24"/>
              </w:rPr>
            </w:pPr>
            <w:r w:rsidRPr="00E76E83">
              <w:rPr>
                <w:sz w:val="24"/>
                <w:szCs w:val="24"/>
              </w:rPr>
              <w:t>Контроль при чтении лекции и проведении практического и семинарского занятий, устный опрос, тесты</w:t>
            </w:r>
          </w:p>
        </w:tc>
      </w:tr>
      <w:tr w:rsidR="004469CF" w:rsidRPr="00E76E83" w14:paraId="51D9C9C2" w14:textId="77777777" w:rsidTr="007E11B9">
        <w:tc>
          <w:tcPr>
            <w:tcW w:w="3510" w:type="dxa"/>
            <w:gridSpan w:val="2"/>
          </w:tcPr>
          <w:p w14:paraId="189B59A7" w14:textId="77777777" w:rsidR="004469CF" w:rsidRPr="00E76E83" w:rsidRDefault="004469CF" w:rsidP="002C6B6E">
            <w:pPr>
              <w:tabs>
                <w:tab w:val="left" w:pos="284"/>
              </w:tabs>
              <w:jc w:val="right"/>
              <w:rPr>
                <w:b/>
                <w:sz w:val="24"/>
                <w:szCs w:val="24"/>
              </w:rPr>
            </w:pPr>
            <w:r w:rsidRPr="00E76E83">
              <w:rPr>
                <w:b/>
                <w:sz w:val="24"/>
                <w:szCs w:val="24"/>
              </w:rPr>
              <w:lastRenderedPageBreak/>
              <w:t>Итого</w:t>
            </w:r>
          </w:p>
        </w:tc>
        <w:tc>
          <w:tcPr>
            <w:tcW w:w="993" w:type="dxa"/>
            <w:vAlign w:val="center"/>
          </w:tcPr>
          <w:p w14:paraId="1ACB25D0" w14:textId="77777777" w:rsidR="004469CF" w:rsidRPr="00BC09DB" w:rsidRDefault="00546B38" w:rsidP="002C6B6E">
            <w:pPr>
              <w:pStyle w:val="2"/>
              <w:tabs>
                <w:tab w:val="left" w:pos="284"/>
              </w:tabs>
              <w:spacing w:before="0" w:after="0"/>
              <w:rPr>
                <w:rFonts w:cs="Arial"/>
                <w:bCs/>
                <w:i/>
                <w:iCs/>
                <w:sz w:val="24"/>
                <w:szCs w:val="24"/>
              </w:rPr>
            </w:pPr>
            <w:bookmarkStart w:id="5" w:name="_Toc449101274"/>
            <w:r w:rsidRPr="00BC09DB">
              <w:rPr>
                <w:rFonts w:cs="Arial"/>
                <w:bCs/>
                <w:i/>
                <w:iCs/>
                <w:sz w:val="24"/>
                <w:szCs w:val="24"/>
              </w:rPr>
              <w:t>72</w:t>
            </w:r>
            <w:r w:rsidR="004469CF" w:rsidRPr="00BC09DB">
              <w:rPr>
                <w:rFonts w:cs="Arial"/>
                <w:bCs/>
                <w:i/>
                <w:iCs/>
                <w:sz w:val="24"/>
                <w:szCs w:val="24"/>
              </w:rPr>
              <w:t>/36</w:t>
            </w:r>
            <w:bookmarkEnd w:id="5"/>
          </w:p>
        </w:tc>
        <w:tc>
          <w:tcPr>
            <w:tcW w:w="1559" w:type="dxa"/>
            <w:vAlign w:val="center"/>
          </w:tcPr>
          <w:p w14:paraId="7E7658FD" w14:textId="77777777" w:rsidR="004469CF" w:rsidRPr="00BC09DB" w:rsidRDefault="003D61F8" w:rsidP="002C6B6E">
            <w:pPr>
              <w:pStyle w:val="2"/>
              <w:tabs>
                <w:tab w:val="left" w:pos="284"/>
              </w:tabs>
              <w:spacing w:before="0" w:after="0"/>
              <w:rPr>
                <w:rFonts w:cs="Arial"/>
                <w:bCs/>
                <w:i/>
                <w:iCs/>
                <w:sz w:val="24"/>
                <w:szCs w:val="24"/>
              </w:rPr>
            </w:pPr>
            <w:r w:rsidRPr="00BC09DB">
              <w:rPr>
                <w:rFonts w:cs="Arial"/>
                <w:bCs/>
                <w:i/>
                <w:iCs/>
                <w:sz w:val="24"/>
                <w:szCs w:val="24"/>
              </w:rPr>
              <w:t>11</w:t>
            </w:r>
          </w:p>
        </w:tc>
        <w:tc>
          <w:tcPr>
            <w:tcW w:w="567" w:type="dxa"/>
            <w:vAlign w:val="center"/>
          </w:tcPr>
          <w:p w14:paraId="1D40E1DA" w14:textId="77777777" w:rsidR="004469CF" w:rsidRPr="00E76E83" w:rsidRDefault="004469CF" w:rsidP="002C6B6E">
            <w:pPr>
              <w:tabs>
                <w:tab w:val="left" w:pos="284"/>
              </w:tabs>
              <w:jc w:val="center"/>
              <w:rPr>
                <w:b/>
                <w:sz w:val="24"/>
                <w:szCs w:val="24"/>
              </w:rPr>
            </w:pPr>
            <w:r w:rsidRPr="00E76E83">
              <w:rPr>
                <w:b/>
                <w:sz w:val="24"/>
                <w:szCs w:val="24"/>
              </w:rPr>
              <w:t>18</w:t>
            </w:r>
          </w:p>
        </w:tc>
        <w:tc>
          <w:tcPr>
            <w:tcW w:w="709" w:type="dxa"/>
            <w:vAlign w:val="center"/>
          </w:tcPr>
          <w:p w14:paraId="5D2534B2" w14:textId="77777777" w:rsidR="004469CF" w:rsidRPr="00E76E83" w:rsidRDefault="004469CF" w:rsidP="002C6B6E">
            <w:pPr>
              <w:tabs>
                <w:tab w:val="left" w:pos="284"/>
              </w:tabs>
              <w:jc w:val="center"/>
              <w:rPr>
                <w:b/>
                <w:sz w:val="24"/>
                <w:szCs w:val="24"/>
              </w:rPr>
            </w:pPr>
            <w:r w:rsidRPr="00E76E83">
              <w:rPr>
                <w:b/>
                <w:sz w:val="24"/>
                <w:szCs w:val="24"/>
              </w:rPr>
              <w:t>18</w:t>
            </w:r>
          </w:p>
        </w:tc>
        <w:tc>
          <w:tcPr>
            <w:tcW w:w="708" w:type="dxa"/>
            <w:vAlign w:val="center"/>
          </w:tcPr>
          <w:p w14:paraId="77637BF5" w14:textId="77777777" w:rsidR="004469CF" w:rsidRPr="00E76E83" w:rsidRDefault="00546B38" w:rsidP="002C6B6E">
            <w:pPr>
              <w:tabs>
                <w:tab w:val="left" w:pos="284"/>
              </w:tabs>
              <w:jc w:val="center"/>
              <w:rPr>
                <w:b/>
                <w:sz w:val="24"/>
                <w:szCs w:val="24"/>
              </w:rPr>
            </w:pPr>
            <w:r>
              <w:rPr>
                <w:b/>
                <w:sz w:val="24"/>
                <w:szCs w:val="24"/>
              </w:rPr>
              <w:t>36</w:t>
            </w:r>
          </w:p>
        </w:tc>
        <w:tc>
          <w:tcPr>
            <w:tcW w:w="1701" w:type="dxa"/>
          </w:tcPr>
          <w:p w14:paraId="3E976A67" w14:textId="77777777" w:rsidR="004469CF" w:rsidRPr="00E76E83" w:rsidRDefault="00586415" w:rsidP="002C6B6E">
            <w:pPr>
              <w:tabs>
                <w:tab w:val="left" w:pos="284"/>
              </w:tabs>
              <w:jc w:val="center"/>
              <w:rPr>
                <w:b/>
                <w:sz w:val="24"/>
                <w:szCs w:val="24"/>
              </w:rPr>
            </w:pPr>
            <w:r>
              <w:rPr>
                <w:b/>
                <w:sz w:val="24"/>
                <w:szCs w:val="24"/>
              </w:rPr>
              <w:t>зачет</w:t>
            </w:r>
          </w:p>
        </w:tc>
      </w:tr>
    </w:tbl>
    <w:p w14:paraId="2B1DF73D" w14:textId="77777777" w:rsidR="004469CF" w:rsidRPr="00E76E83" w:rsidRDefault="004469CF" w:rsidP="002C6B6E">
      <w:pPr>
        <w:tabs>
          <w:tab w:val="left" w:pos="284"/>
        </w:tabs>
        <w:jc w:val="center"/>
        <w:rPr>
          <w:bCs/>
          <w:sz w:val="24"/>
          <w:szCs w:val="24"/>
          <w:lang w:val="en-US"/>
        </w:rPr>
      </w:pPr>
    </w:p>
    <w:p w14:paraId="37A297E2" w14:textId="77777777" w:rsidR="004469CF" w:rsidRPr="00E76E83" w:rsidRDefault="004469CF" w:rsidP="002C6B6E">
      <w:pPr>
        <w:tabs>
          <w:tab w:val="left" w:pos="284"/>
        </w:tabs>
        <w:rPr>
          <w:bCs/>
          <w:sz w:val="24"/>
          <w:szCs w:val="24"/>
        </w:rPr>
      </w:pPr>
    </w:p>
    <w:p w14:paraId="73A97FD5" w14:textId="77777777" w:rsidR="004469CF" w:rsidRPr="00E76E83" w:rsidRDefault="004469CF" w:rsidP="002C6B6E">
      <w:pPr>
        <w:tabs>
          <w:tab w:val="left" w:pos="284"/>
        </w:tabs>
        <w:jc w:val="center"/>
        <w:rPr>
          <w:bCs/>
          <w:sz w:val="24"/>
          <w:szCs w:val="24"/>
        </w:rPr>
      </w:pPr>
      <w:r w:rsidRPr="00E76E83">
        <w:rPr>
          <w:bCs/>
          <w:sz w:val="24"/>
          <w:szCs w:val="24"/>
        </w:rPr>
        <w:t>Заочная форма обучения (</w:t>
      </w:r>
      <w:r w:rsidR="00546B38">
        <w:rPr>
          <w:bCs/>
          <w:sz w:val="24"/>
          <w:szCs w:val="24"/>
        </w:rPr>
        <w:t xml:space="preserve">5 лет, </w:t>
      </w:r>
      <w:r w:rsidRPr="00E76E83">
        <w:rPr>
          <w:bCs/>
          <w:sz w:val="24"/>
          <w:szCs w:val="24"/>
        </w:rPr>
        <w:t>3 года 6 мес.)</w:t>
      </w:r>
    </w:p>
    <w:p w14:paraId="4899FA33" w14:textId="77777777" w:rsidR="004469CF" w:rsidRPr="00E76E83" w:rsidRDefault="004469CF" w:rsidP="002C6B6E">
      <w:pPr>
        <w:tabs>
          <w:tab w:val="left" w:pos="284"/>
        </w:tabs>
        <w:jc w:val="center"/>
        <w:rPr>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4469CF" w:rsidRPr="00E76E83" w14:paraId="3B033F92" w14:textId="77777777" w:rsidTr="007E11B9">
        <w:trPr>
          <w:cantSplit/>
          <w:trHeight w:val="803"/>
        </w:trPr>
        <w:tc>
          <w:tcPr>
            <w:tcW w:w="533" w:type="dxa"/>
            <w:vMerge w:val="restart"/>
          </w:tcPr>
          <w:p w14:paraId="56205F0D" w14:textId="77777777" w:rsidR="004469CF" w:rsidRPr="00E76E83" w:rsidRDefault="004469CF" w:rsidP="002C6B6E">
            <w:pPr>
              <w:tabs>
                <w:tab w:val="left" w:pos="284"/>
              </w:tabs>
              <w:rPr>
                <w:sz w:val="24"/>
                <w:szCs w:val="24"/>
              </w:rPr>
            </w:pPr>
            <w:r w:rsidRPr="00E76E83">
              <w:rPr>
                <w:sz w:val="24"/>
                <w:szCs w:val="24"/>
              </w:rPr>
              <w:t>№ п.п</w:t>
            </w:r>
          </w:p>
        </w:tc>
        <w:tc>
          <w:tcPr>
            <w:tcW w:w="2977" w:type="dxa"/>
            <w:vMerge w:val="restart"/>
            <w:vAlign w:val="center"/>
          </w:tcPr>
          <w:p w14:paraId="32EB5E79" w14:textId="77777777" w:rsidR="004469CF" w:rsidRPr="00E76E83" w:rsidRDefault="004469CF" w:rsidP="002C6B6E">
            <w:pPr>
              <w:tabs>
                <w:tab w:val="left" w:pos="284"/>
              </w:tabs>
              <w:jc w:val="center"/>
              <w:rPr>
                <w:sz w:val="24"/>
                <w:szCs w:val="24"/>
              </w:rPr>
            </w:pPr>
            <w:r w:rsidRPr="00E76E83">
              <w:rPr>
                <w:sz w:val="24"/>
                <w:szCs w:val="24"/>
              </w:rPr>
              <w:t>Разделы, темы дисциплины</w:t>
            </w:r>
          </w:p>
        </w:tc>
        <w:tc>
          <w:tcPr>
            <w:tcW w:w="993" w:type="dxa"/>
            <w:vMerge w:val="restart"/>
            <w:textDirection w:val="btLr"/>
            <w:vAlign w:val="center"/>
          </w:tcPr>
          <w:p w14:paraId="0A941F41" w14:textId="77777777" w:rsidR="004469CF" w:rsidRPr="00E76E83" w:rsidRDefault="004469CF" w:rsidP="002C6B6E">
            <w:pPr>
              <w:tabs>
                <w:tab w:val="left" w:pos="284"/>
              </w:tabs>
              <w:jc w:val="center"/>
              <w:rPr>
                <w:sz w:val="24"/>
                <w:szCs w:val="24"/>
              </w:rPr>
            </w:pPr>
            <w:r w:rsidRPr="00E76E83">
              <w:rPr>
                <w:sz w:val="24"/>
                <w:szCs w:val="24"/>
              </w:rPr>
              <w:t>Трудоемкость / аудиторные занятия</w:t>
            </w:r>
          </w:p>
        </w:tc>
        <w:tc>
          <w:tcPr>
            <w:tcW w:w="1559" w:type="dxa"/>
            <w:vMerge w:val="restart"/>
            <w:textDirection w:val="btLr"/>
            <w:vAlign w:val="center"/>
          </w:tcPr>
          <w:p w14:paraId="6F7FA52D" w14:textId="77777777" w:rsidR="004469CF" w:rsidRPr="00E76E83" w:rsidRDefault="004469CF" w:rsidP="002C6B6E">
            <w:pPr>
              <w:tabs>
                <w:tab w:val="left" w:pos="284"/>
              </w:tabs>
              <w:jc w:val="center"/>
              <w:rPr>
                <w:sz w:val="24"/>
                <w:szCs w:val="24"/>
              </w:rPr>
            </w:pPr>
            <w:r w:rsidRPr="00E76E83">
              <w:rPr>
                <w:sz w:val="24"/>
                <w:szCs w:val="24"/>
              </w:rPr>
              <w:t>Интерактивные формы обучения</w:t>
            </w:r>
          </w:p>
        </w:tc>
        <w:tc>
          <w:tcPr>
            <w:tcW w:w="1984" w:type="dxa"/>
            <w:gridSpan w:val="3"/>
          </w:tcPr>
          <w:p w14:paraId="0EF0A1C4" w14:textId="77777777" w:rsidR="004469CF" w:rsidRPr="00E76E83" w:rsidRDefault="004469CF" w:rsidP="003A604B">
            <w:pPr>
              <w:tabs>
                <w:tab w:val="left" w:pos="284"/>
              </w:tabs>
              <w:jc w:val="center"/>
              <w:rPr>
                <w:sz w:val="24"/>
                <w:szCs w:val="24"/>
              </w:rPr>
            </w:pPr>
            <w:r w:rsidRPr="00E76E83">
              <w:rPr>
                <w:sz w:val="24"/>
                <w:szCs w:val="24"/>
              </w:rPr>
              <w:t>Виды учебной работы, включая самостоятельную работу студентов</w:t>
            </w:r>
          </w:p>
        </w:tc>
        <w:tc>
          <w:tcPr>
            <w:tcW w:w="1701" w:type="dxa"/>
            <w:vMerge w:val="restart"/>
          </w:tcPr>
          <w:p w14:paraId="407A9DC4" w14:textId="77777777" w:rsidR="004469CF" w:rsidRPr="00E76E83" w:rsidRDefault="004469CF" w:rsidP="003A604B">
            <w:pPr>
              <w:tabs>
                <w:tab w:val="left" w:pos="284"/>
              </w:tabs>
              <w:jc w:val="center"/>
              <w:rPr>
                <w:sz w:val="24"/>
                <w:szCs w:val="24"/>
              </w:rPr>
            </w:pPr>
            <w:r w:rsidRPr="00E76E83">
              <w:rPr>
                <w:sz w:val="24"/>
                <w:szCs w:val="24"/>
              </w:rPr>
              <w:t>Формы текущего контроля успеваемости. Форма промежуточной аттестации</w:t>
            </w:r>
          </w:p>
        </w:tc>
      </w:tr>
      <w:tr w:rsidR="004469CF" w:rsidRPr="00E76E83" w14:paraId="204FC05C" w14:textId="77777777" w:rsidTr="007E11B9">
        <w:trPr>
          <w:cantSplit/>
          <w:trHeight w:val="1309"/>
        </w:trPr>
        <w:tc>
          <w:tcPr>
            <w:tcW w:w="533" w:type="dxa"/>
            <w:vMerge/>
            <w:vAlign w:val="center"/>
          </w:tcPr>
          <w:p w14:paraId="06AA95F1" w14:textId="77777777" w:rsidR="004469CF" w:rsidRPr="00E76E83" w:rsidRDefault="004469CF" w:rsidP="002C6B6E">
            <w:pPr>
              <w:tabs>
                <w:tab w:val="left" w:pos="284"/>
              </w:tabs>
              <w:rPr>
                <w:sz w:val="24"/>
                <w:szCs w:val="24"/>
              </w:rPr>
            </w:pPr>
          </w:p>
        </w:tc>
        <w:tc>
          <w:tcPr>
            <w:tcW w:w="2977" w:type="dxa"/>
            <w:vMerge/>
            <w:vAlign w:val="center"/>
          </w:tcPr>
          <w:p w14:paraId="5946E01E" w14:textId="77777777" w:rsidR="004469CF" w:rsidRPr="00E76E83" w:rsidRDefault="004469CF" w:rsidP="002C6B6E">
            <w:pPr>
              <w:tabs>
                <w:tab w:val="left" w:pos="284"/>
              </w:tabs>
              <w:rPr>
                <w:sz w:val="24"/>
                <w:szCs w:val="24"/>
              </w:rPr>
            </w:pPr>
          </w:p>
        </w:tc>
        <w:tc>
          <w:tcPr>
            <w:tcW w:w="993" w:type="dxa"/>
            <w:vMerge/>
            <w:vAlign w:val="center"/>
          </w:tcPr>
          <w:p w14:paraId="0F10C721" w14:textId="77777777" w:rsidR="004469CF" w:rsidRPr="00E76E83" w:rsidRDefault="004469CF" w:rsidP="002C6B6E">
            <w:pPr>
              <w:tabs>
                <w:tab w:val="left" w:pos="284"/>
              </w:tabs>
              <w:rPr>
                <w:sz w:val="24"/>
                <w:szCs w:val="24"/>
              </w:rPr>
            </w:pPr>
          </w:p>
        </w:tc>
        <w:tc>
          <w:tcPr>
            <w:tcW w:w="1559" w:type="dxa"/>
            <w:vMerge/>
            <w:vAlign w:val="center"/>
          </w:tcPr>
          <w:p w14:paraId="11B3E381" w14:textId="77777777" w:rsidR="004469CF" w:rsidRPr="00E76E83" w:rsidRDefault="004469CF" w:rsidP="002C6B6E">
            <w:pPr>
              <w:tabs>
                <w:tab w:val="left" w:pos="284"/>
              </w:tabs>
              <w:rPr>
                <w:sz w:val="24"/>
                <w:szCs w:val="24"/>
              </w:rPr>
            </w:pPr>
          </w:p>
        </w:tc>
        <w:tc>
          <w:tcPr>
            <w:tcW w:w="567" w:type="dxa"/>
            <w:textDirection w:val="btLr"/>
          </w:tcPr>
          <w:p w14:paraId="3D2B8D47" w14:textId="77777777" w:rsidR="004469CF" w:rsidRPr="00E76E83" w:rsidRDefault="004469CF" w:rsidP="002C6B6E">
            <w:pPr>
              <w:tabs>
                <w:tab w:val="left" w:pos="284"/>
              </w:tabs>
              <w:rPr>
                <w:sz w:val="24"/>
                <w:szCs w:val="24"/>
              </w:rPr>
            </w:pPr>
            <w:r w:rsidRPr="00E76E83">
              <w:rPr>
                <w:sz w:val="24"/>
                <w:szCs w:val="24"/>
              </w:rPr>
              <w:t>лекции</w:t>
            </w:r>
          </w:p>
        </w:tc>
        <w:tc>
          <w:tcPr>
            <w:tcW w:w="709" w:type="dxa"/>
            <w:textDirection w:val="btLr"/>
          </w:tcPr>
          <w:p w14:paraId="4AD7A639" w14:textId="77777777" w:rsidR="004469CF" w:rsidRPr="00E76E83" w:rsidRDefault="004469CF" w:rsidP="002C6B6E">
            <w:pPr>
              <w:tabs>
                <w:tab w:val="left" w:pos="284"/>
              </w:tabs>
              <w:rPr>
                <w:sz w:val="24"/>
                <w:szCs w:val="24"/>
              </w:rPr>
            </w:pPr>
            <w:r w:rsidRPr="00E76E83">
              <w:rPr>
                <w:sz w:val="24"/>
                <w:szCs w:val="24"/>
              </w:rPr>
              <w:t xml:space="preserve">практика </w:t>
            </w:r>
            <w:r w:rsidRPr="00E76E83">
              <w:rPr>
                <w:sz w:val="24"/>
                <w:szCs w:val="24"/>
                <w:lang w:val="en-US"/>
              </w:rPr>
              <w:t>/</w:t>
            </w:r>
            <w:r w:rsidRPr="00E76E83">
              <w:rPr>
                <w:sz w:val="24"/>
                <w:szCs w:val="24"/>
              </w:rPr>
              <w:t xml:space="preserve">  семинары</w:t>
            </w:r>
          </w:p>
        </w:tc>
        <w:tc>
          <w:tcPr>
            <w:tcW w:w="708" w:type="dxa"/>
            <w:textDirection w:val="btLr"/>
          </w:tcPr>
          <w:p w14:paraId="4E10B2D8" w14:textId="77777777" w:rsidR="004469CF" w:rsidRPr="00E76E83" w:rsidRDefault="004469CF" w:rsidP="002C6B6E">
            <w:pPr>
              <w:tabs>
                <w:tab w:val="left" w:pos="284"/>
              </w:tabs>
              <w:rPr>
                <w:sz w:val="24"/>
                <w:szCs w:val="24"/>
              </w:rPr>
            </w:pPr>
            <w:r w:rsidRPr="00E76E83">
              <w:rPr>
                <w:sz w:val="24"/>
                <w:szCs w:val="24"/>
              </w:rPr>
              <w:t>самост. работа</w:t>
            </w:r>
          </w:p>
        </w:tc>
        <w:tc>
          <w:tcPr>
            <w:tcW w:w="1701" w:type="dxa"/>
            <w:vMerge/>
            <w:vAlign w:val="center"/>
          </w:tcPr>
          <w:p w14:paraId="71A9F603" w14:textId="77777777" w:rsidR="004469CF" w:rsidRPr="00E76E83" w:rsidRDefault="004469CF" w:rsidP="002C6B6E">
            <w:pPr>
              <w:tabs>
                <w:tab w:val="left" w:pos="284"/>
              </w:tabs>
              <w:rPr>
                <w:sz w:val="24"/>
                <w:szCs w:val="24"/>
              </w:rPr>
            </w:pPr>
          </w:p>
        </w:tc>
      </w:tr>
      <w:tr w:rsidR="004469CF" w:rsidRPr="00E76E83" w14:paraId="732770A7" w14:textId="77777777" w:rsidTr="007E11B9">
        <w:trPr>
          <w:trHeight w:val="960"/>
        </w:trPr>
        <w:tc>
          <w:tcPr>
            <w:tcW w:w="533" w:type="dxa"/>
          </w:tcPr>
          <w:p w14:paraId="2E935939" w14:textId="77777777" w:rsidR="004469CF" w:rsidRPr="00E76E83" w:rsidRDefault="004469CF" w:rsidP="002C6B6E">
            <w:pPr>
              <w:tabs>
                <w:tab w:val="left" w:pos="284"/>
              </w:tabs>
              <w:rPr>
                <w:sz w:val="24"/>
                <w:szCs w:val="24"/>
              </w:rPr>
            </w:pPr>
            <w:r w:rsidRPr="00E76E83">
              <w:rPr>
                <w:sz w:val="24"/>
                <w:szCs w:val="24"/>
              </w:rPr>
              <w:t>1</w:t>
            </w:r>
          </w:p>
        </w:tc>
        <w:tc>
          <w:tcPr>
            <w:tcW w:w="2977" w:type="dxa"/>
          </w:tcPr>
          <w:p w14:paraId="65D2A457" w14:textId="77777777" w:rsidR="004469CF" w:rsidRPr="003A604B" w:rsidRDefault="004469CF" w:rsidP="002C6B6E">
            <w:pPr>
              <w:pStyle w:val="western"/>
              <w:tabs>
                <w:tab w:val="left" w:pos="284"/>
              </w:tabs>
              <w:spacing w:before="0" w:beforeAutospacing="0" w:after="0" w:afterAutospacing="0"/>
            </w:pPr>
            <w:r w:rsidRPr="003A604B">
              <w:rPr>
                <w:bCs/>
              </w:rPr>
              <w:t>Введение</w:t>
            </w:r>
          </w:p>
        </w:tc>
        <w:tc>
          <w:tcPr>
            <w:tcW w:w="993" w:type="dxa"/>
            <w:vAlign w:val="center"/>
          </w:tcPr>
          <w:p w14:paraId="5CF78621" w14:textId="77777777" w:rsidR="004469CF" w:rsidRPr="00E76E83" w:rsidRDefault="004469CF" w:rsidP="00A70B59">
            <w:pPr>
              <w:tabs>
                <w:tab w:val="left" w:pos="284"/>
              </w:tabs>
              <w:jc w:val="center"/>
              <w:rPr>
                <w:sz w:val="24"/>
                <w:szCs w:val="24"/>
              </w:rPr>
            </w:pPr>
            <w:r w:rsidRPr="00E76E83">
              <w:rPr>
                <w:sz w:val="24"/>
                <w:szCs w:val="24"/>
              </w:rPr>
              <w:t>1</w:t>
            </w:r>
            <w:r w:rsidR="00A70B59">
              <w:rPr>
                <w:sz w:val="24"/>
                <w:szCs w:val="24"/>
              </w:rPr>
              <w:t>7</w:t>
            </w:r>
            <w:r w:rsidRPr="00E76E83">
              <w:rPr>
                <w:sz w:val="24"/>
                <w:szCs w:val="24"/>
              </w:rPr>
              <w:t>/</w:t>
            </w:r>
            <w:r w:rsidR="00A70B59">
              <w:rPr>
                <w:sz w:val="24"/>
                <w:szCs w:val="24"/>
              </w:rPr>
              <w:t>1</w:t>
            </w:r>
          </w:p>
        </w:tc>
        <w:tc>
          <w:tcPr>
            <w:tcW w:w="1559" w:type="dxa"/>
            <w:vAlign w:val="center"/>
          </w:tcPr>
          <w:p w14:paraId="1EE188BE" w14:textId="77777777" w:rsidR="004469CF" w:rsidRPr="00E76E83" w:rsidRDefault="003D61F8" w:rsidP="002C6B6E">
            <w:pPr>
              <w:tabs>
                <w:tab w:val="left" w:pos="284"/>
              </w:tabs>
              <w:jc w:val="center"/>
              <w:rPr>
                <w:sz w:val="24"/>
                <w:szCs w:val="24"/>
              </w:rPr>
            </w:pPr>
            <w:r>
              <w:rPr>
                <w:sz w:val="24"/>
                <w:szCs w:val="24"/>
              </w:rPr>
              <w:t>-</w:t>
            </w:r>
          </w:p>
        </w:tc>
        <w:tc>
          <w:tcPr>
            <w:tcW w:w="567" w:type="dxa"/>
            <w:vAlign w:val="center"/>
          </w:tcPr>
          <w:p w14:paraId="4D4791F3" w14:textId="77777777" w:rsidR="004469CF" w:rsidRPr="00E76E83" w:rsidRDefault="00586415" w:rsidP="002C6B6E">
            <w:pPr>
              <w:tabs>
                <w:tab w:val="left" w:pos="284"/>
              </w:tabs>
              <w:jc w:val="center"/>
              <w:rPr>
                <w:sz w:val="24"/>
                <w:szCs w:val="24"/>
              </w:rPr>
            </w:pPr>
            <w:r>
              <w:rPr>
                <w:sz w:val="24"/>
                <w:szCs w:val="24"/>
              </w:rPr>
              <w:t>1</w:t>
            </w:r>
          </w:p>
        </w:tc>
        <w:tc>
          <w:tcPr>
            <w:tcW w:w="709" w:type="dxa"/>
            <w:vAlign w:val="center"/>
          </w:tcPr>
          <w:p w14:paraId="4DB70892" w14:textId="77777777" w:rsidR="004469CF" w:rsidRPr="00E76E83" w:rsidRDefault="004469CF" w:rsidP="002C6B6E">
            <w:pPr>
              <w:tabs>
                <w:tab w:val="left" w:pos="284"/>
              </w:tabs>
              <w:jc w:val="center"/>
              <w:rPr>
                <w:sz w:val="24"/>
                <w:szCs w:val="24"/>
              </w:rPr>
            </w:pPr>
            <w:r w:rsidRPr="00E76E83">
              <w:rPr>
                <w:sz w:val="24"/>
                <w:szCs w:val="24"/>
              </w:rPr>
              <w:t>-</w:t>
            </w:r>
          </w:p>
        </w:tc>
        <w:tc>
          <w:tcPr>
            <w:tcW w:w="708" w:type="dxa"/>
            <w:vAlign w:val="center"/>
          </w:tcPr>
          <w:p w14:paraId="01D09518" w14:textId="77777777" w:rsidR="004469CF" w:rsidRPr="00E76E83" w:rsidRDefault="00546B38" w:rsidP="002C6B6E">
            <w:pPr>
              <w:tabs>
                <w:tab w:val="left" w:pos="284"/>
              </w:tabs>
              <w:jc w:val="center"/>
              <w:rPr>
                <w:sz w:val="24"/>
                <w:szCs w:val="24"/>
              </w:rPr>
            </w:pPr>
            <w:r>
              <w:rPr>
                <w:sz w:val="24"/>
                <w:szCs w:val="24"/>
              </w:rPr>
              <w:t>16</w:t>
            </w:r>
          </w:p>
        </w:tc>
        <w:tc>
          <w:tcPr>
            <w:tcW w:w="1701" w:type="dxa"/>
          </w:tcPr>
          <w:p w14:paraId="39F47B35" w14:textId="77777777" w:rsidR="004469CF" w:rsidRPr="00E76E83" w:rsidRDefault="004469CF" w:rsidP="002C6B6E">
            <w:pPr>
              <w:tabs>
                <w:tab w:val="left" w:pos="284"/>
              </w:tabs>
              <w:rPr>
                <w:sz w:val="24"/>
                <w:szCs w:val="24"/>
              </w:rPr>
            </w:pPr>
            <w:r w:rsidRPr="00E76E83">
              <w:rPr>
                <w:sz w:val="24"/>
                <w:szCs w:val="24"/>
              </w:rPr>
              <w:t>Контроль при чтении лекции, устный опрос, тесты</w:t>
            </w:r>
          </w:p>
        </w:tc>
      </w:tr>
      <w:tr w:rsidR="004469CF" w:rsidRPr="00E76E83" w14:paraId="5E33CF59" w14:textId="77777777" w:rsidTr="007E11B9">
        <w:tc>
          <w:tcPr>
            <w:tcW w:w="533" w:type="dxa"/>
          </w:tcPr>
          <w:p w14:paraId="4B19A3B0" w14:textId="77777777" w:rsidR="004469CF" w:rsidRPr="00E76E83" w:rsidRDefault="004469CF" w:rsidP="002C6B6E">
            <w:pPr>
              <w:tabs>
                <w:tab w:val="left" w:pos="284"/>
              </w:tabs>
              <w:rPr>
                <w:sz w:val="24"/>
                <w:szCs w:val="24"/>
              </w:rPr>
            </w:pPr>
            <w:r w:rsidRPr="00E76E83">
              <w:rPr>
                <w:sz w:val="24"/>
                <w:szCs w:val="24"/>
              </w:rPr>
              <w:t>2</w:t>
            </w:r>
          </w:p>
        </w:tc>
        <w:tc>
          <w:tcPr>
            <w:tcW w:w="2977" w:type="dxa"/>
          </w:tcPr>
          <w:p w14:paraId="31A97BDE" w14:textId="77777777" w:rsidR="004469CF" w:rsidRPr="003A604B" w:rsidRDefault="004469CF" w:rsidP="002C6B6E">
            <w:pPr>
              <w:pStyle w:val="western"/>
              <w:tabs>
                <w:tab w:val="left" w:pos="284"/>
              </w:tabs>
              <w:spacing w:before="0" w:beforeAutospacing="0" w:after="0" w:afterAutospacing="0"/>
            </w:pPr>
            <w:r w:rsidRPr="003A604B">
              <w:rPr>
                <w:bCs/>
              </w:rPr>
              <w:t>Цивилизационный подход к анализу человеческого общества и его прошлого в истории общественной мысли</w:t>
            </w:r>
          </w:p>
        </w:tc>
        <w:tc>
          <w:tcPr>
            <w:tcW w:w="993" w:type="dxa"/>
            <w:vAlign w:val="center"/>
          </w:tcPr>
          <w:p w14:paraId="4E01C0D3" w14:textId="77777777" w:rsidR="004469CF" w:rsidRPr="00E76E83" w:rsidRDefault="004469CF" w:rsidP="002C6B6E">
            <w:pPr>
              <w:tabs>
                <w:tab w:val="left" w:pos="284"/>
              </w:tabs>
              <w:jc w:val="center"/>
              <w:rPr>
                <w:sz w:val="24"/>
                <w:szCs w:val="24"/>
              </w:rPr>
            </w:pPr>
            <w:r w:rsidRPr="00E76E83">
              <w:rPr>
                <w:sz w:val="24"/>
                <w:szCs w:val="24"/>
              </w:rPr>
              <w:t>18/2</w:t>
            </w:r>
          </w:p>
        </w:tc>
        <w:tc>
          <w:tcPr>
            <w:tcW w:w="1559" w:type="dxa"/>
            <w:vAlign w:val="center"/>
          </w:tcPr>
          <w:p w14:paraId="344F3BF0" w14:textId="77777777" w:rsidR="004469CF" w:rsidRPr="00E76E83" w:rsidRDefault="00610DD4" w:rsidP="003D61F8">
            <w:pPr>
              <w:tabs>
                <w:tab w:val="left" w:pos="284"/>
              </w:tabs>
              <w:jc w:val="center"/>
              <w:rPr>
                <w:sz w:val="24"/>
                <w:szCs w:val="24"/>
              </w:rPr>
            </w:pPr>
            <w:r w:rsidRPr="00CD1943">
              <w:rPr>
                <w:sz w:val="24"/>
                <w:szCs w:val="24"/>
              </w:rPr>
              <w:t>Интерактивная лекция (Лекция-беседа)</w:t>
            </w:r>
            <w:r w:rsidR="004469CF" w:rsidRPr="00E76E83">
              <w:rPr>
                <w:sz w:val="24"/>
                <w:szCs w:val="24"/>
              </w:rPr>
              <w:t xml:space="preserve"> (</w:t>
            </w:r>
            <w:r w:rsidR="003D61F8">
              <w:rPr>
                <w:sz w:val="24"/>
                <w:szCs w:val="24"/>
              </w:rPr>
              <w:t>1</w:t>
            </w:r>
            <w:r w:rsidR="004469CF" w:rsidRPr="00E76E83">
              <w:rPr>
                <w:sz w:val="24"/>
                <w:szCs w:val="24"/>
              </w:rPr>
              <w:t>ч)</w:t>
            </w:r>
          </w:p>
        </w:tc>
        <w:tc>
          <w:tcPr>
            <w:tcW w:w="567" w:type="dxa"/>
            <w:vAlign w:val="center"/>
          </w:tcPr>
          <w:p w14:paraId="5EBB457F" w14:textId="77777777" w:rsidR="004469CF" w:rsidRPr="00E76E83" w:rsidRDefault="00586415" w:rsidP="002C6B6E">
            <w:pPr>
              <w:tabs>
                <w:tab w:val="left" w:pos="284"/>
              </w:tabs>
              <w:jc w:val="center"/>
              <w:rPr>
                <w:sz w:val="24"/>
                <w:szCs w:val="24"/>
              </w:rPr>
            </w:pPr>
            <w:r>
              <w:rPr>
                <w:sz w:val="24"/>
                <w:szCs w:val="24"/>
              </w:rPr>
              <w:t>1</w:t>
            </w:r>
          </w:p>
        </w:tc>
        <w:tc>
          <w:tcPr>
            <w:tcW w:w="709" w:type="dxa"/>
            <w:vAlign w:val="center"/>
          </w:tcPr>
          <w:p w14:paraId="5165F4C6" w14:textId="77777777" w:rsidR="004469CF" w:rsidRPr="00E76E83" w:rsidRDefault="00586415" w:rsidP="002C6B6E">
            <w:pPr>
              <w:tabs>
                <w:tab w:val="left" w:pos="284"/>
              </w:tabs>
              <w:jc w:val="center"/>
              <w:rPr>
                <w:sz w:val="24"/>
                <w:szCs w:val="24"/>
              </w:rPr>
            </w:pPr>
            <w:r>
              <w:rPr>
                <w:sz w:val="24"/>
                <w:szCs w:val="24"/>
              </w:rPr>
              <w:t>1</w:t>
            </w:r>
          </w:p>
        </w:tc>
        <w:tc>
          <w:tcPr>
            <w:tcW w:w="708" w:type="dxa"/>
            <w:vAlign w:val="center"/>
          </w:tcPr>
          <w:p w14:paraId="4F6C2F63" w14:textId="77777777" w:rsidR="004469CF" w:rsidRPr="00E76E83" w:rsidRDefault="00546B38" w:rsidP="002C6B6E">
            <w:pPr>
              <w:tabs>
                <w:tab w:val="left" w:pos="284"/>
              </w:tabs>
              <w:jc w:val="center"/>
              <w:rPr>
                <w:sz w:val="24"/>
                <w:szCs w:val="24"/>
              </w:rPr>
            </w:pPr>
            <w:r>
              <w:rPr>
                <w:sz w:val="24"/>
                <w:szCs w:val="24"/>
              </w:rPr>
              <w:t>16</w:t>
            </w:r>
          </w:p>
        </w:tc>
        <w:tc>
          <w:tcPr>
            <w:tcW w:w="1701" w:type="dxa"/>
          </w:tcPr>
          <w:p w14:paraId="0462D28B" w14:textId="77777777" w:rsidR="004469CF" w:rsidRPr="00E76E83" w:rsidRDefault="004469CF" w:rsidP="002C6B6E">
            <w:pPr>
              <w:tabs>
                <w:tab w:val="left" w:pos="284"/>
              </w:tabs>
              <w:rPr>
                <w:sz w:val="24"/>
                <w:szCs w:val="24"/>
              </w:rPr>
            </w:pPr>
            <w:r w:rsidRPr="00E76E83">
              <w:rPr>
                <w:sz w:val="24"/>
                <w:szCs w:val="24"/>
              </w:rPr>
              <w:t>Контроль при чтении лекции, устный опрос, конспект первоисточников</w:t>
            </w:r>
          </w:p>
        </w:tc>
      </w:tr>
      <w:tr w:rsidR="004469CF" w:rsidRPr="00E76E83" w14:paraId="0C8AF059" w14:textId="77777777" w:rsidTr="007E11B9">
        <w:tc>
          <w:tcPr>
            <w:tcW w:w="533" w:type="dxa"/>
          </w:tcPr>
          <w:p w14:paraId="04A673A9" w14:textId="77777777" w:rsidR="004469CF" w:rsidRPr="00E76E83" w:rsidRDefault="004469CF" w:rsidP="002C6B6E">
            <w:pPr>
              <w:tabs>
                <w:tab w:val="left" w:pos="284"/>
              </w:tabs>
              <w:rPr>
                <w:sz w:val="24"/>
                <w:szCs w:val="24"/>
              </w:rPr>
            </w:pPr>
            <w:r w:rsidRPr="00E76E83">
              <w:rPr>
                <w:sz w:val="24"/>
                <w:szCs w:val="24"/>
              </w:rPr>
              <w:t>3</w:t>
            </w:r>
          </w:p>
        </w:tc>
        <w:tc>
          <w:tcPr>
            <w:tcW w:w="2977" w:type="dxa"/>
          </w:tcPr>
          <w:p w14:paraId="00AFC435" w14:textId="77777777" w:rsidR="004469CF" w:rsidRPr="003A604B" w:rsidRDefault="004469CF" w:rsidP="002C6B6E">
            <w:pPr>
              <w:pStyle w:val="western"/>
              <w:tabs>
                <w:tab w:val="left" w:pos="284"/>
              </w:tabs>
              <w:spacing w:before="0" w:beforeAutospacing="0" w:after="0" w:afterAutospacing="0"/>
            </w:pPr>
            <w:r w:rsidRPr="003A604B">
              <w:rPr>
                <w:bCs/>
              </w:rPr>
              <w:t>Локальные цивилизации</w:t>
            </w:r>
          </w:p>
        </w:tc>
        <w:tc>
          <w:tcPr>
            <w:tcW w:w="993" w:type="dxa"/>
            <w:vAlign w:val="center"/>
          </w:tcPr>
          <w:p w14:paraId="7206E65D" w14:textId="77777777" w:rsidR="004469CF" w:rsidRPr="00E76E83" w:rsidRDefault="004469CF" w:rsidP="00A70B59">
            <w:pPr>
              <w:tabs>
                <w:tab w:val="left" w:pos="284"/>
              </w:tabs>
              <w:jc w:val="center"/>
              <w:rPr>
                <w:sz w:val="24"/>
                <w:szCs w:val="24"/>
              </w:rPr>
            </w:pPr>
            <w:r w:rsidRPr="00E76E83">
              <w:rPr>
                <w:sz w:val="24"/>
                <w:szCs w:val="24"/>
              </w:rPr>
              <w:t>1</w:t>
            </w:r>
            <w:r w:rsidR="00A70B59">
              <w:rPr>
                <w:sz w:val="24"/>
                <w:szCs w:val="24"/>
              </w:rPr>
              <w:t>9</w:t>
            </w:r>
            <w:r w:rsidRPr="00E76E83">
              <w:rPr>
                <w:sz w:val="24"/>
                <w:szCs w:val="24"/>
              </w:rPr>
              <w:t>/</w:t>
            </w:r>
            <w:r w:rsidR="00A70B59">
              <w:rPr>
                <w:sz w:val="24"/>
                <w:szCs w:val="24"/>
              </w:rPr>
              <w:t>3</w:t>
            </w:r>
          </w:p>
        </w:tc>
        <w:tc>
          <w:tcPr>
            <w:tcW w:w="1559" w:type="dxa"/>
            <w:vAlign w:val="center"/>
          </w:tcPr>
          <w:p w14:paraId="0DC07813" w14:textId="77777777" w:rsidR="004469CF" w:rsidRPr="00E76E83" w:rsidRDefault="00610DD4" w:rsidP="002C6B6E">
            <w:pPr>
              <w:tabs>
                <w:tab w:val="left" w:pos="284"/>
              </w:tabs>
              <w:jc w:val="center"/>
              <w:rPr>
                <w:sz w:val="24"/>
                <w:szCs w:val="24"/>
              </w:rPr>
            </w:pPr>
            <w:r>
              <w:rPr>
                <w:sz w:val="24"/>
                <w:szCs w:val="24"/>
              </w:rPr>
              <w:t>Групповая дискуссия</w:t>
            </w:r>
            <w:r w:rsidRPr="00E76E83">
              <w:rPr>
                <w:sz w:val="24"/>
                <w:szCs w:val="24"/>
              </w:rPr>
              <w:t xml:space="preserve"> </w:t>
            </w:r>
            <w:r w:rsidR="004469CF" w:rsidRPr="00E76E83">
              <w:rPr>
                <w:sz w:val="24"/>
                <w:szCs w:val="24"/>
              </w:rPr>
              <w:t>,</w:t>
            </w:r>
          </w:p>
          <w:p w14:paraId="2BCB1A57" w14:textId="77777777" w:rsidR="004469CF" w:rsidRPr="00E76E83" w:rsidRDefault="004469CF" w:rsidP="003D61F8">
            <w:pPr>
              <w:tabs>
                <w:tab w:val="left" w:pos="284"/>
              </w:tabs>
              <w:jc w:val="center"/>
              <w:rPr>
                <w:sz w:val="24"/>
                <w:szCs w:val="24"/>
              </w:rPr>
            </w:pPr>
            <w:r w:rsidRPr="00E76E83">
              <w:rPr>
                <w:sz w:val="24"/>
                <w:szCs w:val="24"/>
              </w:rPr>
              <w:t>Презентация (</w:t>
            </w:r>
            <w:r w:rsidR="003D61F8">
              <w:rPr>
                <w:sz w:val="24"/>
                <w:szCs w:val="24"/>
              </w:rPr>
              <w:t>1</w:t>
            </w:r>
            <w:r w:rsidRPr="00E76E83">
              <w:rPr>
                <w:sz w:val="24"/>
                <w:szCs w:val="24"/>
              </w:rPr>
              <w:t>ч)</w:t>
            </w:r>
          </w:p>
        </w:tc>
        <w:tc>
          <w:tcPr>
            <w:tcW w:w="567" w:type="dxa"/>
            <w:vAlign w:val="center"/>
          </w:tcPr>
          <w:p w14:paraId="29BE403E" w14:textId="77777777" w:rsidR="004469CF" w:rsidRPr="00E76E83" w:rsidRDefault="004469CF" w:rsidP="002C6B6E">
            <w:pPr>
              <w:tabs>
                <w:tab w:val="left" w:pos="284"/>
              </w:tabs>
              <w:jc w:val="center"/>
              <w:rPr>
                <w:sz w:val="24"/>
                <w:szCs w:val="24"/>
              </w:rPr>
            </w:pPr>
            <w:r w:rsidRPr="00E76E83">
              <w:rPr>
                <w:sz w:val="24"/>
                <w:szCs w:val="24"/>
              </w:rPr>
              <w:t>2</w:t>
            </w:r>
          </w:p>
        </w:tc>
        <w:tc>
          <w:tcPr>
            <w:tcW w:w="709" w:type="dxa"/>
            <w:vAlign w:val="center"/>
          </w:tcPr>
          <w:p w14:paraId="02B34CB0" w14:textId="77777777" w:rsidR="004469CF" w:rsidRPr="00E76E83" w:rsidRDefault="00586415" w:rsidP="002C6B6E">
            <w:pPr>
              <w:tabs>
                <w:tab w:val="left" w:pos="284"/>
              </w:tabs>
              <w:jc w:val="center"/>
              <w:rPr>
                <w:sz w:val="24"/>
                <w:szCs w:val="24"/>
              </w:rPr>
            </w:pPr>
            <w:r>
              <w:rPr>
                <w:sz w:val="24"/>
                <w:szCs w:val="24"/>
              </w:rPr>
              <w:t>1</w:t>
            </w:r>
          </w:p>
        </w:tc>
        <w:tc>
          <w:tcPr>
            <w:tcW w:w="708" w:type="dxa"/>
            <w:vAlign w:val="center"/>
          </w:tcPr>
          <w:p w14:paraId="3391BE53" w14:textId="77777777" w:rsidR="004469CF" w:rsidRPr="00E76E83" w:rsidRDefault="00546B38" w:rsidP="002C6B6E">
            <w:pPr>
              <w:tabs>
                <w:tab w:val="left" w:pos="284"/>
              </w:tabs>
              <w:jc w:val="center"/>
              <w:rPr>
                <w:sz w:val="24"/>
                <w:szCs w:val="24"/>
              </w:rPr>
            </w:pPr>
            <w:r>
              <w:rPr>
                <w:sz w:val="24"/>
                <w:szCs w:val="24"/>
              </w:rPr>
              <w:t>16</w:t>
            </w:r>
          </w:p>
        </w:tc>
        <w:tc>
          <w:tcPr>
            <w:tcW w:w="1701" w:type="dxa"/>
          </w:tcPr>
          <w:p w14:paraId="793F4D71" w14:textId="77777777" w:rsidR="004469CF" w:rsidRPr="00E76E83" w:rsidRDefault="004469CF" w:rsidP="002C6B6E">
            <w:pPr>
              <w:tabs>
                <w:tab w:val="left" w:pos="284"/>
              </w:tabs>
              <w:rPr>
                <w:sz w:val="24"/>
                <w:szCs w:val="24"/>
              </w:rPr>
            </w:pPr>
            <w:r w:rsidRPr="00E76E83">
              <w:rPr>
                <w:sz w:val="24"/>
                <w:szCs w:val="24"/>
              </w:rPr>
              <w:t>Разбор конкретных ситуаций, тесты</w:t>
            </w:r>
          </w:p>
        </w:tc>
      </w:tr>
      <w:tr w:rsidR="004469CF" w:rsidRPr="00E76E83" w14:paraId="020A314A" w14:textId="77777777" w:rsidTr="007E11B9">
        <w:tc>
          <w:tcPr>
            <w:tcW w:w="533" w:type="dxa"/>
          </w:tcPr>
          <w:p w14:paraId="49334965" w14:textId="77777777" w:rsidR="004469CF" w:rsidRPr="00E76E83" w:rsidRDefault="004469CF" w:rsidP="002C6B6E">
            <w:pPr>
              <w:tabs>
                <w:tab w:val="left" w:pos="284"/>
              </w:tabs>
              <w:rPr>
                <w:sz w:val="24"/>
                <w:szCs w:val="24"/>
              </w:rPr>
            </w:pPr>
            <w:r w:rsidRPr="00E76E83">
              <w:rPr>
                <w:sz w:val="24"/>
                <w:szCs w:val="24"/>
              </w:rPr>
              <w:t>4</w:t>
            </w:r>
          </w:p>
        </w:tc>
        <w:tc>
          <w:tcPr>
            <w:tcW w:w="2977" w:type="dxa"/>
          </w:tcPr>
          <w:p w14:paraId="4F9370F8" w14:textId="77777777" w:rsidR="004469CF" w:rsidRPr="003A604B" w:rsidRDefault="004469CF" w:rsidP="002C6B6E">
            <w:pPr>
              <w:pStyle w:val="western"/>
              <w:tabs>
                <w:tab w:val="left" w:pos="284"/>
              </w:tabs>
              <w:spacing w:before="0" w:beforeAutospacing="0" w:after="0" w:afterAutospacing="0"/>
            </w:pPr>
            <w:r w:rsidRPr="003A604B">
              <w:rPr>
                <w:bCs/>
              </w:rPr>
              <w:t>Цивилизационная состоятельность России</w:t>
            </w:r>
          </w:p>
        </w:tc>
        <w:tc>
          <w:tcPr>
            <w:tcW w:w="993" w:type="dxa"/>
            <w:vAlign w:val="center"/>
          </w:tcPr>
          <w:p w14:paraId="6661CCA8" w14:textId="77777777" w:rsidR="004469CF" w:rsidRPr="00E76E83" w:rsidRDefault="004469CF" w:rsidP="002C6B6E">
            <w:pPr>
              <w:tabs>
                <w:tab w:val="left" w:pos="284"/>
              </w:tabs>
              <w:jc w:val="center"/>
              <w:rPr>
                <w:sz w:val="24"/>
                <w:szCs w:val="24"/>
              </w:rPr>
            </w:pPr>
            <w:r w:rsidRPr="00E76E83">
              <w:rPr>
                <w:sz w:val="24"/>
                <w:szCs w:val="24"/>
              </w:rPr>
              <w:t>18/</w:t>
            </w:r>
            <w:r w:rsidR="00A70B59">
              <w:rPr>
                <w:sz w:val="24"/>
                <w:szCs w:val="24"/>
              </w:rPr>
              <w:t>2</w:t>
            </w:r>
          </w:p>
        </w:tc>
        <w:tc>
          <w:tcPr>
            <w:tcW w:w="1559" w:type="dxa"/>
            <w:vAlign w:val="center"/>
          </w:tcPr>
          <w:p w14:paraId="50F53ED1" w14:textId="77777777" w:rsidR="004469CF" w:rsidRPr="00E76E83" w:rsidRDefault="004469CF" w:rsidP="003D61F8">
            <w:pPr>
              <w:tabs>
                <w:tab w:val="left" w:pos="284"/>
              </w:tabs>
              <w:jc w:val="center"/>
              <w:rPr>
                <w:sz w:val="24"/>
                <w:szCs w:val="24"/>
              </w:rPr>
            </w:pPr>
            <w:r w:rsidRPr="00E76E83">
              <w:rPr>
                <w:sz w:val="24"/>
                <w:szCs w:val="24"/>
              </w:rPr>
              <w:t>Написание эссе (</w:t>
            </w:r>
            <w:r w:rsidR="003D61F8">
              <w:rPr>
                <w:sz w:val="24"/>
                <w:szCs w:val="24"/>
              </w:rPr>
              <w:t>1</w:t>
            </w:r>
            <w:r w:rsidRPr="00E76E83">
              <w:rPr>
                <w:sz w:val="24"/>
                <w:szCs w:val="24"/>
              </w:rPr>
              <w:t>ч)</w:t>
            </w:r>
          </w:p>
        </w:tc>
        <w:tc>
          <w:tcPr>
            <w:tcW w:w="567" w:type="dxa"/>
            <w:vAlign w:val="center"/>
          </w:tcPr>
          <w:p w14:paraId="6B77C671" w14:textId="77777777" w:rsidR="004469CF" w:rsidRPr="00E76E83" w:rsidRDefault="004469CF" w:rsidP="002C6B6E">
            <w:pPr>
              <w:tabs>
                <w:tab w:val="left" w:pos="284"/>
              </w:tabs>
              <w:jc w:val="center"/>
              <w:rPr>
                <w:sz w:val="24"/>
                <w:szCs w:val="24"/>
              </w:rPr>
            </w:pPr>
            <w:r w:rsidRPr="00E76E83">
              <w:rPr>
                <w:sz w:val="24"/>
                <w:szCs w:val="24"/>
              </w:rPr>
              <w:t>2</w:t>
            </w:r>
          </w:p>
        </w:tc>
        <w:tc>
          <w:tcPr>
            <w:tcW w:w="709" w:type="dxa"/>
            <w:vAlign w:val="center"/>
          </w:tcPr>
          <w:p w14:paraId="6D04DA2E" w14:textId="77777777" w:rsidR="004469CF" w:rsidRPr="00E76E83" w:rsidRDefault="00586415" w:rsidP="002C6B6E">
            <w:pPr>
              <w:tabs>
                <w:tab w:val="left" w:pos="284"/>
              </w:tabs>
              <w:jc w:val="center"/>
              <w:rPr>
                <w:sz w:val="24"/>
                <w:szCs w:val="24"/>
              </w:rPr>
            </w:pPr>
            <w:r>
              <w:rPr>
                <w:sz w:val="24"/>
                <w:szCs w:val="24"/>
              </w:rPr>
              <w:t>-</w:t>
            </w:r>
          </w:p>
        </w:tc>
        <w:tc>
          <w:tcPr>
            <w:tcW w:w="708" w:type="dxa"/>
            <w:vAlign w:val="center"/>
          </w:tcPr>
          <w:p w14:paraId="6E32FDBC" w14:textId="77777777" w:rsidR="004469CF" w:rsidRPr="00E76E83" w:rsidRDefault="00546B38" w:rsidP="002C6B6E">
            <w:pPr>
              <w:tabs>
                <w:tab w:val="left" w:pos="284"/>
              </w:tabs>
              <w:jc w:val="center"/>
              <w:rPr>
                <w:sz w:val="24"/>
                <w:szCs w:val="24"/>
              </w:rPr>
            </w:pPr>
            <w:r>
              <w:rPr>
                <w:sz w:val="24"/>
                <w:szCs w:val="24"/>
              </w:rPr>
              <w:t>16</w:t>
            </w:r>
          </w:p>
        </w:tc>
        <w:tc>
          <w:tcPr>
            <w:tcW w:w="1701" w:type="dxa"/>
          </w:tcPr>
          <w:p w14:paraId="353D0C36" w14:textId="77777777" w:rsidR="004469CF" w:rsidRPr="00E76E83" w:rsidRDefault="004469CF" w:rsidP="002C6B6E">
            <w:pPr>
              <w:tabs>
                <w:tab w:val="left" w:pos="284"/>
              </w:tabs>
              <w:rPr>
                <w:sz w:val="24"/>
                <w:szCs w:val="24"/>
              </w:rPr>
            </w:pPr>
            <w:r w:rsidRPr="00E76E83">
              <w:rPr>
                <w:sz w:val="24"/>
                <w:szCs w:val="24"/>
              </w:rPr>
              <w:t>Контроль при чтении лекции и проведении практического и семинарского занятий, устный опрос, тесты</w:t>
            </w:r>
          </w:p>
        </w:tc>
      </w:tr>
      <w:tr w:rsidR="004469CF" w:rsidRPr="00E76E83" w14:paraId="0ABDEB4E" w14:textId="77777777" w:rsidTr="007E11B9">
        <w:tc>
          <w:tcPr>
            <w:tcW w:w="3510" w:type="dxa"/>
            <w:gridSpan w:val="2"/>
          </w:tcPr>
          <w:p w14:paraId="5C1183CD" w14:textId="77777777" w:rsidR="004469CF" w:rsidRPr="00E76E83" w:rsidRDefault="004469CF" w:rsidP="002C6B6E">
            <w:pPr>
              <w:tabs>
                <w:tab w:val="left" w:pos="284"/>
              </w:tabs>
              <w:jc w:val="right"/>
              <w:rPr>
                <w:b/>
                <w:sz w:val="24"/>
                <w:szCs w:val="24"/>
              </w:rPr>
            </w:pPr>
            <w:r w:rsidRPr="00E76E83">
              <w:rPr>
                <w:b/>
                <w:sz w:val="24"/>
                <w:szCs w:val="24"/>
              </w:rPr>
              <w:t>Итого</w:t>
            </w:r>
          </w:p>
        </w:tc>
        <w:tc>
          <w:tcPr>
            <w:tcW w:w="993" w:type="dxa"/>
            <w:vAlign w:val="center"/>
          </w:tcPr>
          <w:p w14:paraId="26FA37DA" w14:textId="77777777" w:rsidR="004469CF" w:rsidRPr="00BC09DB" w:rsidRDefault="00546B38" w:rsidP="002C6B6E">
            <w:pPr>
              <w:pStyle w:val="2"/>
              <w:tabs>
                <w:tab w:val="left" w:pos="284"/>
              </w:tabs>
              <w:spacing w:before="0" w:after="0"/>
              <w:rPr>
                <w:rFonts w:cs="Arial"/>
                <w:bCs/>
                <w:i/>
                <w:iCs/>
                <w:sz w:val="24"/>
                <w:szCs w:val="24"/>
              </w:rPr>
            </w:pPr>
            <w:bookmarkStart w:id="6" w:name="_Toc449101276"/>
            <w:r w:rsidRPr="00BC09DB">
              <w:rPr>
                <w:rFonts w:cs="Arial"/>
                <w:bCs/>
                <w:i/>
                <w:iCs/>
                <w:sz w:val="24"/>
                <w:szCs w:val="24"/>
              </w:rPr>
              <w:t>72</w:t>
            </w:r>
            <w:r w:rsidR="004469CF" w:rsidRPr="00BC09DB">
              <w:rPr>
                <w:rFonts w:cs="Arial"/>
                <w:bCs/>
                <w:i/>
                <w:iCs/>
                <w:sz w:val="24"/>
                <w:szCs w:val="24"/>
              </w:rPr>
              <w:t>/</w:t>
            </w:r>
            <w:bookmarkEnd w:id="6"/>
            <w:r w:rsidR="00164CE7" w:rsidRPr="00BC09DB">
              <w:rPr>
                <w:rFonts w:cs="Arial"/>
                <w:bCs/>
                <w:i/>
                <w:iCs/>
                <w:sz w:val="24"/>
                <w:szCs w:val="24"/>
              </w:rPr>
              <w:t>8</w:t>
            </w:r>
          </w:p>
        </w:tc>
        <w:tc>
          <w:tcPr>
            <w:tcW w:w="1559" w:type="dxa"/>
            <w:vAlign w:val="center"/>
          </w:tcPr>
          <w:p w14:paraId="683D71A5" w14:textId="77777777" w:rsidR="004469CF" w:rsidRPr="00BC09DB" w:rsidRDefault="003D61F8" w:rsidP="002C6B6E">
            <w:pPr>
              <w:pStyle w:val="2"/>
              <w:tabs>
                <w:tab w:val="left" w:pos="284"/>
              </w:tabs>
              <w:spacing w:before="0" w:after="0"/>
              <w:rPr>
                <w:rFonts w:cs="Arial"/>
                <w:bCs/>
                <w:i/>
                <w:iCs/>
                <w:sz w:val="24"/>
                <w:szCs w:val="24"/>
              </w:rPr>
            </w:pPr>
            <w:r w:rsidRPr="00BC09DB">
              <w:rPr>
                <w:rFonts w:cs="Arial"/>
                <w:bCs/>
                <w:i/>
                <w:iCs/>
                <w:sz w:val="24"/>
                <w:szCs w:val="24"/>
              </w:rPr>
              <w:t>3</w:t>
            </w:r>
          </w:p>
        </w:tc>
        <w:tc>
          <w:tcPr>
            <w:tcW w:w="567" w:type="dxa"/>
            <w:vAlign w:val="center"/>
          </w:tcPr>
          <w:p w14:paraId="183DC3C6" w14:textId="77777777" w:rsidR="004469CF" w:rsidRPr="00E76E83" w:rsidRDefault="004469CF" w:rsidP="002C6B6E">
            <w:pPr>
              <w:tabs>
                <w:tab w:val="left" w:pos="284"/>
              </w:tabs>
              <w:jc w:val="center"/>
              <w:rPr>
                <w:b/>
                <w:sz w:val="24"/>
                <w:szCs w:val="24"/>
              </w:rPr>
            </w:pPr>
            <w:r w:rsidRPr="00E76E83">
              <w:rPr>
                <w:b/>
                <w:sz w:val="24"/>
                <w:szCs w:val="24"/>
              </w:rPr>
              <w:t>6</w:t>
            </w:r>
          </w:p>
        </w:tc>
        <w:tc>
          <w:tcPr>
            <w:tcW w:w="709" w:type="dxa"/>
            <w:vAlign w:val="center"/>
          </w:tcPr>
          <w:p w14:paraId="148C4DF0" w14:textId="77777777" w:rsidR="004469CF" w:rsidRPr="00E76E83" w:rsidRDefault="00586415" w:rsidP="002C6B6E">
            <w:pPr>
              <w:tabs>
                <w:tab w:val="left" w:pos="284"/>
              </w:tabs>
              <w:jc w:val="center"/>
              <w:rPr>
                <w:b/>
                <w:sz w:val="24"/>
                <w:szCs w:val="24"/>
              </w:rPr>
            </w:pPr>
            <w:r>
              <w:rPr>
                <w:b/>
                <w:sz w:val="24"/>
                <w:szCs w:val="24"/>
              </w:rPr>
              <w:t>2</w:t>
            </w:r>
          </w:p>
        </w:tc>
        <w:tc>
          <w:tcPr>
            <w:tcW w:w="708" w:type="dxa"/>
            <w:vAlign w:val="center"/>
          </w:tcPr>
          <w:p w14:paraId="65969CD8" w14:textId="77777777" w:rsidR="004469CF" w:rsidRPr="00E76E83" w:rsidRDefault="00546B38" w:rsidP="002C6B6E">
            <w:pPr>
              <w:tabs>
                <w:tab w:val="left" w:pos="284"/>
              </w:tabs>
              <w:jc w:val="center"/>
              <w:rPr>
                <w:b/>
                <w:sz w:val="24"/>
                <w:szCs w:val="24"/>
              </w:rPr>
            </w:pPr>
            <w:r>
              <w:rPr>
                <w:b/>
                <w:sz w:val="24"/>
                <w:szCs w:val="24"/>
              </w:rPr>
              <w:t>64</w:t>
            </w:r>
          </w:p>
        </w:tc>
        <w:tc>
          <w:tcPr>
            <w:tcW w:w="1701" w:type="dxa"/>
          </w:tcPr>
          <w:p w14:paraId="5E0BEE32" w14:textId="77777777" w:rsidR="004469CF" w:rsidRPr="00E76E83" w:rsidRDefault="00586415" w:rsidP="002C6B6E">
            <w:pPr>
              <w:tabs>
                <w:tab w:val="left" w:pos="284"/>
              </w:tabs>
              <w:rPr>
                <w:b/>
                <w:sz w:val="24"/>
                <w:szCs w:val="24"/>
              </w:rPr>
            </w:pPr>
            <w:r>
              <w:rPr>
                <w:b/>
                <w:sz w:val="24"/>
                <w:szCs w:val="24"/>
              </w:rPr>
              <w:t>зачет</w:t>
            </w:r>
          </w:p>
        </w:tc>
      </w:tr>
    </w:tbl>
    <w:p w14:paraId="32F8BB78" w14:textId="77777777" w:rsidR="004469CF" w:rsidRPr="00E76E83" w:rsidRDefault="004469CF" w:rsidP="002C6B6E">
      <w:pPr>
        <w:tabs>
          <w:tab w:val="left" w:pos="284"/>
        </w:tabs>
        <w:rPr>
          <w:b/>
          <w:bCs/>
          <w:sz w:val="24"/>
          <w:szCs w:val="24"/>
        </w:rPr>
      </w:pPr>
    </w:p>
    <w:p w14:paraId="0B3CC3E9" w14:textId="77777777" w:rsidR="004469CF" w:rsidRPr="00E76E83" w:rsidRDefault="004469CF" w:rsidP="00F2669D">
      <w:pPr>
        <w:jc w:val="center"/>
        <w:rPr>
          <w:b/>
          <w:bCs/>
          <w:sz w:val="24"/>
          <w:szCs w:val="24"/>
        </w:rPr>
      </w:pPr>
      <w:r w:rsidRPr="00E76E83">
        <w:rPr>
          <w:b/>
          <w:bCs/>
          <w:sz w:val="24"/>
          <w:szCs w:val="24"/>
        </w:rPr>
        <w:t>Структурные  параметры формирования у студентов комплекса общекультурных и профессиональных компетенций</w:t>
      </w:r>
    </w:p>
    <w:p w14:paraId="353488E7" w14:textId="77777777" w:rsidR="004469CF" w:rsidRPr="00E76E83" w:rsidRDefault="004469CF" w:rsidP="002C6B6E">
      <w:pPr>
        <w:tabs>
          <w:tab w:val="left" w:pos="284"/>
        </w:tabs>
        <w:rPr>
          <w:b/>
          <w:bCs/>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0"/>
        <w:gridCol w:w="2689"/>
        <w:gridCol w:w="2689"/>
      </w:tblGrid>
      <w:tr w:rsidR="003A604B" w:rsidRPr="00E76E83" w14:paraId="1C857F6C" w14:textId="77777777" w:rsidTr="003A604B">
        <w:trPr>
          <w:trHeight w:val="288"/>
        </w:trPr>
        <w:tc>
          <w:tcPr>
            <w:tcW w:w="4430" w:type="dxa"/>
          </w:tcPr>
          <w:p w14:paraId="3B74D5CB" w14:textId="77777777" w:rsidR="003A604B" w:rsidRPr="00E76E83" w:rsidRDefault="003A604B" w:rsidP="002C6B6E">
            <w:pPr>
              <w:tabs>
                <w:tab w:val="left" w:pos="284"/>
              </w:tabs>
              <w:jc w:val="center"/>
              <w:rPr>
                <w:sz w:val="24"/>
                <w:szCs w:val="24"/>
              </w:rPr>
            </w:pPr>
            <w:r w:rsidRPr="00E76E83">
              <w:rPr>
                <w:sz w:val="24"/>
                <w:szCs w:val="24"/>
              </w:rPr>
              <w:t>Темы дисциплины</w:t>
            </w:r>
          </w:p>
        </w:tc>
        <w:tc>
          <w:tcPr>
            <w:tcW w:w="2689" w:type="dxa"/>
          </w:tcPr>
          <w:p w14:paraId="0C3A985A" w14:textId="77777777" w:rsidR="003A604B" w:rsidRPr="00E76E83" w:rsidRDefault="003A604B" w:rsidP="002C6B6E">
            <w:pPr>
              <w:tabs>
                <w:tab w:val="left" w:pos="284"/>
              </w:tabs>
              <w:jc w:val="center"/>
              <w:rPr>
                <w:sz w:val="24"/>
                <w:szCs w:val="24"/>
              </w:rPr>
            </w:pPr>
            <w:r w:rsidRPr="00E76E83">
              <w:rPr>
                <w:sz w:val="24"/>
                <w:szCs w:val="24"/>
              </w:rPr>
              <w:t>Коды компетенций</w:t>
            </w:r>
          </w:p>
        </w:tc>
        <w:tc>
          <w:tcPr>
            <w:tcW w:w="2689" w:type="dxa"/>
          </w:tcPr>
          <w:p w14:paraId="3EF372BD" w14:textId="77777777" w:rsidR="003A604B" w:rsidRPr="00E76E83" w:rsidRDefault="003A604B" w:rsidP="002C6B6E">
            <w:pPr>
              <w:tabs>
                <w:tab w:val="left" w:pos="284"/>
              </w:tabs>
              <w:jc w:val="center"/>
              <w:rPr>
                <w:sz w:val="24"/>
                <w:szCs w:val="24"/>
              </w:rPr>
            </w:pPr>
            <w:r w:rsidRPr="00E76E83">
              <w:rPr>
                <w:sz w:val="24"/>
                <w:szCs w:val="24"/>
              </w:rPr>
              <w:t>Общее количество компетенций</w:t>
            </w:r>
          </w:p>
        </w:tc>
      </w:tr>
      <w:tr w:rsidR="003A604B" w:rsidRPr="00E76E83" w14:paraId="3F6E8F8C" w14:textId="77777777" w:rsidTr="003A604B">
        <w:trPr>
          <w:trHeight w:val="262"/>
        </w:trPr>
        <w:tc>
          <w:tcPr>
            <w:tcW w:w="4430" w:type="dxa"/>
          </w:tcPr>
          <w:p w14:paraId="48762601" w14:textId="77777777" w:rsidR="003A604B" w:rsidRPr="003A604B" w:rsidRDefault="003A604B" w:rsidP="002C6B6E">
            <w:pPr>
              <w:pStyle w:val="western"/>
              <w:tabs>
                <w:tab w:val="left" w:pos="284"/>
              </w:tabs>
              <w:spacing w:before="0" w:beforeAutospacing="0" w:after="0" w:afterAutospacing="0"/>
            </w:pPr>
            <w:r w:rsidRPr="003A604B">
              <w:rPr>
                <w:bCs/>
              </w:rPr>
              <w:t>Введение</w:t>
            </w:r>
          </w:p>
        </w:tc>
        <w:tc>
          <w:tcPr>
            <w:tcW w:w="2689" w:type="dxa"/>
          </w:tcPr>
          <w:p w14:paraId="779CD10C" w14:textId="77777777" w:rsidR="003A604B" w:rsidRPr="00E76E83" w:rsidRDefault="003A604B" w:rsidP="002C6B6E">
            <w:pPr>
              <w:tabs>
                <w:tab w:val="left" w:pos="284"/>
              </w:tabs>
              <w:jc w:val="center"/>
              <w:rPr>
                <w:sz w:val="24"/>
                <w:szCs w:val="24"/>
              </w:rPr>
            </w:pPr>
            <w:r>
              <w:rPr>
                <w:sz w:val="24"/>
                <w:szCs w:val="24"/>
              </w:rPr>
              <w:t>ОК-2</w:t>
            </w:r>
            <w:r w:rsidR="009F7015">
              <w:rPr>
                <w:sz w:val="24"/>
                <w:szCs w:val="24"/>
              </w:rPr>
              <w:t>, ПК-12</w:t>
            </w:r>
          </w:p>
        </w:tc>
        <w:tc>
          <w:tcPr>
            <w:tcW w:w="2689" w:type="dxa"/>
          </w:tcPr>
          <w:p w14:paraId="560CADA6" w14:textId="77777777" w:rsidR="003A604B" w:rsidRPr="00E76E83" w:rsidRDefault="009F7015" w:rsidP="002C6B6E">
            <w:pPr>
              <w:tabs>
                <w:tab w:val="left" w:pos="284"/>
              </w:tabs>
              <w:jc w:val="center"/>
              <w:rPr>
                <w:sz w:val="24"/>
                <w:szCs w:val="24"/>
              </w:rPr>
            </w:pPr>
            <w:r>
              <w:rPr>
                <w:sz w:val="24"/>
                <w:szCs w:val="24"/>
              </w:rPr>
              <w:t>2</w:t>
            </w:r>
          </w:p>
        </w:tc>
      </w:tr>
      <w:tr w:rsidR="009F7015" w:rsidRPr="00E76E83" w14:paraId="17C5F132" w14:textId="77777777" w:rsidTr="003A604B">
        <w:trPr>
          <w:trHeight w:val="775"/>
        </w:trPr>
        <w:tc>
          <w:tcPr>
            <w:tcW w:w="4430" w:type="dxa"/>
          </w:tcPr>
          <w:p w14:paraId="0F85CA53" w14:textId="77777777" w:rsidR="009F7015" w:rsidRPr="003A604B" w:rsidRDefault="009F7015" w:rsidP="002C6B6E">
            <w:pPr>
              <w:pStyle w:val="western"/>
              <w:tabs>
                <w:tab w:val="left" w:pos="284"/>
              </w:tabs>
              <w:spacing w:before="0" w:beforeAutospacing="0" w:after="0" w:afterAutospacing="0"/>
            </w:pPr>
            <w:r w:rsidRPr="003A604B">
              <w:rPr>
                <w:bCs/>
              </w:rPr>
              <w:t>Цивилизационный подход к анализу человеческого общества и его прошлого в истории общественной мысли</w:t>
            </w:r>
          </w:p>
        </w:tc>
        <w:tc>
          <w:tcPr>
            <w:tcW w:w="2689" w:type="dxa"/>
          </w:tcPr>
          <w:p w14:paraId="1AAF8B2D" w14:textId="77777777" w:rsidR="009F7015" w:rsidRPr="00E76E83" w:rsidRDefault="009F7015" w:rsidP="00F13321">
            <w:pPr>
              <w:tabs>
                <w:tab w:val="left" w:pos="284"/>
              </w:tabs>
              <w:jc w:val="center"/>
              <w:rPr>
                <w:sz w:val="24"/>
                <w:szCs w:val="24"/>
              </w:rPr>
            </w:pPr>
            <w:r>
              <w:rPr>
                <w:sz w:val="24"/>
                <w:szCs w:val="24"/>
              </w:rPr>
              <w:t>ОК-2, ПК-12</w:t>
            </w:r>
          </w:p>
        </w:tc>
        <w:tc>
          <w:tcPr>
            <w:tcW w:w="2689" w:type="dxa"/>
          </w:tcPr>
          <w:p w14:paraId="5B7AF997" w14:textId="77777777" w:rsidR="009F7015" w:rsidRPr="00E76E83" w:rsidRDefault="009F7015" w:rsidP="00F13321">
            <w:pPr>
              <w:tabs>
                <w:tab w:val="left" w:pos="284"/>
              </w:tabs>
              <w:jc w:val="center"/>
              <w:rPr>
                <w:sz w:val="24"/>
                <w:szCs w:val="24"/>
              </w:rPr>
            </w:pPr>
            <w:r>
              <w:rPr>
                <w:sz w:val="24"/>
                <w:szCs w:val="24"/>
              </w:rPr>
              <w:t>2</w:t>
            </w:r>
          </w:p>
        </w:tc>
      </w:tr>
      <w:tr w:rsidR="009F7015" w:rsidRPr="00E76E83" w14:paraId="302E7066" w14:textId="77777777" w:rsidTr="003A604B">
        <w:trPr>
          <w:trHeight w:val="219"/>
        </w:trPr>
        <w:tc>
          <w:tcPr>
            <w:tcW w:w="4430" w:type="dxa"/>
          </w:tcPr>
          <w:p w14:paraId="1FC2CEC0" w14:textId="77777777" w:rsidR="009F7015" w:rsidRPr="003A604B" w:rsidRDefault="009F7015" w:rsidP="002C6B6E">
            <w:pPr>
              <w:pStyle w:val="western"/>
              <w:tabs>
                <w:tab w:val="left" w:pos="284"/>
              </w:tabs>
              <w:spacing w:before="0" w:beforeAutospacing="0" w:after="0" w:afterAutospacing="0"/>
            </w:pPr>
            <w:r w:rsidRPr="003A604B">
              <w:rPr>
                <w:bCs/>
              </w:rPr>
              <w:lastRenderedPageBreak/>
              <w:t>Локальные цивилизации</w:t>
            </w:r>
          </w:p>
        </w:tc>
        <w:tc>
          <w:tcPr>
            <w:tcW w:w="2689" w:type="dxa"/>
          </w:tcPr>
          <w:p w14:paraId="0F826F73" w14:textId="77777777" w:rsidR="009F7015" w:rsidRPr="00E76E83" w:rsidRDefault="009F7015" w:rsidP="00F13321">
            <w:pPr>
              <w:tabs>
                <w:tab w:val="left" w:pos="284"/>
              </w:tabs>
              <w:jc w:val="center"/>
              <w:rPr>
                <w:sz w:val="24"/>
                <w:szCs w:val="24"/>
              </w:rPr>
            </w:pPr>
            <w:r>
              <w:rPr>
                <w:sz w:val="24"/>
                <w:szCs w:val="24"/>
              </w:rPr>
              <w:t>ОК-2, ПК-12</w:t>
            </w:r>
          </w:p>
        </w:tc>
        <w:tc>
          <w:tcPr>
            <w:tcW w:w="2689" w:type="dxa"/>
          </w:tcPr>
          <w:p w14:paraId="19FA3E22" w14:textId="77777777" w:rsidR="009F7015" w:rsidRPr="00E76E83" w:rsidRDefault="009F7015" w:rsidP="00F13321">
            <w:pPr>
              <w:tabs>
                <w:tab w:val="left" w:pos="284"/>
              </w:tabs>
              <w:jc w:val="center"/>
              <w:rPr>
                <w:sz w:val="24"/>
                <w:szCs w:val="24"/>
              </w:rPr>
            </w:pPr>
            <w:r>
              <w:rPr>
                <w:sz w:val="24"/>
                <w:szCs w:val="24"/>
              </w:rPr>
              <w:t>2</w:t>
            </w:r>
          </w:p>
        </w:tc>
      </w:tr>
      <w:tr w:rsidR="009F7015" w:rsidRPr="00E76E83" w14:paraId="2DE8B2CB" w14:textId="77777777" w:rsidTr="003A604B">
        <w:trPr>
          <w:trHeight w:val="479"/>
        </w:trPr>
        <w:tc>
          <w:tcPr>
            <w:tcW w:w="4430" w:type="dxa"/>
          </w:tcPr>
          <w:p w14:paraId="009ACEED" w14:textId="77777777" w:rsidR="009F7015" w:rsidRPr="003A604B" w:rsidRDefault="009F7015" w:rsidP="002C6B6E">
            <w:pPr>
              <w:pStyle w:val="western"/>
              <w:tabs>
                <w:tab w:val="left" w:pos="284"/>
              </w:tabs>
              <w:spacing w:before="0" w:beforeAutospacing="0" w:after="0" w:afterAutospacing="0"/>
            </w:pPr>
            <w:r w:rsidRPr="003A604B">
              <w:rPr>
                <w:bCs/>
              </w:rPr>
              <w:t>Цивилизационная состоятельность России</w:t>
            </w:r>
          </w:p>
        </w:tc>
        <w:tc>
          <w:tcPr>
            <w:tcW w:w="2689" w:type="dxa"/>
          </w:tcPr>
          <w:p w14:paraId="4E0113B8" w14:textId="77777777" w:rsidR="009F7015" w:rsidRPr="00E76E83" w:rsidRDefault="009F7015" w:rsidP="00F13321">
            <w:pPr>
              <w:tabs>
                <w:tab w:val="left" w:pos="284"/>
              </w:tabs>
              <w:jc w:val="center"/>
              <w:rPr>
                <w:sz w:val="24"/>
                <w:szCs w:val="24"/>
              </w:rPr>
            </w:pPr>
            <w:r>
              <w:rPr>
                <w:sz w:val="24"/>
                <w:szCs w:val="24"/>
              </w:rPr>
              <w:t>ОК-2, ПК-12</w:t>
            </w:r>
          </w:p>
        </w:tc>
        <w:tc>
          <w:tcPr>
            <w:tcW w:w="2689" w:type="dxa"/>
          </w:tcPr>
          <w:p w14:paraId="1A5E4779" w14:textId="77777777" w:rsidR="009F7015" w:rsidRPr="00E76E83" w:rsidRDefault="009F7015" w:rsidP="00F13321">
            <w:pPr>
              <w:tabs>
                <w:tab w:val="left" w:pos="284"/>
              </w:tabs>
              <w:jc w:val="center"/>
              <w:rPr>
                <w:sz w:val="24"/>
                <w:szCs w:val="24"/>
              </w:rPr>
            </w:pPr>
            <w:r>
              <w:rPr>
                <w:sz w:val="24"/>
                <w:szCs w:val="24"/>
              </w:rPr>
              <w:t>2</w:t>
            </w:r>
          </w:p>
        </w:tc>
      </w:tr>
    </w:tbl>
    <w:p w14:paraId="531FD44F" w14:textId="77777777" w:rsidR="004469CF" w:rsidRPr="00E76E83" w:rsidRDefault="004469CF" w:rsidP="002C6B6E">
      <w:pPr>
        <w:tabs>
          <w:tab w:val="left" w:pos="284"/>
        </w:tabs>
        <w:rPr>
          <w:b/>
          <w:bCs/>
          <w:sz w:val="24"/>
          <w:szCs w:val="24"/>
        </w:rPr>
      </w:pPr>
    </w:p>
    <w:p w14:paraId="0720CE3E" w14:textId="77777777" w:rsidR="004469CF" w:rsidRPr="00E76E83" w:rsidRDefault="004469CF" w:rsidP="002C6B6E">
      <w:pPr>
        <w:numPr>
          <w:ilvl w:val="1"/>
          <w:numId w:val="18"/>
        </w:numPr>
        <w:tabs>
          <w:tab w:val="left" w:pos="284"/>
        </w:tabs>
        <w:ind w:left="0" w:firstLine="0"/>
        <w:jc w:val="center"/>
        <w:rPr>
          <w:b/>
          <w:sz w:val="24"/>
          <w:szCs w:val="24"/>
        </w:rPr>
      </w:pPr>
      <w:r w:rsidRPr="00E76E83">
        <w:rPr>
          <w:b/>
          <w:sz w:val="24"/>
          <w:szCs w:val="24"/>
        </w:rPr>
        <w:t>Содержание разделов дисциплины</w:t>
      </w:r>
    </w:p>
    <w:p w14:paraId="1094D773" w14:textId="77777777" w:rsidR="004469CF" w:rsidRPr="00E76E83" w:rsidRDefault="004469CF" w:rsidP="002C6B6E">
      <w:pPr>
        <w:tabs>
          <w:tab w:val="left" w:pos="284"/>
        </w:tabs>
        <w:rPr>
          <w:b/>
          <w:snapToGrid w:val="0"/>
          <w:sz w:val="24"/>
          <w:szCs w:val="24"/>
        </w:rPr>
      </w:pPr>
    </w:p>
    <w:p w14:paraId="391A0FB9"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rPr>
        <w:t>Раздел</w:t>
      </w:r>
      <w:r w:rsidRPr="00E76E83">
        <w:rPr>
          <w:rStyle w:val="apple-converted-space"/>
          <w:b/>
          <w:bCs/>
        </w:rPr>
        <w:t> </w:t>
      </w:r>
      <w:r w:rsidRPr="00E76E83">
        <w:rPr>
          <w:b/>
          <w:bCs/>
          <w:lang w:val="en-US"/>
        </w:rPr>
        <w:t>I</w:t>
      </w:r>
      <w:r w:rsidRPr="00E76E83">
        <w:rPr>
          <w:b/>
          <w:bCs/>
        </w:rPr>
        <w:t>. Теоретико-методологические основы политической науки</w:t>
      </w:r>
    </w:p>
    <w:p w14:paraId="37DA07D8"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Тема 1. Политология как наука</w:t>
      </w:r>
    </w:p>
    <w:p w14:paraId="426BC8ED"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Основные понятия.</w:t>
      </w:r>
    </w:p>
    <w:p w14:paraId="3C0815AC"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i/>
          <w:iCs/>
        </w:rPr>
        <w:t>Политика, политическое, политология. Объект, предмет и структура политологии. Функции и методы политологии. Урони исследования политической жизни: общая теория политики, теории политики среднего уровня, прикладные теории.</w:t>
      </w:r>
    </w:p>
    <w:p w14:paraId="1D343EB4"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Объект, предмет и метод политической науки. Функции политологии.</w:t>
      </w:r>
    </w:p>
    <w:p w14:paraId="78564359"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Политическая жизнь и властные отношения. Роль и место политики в жизни современных обществ.</w:t>
      </w:r>
    </w:p>
    <w:p w14:paraId="2062A3DF"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Социальные функции политики. Методология познания политической реальности.</w:t>
      </w:r>
    </w:p>
    <w:p w14:paraId="03356347"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Политика как социальное явление и объект изучения. Политическая аналитика и прогностика. Сравнительная политология.</w:t>
      </w:r>
    </w:p>
    <w:p w14:paraId="322E564A"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Политология как целостная интегративная наука о сущности и формах политической жизни, взаимодействии, закономерностях развития и функционирования, политического знания. Место и роль политологии в системе социально-гуманитарных наук.</w:t>
      </w:r>
    </w:p>
    <w:p w14:paraId="36B110E7"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Методы политологии и их классификация. Культурологический, нормативный и институциональный, системный и структурно-функциональный, бихевиористский, психологический, антропологический, историко-сравнительный и диалектический методы. Значение количественных и качественных методов в исследовании политических процессов. Перспективные направления и новые подходы в методологии политической науки.</w:t>
      </w:r>
    </w:p>
    <w:p w14:paraId="41E24B5B"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Основные задачи и функции политологии: познавательно – прогностическая, аксеологическая (оценочная), рационализации политической жизни, политической социализации и др. Место политического знания в сознании современных политических технологий.</w:t>
      </w:r>
    </w:p>
    <w:p w14:paraId="2171A8F1" w14:textId="77777777" w:rsidR="004469CF" w:rsidRPr="00E76E83" w:rsidRDefault="004469CF" w:rsidP="002C6B6E">
      <w:pPr>
        <w:pStyle w:val="western"/>
        <w:shd w:val="clear" w:color="auto" w:fill="FFFFFF"/>
        <w:tabs>
          <w:tab w:val="left" w:pos="284"/>
        </w:tabs>
        <w:spacing w:before="0" w:beforeAutospacing="0" w:after="0" w:afterAutospacing="0"/>
        <w:jc w:val="both"/>
      </w:pPr>
    </w:p>
    <w:p w14:paraId="206AF8F3"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Тема 2. История политической мысли и основные парадигмы политологии</w:t>
      </w:r>
    </w:p>
    <w:p w14:paraId="42DD3C1F"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b/>
          <w:bCs/>
          <w:i/>
          <w:iCs/>
        </w:rPr>
        <w:t>Основные понятия.</w:t>
      </w:r>
    </w:p>
    <w:p w14:paraId="3C5853CB"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i/>
          <w:iCs/>
        </w:rPr>
        <w:t>Концепция, парадигма натуралистическая, теологическая, социальная, конфликтная, консенсуальная, плюралистическая.</w:t>
      </w:r>
    </w:p>
    <w:p w14:paraId="2393671E" w14:textId="77777777" w:rsidR="004469CF" w:rsidRPr="00E76E83" w:rsidRDefault="004469CF" w:rsidP="002C6B6E">
      <w:pPr>
        <w:pStyle w:val="western"/>
        <w:shd w:val="clear" w:color="auto" w:fill="FFFFFF"/>
        <w:tabs>
          <w:tab w:val="left" w:pos="284"/>
        </w:tabs>
        <w:spacing w:before="0" w:beforeAutospacing="0" w:after="0" w:afterAutospacing="0"/>
        <w:jc w:val="both"/>
      </w:pPr>
    </w:p>
    <w:p w14:paraId="68E7B19A"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История политических учений.</w:t>
      </w:r>
    </w:p>
    <w:p w14:paraId="1B955AA2"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Российская политическая традиция: истоки, социокультурные основания, историческая динамика.</w:t>
      </w:r>
    </w:p>
    <w:p w14:paraId="4BC2ABBA"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Современные политологические школы.</w:t>
      </w:r>
    </w:p>
    <w:p w14:paraId="0642E53A"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Парадигмы политического знания.</w:t>
      </w:r>
    </w:p>
    <w:p w14:paraId="4F608FB3"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Периодизация истории политических идей: многообразие подходов.</w:t>
      </w:r>
    </w:p>
    <w:p w14:paraId="4675B79E"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Природа парадигматического мышления. Мультипарадигматический характер политологии.</w:t>
      </w:r>
    </w:p>
    <w:p w14:paraId="2D121053"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Сущность и особенности основных парадигм политологии.</w:t>
      </w:r>
    </w:p>
    <w:p w14:paraId="29091785"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Философско-этическая концепция. Политические учения Платона, Аристотеля, Цицерона, Конфуция.</w:t>
      </w:r>
    </w:p>
    <w:p w14:paraId="5CD81B36"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Теологическая парадигма. Мифологическое объяснение политики. Фома Аквинский об идеальной форме правления, объяснение природы политической власти.</w:t>
      </w:r>
    </w:p>
    <w:p w14:paraId="6998D4E9"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Гражданская концепция политики и государства. Отделение политики от религии и философии, ее обращение к реальной жизни и судьбе человека. Взгляды Н. Макиавелли, Т. Гоббса, Д. Локка,</w:t>
      </w:r>
      <w:r w:rsidRPr="00E76E83">
        <w:rPr>
          <w:rStyle w:val="apple-converted-space"/>
        </w:rPr>
        <w:t> </w:t>
      </w:r>
      <w:r w:rsidRPr="00E76E83">
        <w:rPr>
          <w:lang w:val="en-US"/>
        </w:rPr>
        <w:t>III</w:t>
      </w:r>
      <w:r w:rsidRPr="00E76E83">
        <w:t>. Монтескье.</w:t>
      </w:r>
    </w:p>
    <w:p w14:paraId="272CD6DF"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lastRenderedPageBreak/>
        <w:t>Натуралистическая парадигма. Объяснение природы политики внесоциальными факторами. Геополитика. Идеи Ж. Бодена, К. Ритцера и др. о влиянии естественной среды на политику, общество, политическое поведение людей. Современные представления о роли географической среды, многоплановость ее проявления в политических отношениях. Биополитика — признание биологических основ политической жизни (Ч. Ламброзо, М. Нордау, Д. Амстронг, М. Майер). Психологизаторский подход к политологии. (Г.Тард, Гумплович, Г.Лебон).</w:t>
      </w:r>
    </w:p>
    <w:p w14:paraId="7E3BF5E2"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Социальная парадигма. Объяснение происхождения и сущности политики через детерминирующее влияние той или иной сферы общественной жизни: экономические отношения (марксизм) право (Р. Моор, Г. Макдональд и др.), культура и религия (Вебер), этико-нормативные факторы (Аристотель).</w:t>
      </w:r>
    </w:p>
    <w:p w14:paraId="5D54ED3D"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Парадигмы региональной политологии: «парадигма конфликта» (Г. Зиммель, К. Маркс, Р. Дарендорф, Р. Козер), «парадигма консенсуса (соглашения)» (Э. Дюркгейм, Дж. Дьюри), «парадигма плюрализма», «общественной стабильности» и др.</w:t>
      </w:r>
    </w:p>
    <w:p w14:paraId="1E1E2D08" w14:textId="77777777" w:rsidR="004469CF" w:rsidRPr="00E76E83" w:rsidRDefault="004469CF" w:rsidP="002C6B6E">
      <w:pPr>
        <w:pStyle w:val="western"/>
        <w:shd w:val="clear" w:color="auto" w:fill="FFFFFF"/>
        <w:tabs>
          <w:tab w:val="left" w:pos="284"/>
        </w:tabs>
        <w:spacing w:before="0" w:beforeAutospacing="0" w:after="0" w:afterAutospacing="0"/>
        <w:jc w:val="both"/>
      </w:pPr>
    </w:p>
    <w:p w14:paraId="06B246A7"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rPr>
        <w:t>Раздел</w:t>
      </w:r>
      <w:r w:rsidRPr="00E76E83">
        <w:rPr>
          <w:rStyle w:val="apple-converted-space"/>
          <w:b/>
          <w:bCs/>
        </w:rPr>
        <w:t> </w:t>
      </w:r>
      <w:r w:rsidRPr="00E76E83">
        <w:rPr>
          <w:b/>
          <w:bCs/>
          <w:lang w:val="en-US"/>
        </w:rPr>
        <w:t>II</w:t>
      </w:r>
      <w:r w:rsidRPr="00E76E83">
        <w:rPr>
          <w:b/>
          <w:bCs/>
        </w:rPr>
        <w:t>. Политика и ее субстанциональные свойства</w:t>
      </w:r>
    </w:p>
    <w:p w14:paraId="004D37BC" w14:textId="77777777" w:rsidR="004469CF" w:rsidRPr="00E76E83" w:rsidRDefault="004469CF" w:rsidP="002C6B6E">
      <w:pPr>
        <w:pStyle w:val="western"/>
        <w:shd w:val="clear" w:color="auto" w:fill="FFFFFF"/>
        <w:tabs>
          <w:tab w:val="left" w:pos="284"/>
        </w:tabs>
        <w:spacing w:before="0" w:beforeAutospacing="0" w:after="0" w:afterAutospacing="0"/>
        <w:jc w:val="center"/>
      </w:pPr>
    </w:p>
    <w:p w14:paraId="2D5FCA37"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Тема 3. Политика как общественное явление.</w:t>
      </w:r>
    </w:p>
    <w:p w14:paraId="4EDD6C2F"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b/>
          <w:bCs/>
          <w:i/>
          <w:iCs/>
        </w:rPr>
        <w:t>Основные понятия.</w:t>
      </w:r>
    </w:p>
    <w:p w14:paraId="1F8C24E3"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i/>
          <w:iCs/>
        </w:rPr>
        <w:t>Политика, субъекты политики, свойства политики, политические отношения, политические интересы, политические институты, субъекты политики, политическая власть.</w:t>
      </w:r>
    </w:p>
    <w:p w14:paraId="5E6FDBD3"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Институциональные аспекты политики.</w:t>
      </w:r>
    </w:p>
    <w:p w14:paraId="045112CF"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Происхождение и природа политики. Многообразие определенной политики в политической литературе.</w:t>
      </w:r>
    </w:p>
    <w:p w14:paraId="354B4AEB"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Специфика политики как социальной реальности. Структура политики: отношения и процессы, деятельность и поведение, сознание и культура, институты и организации.</w:t>
      </w:r>
    </w:p>
    <w:p w14:paraId="2485EA4C"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Политические отношения – важнейший интегрирующий регулятор общественных отношений. Политические отношения и интересы. Выражение в политике всеобщих, классовых, групповых и личностных интересов.</w:t>
      </w:r>
    </w:p>
    <w:p w14:paraId="407A1FAE"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Политические институты — реально-практическая форма политических отношений и организации политической деятельности. Конкретно-исторический характер политических институтов.</w:t>
      </w:r>
    </w:p>
    <w:p w14:paraId="281E2749"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Виды политики. Субъекты политики: сущностная характеристика, типология, взаимодействие различных уровней. Функции политики: многообразие подходов и характер проявления, средства политики. Политика как наука и искусство.</w:t>
      </w:r>
    </w:p>
    <w:p w14:paraId="27D5E387"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Взаимосвязь политики с другими сферами общественной жизни. Политика и экономика. Политика и право. Политика и мораль.</w:t>
      </w:r>
    </w:p>
    <w:p w14:paraId="53867ADF" w14:textId="77777777" w:rsidR="004469CF" w:rsidRPr="00E76E83" w:rsidRDefault="004469CF" w:rsidP="002C6B6E">
      <w:pPr>
        <w:pStyle w:val="western"/>
        <w:shd w:val="clear" w:color="auto" w:fill="FFFFFF"/>
        <w:tabs>
          <w:tab w:val="left" w:pos="284"/>
        </w:tabs>
        <w:spacing w:before="0" w:beforeAutospacing="0" w:after="0" w:afterAutospacing="0"/>
        <w:jc w:val="both"/>
      </w:pPr>
    </w:p>
    <w:p w14:paraId="6924AC21"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Тема 4. Политическая власть</w:t>
      </w:r>
    </w:p>
    <w:p w14:paraId="3EEC5624"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b/>
          <w:bCs/>
          <w:i/>
          <w:iCs/>
        </w:rPr>
        <w:t>Основные понятия.</w:t>
      </w:r>
    </w:p>
    <w:p w14:paraId="0BB168FD"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i/>
          <w:iCs/>
        </w:rPr>
        <w:t>Субъекты и объекты власти, легитимность власти, разделение властей, источники и ресурсы власти.</w:t>
      </w:r>
    </w:p>
    <w:p w14:paraId="30157772"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Политическая власть.</w:t>
      </w:r>
    </w:p>
    <w:p w14:paraId="42941978"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Политика и власть. Историческое развитие представление о власти. Многообразие подходов в определении сущности власти: диалектико-материалистический, механистический, позитивистско-социологический, геологический, бихевиористический, психологический, структурно-функциональный. Современные био- и геополитические теории власти.</w:t>
      </w:r>
    </w:p>
    <w:p w14:paraId="46A1EE41"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Понятие политической власти. Ее сущность и особенности, зависимость от социальной структуры общества. Виды власти. Государственная власть.</w:t>
      </w:r>
    </w:p>
    <w:p w14:paraId="4D3E0F66"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 xml:space="preserve">Структура политико-властных отношений. Формы их проявления: господство, авторитет, руководство, организация, контроль и т. д. Функции политической власти. Ресурсы власти и </w:t>
      </w:r>
      <w:r w:rsidRPr="00E76E83">
        <w:lastRenderedPageBreak/>
        <w:t>их типология. Экономические, социальные, культурно-информационные, силовые, демографические ресурсы власти. Субъекты и объекты власти. Формальные и неформальные структуры власти, их взаимосвязь.</w:t>
      </w:r>
    </w:p>
    <w:p w14:paraId="60E1A973"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Проблема эффективности власти и ее критерии. Легитимность власти. Двоевластие и безвластие. Власть и оппозиция. Кризис власти и его преодоление. Взаимодействие политических и других властей.</w:t>
      </w:r>
    </w:p>
    <w:p w14:paraId="4C2E821C"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Принцип разделения властей и политического плюрализма. Проблемы разделения власти и становления новых «полюсов власти» в современном российском обществе.</w:t>
      </w:r>
    </w:p>
    <w:p w14:paraId="2F424424" w14:textId="77777777" w:rsidR="004469CF" w:rsidRPr="00E76E83" w:rsidRDefault="004469CF" w:rsidP="002C6B6E">
      <w:pPr>
        <w:pStyle w:val="western"/>
        <w:shd w:val="clear" w:color="auto" w:fill="FFFFFF"/>
        <w:tabs>
          <w:tab w:val="left" w:pos="284"/>
        </w:tabs>
        <w:spacing w:before="0" w:beforeAutospacing="0" w:after="0" w:afterAutospacing="0"/>
        <w:jc w:val="both"/>
      </w:pPr>
    </w:p>
    <w:p w14:paraId="1C3CD5FF"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rPr>
        <w:t>Раздел</w:t>
      </w:r>
      <w:r w:rsidRPr="00E76E83">
        <w:rPr>
          <w:rStyle w:val="apple-converted-space"/>
          <w:b/>
          <w:bCs/>
        </w:rPr>
        <w:t> </w:t>
      </w:r>
      <w:r w:rsidRPr="00E76E83">
        <w:rPr>
          <w:b/>
          <w:bCs/>
          <w:lang w:val="en-US"/>
        </w:rPr>
        <w:t>III</w:t>
      </w:r>
      <w:r w:rsidRPr="00E76E83">
        <w:rPr>
          <w:b/>
          <w:bCs/>
        </w:rPr>
        <w:t>. Политическая стратификация</w:t>
      </w:r>
    </w:p>
    <w:p w14:paraId="64EA64F6" w14:textId="77777777" w:rsidR="004469CF" w:rsidRPr="00E76E83" w:rsidRDefault="004469CF" w:rsidP="002C6B6E">
      <w:pPr>
        <w:pStyle w:val="western"/>
        <w:shd w:val="clear" w:color="auto" w:fill="FFFFFF"/>
        <w:tabs>
          <w:tab w:val="left" w:pos="284"/>
        </w:tabs>
        <w:spacing w:before="0" w:beforeAutospacing="0" w:after="0" w:afterAutospacing="0"/>
        <w:jc w:val="center"/>
      </w:pPr>
    </w:p>
    <w:p w14:paraId="0F301C98"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Тема 5. Личность как субъект и объект политики</w:t>
      </w:r>
    </w:p>
    <w:p w14:paraId="43C5A3EC"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b/>
          <w:bCs/>
          <w:i/>
          <w:iCs/>
        </w:rPr>
        <w:t>Основные понятия.</w:t>
      </w:r>
    </w:p>
    <w:p w14:paraId="102E7120"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i/>
          <w:iCs/>
        </w:rPr>
        <w:t>Субъект политики, объект политики, политическое сознание, политическое влияние, политическое поведение, политическое отчуждение, убежденность личности, активность личности, политическая деятельность, права и свободы личности.</w:t>
      </w:r>
    </w:p>
    <w:p w14:paraId="60B68AAD" w14:textId="77777777" w:rsidR="004469CF" w:rsidRPr="00E76E83" w:rsidRDefault="004469CF" w:rsidP="002C6B6E">
      <w:pPr>
        <w:pStyle w:val="western"/>
        <w:shd w:val="clear" w:color="auto" w:fill="FFFFFF"/>
        <w:tabs>
          <w:tab w:val="left" w:pos="284"/>
        </w:tabs>
        <w:spacing w:before="0" w:beforeAutospacing="0" w:after="0" w:afterAutospacing="0"/>
        <w:jc w:val="both"/>
      </w:pPr>
    </w:p>
    <w:p w14:paraId="55F2F593"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Понятие субъектов политики. Народ, социальные группы, различные слои населения, правящие элиты, общественные организации, отдельные личности - разноуровневые субъекты политики. Характер взаимодействия политических субъектов различных уровней. Соотношение первичного и производных политических субъектов: народных масс, классов, наций, политических партий, масс и элит, общественных групп и политических институтов, организаций, партий и лидеров. Классификация субъектов политики, их социальный и институциальный уровни.</w:t>
      </w:r>
    </w:p>
    <w:p w14:paraId="64C3E35D"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Личность как первичный субъект политики. Ее политические потребности, интересы и ценности. Социально-экономическая обусловленность политической ориентации личности.</w:t>
      </w:r>
    </w:p>
    <w:p w14:paraId="49F65441"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Различные подходы в политической литературе к взаимоотношению личности и власти: патерналистский (Конфуций), тоталитарный (Платон, Аристотель), либеральная и христианская социально-политические концепции и их модернизация в современных условиях.</w:t>
      </w:r>
    </w:p>
    <w:p w14:paraId="0A0B29EB"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Политическая активность личности, ее виды и критерии. Политическое отчуждение и самоотчуждение. Личность как субъект и объект политического взаимодействия. Власть и права человека. Концепция прав человека.</w:t>
      </w:r>
    </w:p>
    <w:p w14:paraId="6953C9DA"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Человек и власть в современных демократических государствах. Возрастание роли субъектов политики как необходимое условие развития российского общества.</w:t>
      </w:r>
    </w:p>
    <w:p w14:paraId="4E7393D9" w14:textId="77777777" w:rsidR="004469CF" w:rsidRPr="00E76E83" w:rsidRDefault="004469CF" w:rsidP="002C6B6E">
      <w:pPr>
        <w:pStyle w:val="western"/>
        <w:shd w:val="clear" w:color="auto" w:fill="FFFFFF"/>
        <w:tabs>
          <w:tab w:val="left" w:pos="284"/>
        </w:tabs>
        <w:spacing w:before="0" w:beforeAutospacing="0" w:after="0" w:afterAutospacing="0"/>
        <w:jc w:val="both"/>
      </w:pPr>
    </w:p>
    <w:p w14:paraId="42FBDC00"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Тема 6. Политические элиты</w:t>
      </w:r>
    </w:p>
    <w:p w14:paraId="5333C29E"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b/>
          <w:bCs/>
          <w:i/>
          <w:iCs/>
        </w:rPr>
        <w:t>Основные понятия.</w:t>
      </w:r>
    </w:p>
    <w:p w14:paraId="03BE0058"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i/>
          <w:iCs/>
        </w:rPr>
        <w:t>Политическая элита, субэлита, рекрутирование элит, политическое самосознание и идентификация члена элиты.</w:t>
      </w:r>
    </w:p>
    <w:p w14:paraId="2B1FD463"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Политические элиты.</w:t>
      </w:r>
    </w:p>
    <w:p w14:paraId="7F239814"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Понятие политической элиты. Разнообразие концепций элитизма.</w:t>
      </w:r>
    </w:p>
    <w:p w14:paraId="138E275D"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Классические концепции элит (Г. Моска, В. Парето, Р. Михельс, Ортега-и-Гасет и С. Келлер). Основные направления теории современных элит: макиавеллистское, ценностных теорий, демократического элитизма, концепции множественности, леволиберальные теории, партократическая концепция.</w:t>
      </w:r>
    </w:p>
    <w:p w14:paraId="4F88C412"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Сущность политической элиты, ее природа, структура и функции. Классификация элит. Системы рекрутирования элит. Политическая элита как механизм распределения власти и ресурсов в обществе, ее воздействие на социальную среду. Политическое самосознание и идентификация членов элиты. Социальный статус и политический вес члена элиты.</w:t>
      </w:r>
    </w:p>
    <w:p w14:paraId="4CD6C399"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Основные тенденции эволюции политических элит. Специфика российской политической элиты.</w:t>
      </w:r>
    </w:p>
    <w:p w14:paraId="661AB559" w14:textId="77777777" w:rsidR="004469CF" w:rsidRPr="00E76E83" w:rsidRDefault="004469CF" w:rsidP="002C6B6E">
      <w:pPr>
        <w:pStyle w:val="western"/>
        <w:shd w:val="clear" w:color="auto" w:fill="FFFFFF"/>
        <w:tabs>
          <w:tab w:val="left" w:pos="284"/>
        </w:tabs>
        <w:spacing w:before="0" w:beforeAutospacing="0" w:after="0" w:afterAutospacing="0"/>
        <w:jc w:val="both"/>
      </w:pPr>
    </w:p>
    <w:p w14:paraId="29ABFF56"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Тема 7. Политическое лидерство</w:t>
      </w:r>
    </w:p>
    <w:p w14:paraId="466F3E37"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b/>
          <w:bCs/>
          <w:i/>
          <w:iCs/>
        </w:rPr>
        <w:t>Основные понятия.</w:t>
      </w:r>
    </w:p>
    <w:p w14:paraId="34B291C2"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i/>
          <w:iCs/>
        </w:rPr>
        <w:t>Политическое лидерство, формальный и неформальный лидер, харизма, номенклатура, типы политических лидеров, культ личности.</w:t>
      </w:r>
    </w:p>
    <w:p w14:paraId="418E87C8" w14:textId="77777777" w:rsidR="004469CF" w:rsidRPr="00E76E83" w:rsidRDefault="004469CF" w:rsidP="002C6B6E">
      <w:pPr>
        <w:shd w:val="clear" w:color="auto" w:fill="FFFFFF"/>
        <w:tabs>
          <w:tab w:val="left" w:pos="284"/>
        </w:tabs>
        <w:jc w:val="both"/>
        <w:rPr>
          <w:sz w:val="24"/>
          <w:szCs w:val="24"/>
        </w:rPr>
      </w:pPr>
      <w:r w:rsidRPr="00E76E83">
        <w:rPr>
          <w:sz w:val="24"/>
          <w:szCs w:val="24"/>
        </w:rPr>
        <w:t>Политическое лидерство.</w:t>
      </w:r>
    </w:p>
    <w:p w14:paraId="13FBE85D"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Понятие политического лидерства. Развитие представлений о лидерстве в истории социально-политической мысли</w:t>
      </w:r>
      <w:r w:rsidRPr="00E76E83">
        <w:rPr>
          <w:rStyle w:val="apple-converted-space"/>
        </w:rPr>
        <w:t> </w:t>
      </w:r>
      <w:r w:rsidRPr="00E76E83">
        <w:t>(</w:t>
      </w:r>
      <w:r w:rsidRPr="00E76E83">
        <w:rPr>
          <w:lang w:val="en-US"/>
        </w:rPr>
        <w:t>II</w:t>
      </w:r>
      <w:r w:rsidRPr="00E76E83">
        <w:t>.</w:t>
      </w:r>
      <w:r w:rsidRPr="00E76E83">
        <w:rPr>
          <w:rStyle w:val="apple-converted-space"/>
        </w:rPr>
        <w:t> </w:t>
      </w:r>
      <w:r w:rsidRPr="00E76E83">
        <w:t>Макиавелли, Т. Карлейль, Р. У. Эмерсон, Ф. Ницше, Г.Тард, К. Маркс). Объективная и субъективная основы лидерства. Тип политической системы и особенности политического лидерства. Современные подходы к определению политического лидерства.</w:t>
      </w:r>
    </w:p>
    <w:p w14:paraId="420DF00E"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Многообразие подходов к выяснению природы лидерства: теория черт и факторно-аналитическая концепция, ситуационный подход, теория последователей и конституентов, психологические концепции и интерактивный анализ. Уровни политического лидерства. Лидерство на уровне малой группы, политических движений, как способ организации власти в демократическом обществе. Функции политического лидерства: иитегративная, координационная, прагматическая, коммуникативная и др.</w:t>
      </w:r>
    </w:p>
    <w:p w14:paraId="2BBF32BD"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Классификация лидерства. Авторитарное и демократическое лидерство. Типология лидерства по М. Веберу: традиционное, рационально-легальное, харизматическое. Типы лидеров в современной политологии. Механизм политического лидерства и его основные элементы. Социальная база политического лидера. Типы его связей с общественностью: непосредственные и опосредованные, естественные и специально образованные, формальные и неформальные. Воздействие политического лидера на социальную среду. Имидж и авторитет политического лидера.</w:t>
      </w:r>
    </w:p>
    <w:p w14:paraId="610A347B"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Нерациональное лидерство. Формы взаимодействия: лидера и массы. Границы и возможности реализации индивидуальной воли политического лидера.</w:t>
      </w:r>
    </w:p>
    <w:p w14:paraId="5F8C38E2"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Политический лидер и режим личной власти: культ личности, вождизм, политический волюнтаризм. Феномен «бонапартистского лидерства».</w:t>
      </w:r>
    </w:p>
    <w:p w14:paraId="216F2D04"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Политическое лидерство в современной России: особенности, проблемы и перспективы.</w:t>
      </w:r>
    </w:p>
    <w:p w14:paraId="411EB00B" w14:textId="77777777" w:rsidR="004469CF" w:rsidRPr="00E76E83" w:rsidRDefault="004469CF" w:rsidP="002C6B6E">
      <w:pPr>
        <w:pStyle w:val="western"/>
        <w:shd w:val="clear" w:color="auto" w:fill="FFFFFF"/>
        <w:tabs>
          <w:tab w:val="left" w:pos="284"/>
        </w:tabs>
        <w:spacing w:before="0" w:beforeAutospacing="0" w:after="0" w:afterAutospacing="0"/>
        <w:jc w:val="both"/>
        <w:rPr>
          <w:b/>
          <w:bCs/>
        </w:rPr>
      </w:pPr>
    </w:p>
    <w:p w14:paraId="51547BAC"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rPr>
        <w:t>Раздел</w:t>
      </w:r>
      <w:r w:rsidRPr="00E76E83">
        <w:rPr>
          <w:rStyle w:val="apple-converted-space"/>
          <w:b/>
          <w:bCs/>
        </w:rPr>
        <w:t> </w:t>
      </w:r>
      <w:r w:rsidRPr="00E76E83">
        <w:rPr>
          <w:b/>
          <w:bCs/>
          <w:lang w:val="en-US"/>
        </w:rPr>
        <w:t>IV</w:t>
      </w:r>
      <w:r w:rsidRPr="00E76E83">
        <w:rPr>
          <w:b/>
          <w:bCs/>
        </w:rPr>
        <w:t>. Политическая система общества</w:t>
      </w:r>
    </w:p>
    <w:p w14:paraId="311961FB" w14:textId="77777777" w:rsidR="004469CF" w:rsidRPr="00E76E83" w:rsidRDefault="004469CF" w:rsidP="002C6B6E">
      <w:pPr>
        <w:pStyle w:val="western"/>
        <w:shd w:val="clear" w:color="auto" w:fill="FFFFFF"/>
        <w:tabs>
          <w:tab w:val="left" w:pos="284"/>
        </w:tabs>
        <w:spacing w:before="0" w:beforeAutospacing="0" w:after="0" w:afterAutospacing="0"/>
        <w:jc w:val="center"/>
      </w:pPr>
    </w:p>
    <w:p w14:paraId="35D0B49F"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Тема 8. Политическая жизнь и политическая система общества</w:t>
      </w:r>
    </w:p>
    <w:p w14:paraId="22AE1AD2"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b/>
          <w:bCs/>
          <w:i/>
          <w:iCs/>
        </w:rPr>
        <w:t>Основные понятия.</w:t>
      </w:r>
    </w:p>
    <w:p w14:paraId="0C47A2B7"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i/>
          <w:iCs/>
        </w:rPr>
        <w:t>Политическая система общества, модель политической системы, институциональная, информационно-коммуникативная, нормативно-регулятивная подсистемы; политическая жизнь общества; модернизированные и традиционные, демократические и авторитарные, открытые и закрытые политические системы; местное самоуправление.</w:t>
      </w:r>
    </w:p>
    <w:p w14:paraId="3339F157"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Политическая система.</w:t>
      </w:r>
    </w:p>
    <w:p w14:paraId="50EC6C8C"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Политическая жизнь как одна из форм социальной жизни. Понятие политической системы. Многообразие подходов к определению и анализу политической системы: ролевой (Г. Алмонд), как совокупности социально-политических групп и институтов (Д. Истон), кибернетической интерпретации, институциональный и др. Общие и специфические черты политической системы. Не взаимосвязь с экономической системой, социально-классовой структурой и социокультурной средой и относительная самостоятельность.</w:t>
      </w:r>
    </w:p>
    <w:p w14:paraId="190D1DD0"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Структура политической системы, разнообразие представлений о ее сути. Политические системы как иерархия политических институтов и субинститутов. Нормативно-регулятивный, информационно-коммуникативный, функциональный и социальный уровни структурной организации политической системы.</w:t>
      </w:r>
    </w:p>
    <w:p w14:paraId="273D7E12"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 xml:space="preserve">Основные функции политической системы: нормотворчество, целеполагание, регуляция, мобилизация ресурсов, интеграция общества, политическая социализация, артикуляция и </w:t>
      </w:r>
      <w:r w:rsidRPr="00E76E83">
        <w:lastRenderedPageBreak/>
        <w:t>агрегирование интересов, политическая коммуникация. Эффективность политической системы.</w:t>
      </w:r>
    </w:p>
    <w:p w14:paraId="7D1A3348"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Типология политических систем, разнообразие классификаций. Модернизированные и традиционные, демократические и авторитарные, открытые и закрытые политические системы.</w:t>
      </w:r>
    </w:p>
    <w:p w14:paraId="712E3A94"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Характерные черты политических систем различных стран современного мира. Сущность и характерные черты политической системы российского общества.</w:t>
      </w:r>
    </w:p>
    <w:p w14:paraId="158A2F7D"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Местное самоуправление в политической системе общества.</w:t>
      </w:r>
    </w:p>
    <w:p w14:paraId="714C7B4A" w14:textId="77777777" w:rsidR="004469CF" w:rsidRPr="00E76E83" w:rsidRDefault="004469CF" w:rsidP="002C6B6E">
      <w:pPr>
        <w:pStyle w:val="western"/>
        <w:shd w:val="clear" w:color="auto" w:fill="FFFFFF"/>
        <w:tabs>
          <w:tab w:val="left" w:pos="284"/>
        </w:tabs>
        <w:spacing w:before="0" w:beforeAutospacing="0" w:after="0" w:afterAutospacing="0"/>
        <w:jc w:val="center"/>
        <w:rPr>
          <w:b/>
          <w:bCs/>
          <w:i/>
          <w:iCs/>
        </w:rPr>
      </w:pPr>
    </w:p>
    <w:p w14:paraId="1E22BE85" w14:textId="77777777" w:rsidR="004469CF" w:rsidRPr="00E76E83" w:rsidRDefault="004469CF" w:rsidP="002C6B6E">
      <w:pPr>
        <w:pStyle w:val="western"/>
        <w:shd w:val="clear" w:color="auto" w:fill="FFFFFF"/>
        <w:tabs>
          <w:tab w:val="left" w:pos="284"/>
        </w:tabs>
        <w:spacing w:before="0" w:beforeAutospacing="0" w:after="0" w:afterAutospacing="0"/>
        <w:jc w:val="center"/>
        <w:rPr>
          <w:b/>
          <w:bCs/>
          <w:i/>
          <w:iCs/>
        </w:rPr>
      </w:pPr>
    </w:p>
    <w:p w14:paraId="35F3B8E0"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Тема 9. Политические режимы</w:t>
      </w:r>
    </w:p>
    <w:p w14:paraId="62084AEE"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b/>
          <w:bCs/>
          <w:i/>
          <w:iCs/>
        </w:rPr>
        <w:t>Основные понятия.</w:t>
      </w:r>
    </w:p>
    <w:p w14:paraId="732F7954"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i/>
          <w:iCs/>
        </w:rPr>
        <w:t>Государственные формы правления, политический режим, демократия, либерализм, тоталитаризм, авторитаризм.</w:t>
      </w:r>
    </w:p>
    <w:p w14:paraId="7F4E88CB"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Политические режимы.</w:t>
      </w:r>
    </w:p>
    <w:p w14:paraId="02E2C890"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Понятие «форма правления» и «политический режим», их развитие и отличие.</w:t>
      </w:r>
    </w:p>
    <w:p w14:paraId="5134F6AE"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Политический режим как конкретная модификация политической системы, как совокупность применяемых властями средств и методов, сложившихся отношений государственной власти и общества, господствующих форм идеологии, социальных и классовых взаимоотношений, состояния политической культуры, системы прав и свобод.</w:t>
      </w:r>
    </w:p>
    <w:p w14:paraId="77E85E28"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Классификация политических режимов,</w:t>
      </w:r>
      <w:r w:rsidRPr="00E76E83">
        <w:rPr>
          <w:rStyle w:val="apple-converted-space"/>
        </w:rPr>
        <w:t> </w:t>
      </w:r>
      <w:r w:rsidRPr="00E76E83">
        <w:t>ее</w:t>
      </w:r>
      <w:r w:rsidRPr="00E76E83">
        <w:rPr>
          <w:rStyle w:val="apple-converted-space"/>
        </w:rPr>
        <w:t> </w:t>
      </w:r>
      <w:r w:rsidRPr="00E76E83">
        <w:t>многообразие. Демократический режим, его основные типы (парламентский, президентский, парламентско-президентский) и характерные черты: выборность всех органов; соблюдение конституционных прав; реальное равенство перед законом всех граждан и органов управления; плюрализм собственности и политических сил, участвующих в осуществлении власти; высокий уровень политической толерантности (терпимости) власти и готовность к компромиссу; опора на мирное соперничество в политическом процессе и др.</w:t>
      </w:r>
    </w:p>
    <w:p w14:paraId="2871196C"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Недемократические режимы. Тоталитаризм как определенный тип политического режима. Основные черты тоталитарного строя и его разновидности. Авторитарные политические режимы, их особенности и разнообразие.</w:t>
      </w:r>
    </w:p>
    <w:p w14:paraId="15E90580"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Тенденции и перспективы развития современных политических режимов. Характеристика политического режима российского общества. Оптимальный политический режим и его параметры.</w:t>
      </w:r>
    </w:p>
    <w:p w14:paraId="2784BAFF" w14:textId="77777777" w:rsidR="004469CF" w:rsidRPr="00E76E83" w:rsidRDefault="004469CF" w:rsidP="002C6B6E">
      <w:pPr>
        <w:pStyle w:val="western"/>
        <w:shd w:val="clear" w:color="auto" w:fill="FFFFFF"/>
        <w:tabs>
          <w:tab w:val="left" w:pos="284"/>
        </w:tabs>
        <w:spacing w:before="0" w:beforeAutospacing="0" w:after="0" w:afterAutospacing="0"/>
        <w:jc w:val="both"/>
      </w:pPr>
    </w:p>
    <w:p w14:paraId="2A0684A8"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Тема 10</w:t>
      </w:r>
      <w:r w:rsidRPr="00E76E83">
        <w:rPr>
          <w:b/>
          <w:bCs/>
          <w:i/>
          <w:iCs/>
          <w:smallCaps/>
        </w:rPr>
        <w:t>.</w:t>
      </w:r>
      <w:r w:rsidRPr="00E76E83">
        <w:rPr>
          <w:rStyle w:val="apple-converted-space"/>
          <w:b/>
          <w:bCs/>
          <w:i/>
          <w:iCs/>
          <w:smallCaps/>
        </w:rPr>
        <w:t> </w:t>
      </w:r>
      <w:r w:rsidRPr="00E76E83">
        <w:rPr>
          <w:b/>
          <w:bCs/>
          <w:i/>
          <w:iCs/>
        </w:rPr>
        <w:t>Государство в политической системе общества</w:t>
      </w:r>
    </w:p>
    <w:p w14:paraId="571BE776"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b/>
          <w:bCs/>
          <w:i/>
          <w:iCs/>
        </w:rPr>
        <w:t>Основные понятия.</w:t>
      </w:r>
    </w:p>
    <w:p w14:paraId="648B902D"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i/>
          <w:iCs/>
        </w:rPr>
        <w:t>Государство типы государства, президентская республика, парламентская республика, унитарное государство, федеральное государство, правовое и социальное государство.</w:t>
      </w:r>
    </w:p>
    <w:p w14:paraId="59270748"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Роль и место государства в политической системе. Соотношение политической и государственной власти. Этапы, тенденции эволюции и основные признаки государства. Основные концептуальные подходы к происхождению государства. Типология государств. Особенности развития государственности в конце</w:t>
      </w:r>
      <w:r w:rsidRPr="00E76E83">
        <w:rPr>
          <w:rStyle w:val="apple-converted-space"/>
        </w:rPr>
        <w:t> </w:t>
      </w:r>
      <w:r w:rsidRPr="00E76E83">
        <w:rPr>
          <w:lang w:val="en-US"/>
        </w:rPr>
        <w:t>XX</w:t>
      </w:r>
      <w:r w:rsidRPr="00E76E83">
        <w:rPr>
          <w:rStyle w:val="apple-converted-space"/>
        </w:rPr>
        <w:t> </w:t>
      </w:r>
      <w:r w:rsidRPr="00E76E83">
        <w:t>в. Сравнительный анализ современных государств и их основные типы.</w:t>
      </w:r>
    </w:p>
    <w:p w14:paraId="494F3570"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Структура современной государственной организации и функции ее основных элементов. Внутренние и внешние функции государственных институтов. Разделение и взаимосвязь законодательной, исполнительной и судебной подсистем. Представительные органы государственной власти. Соотношение центральных и местных органов власти.</w:t>
      </w:r>
    </w:p>
    <w:p w14:paraId="7EC1F32F"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Административный аппарат государственного управления. Профессиональная бюрократия: ее статус, основные функции и тенденции современного развития.</w:t>
      </w:r>
    </w:p>
    <w:p w14:paraId="719B48AF"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Формы государственного устройства: унитарное, федеративное, конфедеративное. Тенденции в развитии современного государства: этатистская и деэтатистская. Расширение функций государства в современную эпоху.</w:t>
      </w:r>
    </w:p>
    <w:p w14:paraId="6D405017"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lastRenderedPageBreak/>
        <w:t>Идея правового государства, ее развитие. Основные принципы правового государства: господство закона во всех сферах жизни; связанность законом государства и его органов; незыблемость свободы личности, ее прав и интересов; взаимная ответственность государства и личности. Система власти в правовом государстве. Человек в системе правового государства. Система «сдержек и противовесов», ее роль в становлении правового государства. Социальное государство. Проблемы становления правового государства в российском обществе.</w:t>
      </w:r>
    </w:p>
    <w:p w14:paraId="574D7F8F" w14:textId="77777777" w:rsidR="004469CF" w:rsidRPr="00E76E83" w:rsidRDefault="004469CF" w:rsidP="002C6B6E">
      <w:pPr>
        <w:pStyle w:val="western"/>
        <w:shd w:val="clear" w:color="auto" w:fill="FFFFFF"/>
        <w:tabs>
          <w:tab w:val="left" w:pos="284"/>
        </w:tabs>
        <w:spacing w:before="0" w:beforeAutospacing="0" w:after="0" w:afterAutospacing="0"/>
        <w:jc w:val="both"/>
      </w:pPr>
    </w:p>
    <w:p w14:paraId="53237EDE"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Тема 11. Гражданское общество</w:t>
      </w:r>
    </w:p>
    <w:p w14:paraId="13C6F666"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b/>
          <w:bCs/>
          <w:i/>
          <w:iCs/>
        </w:rPr>
        <w:t>Основные понятия.</w:t>
      </w:r>
    </w:p>
    <w:p w14:paraId="52E7622C"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i/>
          <w:iCs/>
        </w:rPr>
        <w:t>Гражданское общество, права человека, гражданские и политические права личности.</w:t>
      </w:r>
    </w:p>
    <w:p w14:paraId="11AE17E4"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Гражданское общество, его происхождение и особенности.</w:t>
      </w:r>
    </w:p>
    <w:p w14:paraId="5ED73A80"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Особенности становления гражданского общества в Россити.</w:t>
      </w:r>
    </w:p>
    <w:p w14:paraId="01EC34F1"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Категория «гражданское общество» как одна из ключевых в современном обществознании.</w:t>
      </w:r>
    </w:p>
    <w:p w14:paraId="5DB7BF5D"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Альтернативное представление о соотношении государства и гражданского общества (Аристотель, Ж. -Ж. Руссо, И. Кант, Дж. Локк, Т. Пейн, А. де Токвиллъ, Г. Гегель, К. Маркс).</w:t>
      </w:r>
    </w:p>
    <w:p w14:paraId="6D354D5E"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Условия формирования гражданского общества. Его признаки, структура</w:t>
      </w:r>
      <w:r w:rsidRPr="00E76E83">
        <w:rPr>
          <w:rStyle w:val="apple-converted-space"/>
        </w:rPr>
        <w:t> </w:t>
      </w:r>
      <w:r w:rsidRPr="00E76E83">
        <w:rPr>
          <w:lang w:val="en-US"/>
        </w:rPr>
        <w:t>b</w:t>
      </w:r>
      <w:r w:rsidRPr="00E76E83">
        <w:rPr>
          <w:rStyle w:val="apple-converted-space"/>
        </w:rPr>
        <w:t> </w:t>
      </w:r>
      <w:r w:rsidRPr="00E76E83">
        <w:t>принципы жизнедеятельности. Функции гражданского общества. Влияние гражданского общества на властные структуры. Зависимость демократичности политической системы от уровня развитости гражданского общества. Факторы гармонизации отношений между правовым государством и гражданским обществом, пули преодоления деформации в их взаимоотношениях. Личность и гражданское общество.</w:t>
      </w:r>
    </w:p>
    <w:p w14:paraId="30E60649"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Особенности формирования гражданского общества в России: идеал и реальность.</w:t>
      </w:r>
    </w:p>
    <w:p w14:paraId="038BF12B" w14:textId="77777777" w:rsidR="004469CF" w:rsidRPr="00E76E83" w:rsidRDefault="004469CF" w:rsidP="002C6B6E">
      <w:pPr>
        <w:pStyle w:val="western"/>
        <w:shd w:val="clear" w:color="auto" w:fill="FFFFFF"/>
        <w:tabs>
          <w:tab w:val="left" w:pos="284"/>
        </w:tabs>
        <w:spacing w:before="0" w:beforeAutospacing="0" w:after="0" w:afterAutospacing="0"/>
        <w:jc w:val="both"/>
      </w:pPr>
    </w:p>
    <w:p w14:paraId="2AAFBF83"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Тема 12. Политические партии, организации и движения</w:t>
      </w:r>
    </w:p>
    <w:p w14:paraId="3352C39B"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b/>
          <w:bCs/>
          <w:i/>
          <w:iCs/>
        </w:rPr>
        <w:t>Основные понятия.</w:t>
      </w:r>
    </w:p>
    <w:p w14:paraId="0926E1EF"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i/>
          <w:iCs/>
        </w:rPr>
        <w:t>Политическая партия, партийная система, политическое общественное движение, блоки и коалиции.</w:t>
      </w:r>
    </w:p>
    <w:p w14:paraId="33B65262"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Политические партии.</w:t>
      </w:r>
    </w:p>
    <w:p w14:paraId="74835B28"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Политические организации и движения.</w:t>
      </w:r>
    </w:p>
    <w:p w14:paraId="6E4CFA66"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Понятие и генезис политических партий. Основные исторические формы партийных организаций. Аристократические группировки, политические клубы,</w:t>
      </w:r>
      <w:r w:rsidRPr="00E76E83">
        <w:rPr>
          <w:rStyle w:val="apple-converted-space"/>
        </w:rPr>
        <w:t> </w:t>
      </w:r>
      <w:r w:rsidRPr="00E76E83">
        <w:t>массовые партии, партии-движения в</w:t>
      </w:r>
      <w:r w:rsidRPr="00E76E83">
        <w:rPr>
          <w:rStyle w:val="apple-converted-space"/>
        </w:rPr>
        <w:t> </w:t>
      </w:r>
      <w:r w:rsidRPr="00E76E83">
        <w:rPr>
          <w:lang w:val="en-US"/>
        </w:rPr>
        <w:t>XX</w:t>
      </w:r>
      <w:r w:rsidRPr="00E76E83">
        <w:rPr>
          <w:rStyle w:val="apple-converted-space"/>
        </w:rPr>
        <w:t> </w:t>
      </w:r>
      <w:r w:rsidRPr="00E76E83">
        <w:t>в.</w:t>
      </w:r>
    </w:p>
    <w:p w14:paraId="1A2F186A"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Функции политических партий. Организационное устройство</w:t>
      </w:r>
      <w:r w:rsidRPr="00E76E83">
        <w:rPr>
          <w:rStyle w:val="apple-converted-space"/>
        </w:rPr>
        <w:t> </w:t>
      </w:r>
      <w:r w:rsidRPr="00E76E83">
        <w:t>политических партий. Социальная база, состав, электоральный корпус партий.</w:t>
      </w:r>
    </w:p>
    <w:p w14:paraId="1BC849A4"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Классификация современных политических партии по типу организации, классовому характеру, месту, занимаемому в политической системе, сфере деятельности, общественной роли. Партии политического авангарда,</w:t>
      </w:r>
      <w:r w:rsidRPr="00E76E83">
        <w:rPr>
          <w:rStyle w:val="apple-converted-space"/>
        </w:rPr>
        <w:t> </w:t>
      </w:r>
      <w:r w:rsidRPr="00E76E83">
        <w:t>электоральные парламентские, партия-община или партия-клуб.</w:t>
      </w:r>
    </w:p>
    <w:p w14:paraId="6DBDD5B8"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Понятие партийной системы. Типы современных партийных систем: однопартийные, двухпартийные, многопартийные, конкурентные и неконкурентные. Партийные блоки и коалиции. Тенденции и перспективы развития института политических партий и партийных систем в России. Многопартийность, и гражданский консенсус.</w:t>
      </w:r>
    </w:p>
    <w:p w14:paraId="26BCD614"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Объединения и общественные движения как институт политической</w:t>
      </w:r>
      <w:r w:rsidRPr="00E76E83">
        <w:rPr>
          <w:rStyle w:val="apple-converted-space"/>
        </w:rPr>
        <w:t> </w:t>
      </w:r>
      <w:r w:rsidRPr="00E76E83">
        <w:t>системы. Сущность и природа движений, основные особенности, типы и функции</w:t>
      </w:r>
      <w:r w:rsidRPr="00E76E83">
        <w:rPr>
          <w:rStyle w:val="apple-converted-space"/>
        </w:rPr>
        <w:t> </w:t>
      </w:r>
      <w:r w:rsidRPr="00E76E83">
        <w:t>общественных объединений. Роль общественных объединений в политике,</w:t>
      </w:r>
      <w:r w:rsidRPr="00E76E83">
        <w:rPr>
          <w:rStyle w:val="apple-converted-space"/>
        </w:rPr>
        <w:t> </w:t>
      </w:r>
      <w:r w:rsidRPr="00E76E83">
        <w:t>различных политических системах, традиционные и новые формы их</w:t>
      </w:r>
      <w:r w:rsidRPr="00E76E83">
        <w:rPr>
          <w:rStyle w:val="apple-converted-space"/>
        </w:rPr>
        <w:t> </w:t>
      </w:r>
      <w:r w:rsidRPr="00E76E83">
        <w:t>политической активности.</w:t>
      </w:r>
    </w:p>
    <w:p w14:paraId="356D75D6"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Движения и общественные организации в российском обществе.</w:t>
      </w:r>
    </w:p>
    <w:p w14:paraId="434E71E7" w14:textId="77777777" w:rsidR="004469CF" w:rsidRPr="00E76E83" w:rsidRDefault="004469CF" w:rsidP="002C6B6E">
      <w:pPr>
        <w:pStyle w:val="western"/>
        <w:shd w:val="clear" w:color="auto" w:fill="FFFFFF"/>
        <w:tabs>
          <w:tab w:val="left" w:pos="284"/>
        </w:tabs>
        <w:spacing w:before="0" w:beforeAutospacing="0" w:after="0" w:afterAutospacing="0"/>
        <w:jc w:val="both"/>
      </w:pPr>
    </w:p>
    <w:p w14:paraId="3374789F"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rPr>
        <w:t>Раздел</w:t>
      </w:r>
      <w:r w:rsidRPr="00E76E83">
        <w:rPr>
          <w:rStyle w:val="apple-converted-space"/>
          <w:b/>
          <w:bCs/>
        </w:rPr>
        <w:t> </w:t>
      </w:r>
      <w:r w:rsidRPr="00E76E83">
        <w:rPr>
          <w:b/>
          <w:bCs/>
          <w:lang w:val="en-US"/>
        </w:rPr>
        <w:t>V</w:t>
      </w:r>
      <w:r w:rsidRPr="00E76E83">
        <w:rPr>
          <w:b/>
          <w:bCs/>
        </w:rPr>
        <w:t>. Политические процессы</w:t>
      </w:r>
    </w:p>
    <w:p w14:paraId="16442D1A" w14:textId="77777777" w:rsidR="004469CF" w:rsidRPr="00E76E83" w:rsidRDefault="004469CF" w:rsidP="002C6B6E">
      <w:pPr>
        <w:pStyle w:val="western"/>
        <w:shd w:val="clear" w:color="auto" w:fill="FFFFFF"/>
        <w:tabs>
          <w:tab w:val="left" w:pos="284"/>
        </w:tabs>
        <w:spacing w:before="0" w:beforeAutospacing="0" w:after="0" w:afterAutospacing="0"/>
        <w:jc w:val="center"/>
      </w:pPr>
    </w:p>
    <w:p w14:paraId="508300E8"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Тема 13. Политические процессы и политическая модернизация</w:t>
      </w:r>
    </w:p>
    <w:p w14:paraId="4CC6A28A"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b/>
          <w:bCs/>
          <w:i/>
          <w:iCs/>
        </w:rPr>
        <w:lastRenderedPageBreak/>
        <w:t>Основные понятия.</w:t>
      </w:r>
    </w:p>
    <w:p w14:paraId="7B56754D"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i/>
          <w:iCs/>
        </w:rPr>
        <w:t>Политический процесс, политическое развитие, политическое изменение; политическая модернизация; электоральный процесс; политическое участие; рационально-универсальный метод, метод «последовательных ограничений»; популизм, элитизм, консерватизм, либерализм, демократизм, радикализм.</w:t>
      </w:r>
    </w:p>
    <w:p w14:paraId="3EDEFDC3"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Политические отношения и процессы.</w:t>
      </w:r>
    </w:p>
    <w:p w14:paraId="0BBA062C"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Политический менеджмент.</w:t>
      </w:r>
    </w:p>
    <w:p w14:paraId="7A8B81C6"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Политическая модернизация.</w:t>
      </w:r>
    </w:p>
    <w:p w14:paraId="54FE872F"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Понятие политического процесса. Политический процесс как совокупность действий субъектов политики по формированию, функционированию и развитию политической системы, опосредующей публичную власть. Типология политического процесса.</w:t>
      </w:r>
    </w:p>
    <w:p w14:paraId="4394F276"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Содержание, характер и структура политического процесса: субъекты и объекты, цели, и средства, условия и результаты. Понятие политического действия.</w:t>
      </w:r>
    </w:p>
    <w:p w14:paraId="44267148"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Организация политического процесса. Основные фазы (циклы, стадии) политического процесса. Прямые и обратные связи в процессе функционирования политической системы.</w:t>
      </w:r>
    </w:p>
    <w:p w14:paraId="11D4BDE3"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Динамика политического процесса. Понятие политического развития. Режимы политического процесса: функционирования, прогресса и упадка (регресса). Политический процесс как изменение и сменяемость политических ситуаций. Понятие политического поля и времени. Категория политической сцены. Анализ расстановки и соотношения социально-политических сил как центральное звено в оценке политической ситуации. Целеполагание в политическом процессе. Принципы анализа и прогноза политических процессов. Политическая модернизация и ее особенности в России.</w:t>
      </w:r>
    </w:p>
    <w:p w14:paraId="29856211"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Политическое участие как деятельное включение в политической процесс. Специфика участия в политических процессах различных классов, социальных общностей. Электоральный процесс. Понятие «конвенционального» и «неконвенционального», автономного и мобилизованного политического участия. Функции политического участия: социальный контроль граждан за органами власти, воздействие на процесс принятия политических решений, влияние на развитие политических институтов, корректировка государственного режима. Традиционные и нетрадиционные формы политической активности. Конформизм и нонконформизм в политической жизни. Насилие и ненасилие в политических процессах. Формы и методы политического протеста. Политический экстремизм. Популизм и его роль в политических процессах.</w:t>
      </w:r>
    </w:p>
    <w:p w14:paraId="7D0FED48"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Правовая регламентация политических процессов. Роль технологий в политическом процессе. Принятие и реализация политических решений — центральная проблема политического процесса. Классификация политических решений. Основные принципы и методы принятия решений в политической сфере: рационально-универсальный и «последовательных ограничений» («метод ветвей»). Главные типы реализации политических решений: консенсус и гегемония, изоляция и нейтрализация, элитизм и популизм, консерватизм, демократизм и радикализм.</w:t>
      </w:r>
    </w:p>
    <w:p w14:paraId="670ECB74"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Характер и особенности политического процесса современной России.</w:t>
      </w:r>
    </w:p>
    <w:p w14:paraId="3DA01B59" w14:textId="77777777" w:rsidR="004469CF" w:rsidRPr="00E76E83" w:rsidRDefault="004469CF" w:rsidP="002C6B6E">
      <w:pPr>
        <w:pStyle w:val="western"/>
        <w:shd w:val="clear" w:color="auto" w:fill="FFFFFF"/>
        <w:tabs>
          <w:tab w:val="left" w:pos="284"/>
        </w:tabs>
        <w:spacing w:before="0" w:beforeAutospacing="0" w:after="0" w:afterAutospacing="0"/>
        <w:jc w:val="both"/>
      </w:pPr>
    </w:p>
    <w:p w14:paraId="424608FD" w14:textId="77777777" w:rsidR="004469CF" w:rsidRPr="00E76E83" w:rsidRDefault="004469CF" w:rsidP="002C6B6E">
      <w:pPr>
        <w:pStyle w:val="western"/>
        <w:shd w:val="clear" w:color="auto" w:fill="FFFFFF"/>
        <w:tabs>
          <w:tab w:val="left" w:pos="284"/>
        </w:tabs>
        <w:spacing w:before="0" w:beforeAutospacing="0" w:after="0" w:afterAutospacing="0"/>
        <w:jc w:val="both"/>
      </w:pPr>
    </w:p>
    <w:p w14:paraId="13D39BB8"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Тема 14. Международные политические процессы</w:t>
      </w:r>
    </w:p>
    <w:p w14:paraId="38099219"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b/>
          <w:bCs/>
          <w:i/>
          <w:iCs/>
        </w:rPr>
        <w:t>Основные понятия.</w:t>
      </w:r>
    </w:p>
    <w:p w14:paraId="6236A205"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i/>
          <w:iCs/>
        </w:rPr>
        <w:t>Внешняя, международная политика, субъекты международной политики, геополитика, глобализация, национально-государственная безопасность, глобальные проблемы современности.</w:t>
      </w:r>
    </w:p>
    <w:p w14:paraId="64F28AF5"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Мировая политика и международные отношения.</w:t>
      </w:r>
    </w:p>
    <w:p w14:paraId="47C9BD7C"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Особенности мирового политического процесса.</w:t>
      </w:r>
    </w:p>
    <w:p w14:paraId="217707C7"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Национально-государственные интересы России в новой геополитической ситуации.</w:t>
      </w:r>
    </w:p>
    <w:p w14:paraId="6E722CF0"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Особенности международных политических процессов.</w:t>
      </w:r>
    </w:p>
    <w:p w14:paraId="2D32F69D"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lastRenderedPageBreak/>
        <w:t>Сущность и основные принципы международной политики. Понятие международной политики: концепции международных отношений и международной политики в политологии. Система и структура международных отношений. Национальное государство — главный субъект международных отношений. Другие субъекты международных отношений.</w:t>
      </w:r>
    </w:p>
    <w:p w14:paraId="172BAF97"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Геополитика и национально-государственная безопасность в современных условиях. Основные положения концепции национальной безопасности. Национальные интересы и безопасность России. Современные концепции создания нового мирового порядка. «Концепции устойчивого развития».</w:t>
      </w:r>
    </w:p>
    <w:p w14:paraId="01FC036F"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Глобальные проблемы современности и политика. Понятие и содержание глобальных проблем современности. Целостность и противоречивость современной цивилизации. Борьба против ядерной угрозы за всеобщую, безопасность и равноправное сотрудничество.</w:t>
      </w:r>
    </w:p>
    <w:p w14:paraId="3C1C690E"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Экологические проблемы современности. Проблема ресурсов, демографическая и продовольственная проблемы. Проблема ускорения развития освободившихся стран. Интернациональный характер решения глобальных проблем. Гуманизация международных отношений. Расширение сферы мирового сотрудничества и политика ее правового регулирования. Роль международных организаций в мировой политике.</w:t>
      </w:r>
    </w:p>
    <w:p w14:paraId="28F70C9D" w14:textId="77777777" w:rsidR="004469CF" w:rsidRPr="00E76E83" w:rsidRDefault="004469CF" w:rsidP="002C6B6E">
      <w:pPr>
        <w:pStyle w:val="western"/>
        <w:shd w:val="clear" w:color="auto" w:fill="FFFFFF"/>
        <w:tabs>
          <w:tab w:val="left" w:pos="284"/>
        </w:tabs>
        <w:spacing w:before="0" w:beforeAutospacing="0" w:after="0" w:afterAutospacing="0"/>
        <w:jc w:val="both"/>
      </w:pPr>
    </w:p>
    <w:p w14:paraId="28ABBB4D"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rPr>
        <w:t>Раздел</w:t>
      </w:r>
      <w:r w:rsidRPr="00E76E83">
        <w:rPr>
          <w:rStyle w:val="apple-converted-space"/>
          <w:b/>
          <w:bCs/>
        </w:rPr>
        <w:t> </w:t>
      </w:r>
      <w:r w:rsidRPr="00E76E83">
        <w:rPr>
          <w:b/>
          <w:bCs/>
          <w:lang w:val="en-US"/>
        </w:rPr>
        <w:t>VI</w:t>
      </w:r>
      <w:r w:rsidRPr="00E76E83">
        <w:rPr>
          <w:b/>
          <w:bCs/>
        </w:rPr>
        <w:t>. Неинституциональные основы политики</w:t>
      </w:r>
    </w:p>
    <w:p w14:paraId="5F3D51C3" w14:textId="77777777" w:rsidR="004469CF" w:rsidRPr="00E76E83" w:rsidRDefault="004469CF" w:rsidP="002C6B6E">
      <w:pPr>
        <w:pStyle w:val="western"/>
        <w:shd w:val="clear" w:color="auto" w:fill="FFFFFF"/>
        <w:tabs>
          <w:tab w:val="left" w:pos="284"/>
        </w:tabs>
        <w:spacing w:before="0" w:beforeAutospacing="0" w:after="0" w:afterAutospacing="0"/>
        <w:jc w:val="center"/>
      </w:pPr>
    </w:p>
    <w:p w14:paraId="4E76890B"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Тема 15. Политическое сознание и политическая идеология</w:t>
      </w:r>
    </w:p>
    <w:p w14:paraId="347457B8"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b/>
          <w:bCs/>
          <w:i/>
          <w:iCs/>
        </w:rPr>
        <w:t>Основные понятия.</w:t>
      </w:r>
    </w:p>
    <w:p w14:paraId="6E55F6D2"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i/>
          <w:iCs/>
        </w:rPr>
        <w:t>Политическая идеология, политическое сознание; политические ценности, потребности, интересы; политическое настроение, политическое мнение; политическая утопия; массовое, групповое, индивидуальное политическое сознание; политические убеждения; политическая идеология классического либерализма и консерватизма; политическая идеология радикализма и ультрарадикализма; политико-идеологическая доктрина.</w:t>
      </w:r>
    </w:p>
    <w:p w14:paraId="72EAD357"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Политическое сознание как отражение действительности субъектами политики. Особенности политического сознания, его структура и уровни. Различные состояния политического сознания. Политические ценности, потребности, интересы. Политические настроения и политические мнения. Взаимосвязь политического сознания с моралью и правосознанием. Современные типы политического сознания. Массовое, групповое, индивидуальное политическое сознание. Политические убеждения. Феномен политической утопии.</w:t>
      </w:r>
    </w:p>
    <w:p w14:paraId="35BAB6F4"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Политическое сознание и практическо-политическая деятельность. Политическая идеология как форма общественного сознания.</w:t>
      </w:r>
    </w:p>
    <w:p w14:paraId="57097C57"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Многообразие подходов к пониманию политической идеологии. Политическая идеология как совокупность теоретических взглядов, представлений, отражающих политические отношения и социальные интересы той или иной общественной группы, претендующей на власть или ее использование. Понятие политико-идеологической доктрины.</w:t>
      </w:r>
    </w:p>
    <w:p w14:paraId="21F3FD4F"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Функции политической идеологии. Уровни ее функционирования: теоретико-концептуальный, программно-политический, актуализированный.</w:t>
      </w:r>
    </w:p>
    <w:p w14:paraId="2849822A"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Взаимосвязь изменения коммуникативного пространства политики и развития политической идеологии. Этапы и пути реализации политических доктрин в практической политике.</w:t>
      </w:r>
    </w:p>
    <w:p w14:paraId="27133D28"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Классификации современных политических доктрин. Особенности светских и религиозных доктрин. Политическая идеология классического либерализма и консерватизма. Специфика их понимания и воплощение в политической практике в современных условиях. Разновидности консервативной идеологии: традиционализм, либерализм, неоконсерватизм. Типы доктрин в идеологии рабочего движения (марксизм, социализм, социал-демократизм и др.). Политическая идеология радикализма и ультрарадикализма. Правый (неофашизм) и левый (анархизм, неотроцкизм) типы доктрин. Типы националистических доктрин, возрастание их влияния в современных условиях. Тенденции развития политико-идеологических концепций в современном мире.</w:t>
      </w:r>
    </w:p>
    <w:p w14:paraId="281DEE57"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lastRenderedPageBreak/>
        <w:t>Взаимосвязь внутриполитических доктрин с программами внешнеполитической деятельности. Современное состояние политической идеологии в российском обществе, перспективы развития.</w:t>
      </w:r>
    </w:p>
    <w:p w14:paraId="1F4D4C09" w14:textId="77777777" w:rsidR="004469CF" w:rsidRPr="00E76E83" w:rsidRDefault="004469CF" w:rsidP="002C6B6E">
      <w:pPr>
        <w:pStyle w:val="western"/>
        <w:shd w:val="clear" w:color="auto" w:fill="FFFFFF"/>
        <w:tabs>
          <w:tab w:val="left" w:pos="284"/>
        </w:tabs>
        <w:spacing w:before="0" w:beforeAutospacing="0" w:after="0" w:afterAutospacing="0"/>
        <w:jc w:val="both"/>
        <w:rPr>
          <w:b/>
          <w:bCs/>
          <w:i/>
          <w:iCs/>
        </w:rPr>
      </w:pPr>
    </w:p>
    <w:p w14:paraId="736AB33B"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Тема 16. Политическая культура</w:t>
      </w:r>
    </w:p>
    <w:p w14:paraId="5F6AE6F4"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b/>
          <w:bCs/>
          <w:i/>
          <w:iCs/>
        </w:rPr>
        <w:t>Основные понятия.</w:t>
      </w:r>
    </w:p>
    <w:p w14:paraId="232AF6AF"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i/>
          <w:iCs/>
        </w:rPr>
        <w:t>Культура, политическая культура, типы политической культуры, субъекты политической культуры, структура политической культуры, функции политической культуры, политические субкультуры, политическая социализация.</w:t>
      </w:r>
    </w:p>
    <w:p w14:paraId="42465B76"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Социокультурные аспекты политики.</w:t>
      </w:r>
    </w:p>
    <w:p w14:paraId="202F8713"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Понятие политической культуры, ее многообразие. Г. Алмонд и С. Верба о дифференциации политических культур на патриархальные, подданнические и активистские. Марксистский подход к типологии политических культур. Особенности тоталитарной политической культуры. Сакральный характер развития политической культуры в странах Востока. Взаимосвязь политической культуры с общей культурой.</w:t>
      </w:r>
    </w:p>
    <w:p w14:paraId="5A5DA923"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Функции и структура политической культуры.</w:t>
      </w:r>
      <w:r w:rsidRPr="00E76E83">
        <w:rPr>
          <w:rStyle w:val="apple-converted-space"/>
        </w:rPr>
        <w:t> </w:t>
      </w:r>
      <w:r w:rsidRPr="00E76E83">
        <w:t>Ее</w:t>
      </w:r>
      <w:r w:rsidRPr="00E76E83">
        <w:rPr>
          <w:rStyle w:val="apple-converted-space"/>
          <w:i/>
          <w:iCs/>
        </w:rPr>
        <w:t> </w:t>
      </w:r>
      <w:r w:rsidRPr="00E76E83">
        <w:t>материальные и духовные компоненты. Роль знаний и навыков, норм и ценностей, традиций и образцов поведения. Деятельностный аспект политической культуры. Уровни политической культуры: массовый, групповой и индивидуальный. Политические субкультуры: демографические, этнические, конфессиональные факторы формирования.</w:t>
      </w:r>
    </w:p>
    <w:p w14:paraId="562E7742"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Политическая культура как способ социализации, образ политической жизни и совокупность стереотипов политического поведения. Степень устойчивости политической культуры. Конфликт и сотрудничество политических культур. Цивилизационные, формационные, региональные и религиозные измерения политических культур. Политический режим и культура. Пути формирования и средства распространения политической культуры. Место политической культуры в воспроизводстве политической системы. Особенности формирования и развития политической культуры в российском обществе.</w:t>
      </w:r>
    </w:p>
    <w:p w14:paraId="4FA20D1F" w14:textId="77777777" w:rsidR="004469CF" w:rsidRPr="00E76E83" w:rsidRDefault="004469CF" w:rsidP="002C6B6E">
      <w:pPr>
        <w:pStyle w:val="western"/>
        <w:shd w:val="clear" w:color="auto" w:fill="FFFFFF"/>
        <w:tabs>
          <w:tab w:val="left" w:pos="284"/>
        </w:tabs>
        <w:spacing w:before="0" w:beforeAutospacing="0" w:after="0" w:afterAutospacing="0"/>
        <w:jc w:val="both"/>
        <w:rPr>
          <w:b/>
          <w:bCs/>
        </w:rPr>
      </w:pPr>
    </w:p>
    <w:p w14:paraId="16DE388E"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rPr>
        <w:t>Раздел</w:t>
      </w:r>
      <w:r w:rsidRPr="00E76E83">
        <w:rPr>
          <w:rStyle w:val="apple-converted-space"/>
          <w:b/>
          <w:bCs/>
        </w:rPr>
        <w:t> </w:t>
      </w:r>
      <w:r w:rsidRPr="00E76E83">
        <w:rPr>
          <w:b/>
          <w:bCs/>
          <w:lang w:val="en-US"/>
        </w:rPr>
        <w:t>VII</w:t>
      </w:r>
      <w:r w:rsidRPr="00E76E83">
        <w:rPr>
          <w:b/>
          <w:bCs/>
        </w:rPr>
        <w:t>. Политические технологии</w:t>
      </w:r>
    </w:p>
    <w:p w14:paraId="662C4E57" w14:textId="77777777" w:rsidR="004469CF" w:rsidRPr="00E76E83" w:rsidRDefault="004469CF" w:rsidP="002C6B6E">
      <w:pPr>
        <w:pStyle w:val="western"/>
        <w:shd w:val="clear" w:color="auto" w:fill="FFFFFF"/>
        <w:tabs>
          <w:tab w:val="left" w:pos="284"/>
        </w:tabs>
        <w:spacing w:before="0" w:beforeAutospacing="0" w:after="0" w:afterAutospacing="0"/>
        <w:jc w:val="center"/>
      </w:pPr>
    </w:p>
    <w:p w14:paraId="4CC646A2"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Тема 17. Политические конфликты и кризисы: технологии контроля и управления</w:t>
      </w:r>
    </w:p>
    <w:p w14:paraId="6D908552"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b/>
          <w:bCs/>
          <w:i/>
          <w:iCs/>
        </w:rPr>
        <w:t>Основные понятия.</w:t>
      </w:r>
    </w:p>
    <w:p w14:paraId="5C579E23"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i/>
          <w:iCs/>
        </w:rPr>
        <w:t>Политический конфликт; локальные, региональные, общенациональные, международные, всемирные конфликты; политический кризис, технологии контроля и управления политическими конфликтами, конфронтация, компромиссы; консенсус.</w:t>
      </w:r>
    </w:p>
    <w:p w14:paraId="285A8E97"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Политические конфликты и способы их разрешения.</w:t>
      </w:r>
    </w:p>
    <w:p w14:paraId="351D0395"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Сущность, содержание и типология политических конфликтов. Объективные и субъективные предпосылки напряженности в обществе и дестабилизации обстановки. Классификация конфликтов: локальные, региональные, общенациональные, международные, всемирные. Внутриполитический кризис, этапы его вызревания и проявления: напряженное, предкризисное, кризисное, чрезвычайное, послекризисное состояния. Сфера и масштабы кризисов.</w:t>
      </w:r>
      <w:r w:rsidRPr="00E76E83">
        <w:rPr>
          <w:rStyle w:val="apple-converted-space"/>
        </w:rPr>
        <w:t> </w:t>
      </w:r>
      <w:r w:rsidRPr="00E76E83">
        <w:t>Предпосылки политического кризиса. Предпосылки политического краха, потери</w:t>
      </w:r>
      <w:r w:rsidRPr="00E76E83">
        <w:rPr>
          <w:rStyle w:val="apple-converted-space"/>
        </w:rPr>
        <w:t> </w:t>
      </w:r>
      <w:r w:rsidRPr="00E76E83">
        <w:t>самостоятельности, независимости.</w:t>
      </w:r>
    </w:p>
    <w:p w14:paraId="351F44F8"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Технологии контроля и управления конфликтами. Сущность контроля и управления за конфликтами.</w:t>
      </w:r>
    </w:p>
    <w:p w14:paraId="0BA5AFC5"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Критерии этапизации процесса управления конфликтами. Пошаговая этапизация конфликта. Техники переговорного процесса.</w:t>
      </w:r>
    </w:p>
    <w:p w14:paraId="6E54CB97" w14:textId="77777777" w:rsidR="004469CF" w:rsidRPr="00E76E83" w:rsidRDefault="004469CF" w:rsidP="002C6B6E">
      <w:pPr>
        <w:pStyle w:val="western"/>
        <w:shd w:val="clear" w:color="auto" w:fill="FFFFFF"/>
        <w:tabs>
          <w:tab w:val="left" w:pos="284"/>
        </w:tabs>
        <w:spacing w:before="0" w:beforeAutospacing="0" w:after="0" w:afterAutospacing="0"/>
        <w:jc w:val="both"/>
      </w:pPr>
    </w:p>
    <w:p w14:paraId="46135472" w14:textId="77777777" w:rsidR="004469CF" w:rsidRPr="00E76E83" w:rsidRDefault="004469CF" w:rsidP="002C6B6E">
      <w:pPr>
        <w:pStyle w:val="western"/>
        <w:shd w:val="clear" w:color="auto" w:fill="FFFFFF"/>
        <w:tabs>
          <w:tab w:val="left" w:pos="284"/>
        </w:tabs>
        <w:spacing w:before="0" w:beforeAutospacing="0" w:after="0" w:afterAutospacing="0"/>
        <w:jc w:val="center"/>
      </w:pPr>
      <w:r w:rsidRPr="00E76E83">
        <w:rPr>
          <w:b/>
          <w:bCs/>
          <w:i/>
          <w:iCs/>
        </w:rPr>
        <w:t>Тема 18. Избирательные техноло</w:t>
      </w:r>
      <w:r w:rsidRPr="00E76E83">
        <w:rPr>
          <w:b/>
          <w:bCs/>
        </w:rPr>
        <w:t>гии</w:t>
      </w:r>
    </w:p>
    <w:p w14:paraId="6E9B652A"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b/>
          <w:bCs/>
          <w:i/>
          <w:iCs/>
        </w:rPr>
        <w:t>Основные понятия.</w:t>
      </w:r>
    </w:p>
    <w:p w14:paraId="5A84EE99"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rPr>
          <w:i/>
          <w:iCs/>
        </w:rPr>
        <w:t>Избирательный процесс, избирательная компания, избирательные технологии, избирательные системы.</w:t>
      </w:r>
    </w:p>
    <w:p w14:paraId="38C2449D"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lastRenderedPageBreak/>
        <w:t>Электоральные системы.</w:t>
      </w:r>
    </w:p>
    <w:p w14:paraId="0FCF1D7F"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Политические технологии.</w:t>
      </w:r>
    </w:p>
    <w:p w14:paraId="17AB382D"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Избирательные системы. Избирательный процесс и избирательная компания. Избирательные технологии.</w:t>
      </w:r>
    </w:p>
    <w:p w14:paraId="1E96E22D"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Анализ предвыборной ситуации. Стратегия предвыборной компании. Адресные группы.</w:t>
      </w:r>
    </w:p>
    <w:p w14:paraId="1D6FAB4C"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Имидж кандидата.</w:t>
      </w:r>
    </w:p>
    <w:p w14:paraId="600B3901" w14:textId="77777777" w:rsidR="004469CF" w:rsidRPr="00E76E83" w:rsidRDefault="004469CF" w:rsidP="002C6B6E">
      <w:pPr>
        <w:pStyle w:val="western"/>
        <w:shd w:val="clear" w:color="auto" w:fill="FFFFFF"/>
        <w:tabs>
          <w:tab w:val="left" w:pos="284"/>
        </w:tabs>
        <w:spacing w:before="0" w:beforeAutospacing="0" w:after="0" w:afterAutospacing="0"/>
        <w:jc w:val="both"/>
      </w:pPr>
      <w:r w:rsidRPr="00E76E83">
        <w:t>Тактические технологии в избирательных компаниях. Конкурентная борьба в избирательном процессе.</w:t>
      </w:r>
    </w:p>
    <w:p w14:paraId="2996D69F" w14:textId="77777777" w:rsidR="004469CF" w:rsidRPr="00E76E83" w:rsidRDefault="004469CF" w:rsidP="002C6B6E">
      <w:pPr>
        <w:tabs>
          <w:tab w:val="left" w:pos="284"/>
        </w:tabs>
        <w:jc w:val="center"/>
        <w:rPr>
          <w:sz w:val="24"/>
          <w:szCs w:val="24"/>
        </w:rPr>
      </w:pPr>
    </w:p>
    <w:p w14:paraId="1AB463E3" w14:textId="77777777" w:rsidR="004469CF" w:rsidRPr="00E76E83" w:rsidRDefault="004469CF" w:rsidP="002C6B6E">
      <w:pPr>
        <w:pStyle w:val="1"/>
        <w:tabs>
          <w:tab w:val="left" w:pos="284"/>
        </w:tabs>
        <w:ind w:left="0" w:firstLine="0"/>
        <w:rPr>
          <w:sz w:val="24"/>
          <w:szCs w:val="24"/>
        </w:rPr>
      </w:pPr>
      <w:bookmarkStart w:id="7" w:name="_Toc449101277"/>
      <w:r w:rsidRPr="00E76E83">
        <w:rPr>
          <w:sz w:val="24"/>
          <w:szCs w:val="24"/>
        </w:rPr>
        <w:t>ОБРАЗОВАТЕЛЬНЫЕ ТЕХНОЛОГИИ</w:t>
      </w:r>
      <w:bookmarkEnd w:id="7"/>
    </w:p>
    <w:p w14:paraId="1568B1F1" w14:textId="77777777" w:rsidR="004469CF" w:rsidRPr="00E76E83" w:rsidRDefault="004469CF" w:rsidP="002C6B6E">
      <w:pPr>
        <w:tabs>
          <w:tab w:val="left" w:pos="284"/>
        </w:tabs>
        <w:jc w:val="center"/>
        <w:rPr>
          <w:b/>
          <w:sz w:val="24"/>
          <w:szCs w:val="24"/>
        </w:rPr>
      </w:pPr>
    </w:p>
    <w:p w14:paraId="6C7F200C" w14:textId="77777777" w:rsidR="00DD326A" w:rsidRPr="00F2669D" w:rsidRDefault="00DD326A" w:rsidP="00DD326A">
      <w:pPr>
        <w:tabs>
          <w:tab w:val="left" w:pos="284"/>
        </w:tabs>
        <w:ind w:firstLine="567"/>
        <w:jc w:val="both"/>
        <w:rPr>
          <w:sz w:val="24"/>
          <w:szCs w:val="24"/>
        </w:rPr>
      </w:pPr>
      <w:r w:rsidRPr="00F2669D">
        <w:rPr>
          <w:sz w:val="24"/>
          <w:szCs w:val="24"/>
        </w:rPr>
        <w:t>При реализации программы дисциплины используются различные образовательные технологии.</w:t>
      </w:r>
    </w:p>
    <w:p w14:paraId="63FD60B9" w14:textId="77777777" w:rsidR="00DD326A" w:rsidRPr="00F2669D" w:rsidRDefault="00DD326A" w:rsidP="00DD326A">
      <w:pPr>
        <w:tabs>
          <w:tab w:val="left" w:pos="284"/>
        </w:tabs>
        <w:ind w:firstLine="567"/>
        <w:jc w:val="both"/>
        <w:rPr>
          <w:sz w:val="24"/>
          <w:szCs w:val="24"/>
        </w:rPr>
      </w:pPr>
      <w:r w:rsidRPr="00F2669D">
        <w:rPr>
          <w:sz w:val="24"/>
          <w:szCs w:val="24"/>
        </w:rPr>
        <w:t>Аудиторные занятия  проводятся в виде лекций и практических занятий.</w:t>
      </w:r>
    </w:p>
    <w:p w14:paraId="0A74767F" w14:textId="77777777" w:rsidR="00DD326A" w:rsidRPr="002C52FB" w:rsidRDefault="00DD326A" w:rsidP="00DD326A">
      <w:pPr>
        <w:tabs>
          <w:tab w:val="left" w:pos="284"/>
        </w:tabs>
        <w:ind w:firstLine="567"/>
        <w:jc w:val="both"/>
        <w:rPr>
          <w:sz w:val="24"/>
          <w:szCs w:val="24"/>
        </w:rPr>
      </w:pPr>
      <w:r w:rsidRPr="002C52FB">
        <w:rPr>
          <w:sz w:val="24"/>
          <w:szCs w:val="24"/>
        </w:rPr>
        <w:t xml:space="preserve">Все  лекции  имеют компьютерные презентации с использованием  мультимедиа,  ПК и компьютерного проектора.  </w:t>
      </w:r>
    </w:p>
    <w:p w14:paraId="30F29F15" w14:textId="77777777" w:rsidR="00DD326A" w:rsidRPr="002C52FB" w:rsidRDefault="00DD326A" w:rsidP="00DD326A">
      <w:pPr>
        <w:tabs>
          <w:tab w:val="left" w:pos="284"/>
        </w:tabs>
        <w:ind w:firstLine="567"/>
        <w:jc w:val="both"/>
        <w:rPr>
          <w:sz w:val="24"/>
          <w:szCs w:val="24"/>
        </w:rPr>
      </w:pPr>
      <w:r w:rsidRPr="002C52FB">
        <w:rPr>
          <w:sz w:val="24"/>
          <w:szCs w:val="24"/>
        </w:rPr>
        <w:t>При проведении практических занятий используются активные и интерактивные формы проведения занятий (</w:t>
      </w:r>
      <w:r w:rsidR="00610DD4">
        <w:rPr>
          <w:sz w:val="24"/>
          <w:szCs w:val="24"/>
        </w:rPr>
        <w:t>Групповая дискуссия</w:t>
      </w:r>
      <w:r w:rsidRPr="002C52FB">
        <w:rPr>
          <w:sz w:val="24"/>
          <w:szCs w:val="24"/>
        </w:rPr>
        <w:t xml:space="preserve">, </w:t>
      </w:r>
      <w:r w:rsidR="00610DD4" w:rsidRPr="00CD1943">
        <w:rPr>
          <w:sz w:val="24"/>
          <w:szCs w:val="24"/>
        </w:rPr>
        <w:t>Интерактивная лекция (Лекция-беседа)</w:t>
      </w:r>
      <w:r w:rsidRPr="002C52FB">
        <w:rPr>
          <w:sz w:val="24"/>
          <w:szCs w:val="24"/>
        </w:rPr>
        <w:t>, практикумы).</w:t>
      </w:r>
    </w:p>
    <w:p w14:paraId="66CDC444" w14:textId="77777777" w:rsidR="00DD326A" w:rsidRPr="00F2669D" w:rsidRDefault="00DD326A" w:rsidP="00DD326A">
      <w:pPr>
        <w:tabs>
          <w:tab w:val="left" w:pos="284"/>
        </w:tabs>
        <w:ind w:firstLine="567"/>
        <w:jc w:val="both"/>
        <w:rPr>
          <w:sz w:val="24"/>
          <w:szCs w:val="24"/>
        </w:rPr>
      </w:pPr>
      <w:r w:rsidRPr="002C52FB">
        <w:rPr>
          <w:sz w:val="24"/>
          <w:szCs w:val="24"/>
        </w:rPr>
        <w:t>Самостоятельная работа</w:t>
      </w:r>
      <w:r w:rsidRPr="00F2669D">
        <w:rPr>
          <w:sz w:val="24"/>
          <w:szCs w:val="24"/>
        </w:rPr>
        <w:t xml:space="preserve"> студентов </w:t>
      </w:r>
      <w:r w:rsidRPr="00F2669D">
        <w:rPr>
          <w:spacing w:val="-4"/>
          <w:sz w:val="24"/>
          <w:szCs w:val="24"/>
        </w:rPr>
        <w:t xml:space="preserve"> предназначена как для овладения дисциплиной, так и для формирования навыков самостоятельной работы в учебной, научной, профессиональной деятельности, способности принимать на себя ответственность, самостоятельно решить проблему, находить конструктивные решения, выход из кризисной ситуации. </w:t>
      </w:r>
    </w:p>
    <w:p w14:paraId="7EEF4429" w14:textId="77777777" w:rsidR="00DD326A" w:rsidRPr="00F2669D" w:rsidRDefault="00DD326A" w:rsidP="00DD326A">
      <w:pPr>
        <w:tabs>
          <w:tab w:val="left" w:pos="284"/>
        </w:tabs>
        <w:ind w:firstLine="567"/>
        <w:jc w:val="both"/>
        <w:rPr>
          <w:sz w:val="24"/>
          <w:szCs w:val="24"/>
        </w:rPr>
      </w:pPr>
      <w:r w:rsidRPr="00F2669D">
        <w:rPr>
          <w:color w:val="000000"/>
          <w:sz w:val="24"/>
          <w:szCs w:val="24"/>
        </w:rPr>
        <w:t>В процессе преподавания «</w:t>
      </w:r>
      <w:r>
        <w:rPr>
          <w:color w:val="000000"/>
          <w:sz w:val="24"/>
          <w:szCs w:val="24"/>
        </w:rPr>
        <w:t>Политологии</w:t>
      </w:r>
      <w:r w:rsidRPr="00F2669D">
        <w:rPr>
          <w:color w:val="000000"/>
          <w:sz w:val="24"/>
          <w:szCs w:val="24"/>
        </w:rPr>
        <w:t>» с</w:t>
      </w:r>
      <w:r w:rsidRPr="00F2669D">
        <w:rPr>
          <w:sz w:val="24"/>
          <w:szCs w:val="24"/>
        </w:rPr>
        <w:t xml:space="preserve">амостоятельная работа реализуется: </w:t>
      </w:r>
    </w:p>
    <w:p w14:paraId="3C16C278" w14:textId="77777777" w:rsidR="00DD326A" w:rsidRPr="00F2669D" w:rsidRDefault="00DD326A" w:rsidP="00DD326A">
      <w:pPr>
        <w:pStyle w:val="Default"/>
        <w:numPr>
          <w:ilvl w:val="0"/>
          <w:numId w:val="11"/>
        </w:numPr>
        <w:tabs>
          <w:tab w:val="left" w:pos="284"/>
        </w:tabs>
        <w:ind w:left="0" w:firstLine="567"/>
        <w:jc w:val="both"/>
      </w:pPr>
      <w:r w:rsidRPr="00F2669D">
        <w:t xml:space="preserve">непосредственно в процессе аудиторных занятий – на лекциях, практических и семинарских занятиях; </w:t>
      </w:r>
    </w:p>
    <w:p w14:paraId="502F4CE2" w14:textId="77777777" w:rsidR="00DD326A" w:rsidRPr="00F2669D" w:rsidRDefault="00DD326A" w:rsidP="00DD326A">
      <w:pPr>
        <w:pStyle w:val="Default"/>
        <w:numPr>
          <w:ilvl w:val="0"/>
          <w:numId w:val="11"/>
        </w:numPr>
        <w:tabs>
          <w:tab w:val="left" w:pos="284"/>
        </w:tabs>
        <w:ind w:left="0" w:firstLine="567"/>
        <w:jc w:val="both"/>
      </w:pPr>
      <w:r w:rsidRPr="00F2669D">
        <w:t xml:space="preserve">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14:paraId="41A56B65" w14:textId="77777777" w:rsidR="00DD326A" w:rsidRPr="00F2669D" w:rsidRDefault="00DD326A" w:rsidP="00DD326A">
      <w:pPr>
        <w:pStyle w:val="ac"/>
        <w:numPr>
          <w:ilvl w:val="0"/>
          <w:numId w:val="11"/>
        </w:numPr>
        <w:tabs>
          <w:tab w:val="left" w:pos="284"/>
        </w:tabs>
        <w:ind w:left="0" w:firstLine="567"/>
        <w:jc w:val="both"/>
        <w:rPr>
          <w:color w:val="000000"/>
          <w:sz w:val="24"/>
          <w:szCs w:val="24"/>
        </w:rPr>
      </w:pPr>
      <w:r w:rsidRPr="00F2669D">
        <w:rPr>
          <w:sz w:val="24"/>
          <w:szCs w:val="24"/>
        </w:rPr>
        <w:t>в библиотеке при выполнении студентом учебных и творческих задач.</w:t>
      </w:r>
    </w:p>
    <w:p w14:paraId="0215CDBF" w14:textId="77777777" w:rsidR="00DD326A" w:rsidRPr="00F2669D" w:rsidRDefault="00DD326A" w:rsidP="00DD326A">
      <w:pPr>
        <w:tabs>
          <w:tab w:val="left" w:pos="284"/>
        </w:tabs>
        <w:ind w:firstLine="567"/>
        <w:jc w:val="both"/>
        <w:rPr>
          <w:sz w:val="24"/>
          <w:szCs w:val="24"/>
        </w:rPr>
      </w:pPr>
      <w:r w:rsidRPr="00F2669D">
        <w:rPr>
          <w:sz w:val="24"/>
          <w:szCs w:val="24"/>
        </w:rPr>
        <w:t xml:space="preserve"> </w:t>
      </w:r>
    </w:p>
    <w:p w14:paraId="1982D9E0" w14:textId="77777777" w:rsidR="00DD326A" w:rsidRPr="002C6B6E" w:rsidRDefault="00DD326A" w:rsidP="00DD326A">
      <w:pPr>
        <w:tabs>
          <w:tab w:val="left" w:pos="284"/>
        </w:tabs>
        <w:jc w:val="both"/>
        <w:rPr>
          <w:b/>
          <w:sz w:val="24"/>
          <w:szCs w:val="24"/>
        </w:rPr>
      </w:pPr>
    </w:p>
    <w:p w14:paraId="4BED36C6" w14:textId="77777777" w:rsidR="00DD326A" w:rsidRPr="002C6B6E" w:rsidRDefault="00DD326A" w:rsidP="00DD326A">
      <w:pPr>
        <w:tabs>
          <w:tab w:val="left" w:pos="284"/>
        </w:tabs>
        <w:jc w:val="center"/>
        <w:rPr>
          <w:b/>
          <w:sz w:val="24"/>
          <w:szCs w:val="24"/>
        </w:rPr>
      </w:pPr>
      <w:r w:rsidRPr="002C6B6E">
        <w:rPr>
          <w:b/>
          <w:sz w:val="24"/>
          <w:szCs w:val="24"/>
        </w:rPr>
        <w:t xml:space="preserve">5.1. Основные  темы семинарских и практических занятий </w:t>
      </w:r>
    </w:p>
    <w:p w14:paraId="665B36F3" w14:textId="77777777" w:rsidR="00DD326A" w:rsidRPr="002C6B6E" w:rsidRDefault="00DD326A" w:rsidP="00DD326A">
      <w:pPr>
        <w:tabs>
          <w:tab w:val="left" w:pos="284"/>
        </w:tabs>
        <w:jc w:val="center"/>
        <w:rPr>
          <w:b/>
          <w:sz w:val="24"/>
          <w:szCs w:val="24"/>
        </w:rPr>
      </w:pPr>
    </w:p>
    <w:p w14:paraId="5457ED21" w14:textId="77777777" w:rsidR="00DD326A" w:rsidRPr="002C6B6E" w:rsidRDefault="00DD326A" w:rsidP="00DD326A">
      <w:pPr>
        <w:pStyle w:val="western"/>
        <w:shd w:val="clear" w:color="auto" w:fill="FFFFFF"/>
        <w:tabs>
          <w:tab w:val="left" w:pos="284"/>
        </w:tabs>
        <w:spacing w:before="0" w:beforeAutospacing="0" w:after="0" w:afterAutospacing="0"/>
        <w:jc w:val="center"/>
        <w:rPr>
          <w:color w:val="000000"/>
        </w:rPr>
      </w:pPr>
      <w:r w:rsidRPr="002C6B6E">
        <w:rPr>
          <w:b/>
          <w:bCs/>
          <w:color w:val="000000"/>
        </w:rPr>
        <w:t>Тема 1. Политология как наука</w:t>
      </w:r>
    </w:p>
    <w:p w14:paraId="4C30F78F" w14:textId="77777777" w:rsidR="00DD326A" w:rsidRPr="002C6B6E" w:rsidRDefault="00DD326A" w:rsidP="00DD326A">
      <w:pPr>
        <w:pStyle w:val="western"/>
        <w:numPr>
          <w:ilvl w:val="0"/>
          <w:numId w:val="20"/>
        </w:numPr>
        <w:shd w:val="clear" w:color="auto" w:fill="FFFFFF"/>
        <w:tabs>
          <w:tab w:val="left" w:pos="284"/>
        </w:tabs>
        <w:spacing w:before="0" w:beforeAutospacing="0" w:after="0" w:afterAutospacing="0"/>
        <w:ind w:left="0" w:firstLine="0"/>
        <w:jc w:val="both"/>
        <w:rPr>
          <w:color w:val="000000"/>
        </w:rPr>
      </w:pPr>
      <w:r w:rsidRPr="002C6B6E">
        <w:rPr>
          <w:color w:val="000000"/>
        </w:rPr>
        <w:t>Объект и предмет политологии, ее категории и функции.</w:t>
      </w:r>
    </w:p>
    <w:p w14:paraId="0D960A5C" w14:textId="77777777" w:rsidR="00DD326A" w:rsidRPr="002C6B6E" w:rsidRDefault="00DD326A" w:rsidP="00DD326A">
      <w:pPr>
        <w:pStyle w:val="western"/>
        <w:numPr>
          <w:ilvl w:val="0"/>
          <w:numId w:val="20"/>
        </w:numPr>
        <w:shd w:val="clear" w:color="auto" w:fill="FFFFFF"/>
        <w:tabs>
          <w:tab w:val="left" w:pos="284"/>
        </w:tabs>
        <w:spacing w:before="0" w:beforeAutospacing="0" w:after="0" w:afterAutospacing="0"/>
        <w:ind w:left="0" w:firstLine="0"/>
        <w:jc w:val="both"/>
        <w:rPr>
          <w:color w:val="000000"/>
        </w:rPr>
      </w:pPr>
      <w:r w:rsidRPr="002C6B6E">
        <w:rPr>
          <w:color w:val="000000"/>
        </w:rPr>
        <w:t>Методы политологии</w:t>
      </w:r>
      <w:r w:rsidRPr="002C6B6E">
        <w:rPr>
          <w:color w:val="000000"/>
          <w:lang w:val="en-US"/>
        </w:rPr>
        <w:t>.</w:t>
      </w:r>
    </w:p>
    <w:p w14:paraId="501823FE" w14:textId="77777777" w:rsidR="00DD326A" w:rsidRPr="002C6B6E" w:rsidRDefault="00DD326A" w:rsidP="00DD326A">
      <w:pPr>
        <w:pStyle w:val="western"/>
        <w:numPr>
          <w:ilvl w:val="0"/>
          <w:numId w:val="20"/>
        </w:numPr>
        <w:shd w:val="clear" w:color="auto" w:fill="FFFFFF"/>
        <w:tabs>
          <w:tab w:val="left" w:pos="284"/>
        </w:tabs>
        <w:spacing w:before="0" w:beforeAutospacing="0" w:after="0" w:afterAutospacing="0"/>
        <w:ind w:left="0" w:firstLine="0"/>
        <w:jc w:val="both"/>
        <w:rPr>
          <w:color w:val="000000"/>
        </w:rPr>
      </w:pPr>
      <w:r w:rsidRPr="002C6B6E">
        <w:rPr>
          <w:color w:val="000000"/>
        </w:rPr>
        <w:t>Место и роль политологии в системе гуманитарных и социально-экономических дисциплин.</w:t>
      </w:r>
    </w:p>
    <w:p w14:paraId="4929A66F"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5DE2BE06" w14:textId="77777777" w:rsidR="00DD326A" w:rsidRPr="002C6B6E" w:rsidRDefault="00DD326A" w:rsidP="00DD326A">
      <w:pPr>
        <w:pStyle w:val="western"/>
        <w:shd w:val="clear" w:color="auto" w:fill="FFFFFF"/>
        <w:tabs>
          <w:tab w:val="left" w:pos="284"/>
        </w:tabs>
        <w:spacing w:before="0" w:beforeAutospacing="0" w:after="0" w:afterAutospacing="0"/>
        <w:jc w:val="center"/>
        <w:rPr>
          <w:color w:val="000000"/>
        </w:rPr>
      </w:pPr>
      <w:r w:rsidRPr="002C6B6E">
        <w:rPr>
          <w:b/>
          <w:bCs/>
          <w:color w:val="000000"/>
        </w:rPr>
        <w:t>Тема 2. История политической мысли: основные парадигмы политологии</w:t>
      </w:r>
    </w:p>
    <w:p w14:paraId="5EA0D3E1" w14:textId="77777777" w:rsidR="00DD326A" w:rsidRPr="002C6B6E" w:rsidRDefault="00DD326A" w:rsidP="00DD326A">
      <w:pPr>
        <w:pStyle w:val="western"/>
        <w:numPr>
          <w:ilvl w:val="0"/>
          <w:numId w:val="21"/>
        </w:numPr>
        <w:shd w:val="clear" w:color="auto" w:fill="FFFFFF"/>
        <w:tabs>
          <w:tab w:val="left" w:pos="284"/>
        </w:tabs>
        <w:spacing w:before="0" w:beforeAutospacing="0" w:after="0" w:afterAutospacing="0"/>
        <w:ind w:left="0" w:firstLine="0"/>
        <w:jc w:val="both"/>
        <w:rPr>
          <w:color w:val="000000"/>
        </w:rPr>
      </w:pPr>
      <w:r w:rsidRPr="002C6B6E">
        <w:rPr>
          <w:color w:val="000000"/>
        </w:rPr>
        <w:t>Периодизации истории политических идей: многообразие подходов.</w:t>
      </w:r>
    </w:p>
    <w:p w14:paraId="5AED4790" w14:textId="77777777" w:rsidR="00DD326A" w:rsidRPr="002C6B6E" w:rsidRDefault="00DD326A" w:rsidP="00DD326A">
      <w:pPr>
        <w:pStyle w:val="western"/>
        <w:numPr>
          <w:ilvl w:val="0"/>
          <w:numId w:val="21"/>
        </w:numPr>
        <w:shd w:val="clear" w:color="auto" w:fill="FFFFFF"/>
        <w:tabs>
          <w:tab w:val="left" w:pos="284"/>
        </w:tabs>
        <w:spacing w:before="0" w:beforeAutospacing="0" w:after="0" w:afterAutospacing="0"/>
        <w:ind w:left="0" w:firstLine="0"/>
        <w:jc w:val="both"/>
        <w:rPr>
          <w:color w:val="000000"/>
        </w:rPr>
      </w:pPr>
      <w:r w:rsidRPr="002C6B6E">
        <w:rPr>
          <w:color w:val="000000"/>
        </w:rPr>
        <w:t>Сущность и особенности основных парадигм политологии:</w:t>
      </w:r>
    </w:p>
    <w:p w14:paraId="5BDF3D92"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w:t>
      </w:r>
      <w:r w:rsidRPr="002C6B6E">
        <w:rPr>
          <w:rStyle w:val="apple-converted-space"/>
          <w:color w:val="000000"/>
        </w:rPr>
        <w:t> </w:t>
      </w:r>
      <w:r w:rsidRPr="002C6B6E">
        <w:rPr>
          <w:color w:val="000000"/>
        </w:rPr>
        <w:t>античные политико-правовые концепции;</w:t>
      </w:r>
    </w:p>
    <w:p w14:paraId="1E49F736"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w:t>
      </w:r>
      <w:r w:rsidRPr="002C6B6E">
        <w:rPr>
          <w:rStyle w:val="apple-converted-space"/>
          <w:color w:val="000000"/>
        </w:rPr>
        <w:t> </w:t>
      </w:r>
      <w:r w:rsidRPr="002C6B6E">
        <w:rPr>
          <w:color w:val="000000"/>
        </w:rPr>
        <w:t>теологическая парадигма;</w:t>
      </w:r>
    </w:p>
    <w:p w14:paraId="169D9F0C"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w:t>
      </w:r>
      <w:r w:rsidRPr="002C6B6E">
        <w:rPr>
          <w:rStyle w:val="apple-converted-space"/>
          <w:color w:val="000000"/>
        </w:rPr>
        <w:t> </w:t>
      </w:r>
      <w:r w:rsidRPr="002C6B6E">
        <w:rPr>
          <w:color w:val="000000"/>
        </w:rPr>
        <w:t>политическая и правовая мысль эпохи буржуазных революций (Т.Гоббс, Д. Локк, Т. Джеферсон, Ж.-Ж. Руссо, Ш. Монтескье);</w:t>
      </w:r>
    </w:p>
    <w:p w14:paraId="37EB4D53"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w:t>
      </w:r>
      <w:r w:rsidRPr="002C6B6E">
        <w:rPr>
          <w:rStyle w:val="apple-converted-space"/>
          <w:color w:val="000000"/>
        </w:rPr>
        <w:t> </w:t>
      </w:r>
      <w:r w:rsidRPr="002C6B6E">
        <w:rPr>
          <w:color w:val="000000"/>
        </w:rPr>
        <w:t>натуралистическая парадигма;</w:t>
      </w:r>
    </w:p>
    <w:p w14:paraId="59024B4F"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д)</w:t>
      </w:r>
      <w:r w:rsidRPr="002C6B6E">
        <w:rPr>
          <w:rStyle w:val="apple-converted-space"/>
          <w:color w:val="000000"/>
        </w:rPr>
        <w:t> </w:t>
      </w:r>
      <w:r w:rsidRPr="002C6B6E">
        <w:rPr>
          <w:color w:val="000000"/>
        </w:rPr>
        <w:t>социальная парадигма (К. Маркс, Р. Моор, Г. Макдональд, М. Вебер);</w:t>
      </w:r>
    </w:p>
    <w:p w14:paraId="480FED9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е)</w:t>
      </w:r>
      <w:r w:rsidRPr="002C6B6E">
        <w:rPr>
          <w:rStyle w:val="apple-converted-space"/>
          <w:color w:val="000000"/>
        </w:rPr>
        <w:t> </w:t>
      </w:r>
      <w:r w:rsidRPr="002C6B6E">
        <w:rPr>
          <w:color w:val="000000"/>
        </w:rPr>
        <w:t>парадигмы современной политологии;</w:t>
      </w:r>
    </w:p>
    <w:p w14:paraId="261A962B"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ж) история становления и развития политической мысли в России и ее современное состояние.</w:t>
      </w:r>
    </w:p>
    <w:p w14:paraId="64FFC111"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429E9406" w14:textId="77777777" w:rsidR="00DD326A" w:rsidRPr="002C6B6E" w:rsidRDefault="00DD326A" w:rsidP="00DD326A">
      <w:pPr>
        <w:pStyle w:val="western"/>
        <w:shd w:val="clear" w:color="auto" w:fill="FFFFFF"/>
        <w:tabs>
          <w:tab w:val="left" w:pos="284"/>
        </w:tabs>
        <w:spacing w:before="0" w:beforeAutospacing="0" w:after="0" w:afterAutospacing="0"/>
        <w:jc w:val="center"/>
        <w:rPr>
          <w:color w:val="000000"/>
        </w:rPr>
      </w:pPr>
      <w:r w:rsidRPr="002C6B6E">
        <w:rPr>
          <w:b/>
          <w:bCs/>
          <w:color w:val="000000"/>
        </w:rPr>
        <w:t>Тема 3. Политика как общественное явление. Политическая власть</w:t>
      </w:r>
    </w:p>
    <w:p w14:paraId="58A184C4" w14:textId="77777777" w:rsidR="00DD326A" w:rsidRPr="002C6B6E" w:rsidRDefault="00DD326A" w:rsidP="00DD326A">
      <w:pPr>
        <w:pStyle w:val="western"/>
        <w:numPr>
          <w:ilvl w:val="0"/>
          <w:numId w:val="22"/>
        </w:numPr>
        <w:shd w:val="clear" w:color="auto" w:fill="FFFFFF"/>
        <w:tabs>
          <w:tab w:val="left" w:pos="284"/>
        </w:tabs>
        <w:spacing w:before="0" w:beforeAutospacing="0" w:after="0" w:afterAutospacing="0"/>
        <w:ind w:left="0" w:firstLine="0"/>
        <w:jc w:val="both"/>
        <w:rPr>
          <w:color w:val="000000"/>
        </w:rPr>
      </w:pPr>
      <w:r w:rsidRPr="002C6B6E">
        <w:rPr>
          <w:color w:val="000000"/>
        </w:rPr>
        <w:t>Политика: происхождение, сущность, функции, виды. Субъекты политики и</w:t>
      </w:r>
      <w:r w:rsidRPr="002C6B6E">
        <w:rPr>
          <w:rStyle w:val="apple-converted-space"/>
          <w:color w:val="000000"/>
        </w:rPr>
        <w:t> </w:t>
      </w:r>
      <w:r w:rsidRPr="002C6B6E">
        <w:rPr>
          <w:color w:val="000000"/>
        </w:rPr>
        <w:t>их классификация.</w:t>
      </w:r>
    </w:p>
    <w:p w14:paraId="476F4432" w14:textId="77777777" w:rsidR="00DD326A" w:rsidRPr="002C6B6E" w:rsidRDefault="00DD326A" w:rsidP="00DD326A">
      <w:pPr>
        <w:pStyle w:val="western"/>
        <w:numPr>
          <w:ilvl w:val="0"/>
          <w:numId w:val="22"/>
        </w:numPr>
        <w:shd w:val="clear" w:color="auto" w:fill="FFFFFF"/>
        <w:tabs>
          <w:tab w:val="left" w:pos="284"/>
        </w:tabs>
        <w:spacing w:before="0" w:beforeAutospacing="0" w:after="0" w:afterAutospacing="0"/>
        <w:ind w:left="0" w:firstLine="0"/>
        <w:jc w:val="both"/>
        <w:rPr>
          <w:color w:val="000000"/>
        </w:rPr>
      </w:pPr>
      <w:r w:rsidRPr="002C6B6E">
        <w:rPr>
          <w:color w:val="000000"/>
        </w:rPr>
        <w:t>Политическая власть: понятие, происхождение, сущность.</w:t>
      </w:r>
    </w:p>
    <w:p w14:paraId="129808B6" w14:textId="77777777" w:rsidR="00DD326A" w:rsidRPr="002C6B6E" w:rsidRDefault="00DD326A" w:rsidP="00DD326A">
      <w:pPr>
        <w:pStyle w:val="western"/>
        <w:numPr>
          <w:ilvl w:val="0"/>
          <w:numId w:val="22"/>
        </w:numPr>
        <w:shd w:val="clear" w:color="auto" w:fill="FFFFFF"/>
        <w:tabs>
          <w:tab w:val="left" w:pos="284"/>
        </w:tabs>
        <w:spacing w:before="0" w:beforeAutospacing="0" w:after="0" w:afterAutospacing="0"/>
        <w:ind w:left="0" w:firstLine="0"/>
        <w:jc w:val="both"/>
        <w:rPr>
          <w:color w:val="000000"/>
        </w:rPr>
      </w:pPr>
      <w:r w:rsidRPr="002C6B6E">
        <w:rPr>
          <w:color w:val="000000"/>
        </w:rPr>
        <w:t>Политическое господство и легитимность.</w:t>
      </w:r>
    </w:p>
    <w:p w14:paraId="6D92D9B9"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35B78379" w14:textId="77777777" w:rsidR="00DD326A" w:rsidRPr="002C6B6E" w:rsidRDefault="00DD326A" w:rsidP="00DD326A">
      <w:pPr>
        <w:pStyle w:val="western"/>
        <w:shd w:val="clear" w:color="auto" w:fill="FFFFFF"/>
        <w:tabs>
          <w:tab w:val="left" w:pos="284"/>
        </w:tabs>
        <w:spacing w:before="0" w:beforeAutospacing="0" w:after="0" w:afterAutospacing="0"/>
        <w:jc w:val="center"/>
        <w:rPr>
          <w:color w:val="000000"/>
        </w:rPr>
      </w:pPr>
      <w:r w:rsidRPr="002C6B6E">
        <w:rPr>
          <w:b/>
          <w:bCs/>
          <w:color w:val="000000"/>
        </w:rPr>
        <w:t>Тема 5. Личность как субъект и объект политики</w:t>
      </w:r>
    </w:p>
    <w:p w14:paraId="5C3B76C5" w14:textId="77777777" w:rsidR="00DD326A" w:rsidRPr="002C6B6E" w:rsidRDefault="00DD326A" w:rsidP="00DD326A">
      <w:pPr>
        <w:pStyle w:val="western"/>
        <w:numPr>
          <w:ilvl w:val="0"/>
          <w:numId w:val="23"/>
        </w:numPr>
        <w:shd w:val="clear" w:color="auto" w:fill="FFFFFF"/>
        <w:tabs>
          <w:tab w:val="left" w:pos="284"/>
        </w:tabs>
        <w:spacing w:before="0" w:beforeAutospacing="0" w:after="0" w:afterAutospacing="0"/>
        <w:ind w:left="0" w:firstLine="0"/>
        <w:jc w:val="both"/>
        <w:rPr>
          <w:color w:val="000000"/>
        </w:rPr>
      </w:pPr>
      <w:r w:rsidRPr="002C6B6E">
        <w:rPr>
          <w:color w:val="000000"/>
        </w:rPr>
        <w:t>Личность как субъект и объект политики</w:t>
      </w:r>
    </w:p>
    <w:p w14:paraId="70485E25" w14:textId="77777777" w:rsidR="00DD326A" w:rsidRPr="002C6B6E" w:rsidRDefault="00DD326A" w:rsidP="00DD326A">
      <w:pPr>
        <w:pStyle w:val="western"/>
        <w:numPr>
          <w:ilvl w:val="0"/>
          <w:numId w:val="23"/>
        </w:numPr>
        <w:shd w:val="clear" w:color="auto" w:fill="FFFFFF"/>
        <w:tabs>
          <w:tab w:val="left" w:pos="284"/>
        </w:tabs>
        <w:spacing w:before="0" w:beforeAutospacing="0" w:after="0" w:afterAutospacing="0"/>
        <w:ind w:left="0" w:firstLine="0"/>
        <w:jc w:val="both"/>
        <w:rPr>
          <w:color w:val="000000"/>
        </w:rPr>
      </w:pPr>
      <w:r w:rsidRPr="002C6B6E">
        <w:rPr>
          <w:color w:val="000000"/>
        </w:rPr>
        <w:t>Личность в системе политических отношений общества. Политическая социализация.</w:t>
      </w:r>
    </w:p>
    <w:p w14:paraId="2350B7F1" w14:textId="77777777" w:rsidR="00DD326A" w:rsidRPr="002C6B6E" w:rsidRDefault="00DD326A" w:rsidP="00DD326A">
      <w:pPr>
        <w:pStyle w:val="western"/>
        <w:numPr>
          <w:ilvl w:val="0"/>
          <w:numId w:val="23"/>
        </w:numPr>
        <w:shd w:val="clear" w:color="auto" w:fill="FFFFFF"/>
        <w:tabs>
          <w:tab w:val="left" w:pos="284"/>
        </w:tabs>
        <w:spacing w:before="0" w:beforeAutospacing="0" w:after="0" w:afterAutospacing="0"/>
        <w:ind w:left="0" w:firstLine="0"/>
        <w:jc w:val="both"/>
        <w:rPr>
          <w:color w:val="000000"/>
        </w:rPr>
      </w:pPr>
      <w:r w:rsidRPr="002C6B6E">
        <w:rPr>
          <w:color w:val="000000"/>
        </w:rPr>
        <w:t>Политическое отчуждение личности: сущность и пути преодоления.</w:t>
      </w:r>
    </w:p>
    <w:p w14:paraId="6AAD4DD3" w14:textId="77777777" w:rsidR="00DD326A" w:rsidRDefault="00DD326A" w:rsidP="00DD326A">
      <w:pPr>
        <w:pStyle w:val="western"/>
        <w:shd w:val="clear" w:color="auto" w:fill="FFFFFF"/>
        <w:tabs>
          <w:tab w:val="left" w:pos="284"/>
        </w:tabs>
        <w:spacing w:before="0" w:beforeAutospacing="0" w:after="0" w:afterAutospacing="0"/>
        <w:jc w:val="center"/>
        <w:rPr>
          <w:b/>
          <w:bCs/>
          <w:color w:val="000000"/>
        </w:rPr>
      </w:pPr>
    </w:p>
    <w:p w14:paraId="158F771D" w14:textId="77777777" w:rsidR="00DD326A" w:rsidRPr="002C6B6E" w:rsidRDefault="00DD326A" w:rsidP="00DD326A">
      <w:pPr>
        <w:pStyle w:val="western"/>
        <w:shd w:val="clear" w:color="auto" w:fill="FFFFFF"/>
        <w:tabs>
          <w:tab w:val="left" w:pos="284"/>
        </w:tabs>
        <w:spacing w:before="0" w:beforeAutospacing="0" w:after="0" w:afterAutospacing="0"/>
        <w:jc w:val="center"/>
        <w:rPr>
          <w:color w:val="000000"/>
        </w:rPr>
      </w:pPr>
      <w:r w:rsidRPr="002C6B6E">
        <w:rPr>
          <w:b/>
          <w:bCs/>
          <w:color w:val="000000"/>
        </w:rPr>
        <w:t>Тема 6. Политические элиты</w:t>
      </w:r>
    </w:p>
    <w:p w14:paraId="3BD956BF"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1. Понятие политической элиты, ее сущность, природа, структура и</w:t>
      </w:r>
    </w:p>
    <w:p w14:paraId="1BE1B49B"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функции.</w:t>
      </w:r>
    </w:p>
    <w:p w14:paraId="3CDA6245" w14:textId="77777777" w:rsidR="00DD326A" w:rsidRPr="002C6B6E" w:rsidRDefault="00DD326A" w:rsidP="00DD326A">
      <w:pPr>
        <w:pStyle w:val="western"/>
        <w:numPr>
          <w:ilvl w:val="0"/>
          <w:numId w:val="24"/>
        </w:numPr>
        <w:shd w:val="clear" w:color="auto" w:fill="FFFFFF"/>
        <w:tabs>
          <w:tab w:val="left" w:pos="284"/>
        </w:tabs>
        <w:spacing w:before="0" w:beforeAutospacing="0" w:after="0" w:afterAutospacing="0"/>
        <w:ind w:left="0" w:firstLine="0"/>
        <w:jc w:val="both"/>
        <w:rPr>
          <w:color w:val="000000"/>
        </w:rPr>
      </w:pPr>
      <w:r w:rsidRPr="002C6B6E">
        <w:rPr>
          <w:color w:val="000000"/>
        </w:rPr>
        <w:t>Классические теории элит В. Парето, Г. Моска, Р. Михельса.</w:t>
      </w:r>
    </w:p>
    <w:p w14:paraId="20F8C13E" w14:textId="77777777" w:rsidR="00DD326A" w:rsidRPr="002C6B6E" w:rsidRDefault="00DD326A" w:rsidP="00DD326A">
      <w:pPr>
        <w:pStyle w:val="western"/>
        <w:numPr>
          <w:ilvl w:val="0"/>
          <w:numId w:val="25"/>
        </w:numPr>
        <w:shd w:val="clear" w:color="auto" w:fill="FFFFFF"/>
        <w:tabs>
          <w:tab w:val="left" w:pos="284"/>
        </w:tabs>
        <w:spacing w:before="0" w:beforeAutospacing="0" w:after="0" w:afterAutospacing="0"/>
        <w:ind w:left="0" w:firstLine="0"/>
        <w:jc w:val="both"/>
        <w:rPr>
          <w:color w:val="000000"/>
        </w:rPr>
      </w:pPr>
      <w:r w:rsidRPr="002C6B6E">
        <w:rPr>
          <w:color w:val="000000"/>
        </w:rPr>
        <w:t>Современные теории элит: макиавеллистская школа, ценностные теории</w:t>
      </w:r>
      <w:r w:rsidRPr="002C6B6E">
        <w:rPr>
          <w:rStyle w:val="apple-converted-space"/>
          <w:color w:val="000000"/>
        </w:rPr>
        <w:t> </w:t>
      </w:r>
      <w:r w:rsidRPr="002C6B6E">
        <w:rPr>
          <w:color w:val="000000"/>
        </w:rPr>
        <w:t>элит, концепции демократического элитизма и множественности элит, леволиберальная теория, и др.</w:t>
      </w:r>
    </w:p>
    <w:p w14:paraId="021A28A4" w14:textId="77777777" w:rsidR="00DD326A" w:rsidRPr="002C6B6E" w:rsidRDefault="00DD326A" w:rsidP="00DD326A">
      <w:pPr>
        <w:pStyle w:val="western"/>
        <w:shd w:val="clear" w:color="auto" w:fill="FFFFFF"/>
        <w:tabs>
          <w:tab w:val="left" w:pos="284"/>
        </w:tabs>
        <w:spacing w:before="0" w:beforeAutospacing="0" w:after="0" w:afterAutospacing="0"/>
        <w:jc w:val="both"/>
        <w:rPr>
          <w:b/>
          <w:bCs/>
          <w:color w:val="000000"/>
        </w:rPr>
      </w:pPr>
    </w:p>
    <w:p w14:paraId="4095C923" w14:textId="77777777" w:rsidR="00DD326A" w:rsidRPr="002C6B6E" w:rsidRDefault="00DD326A" w:rsidP="00DD326A">
      <w:pPr>
        <w:pStyle w:val="western"/>
        <w:shd w:val="clear" w:color="auto" w:fill="FFFFFF"/>
        <w:tabs>
          <w:tab w:val="left" w:pos="284"/>
        </w:tabs>
        <w:spacing w:before="0" w:beforeAutospacing="0" w:after="0" w:afterAutospacing="0"/>
        <w:jc w:val="center"/>
        <w:rPr>
          <w:color w:val="000000"/>
        </w:rPr>
      </w:pPr>
      <w:r w:rsidRPr="002C6B6E">
        <w:rPr>
          <w:b/>
          <w:bCs/>
          <w:color w:val="000000"/>
        </w:rPr>
        <w:t>Тема 7. Политическое лидерство</w:t>
      </w:r>
    </w:p>
    <w:p w14:paraId="4D5207FA" w14:textId="77777777" w:rsidR="00DD326A" w:rsidRPr="002C6B6E" w:rsidRDefault="00DD326A" w:rsidP="00DD326A">
      <w:pPr>
        <w:pStyle w:val="western"/>
        <w:numPr>
          <w:ilvl w:val="0"/>
          <w:numId w:val="26"/>
        </w:numPr>
        <w:shd w:val="clear" w:color="auto" w:fill="FFFFFF"/>
        <w:tabs>
          <w:tab w:val="left" w:pos="284"/>
        </w:tabs>
        <w:spacing w:before="0" w:beforeAutospacing="0" w:after="0" w:afterAutospacing="0"/>
        <w:ind w:left="0" w:firstLine="0"/>
        <w:jc w:val="both"/>
        <w:rPr>
          <w:color w:val="000000"/>
        </w:rPr>
      </w:pPr>
      <w:r w:rsidRPr="002C6B6E">
        <w:rPr>
          <w:color w:val="000000"/>
        </w:rPr>
        <w:t>Понятие и природа политического лидерства.</w:t>
      </w:r>
    </w:p>
    <w:p w14:paraId="5F08DE81" w14:textId="77777777" w:rsidR="00DD326A" w:rsidRPr="002C6B6E" w:rsidRDefault="00DD326A" w:rsidP="00DD326A">
      <w:pPr>
        <w:pStyle w:val="western"/>
        <w:numPr>
          <w:ilvl w:val="0"/>
          <w:numId w:val="26"/>
        </w:numPr>
        <w:shd w:val="clear" w:color="auto" w:fill="FFFFFF"/>
        <w:tabs>
          <w:tab w:val="left" w:pos="284"/>
        </w:tabs>
        <w:spacing w:before="0" w:beforeAutospacing="0" w:after="0" w:afterAutospacing="0"/>
        <w:ind w:left="0" w:firstLine="0"/>
        <w:jc w:val="both"/>
        <w:rPr>
          <w:color w:val="000000"/>
        </w:rPr>
      </w:pPr>
      <w:r w:rsidRPr="002C6B6E">
        <w:rPr>
          <w:color w:val="000000"/>
        </w:rPr>
        <w:t>Современные подходы к трактовке политического лидерства: теория черт, конституентов, ситуационная и психологические концепции, интерактивный анализ.</w:t>
      </w:r>
    </w:p>
    <w:p w14:paraId="724CEF26" w14:textId="77777777" w:rsidR="00DD326A" w:rsidRPr="002C6B6E" w:rsidRDefault="00DD326A" w:rsidP="00DD326A">
      <w:pPr>
        <w:pStyle w:val="western"/>
        <w:numPr>
          <w:ilvl w:val="0"/>
          <w:numId w:val="26"/>
        </w:numPr>
        <w:shd w:val="clear" w:color="auto" w:fill="FFFFFF"/>
        <w:tabs>
          <w:tab w:val="left" w:pos="284"/>
        </w:tabs>
        <w:spacing w:before="0" w:beforeAutospacing="0" w:after="0" w:afterAutospacing="0"/>
        <w:ind w:left="0" w:firstLine="0"/>
        <w:jc w:val="both"/>
        <w:rPr>
          <w:color w:val="000000"/>
        </w:rPr>
      </w:pPr>
      <w:r w:rsidRPr="002C6B6E">
        <w:rPr>
          <w:color w:val="000000"/>
        </w:rPr>
        <w:t>Типология и функции лидеров.</w:t>
      </w:r>
    </w:p>
    <w:p w14:paraId="0C7F816A" w14:textId="77777777" w:rsidR="00DD326A" w:rsidRPr="002C6B6E" w:rsidRDefault="00DD326A" w:rsidP="00DD326A">
      <w:pPr>
        <w:pStyle w:val="western"/>
        <w:numPr>
          <w:ilvl w:val="0"/>
          <w:numId w:val="26"/>
        </w:numPr>
        <w:shd w:val="clear" w:color="auto" w:fill="FFFFFF"/>
        <w:tabs>
          <w:tab w:val="left" w:pos="284"/>
        </w:tabs>
        <w:spacing w:before="0" w:beforeAutospacing="0" w:after="0" w:afterAutospacing="0"/>
        <w:ind w:left="0" w:firstLine="0"/>
        <w:jc w:val="both"/>
        <w:rPr>
          <w:color w:val="000000"/>
        </w:rPr>
      </w:pPr>
      <w:r w:rsidRPr="002C6B6E">
        <w:rPr>
          <w:color w:val="000000"/>
        </w:rPr>
        <w:t>Политические лидеры в современной России.</w:t>
      </w:r>
    </w:p>
    <w:p w14:paraId="129475AF" w14:textId="77777777" w:rsidR="00DD326A" w:rsidRPr="002C6B6E" w:rsidRDefault="00DD326A" w:rsidP="00DD326A">
      <w:pPr>
        <w:pStyle w:val="western"/>
        <w:shd w:val="clear" w:color="auto" w:fill="FFFFFF"/>
        <w:tabs>
          <w:tab w:val="left" w:pos="284"/>
        </w:tabs>
        <w:spacing w:before="0" w:beforeAutospacing="0" w:after="0" w:afterAutospacing="0"/>
        <w:jc w:val="both"/>
        <w:rPr>
          <w:b/>
          <w:bCs/>
          <w:i/>
          <w:iCs/>
          <w:color w:val="000000"/>
        </w:rPr>
      </w:pPr>
    </w:p>
    <w:p w14:paraId="64737A90" w14:textId="77777777" w:rsidR="00DD326A" w:rsidRPr="002C6B6E" w:rsidRDefault="00DD326A" w:rsidP="00DD326A">
      <w:pPr>
        <w:pStyle w:val="western"/>
        <w:shd w:val="clear" w:color="auto" w:fill="FFFFFF"/>
        <w:tabs>
          <w:tab w:val="left" w:pos="284"/>
        </w:tabs>
        <w:spacing w:before="0" w:beforeAutospacing="0" w:after="0" w:afterAutospacing="0"/>
        <w:jc w:val="center"/>
        <w:rPr>
          <w:color w:val="000000"/>
        </w:rPr>
      </w:pPr>
      <w:r w:rsidRPr="002C6B6E">
        <w:rPr>
          <w:b/>
          <w:bCs/>
          <w:i/>
          <w:iCs/>
          <w:color w:val="000000"/>
        </w:rPr>
        <w:t>Тема 8. Политическая жизнь и политическая система общества</w:t>
      </w:r>
    </w:p>
    <w:p w14:paraId="3D31C4CC" w14:textId="77777777" w:rsidR="00DD326A" w:rsidRPr="002C6B6E" w:rsidRDefault="00DD326A" w:rsidP="00DD326A">
      <w:pPr>
        <w:pStyle w:val="western"/>
        <w:numPr>
          <w:ilvl w:val="1"/>
          <w:numId w:val="27"/>
        </w:numPr>
        <w:shd w:val="clear" w:color="auto" w:fill="FFFFFF"/>
        <w:tabs>
          <w:tab w:val="left" w:pos="284"/>
        </w:tabs>
        <w:spacing w:before="0" w:beforeAutospacing="0" w:after="0" w:afterAutospacing="0"/>
        <w:ind w:left="0" w:firstLine="0"/>
        <w:jc w:val="both"/>
        <w:rPr>
          <w:color w:val="000000"/>
        </w:rPr>
      </w:pPr>
      <w:r w:rsidRPr="002C6B6E">
        <w:rPr>
          <w:color w:val="000000"/>
        </w:rPr>
        <w:t>Понятие политической системы. Многообразие подходов и методов формирования теории политической системы.</w:t>
      </w:r>
    </w:p>
    <w:p w14:paraId="3957A1D3" w14:textId="77777777" w:rsidR="00DD326A" w:rsidRPr="002C6B6E" w:rsidRDefault="00DD326A" w:rsidP="00DD326A">
      <w:pPr>
        <w:pStyle w:val="western"/>
        <w:numPr>
          <w:ilvl w:val="1"/>
          <w:numId w:val="27"/>
        </w:numPr>
        <w:shd w:val="clear" w:color="auto" w:fill="FFFFFF"/>
        <w:tabs>
          <w:tab w:val="left" w:pos="284"/>
        </w:tabs>
        <w:spacing w:before="0" w:beforeAutospacing="0" w:after="0" w:afterAutospacing="0"/>
        <w:ind w:left="0" w:firstLine="0"/>
        <w:jc w:val="both"/>
        <w:rPr>
          <w:color w:val="000000"/>
        </w:rPr>
      </w:pPr>
      <w:r w:rsidRPr="002C6B6E">
        <w:rPr>
          <w:color w:val="000000"/>
        </w:rPr>
        <w:t>Структура и функции политической системы общества.</w:t>
      </w:r>
    </w:p>
    <w:p w14:paraId="71E7DBB7" w14:textId="77777777" w:rsidR="00DD326A" w:rsidRPr="002C6B6E" w:rsidRDefault="00DD326A" w:rsidP="00DD326A">
      <w:pPr>
        <w:pStyle w:val="western"/>
        <w:numPr>
          <w:ilvl w:val="1"/>
          <w:numId w:val="27"/>
        </w:numPr>
        <w:shd w:val="clear" w:color="auto" w:fill="FFFFFF"/>
        <w:tabs>
          <w:tab w:val="left" w:pos="284"/>
        </w:tabs>
        <w:spacing w:before="0" w:beforeAutospacing="0" w:after="0" w:afterAutospacing="0"/>
        <w:ind w:left="0" w:firstLine="0"/>
        <w:jc w:val="both"/>
        <w:rPr>
          <w:color w:val="000000"/>
        </w:rPr>
      </w:pPr>
      <w:r w:rsidRPr="002C6B6E">
        <w:rPr>
          <w:color w:val="000000"/>
        </w:rPr>
        <w:t>Типология политических систем</w:t>
      </w:r>
      <w:r w:rsidRPr="002C6B6E">
        <w:rPr>
          <w:color w:val="000000"/>
          <w:lang w:val="en-US"/>
        </w:rPr>
        <w:t>.</w:t>
      </w:r>
    </w:p>
    <w:p w14:paraId="66E4E0EE" w14:textId="77777777" w:rsidR="00DD326A" w:rsidRPr="002C6B6E" w:rsidRDefault="00DD326A" w:rsidP="00DD326A">
      <w:pPr>
        <w:pStyle w:val="western"/>
        <w:numPr>
          <w:ilvl w:val="1"/>
          <w:numId w:val="27"/>
        </w:numPr>
        <w:shd w:val="clear" w:color="auto" w:fill="FFFFFF"/>
        <w:tabs>
          <w:tab w:val="left" w:pos="284"/>
        </w:tabs>
        <w:spacing w:before="0" w:beforeAutospacing="0" w:after="0" w:afterAutospacing="0"/>
        <w:ind w:left="0" w:firstLine="0"/>
        <w:jc w:val="both"/>
        <w:rPr>
          <w:color w:val="000000"/>
        </w:rPr>
      </w:pPr>
      <w:r w:rsidRPr="002C6B6E">
        <w:rPr>
          <w:color w:val="000000"/>
        </w:rPr>
        <w:t>Местное самоуправление в политической системе общества.</w:t>
      </w:r>
    </w:p>
    <w:p w14:paraId="75960890" w14:textId="77777777" w:rsidR="00DD326A" w:rsidRPr="002C6B6E" w:rsidRDefault="00DD326A" w:rsidP="00DD326A">
      <w:pPr>
        <w:pStyle w:val="western"/>
        <w:numPr>
          <w:ilvl w:val="1"/>
          <w:numId w:val="27"/>
        </w:numPr>
        <w:shd w:val="clear" w:color="auto" w:fill="FFFFFF"/>
        <w:tabs>
          <w:tab w:val="left" w:pos="284"/>
        </w:tabs>
        <w:spacing w:before="0" w:beforeAutospacing="0" w:after="0" w:afterAutospacing="0"/>
        <w:ind w:left="0" w:firstLine="0"/>
        <w:jc w:val="both"/>
        <w:rPr>
          <w:color w:val="000000"/>
        </w:rPr>
      </w:pPr>
      <w:r w:rsidRPr="002C6B6E">
        <w:rPr>
          <w:color w:val="000000"/>
        </w:rPr>
        <w:t>Российская политическая система: проблемы формирования.</w:t>
      </w:r>
    </w:p>
    <w:p w14:paraId="17D3710E" w14:textId="77777777" w:rsidR="00DD326A" w:rsidRDefault="00DD326A" w:rsidP="00DD326A">
      <w:pPr>
        <w:pStyle w:val="western"/>
        <w:shd w:val="clear" w:color="auto" w:fill="FFFFFF"/>
        <w:tabs>
          <w:tab w:val="left" w:pos="284"/>
        </w:tabs>
        <w:spacing w:before="0" w:beforeAutospacing="0" w:after="0" w:afterAutospacing="0"/>
        <w:jc w:val="center"/>
        <w:rPr>
          <w:b/>
          <w:bCs/>
          <w:color w:val="000000"/>
        </w:rPr>
      </w:pPr>
    </w:p>
    <w:p w14:paraId="25A4D990" w14:textId="77777777" w:rsidR="00DD326A" w:rsidRPr="002C6B6E" w:rsidRDefault="00DD326A" w:rsidP="00DD326A">
      <w:pPr>
        <w:pStyle w:val="western"/>
        <w:shd w:val="clear" w:color="auto" w:fill="FFFFFF"/>
        <w:tabs>
          <w:tab w:val="left" w:pos="284"/>
        </w:tabs>
        <w:spacing w:before="0" w:beforeAutospacing="0" w:after="0" w:afterAutospacing="0"/>
        <w:jc w:val="center"/>
        <w:rPr>
          <w:color w:val="000000"/>
        </w:rPr>
      </w:pPr>
      <w:r w:rsidRPr="002C6B6E">
        <w:rPr>
          <w:b/>
          <w:bCs/>
          <w:color w:val="000000"/>
        </w:rPr>
        <w:t>Тема 10.</w:t>
      </w:r>
      <w:r w:rsidRPr="002C6B6E">
        <w:rPr>
          <w:rStyle w:val="apple-converted-space"/>
          <w:b/>
          <w:bCs/>
          <w:color w:val="000000"/>
        </w:rPr>
        <w:t> </w:t>
      </w:r>
      <w:r w:rsidRPr="002C6B6E">
        <w:rPr>
          <w:b/>
          <w:bCs/>
          <w:color w:val="000000"/>
        </w:rPr>
        <w:t>Государство в политической системе общества</w:t>
      </w:r>
    </w:p>
    <w:p w14:paraId="403B3AFC" w14:textId="77777777" w:rsidR="00DD326A" w:rsidRPr="002C6B6E" w:rsidRDefault="00DD326A" w:rsidP="00DD326A">
      <w:pPr>
        <w:pStyle w:val="western"/>
        <w:numPr>
          <w:ilvl w:val="0"/>
          <w:numId w:val="28"/>
        </w:numPr>
        <w:shd w:val="clear" w:color="auto" w:fill="FFFFFF"/>
        <w:tabs>
          <w:tab w:val="left" w:pos="284"/>
        </w:tabs>
        <w:spacing w:before="0" w:beforeAutospacing="0" w:after="0" w:afterAutospacing="0"/>
        <w:ind w:left="0" w:firstLine="0"/>
        <w:jc w:val="both"/>
        <w:rPr>
          <w:color w:val="000000"/>
        </w:rPr>
      </w:pPr>
      <w:r w:rsidRPr="002C6B6E">
        <w:rPr>
          <w:color w:val="000000"/>
        </w:rPr>
        <w:t>Государство как политический институт- генезис и основные черты.</w:t>
      </w:r>
    </w:p>
    <w:p w14:paraId="3B52AEF0" w14:textId="77777777" w:rsidR="00DD326A" w:rsidRPr="002C6B6E" w:rsidRDefault="00DD326A" w:rsidP="00DD326A">
      <w:pPr>
        <w:pStyle w:val="western"/>
        <w:numPr>
          <w:ilvl w:val="0"/>
          <w:numId w:val="28"/>
        </w:numPr>
        <w:shd w:val="clear" w:color="auto" w:fill="FFFFFF"/>
        <w:tabs>
          <w:tab w:val="left" w:pos="284"/>
        </w:tabs>
        <w:spacing w:before="0" w:beforeAutospacing="0" w:after="0" w:afterAutospacing="0"/>
        <w:ind w:left="0" w:firstLine="0"/>
        <w:jc w:val="both"/>
        <w:rPr>
          <w:color w:val="000000"/>
        </w:rPr>
      </w:pPr>
      <w:r w:rsidRPr="002C6B6E">
        <w:rPr>
          <w:color w:val="000000"/>
        </w:rPr>
        <w:t>Правовое государство: сущность и механизмы формирования. Проблемы его взаимодействия с другими субъектами политической системы.</w:t>
      </w:r>
    </w:p>
    <w:p w14:paraId="6E0DFB69" w14:textId="77777777" w:rsidR="00DD326A" w:rsidRPr="002C6B6E" w:rsidRDefault="00DD326A" w:rsidP="00DD326A">
      <w:pPr>
        <w:pStyle w:val="western"/>
        <w:numPr>
          <w:ilvl w:val="0"/>
          <w:numId w:val="28"/>
        </w:numPr>
        <w:shd w:val="clear" w:color="auto" w:fill="FFFFFF"/>
        <w:tabs>
          <w:tab w:val="left" w:pos="284"/>
        </w:tabs>
        <w:spacing w:before="0" w:beforeAutospacing="0" w:after="0" w:afterAutospacing="0"/>
        <w:ind w:left="0" w:firstLine="0"/>
        <w:jc w:val="both"/>
        <w:rPr>
          <w:color w:val="000000"/>
        </w:rPr>
      </w:pPr>
      <w:r w:rsidRPr="002C6B6E">
        <w:rPr>
          <w:color w:val="000000"/>
        </w:rPr>
        <w:t>Новые тенденции в. развитии современных государств.</w:t>
      </w:r>
    </w:p>
    <w:p w14:paraId="2972DD43" w14:textId="77777777" w:rsidR="00DD326A" w:rsidRPr="002C6B6E" w:rsidRDefault="00DD326A" w:rsidP="00DD326A">
      <w:pPr>
        <w:shd w:val="clear" w:color="auto" w:fill="FFFFFF"/>
        <w:tabs>
          <w:tab w:val="left" w:pos="284"/>
        </w:tabs>
        <w:jc w:val="both"/>
        <w:rPr>
          <w:sz w:val="24"/>
          <w:szCs w:val="24"/>
        </w:rPr>
      </w:pPr>
    </w:p>
    <w:p w14:paraId="369F1F65" w14:textId="77777777" w:rsidR="00DD326A" w:rsidRPr="002C6B6E" w:rsidRDefault="00DD326A" w:rsidP="00DD326A">
      <w:pPr>
        <w:shd w:val="clear" w:color="auto" w:fill="FFFFFF"/>
        <w:tabs>
          <w:tab w:val="left" w:pos="284"/>
        </w:tabs>
        <w:jc w:val="center"/>
        <w:rPr>
          <w:sz w:val="24"/>
          <w:szCs w:val="24"/>
        </w:rPr>
      </w:pPr>
    </w:p>
    <w:p w14:paraId="1184272F" w14:textId="77777777" w:rsidR="00DD326A" w:rsidRPr="00A92F1D" w:rsidRDefault="00DD326A" w:rsidP="00DD326A">
      <w:pPr>
        <w:pStyle w:val="1"/>
        <w:tabs>
          <w:tab w:val="left" w:pos="284"/>
        </w:tabs>
        <w:ind w:left="0" w:firstLine="0"/>
      </w:pPr>
      <w:bookmarkStart w:id="8" w:name="_Toc449101278"/>
      <w:bookmarkStart w:id="9" w:name="_Toc510443902"/>
      <w:r w:rsidRPr="00A92F1D">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8"/>
      <w:bookmarkEnd w:id="9"/>
    </w:p>
    <w:p w14:paraId="15DFE01D" w14:textId="77777777" w:rsidR="00DD326A" w:rsidRDefault="00DD326A" w:rsidP="00DD326A">
      <w:pPr>
        <w:shd w:val="clear" w:color="auto" w:fill="FFFFFF"/>
        <w:tabs>
          <w:tab w:val="left" w:pos="284"/>
        </w:tabs>
        <w:jc w:val="center"/>
        <w:rPr>
          <w:sz w:val="24"/>
          <w:szCs w:val="24"/>
        </w:rPr>
      </w:pPr>
    </w:p>
    <w:p w14:paraId="48A56830" w14:textId="77777777" w:rsidR="00DD326A" w:rsidRPr="00C441A8" w:rsidRDefault="00DD326A" w:rsidP="00DD326A">
      <w:pPr>
        <w:shd w:val="clear" w:color="auto" w:fill="FFFFFF"/>
        <w:tabs>
          <w:tab w:val="left" w:pos="284"/>
          <w:tab w:val="left" w:pos="902"/>
        </w:tabs>
        <w:jc w:val="center"/>
        <w:rPr>
          <w:b/>
          <w:color w:val="000000"/>
          <w:sz w:val="24"/>
          <w:szCs w:val="24"/>
        </w:rPr>
      </w:pPr>
      <w:r w:rsidRPr="00C441A8">
        <w:rPr>
          <w:b/>
          <w:color w:val="000000"/>
          <w:sz w:val="24"/>
          <w:szCs w:val="24"/>
        </w:rPr>
        <w:t>6.1. Оценочные средства</w:t>
      </w:r>
    </w:p>
    <w:p w14:paraId="0C9AE75C" w14:textId="77777777" w:rsidR="00DD326A" w:rsidRDefault="00DD326A" w:rsidP="00DD326A">
      <w:pPr>
        <w:pStyle w:val="western"/>
        <w:shd w:val="clear" w:color="auto" w:fill="FFFFFF"/>
        <w:tabs>
          <w:tab w:val="left" w:pos="284"/>
        </w:tabs>
        <w:spacing w:before="0" w:beforeAutospacing="0" w:after="0" w:afterAutospacing="0"/>
        <w:jc w:val="center"/>
        <w:rPr>
          <w:b/>
          <w:bCs/>
          <w:color w:val="000000"/>
        </w:rPr>
      </w:pPr>
    </w:p>
    <w:p w14:paraId="2DAA79CF" w14:textId="77777777" w:rsidR="00DD326A" w:rsidRPr="002C6B6E" w:rsidRDefault="00DD326A" w:rsidP="00DD326A">
      <w:pPr>
        <w:pStyle w:val="western"/>
        <w:shd w:val="clear" w:color="auto" w:fill="FFFFFF"/>
        <w:tabs>
          <w:tab w:val="left" w:pos="284"/>
        </w:tabs>
        <w:spacing w:before="0" w:beforeAutospacing="0" w:after="0" w:afterAutospacing="0"/>
        <w:jc w:val="center"/>
        <w:rPr>
          <w:color w:val="000000"/>
        </w:rPr>
      </w:pPr>
      <w:r w:rsidRPr="002C6B6E">
        <w:rPr>
          <w:b/>
          <w:bCs/>
          <w:color w:val="000000"/>
        </w:rPr>
        <w:t>Примерный тест</w:t>
      </w:r>
    </w:p>
    <w:p w14:paraId="000FB552" w14:textId="77777777" w:rsidR="00DD326A" w:rsidRPr="002C6B6E" w:rsidRDefault="00DD326A" w:rsidP="00DD326A">
      <w:pPr>
        <w:pStyle w:val="western"/>
        <w:shd w:val="clear" w:color="auto" w:fill="FFFFFF"/>
        <w:tabs>
          <w:tab w:val="left" w:pos="284"/>
        </w:tabs>
        <w:spacing w:before="0" w:beforeAutospacing="0" w:after="0" w:afterAutospacing="0"/>
        <w:jc w:val="center"/>
        <w:rPr>
          <w:color w:val="000000"/>
        </w:rPr>
      </w:pPr>
    </w:p>
    <w:p w14:paraId="75ABCA53" w14:textId="77777777" w:rsidR="00DD326A" w:rsidRPr="002C6B6E" w:rsidRDefault="00DD326A" w:rsidP="00DD326A">
      <w:pPr>
        <w:pStyle w:val="western"/>
        <w:numPr>
          <w:ilvl w:val="0"/>
          <w:numId w:val="35"/>
        </w:numPr>
        <w:shd w:val="clear" w:color="auto" w:fill="FFFFFF"/>
        <w:tabs>
          <w:tab w:val="left" w:pos="284"/>
        </w:tabs>
        <w:spacing w:before="0" w:beforeAutospacing="0" w:after="0" w:afterAutospacing="0"/>
        <w:ind w:left="0" w:firstLine="0"/>
        <w:jc w:val="both"/>
        <w:rPr>
          <w:color w:val="000000"/>
        </w:rPr>
      </w:pPr>
      <w:r w:rsidRPr="002C6B6E">
        <w:rPr>
          <w:b/>
          <w:bCs/>
          <w:color w:val="000000"/>
        </w:rPr>
        <w:t>Политический институт это:</w:t>
      </w:r>
    </w:p>
    <w:p w14:paraId="5A7DD38E"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учреждение-организация;</w:t>
      </w:r>
    </w:p>
    <w:p w14:paraId="2829CA60"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lastRenderedPageBreak/>
        <w:t>б) ВУЗ, готовящий политологов;</w:t>
      </w:r>
    </w:p>
    <w:p w14:paraId="66458BE8"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устойчивая совокупность норм</w:t>
      </w:r>
    </w:p>
    <w:p w14:paraId="1515249E"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и принципов поведения и действия в политике;</w:t>
      </w:r>
    </w:p>
    <w:p w14:paraId="672A7300"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общественные движения;</w:t>
      </w:r>
    </w:p>
    <w:p w14:paraId="628AAA4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7CB3597B"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2. Ресурсы власти – это …</w:t>
      </w:r>
    </w:p>
    <w:p w14:paraId="077CAEE9"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554ED16C" w14:textId="77777777" w:rsidR="00DD326A" w:rsidRPr="002C6B6E" w:rsidRDefault="00DD326A" w:rsidP="00DD326A">
      <w:pPr>
        <w:pStyle w:val="western"/>
        <w:numPr>
          <w:ilvl w:val="0"/>
          <w:numId w:val="36"/>
        </w:numPr>
        <w:shd w:val="clear" w:color="auto" w:fill="FFFFFF"/>
        <w:tabs>
          <w:tab w:val="left" w:pos="284"/>
        </w:tabs>
        <w:spacing w:before="0" w:beforeAutospacing="0" w:after="0" w:afterAutospacing="0"/>
        <w:ind w:left="0" w:firstLine="0"/>
        <w:jc w:val="both"/>
        <w:rPr>
          <w:color w:val="000000"/>
        </w:rPr>
      </w:pPr>
      <w:r w:rsidRPr="002C6B6E">
        <w:rPr>
          <w:b/>
          <w:bCs/>
          <w:color w:val="000000"/>
        </w:rPr>
        <w:t>В основе лидерства проявление подавленного либидо – бессознательного сексуального влечения. Так считал:</w:t>
      </w:r>
    </w:p>
    <w:p w14:paraId="4BC4FF9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5F8E1826"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Г. Моска</w:t>
      </w:r>
    </w:p>
    <w:p w14:paraId="694150E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Р. Михельс</w:t>
      </w:r>
    </w:p>
    <w:p w14:paraId="09C9ABBA"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З. Фрейд</w:t>
      </w:r>
    </w:p>
    <w:p w14:paraId="18CDB113"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В. Парето</w:t>
      </w:r>
    </w:p>
    <w:p w14:paraId="260EE9B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2528D3B8" w14:textId="77777777" w:rsidR="00DD326A" w:rsidRPr="002C6B6E" w:rsidRDefault="00DD326A" w:rsidP="00DD326A">
      <w:pPr>
        <w:pStyle w:val="western"/>
        <w:numPr>
          <w:ilvl w:val="0"/>
          <w:numId w:val="36"/>
        </w:numPr>
        <w:shd w:val="clear" w:color="auto" w:fill="FFFFFF"/>
        <w:tabs>
          <w:tab w:val="left" w:pos="284"/>
        </w:tabs>
        <w:spacing w:before="0" w:beforeAutospacing="0" w:after="0" w:afterAutospacing="0"/>
        <w:ind w:left="0" w:firstLine="0"/>
        <w:jc w:val="both"/>
        <w:rPr>
          <w:color w:val="000000"/>
        </w:rPr>
      </w:pPr>
      <w:r w:rsidRPr="002C6B6E">
        <w:rPr>
          <w:b/>
          <w:bCs/>
          <w:color w:val="000000"/>
        </w:rPr>
        <w:t>Гражданское общество – это</w:t>
      </w:r>
      <w:r w:rsidRPr="002C6B6E">
        <w:rPr>
          <w:rStyle w:val="apple-converted-space"/>
          <w:b/>
          <w:bCs/>
          <w:color w:val="000000"/>
        </w:rPr>
        <w:t> </w:t>
      </w:r>
      <w:r w:rsidRPr="002C6B6E">
        <w:rPr>
          <w:b/>
          <w:bCs/>
          <w:color w:val="000000"/>
          <w:lang w:val="en-US"/>
        </w:rPr>
        <w:t>…</w:t>
      </w:r>
    </w:p>
    <w:p w14:paraId="2A4F0333"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343A8EB3" w14:textId="77777777" w:rsidR="00DD326A" w:rsidRPr="002C6B6E" w:rsidRDefault="00DD326A" w:rsidP="00DD326A">
      <w:pPr>
        <w:pStyle w:val="western"/>
        <w:numPr>
          <w:ilvl w:val="0"/>
          <w:numId w:val="36"/>
        </w:numPr>
        <w:shd w:val="clear" w:color="auto" w:fill="FFFFFF"/>
        <w:tabs>
          <w:tab w:val="left" w:pos="284"/>
        </w:tabs>
        <w:spacing w:before="0" w:beforeAutospacing="0" w:after="0" w:afterAutospacing="0"/>
        <w:ind w:left="0" w:firstLine="0"/>
        <w:jc w:val="both"/>
        <w:rPr>
          <w:color w:val="000000"/>
        </w:rPr>
      </w:pPr>
      <w:r w:rsidRPr="002C6B6E">
        <w:rPr>
          <w:b/>
          <w:bCs/>
          <w:color w:val="000000"/>
        </w:rPr>
        <w:t>Политический режим, который стремится установить абсолютный контроль над обществом и гражданами, называется:</w:t>
      </w:r>
    </w:p>
    <w:p w14:paraId="45813455"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либеральным</w:t>
      </w:r>
    </w:p>
    <w:p w14:paraId="08C1696A"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демократическим</w:t>
      </w:r>
    </w:p>
    <w:p w14:paraId="7EF5B463"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авторитарным</w:t>
      </w:r>
    </w:p>
    <w:p w14:paraId="3316329A"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тоталитарным</w:t>
      </w:r>
    </w:p>
    <w:p w14:paraId="75A00280"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168CF06C"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6. Единое, политически однородное государство, с единой конституцией, судебно-правовой системой, состоящее из административно-территориальных единиц, не обладающих собственной государственностью – это:</w:t>
      </w:r>
    </w:p>
    <w:p w14:paraId="37F025E4"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конфедеративное</w:t>
      </w:r>
    </w:p>
    <w:p w14:paraId="12EA80AF"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федеративное</w:t>
      </w:r>
    </w:p>
    <w:p w14:paraId="49577FC8"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унитарное</w:t>
      </w:r>
    </w:p>
    <w:p w14:paraId="3CCDFD10"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ассоциированное</w:t>
      </w:r>
    </w:p>
    <w:p w14:paraId="45722DBF"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4851D78C" w14:textId="77777777" w:rsidR="00DD326A" w:rsidRPr="002C6B6E" w:rsidRDefault="00DD326A" w:rsidP="00DD326A">
      <w:pPr>
        <w:pStyle w:val="western"/>
        <w:numPr>
          <w:ilvl w:val="0"/>
          <w:numId w:val="39"/>
        </w:numPr>
        <w:shd w:val="clear" w:color="auto" w:fill="FFFFFF"/>
        <w:tabs>
          <w:tab w:val="left" w:pos="284"/>
        </w:tabs>
        <w:spacing w:before="0" w:beforeAutospacing="0" w:after="0" w:afterAutospacing="0"/>
        <w:ind w:left="0" w:firstLine="0"/>
        <w:jc w:val="both"/>
        <w:rPr>
          <w:color w:val="000000"/>
        </w:rPr>
      </w:pPr>
      <w:r w:rsidRPr="002C6B6E">
        <w:rPr>
          <w:b/>
          <w:bCs/>
          <w:color w:val="000000"/>
        </w:rPr>
        <w:t>Автором теории «политического класса» является:</w:t>
      </w:r>
    </w:p>
    <w:p w14:paraId="06C6E390"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Б. Рассел</w:t>
      </w:r>
    </w:p>
    <w:p w14:paraId="1714CCA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Д. Белл</w:t>
      </w:r>
    </w:p>
    <w:p w14:paraId="13FBE522"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Г. Моска</w:t>
      </w:r>
    </w:p>
    <w:p w14:paraId="41920140"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А. Михельс</w:t>
      </w:r>
    </w:p>
    <w:p w14:paraId="1946BB0F"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4982FAE0"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Pr>
          <w:b/>
          <w:bCs/>
          <w:color w:val="000000"/>
        </w:rPr>
        <w:t>8.</w:t>
      </w:r>
      <w:r w:rsidRPr="002C6B6E">
        <w:rPr>
          <w:b/>
          <w:bCs/>
          <w:color w:val="000000"/>
        </w:rPr>
        <w:t>Перечислите виды политического участия:</w:t>
      </w:r>
    </w:p>
    <w:p w14:paraId="40DF47B4"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50CEA68C"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Pr>
          <w:b/>
          <w:bCs/>
          <w:color w:val="000000"/>
        </w:rPr>
        <w:t xml:space="preserve">9. </w:t>
      </w:r>
      <w:r w:rsidRPr="002C6B6E">
        <w:rPr>
          <w:b/>
          <w:bCs/>
          <w:color w:val="000000"/>
        </w:rPr>
        <w:t>Какое понятие соответствует определению «неограниченная власть»?</w:t>
      </w:r>
    </w:p>
    <w:p w14:paraId="22D820C1"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диктатура</w:t>
      </w:r>
    </w:p>
    <w:p w14:paraId="586D420F"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авторитаризм</w:t>
      </w:r>
    </w:p>
    <w:p w14:paraId="728C3142"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тоталитаризм</w:t>
      </w:r>
    </w:p>
    <w:p w14:paraId="074A9BD4"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монархия</w:t>
      </w:r>
    </w:p>
    <w:p w14:paraId="5448C864"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073C7CE6"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10. Делит политические системы по типу общественно-экономической формации на рабовладельческие, феодальные, капиталистические и социалистические:</w:t>
      </w:r>
    </w:p>
    <w:p w14:paraId="36902B7E"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либерализм</w:t>
      </w:r>
    </w:p>
    <w:p w14:paraId="53E1537E"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конфуцианство</w:t>
      </w:r>
    </w:p>
    <w:p w14:paraId="064CF6FF"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марксизм</w:t>
      </w:r>
    </w:p>
    <w:p w14:paraId="51AC4F88"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славянофильство</w:t>
      </w:r>
    </w:p>
    <w:p w14:paraId="5A73E56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2B3487D2"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11. Партийная система США относится к:</w:t>
      </w:r>
    </w:p>
    <w:p w14:paraId="194B503E"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двухпартийной</w:t>
      </w:r>
    </w:p>
    <w:p w14:paraId="795222E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многопартийной</w:t>
      </w:r>
    </w:p>
    <w:p w14:paraId="5F11E39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однопартийной</w:t>
      </w:r>
    </w:p>
    <w:p w14:paraId="4C54F271"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двух с половиной партийной</w:t>
      </w:r>
    </w:p>
    <w:p w14:paraId="71E5CA0A"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1784DE8B"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12. Признание обществом законности и правомерности официальной власти и ее право управлять им – это принцип:</w:t>
      </w:r>
    </w:p>
    <w:p w14:paraId="5F5A262D"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разделения властей</w:t>
      </w:r>
    </w:p>
    <w:p w14:paraId="20778895"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демократического государства</w:t>
      </w:r>
    </w:p>
    <w:p w14:paraId="24BF75C0"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легитимности власти</w:t>
      </w:r>
    </w:p>
    <w:p w14:paraId="60151460"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социальной справедливости</w:t>
      </w:r>
    </w:p>
    <w:p w14:paraId="23BB879C"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6C4E3240"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13. «Власть лучших» это:</w:t>
      </w:r>
    </w:p>
    <w:p w14:paraId="0EEAC580"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олигархия</w:t>
      </w:r>
    </w:p>
    <w:p w14:paraId="5FA789E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меритократия</w:t>
      </w:r>
    </w:p>
    <w:p w14:paraId="39624AEB"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аристократия</w:t>
      </w:r>
    </w:p>
    <w:p w14:paraId="0AE0F7B6"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охлократия</w:t>
      </w:r>
    </w:p>
    <w:p w14:paraId="738BA88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4FCD31B6"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14. Политическая элита – это…</w:t>
      </w:r>
    </w:p>
    <w:p w14:paraId="0DF8F7E6"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234AF1CC"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15. Добавьте не достающую подсистему в структуру понятия «политическая система»:</w:t>
      </w:r>
    </w:p>
    <w:p w14:paraId="0D2ADE4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политические нормы,</w:t>
      </w:r>
    </w:p>
    <w:p w14:paraId="409E01FD"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политические отношения,</w:t>
      </w:r>
    </w:p>
    <w:p w14:paraId="08BF2998"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политическое сознание,</w:t>
      </w:r>
    </w:p>
    <w:p w14:paraId="28AB682A"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w:t>
      </w:r>
    </w:p>
    <w:p w14:paraId="52C7D2B9"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56EBD74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16. Кто первым применил теорию систем к политике?</w:t>
      </w:r>
    </w:p>
    <w:p w14:paraId="30AE90FE"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Т. Парсонс</w:t>
      </w:r>
    </w:p>
    <w:p w14:paraId="33FD1DB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Сартори</w:t>
      </w:r>
    </w:p>
    <w:p w14:paraId="1069CD3A"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Д. Истон</w:t>
      </w:r>
    </w:p>
    <w:p w14:paraId="45F2D215"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Н. Луман</w:t>
      </w:r>
    </w:p>
    <w:p w14:paraId="0F724952"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2E73928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17. Среди необходимых признаков государства укажите лишний:</w:t>
      </w:r>
    </w:p>
    <w:p w14:paraId="22C90050"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территория и население</w:t>
      </w:r>
    </w:p>
    <w:p w14:paraId="141DCA8B"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публичная власть</w:t>
      </w:r>
    </w:p>
    <w:p w14:paraId="55EFE2ED"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суверенитет</w:t>
      </w:r>
    </w:p>
    <w:p w14:paraId="6EE19348"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моноязычие</w:t>
      </w:r>
    </w:p>
    <w:p w14:paraId="5EDC34A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40DCE27B"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18. Выражение «власть одного» дословно соответствует:</w:t>
      </w:r>
    </w:p>
    <w:p w14:paraId="74E94D2A"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монархии</w:t>
      </w:r>
    </w:p>
    <w:p w14:paraId="35424536"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диктатуре</w:t>
      </w:r>
    </w:p>
    <w:p w14:paraId="4A65F352"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тирании</w:t>
      </w:r>
    </w:p>
    <w:p w14:paraId="44346E4D"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тоталитаризму</w:t>
      </w:r>
    </w:p>
    <w:p w14:paraId="2A784DD3"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644E66ED"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19. Политическая социализация – это:</w:t>
      </w:r>
    </w:p>
    <w:p w14:paraId="2ECF72AE"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развитие политических институтов общества;</w:t>
      </w:r>
    </w:p>
    <w:p w14:paraId="676F5C38"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взаимодействие между людьми со схожими политическими убеждениями;</w:t>
      </w:r>
    </w:p>
    <w:p w14:paraId="3631B679"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процесс усвоения личностного комплекса политических знаний, норм и ценностей, позволяющий ей занять определенное место в политической жизни общества;</w:t>
      </w:r>
    </w:p>
    <w:p w14:paraId="2C32098A"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lastRenderedPageBreak/>
        <w:t>г) пропаганда и агитация со стороны политических активистов с целью заполучить голоса избирателей;</w:t>
      </w:r>
    </w:p>
    <w:p w14:paraId="16A4B4D9"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47BAA7C6" w14:textId="77777777" w:rsidR="00DD326A" w:rsidRPr="002C6B6E" w:rsidRDefault="00DD326A" w:rsidP="00DD326A">
      <w:pPr>
        <w:pStyle w:val="western"/>
        <w:shd w:val="clear" w:color="auto" w:fill="FFFFFF"/>
        <w:tabs>
          <w:tab w:val="left" w:pos="426"/>
        </w:tabs>
        <w:spacing w:before="0" w:beforeAutospacing="0" w:after="0" w:afterAutospacing="0"/>
        <w:jc w:val="both"/>
        <w:rPr>
          <w:color w:val="000000"/>
        </w:rPr>
      </w:pPr>
      <w:r w:rsidRPr="002C6B6E">
        <w:rPr>
          <w:b/>
          <w:bCs/>
          <w:color w:val="000000"/>
        </w:rPr>
        <w:t>20. Автор классификации политических систем на доиндустриальную, континентально-европейскую, англо-американскую и тоталитарную:</w:t>
      </w:r>
    </w:p>
    <w:p w14:paraId="5EC32095"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Г. Алмонд</w:t>
      </w:r>
    </w:p>
    <w:p w14:paraId="7EC5E32B"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С.В. Верба</w:t>
      </w:r>
    </w:p>
    <w:p w14:paraId="08A8F02C"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К. Маркс</w:t>
      </w:r>
    </w:p>
    <w:p w14:paraId="54126BB9"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Т. Парсонс</w:t>
      </w:r>
    </w:p>
    <w:p w14:paraId="61BB8AB2"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72C4BD7B"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21. Кто автор определения власти как возможности воздействовать на другого помимо его воли:</w:t>
      </w:r>
    </w:p>
    <w:p w14:paraId="00A60A54"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Р. Даль</w:t>
      </w:r>
    </w:p>
    <w:p w14:paraId="7CE6E8B1"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М. Фуко</w:t>
      </w:r>
    </w:p>
    <w:p w14:paraId="4179C6A3"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М. Вебер</w:t>
      </w:r>
    </w:p>
    <w:p w14:paraId="77C635A6"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К. Поппер</w:t>
      </w:r>
    </w:p>
    <w:p w14:paraId="0A052ABA" w14:textId="77777777" w:rsidR="00DD326A" w:rsidRDefault="00DD326A" w:rsidP="00DD326A">
      <w:pPr>
        <w:pStyle w:val="western"/>
        <w:shd w:val="clear" w:color="auto" w:fill="FFFFFF"/>
        <w:tabs>
          <w:tab w:val="left" w:pos="284"/>
        </w:tabs>
        <w:spacing w:before="0" w:beforeAutospacing="0" w:after="0" w:afterAutospacing="0"/>
        <w:jc w:val="both"/>
        <w:rPr>
          <w:b/>
          <w:bCs/>
          <w:color w:val="000000"/>
        </w:rPr>
      </w:pPr>
    </w:p>
    <w:p w14:paraId="0344DA25"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22. Готовность принять политическую ответственность есть отличительный признак:</w:t>
      </w:r>
    </w:p>
    <w:p w14:paraId="0371763E"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политической партии;</w:t>
      </w:r>
    </w:p>
    <w:p w14:paraId="32D1CFDD"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группы интересов;</w:t>
      </w:r>
    </w:p>
    <w:p w14:paraId="3620299E"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группы давления;</w:t>
      </w:r>
    </w:p>
    <w:p w14:paraId="0AE962EA"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общественного движения;</w:t>
      </w:r>
    </w:p>
    <w:p w14:paraId="368451F9"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0D498252"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23. Укажите черту, общую для всех определений политической системы:</w:t>
      </w:r>
    </w:p>
    <w:p w14:paraId="5819347E"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адаптация к условиям окружающей среды;</w:t>
      </w:r>
    </w:p>
    <w:p w14:paraId="59FFA229"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применение узаконенного физического принуждения;</w:t>
      </w:r>
    </w:p>
    <w:p w14:paraId="3EFCD74F"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уравнительное распределение материальных благ;</w:t>
      </w:r>
    </w:p>
    <w:p w14:paraId="04DCD86E"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авторитарные методы управления;</w:t>
      </w:r>
    </w:p>
    <w:p w14:paraId="2767A890" w14:textId="77777777" w:rsidR="00DD326A" w:rsidRDefault="00DD326A" w:rsidP="00DD326A">
      <w:pPr>
        <w:pStyle w:val="western"/>
        <w:shd w:val="clear" w:color="auto" w:fill="FFFFFF"/>
        <w:tabs>
          <w:tab w:val="left" w:pos="284"/>
        </w:tabs>
        <w:spacing w:before="0" w:beforeAutospacing="0" w:after="0" w:afterAutospacing="0"/>
        <w:jc w:val="both"/>
        <w:rPr>
          <w:b/>
          <w:bCs/>
          <w:color w:val="000000"/>
        </w:rPr>
      </w:pPr>
    </w:p>
    <w:p w14:paraId="4EBA636B"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24. Российская Федерация является:</w:t>
      </w:r>
    </w:p>
    <w:p w14:paraId="5F84E82B"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президентской республикой;</w:t>
      </w:r>
    </w:p>
    <w:p w14:paraId="08CBB3D5"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парламентской республикой;</w:t>
      </w:r>
    </w:p>
    <w:p w14:paraId="09BEAFAD"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республикой со «смешанной» формой правления;</w:t>
      </w:r>
    </w:p>
    <w:p w14:paraId="73662349"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монархией.</w:t>
      </w:r>
    </w:p>
    <w:p w14:paraId="3064A480"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20079B71"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25. Политическая идеология – это …</w:t>
      </w:r>
    </w:p>
    <w:p w14:paraId="5EE308D4"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46D6917F"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26. Какое из перечисленных высказываний принадлежит представителям марксистского учения?</w:t>
      </w:r>
    </w:p>
    <w:p w14:paraId="30987EDE"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«Нравственное начало должно стоять выше, чем юридическое»;</w:t>
      </w:r>
    </w:p>
    <w:p w14:paraId="6547DA4C"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«Там, где начинается политика, кончается мораль»;</w:t>
      </w:r>
    </w:p>
    <w:p w14:paraId="108E72AC"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«Задача политики – привести государственную жизнь в соответствие с идеей государства»;</w:t>
      </w:r>
    </w:p>
    <w:p w14:paraId="43D1FAE3"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«Политика есть, прежде всего, сфера взаимоотношений между классами».</w:t>
      </w:r>
    </w:p>
    <w:p w14:paraId="6992BE7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3DA1B991"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27. Государство по М.Веберу обладает монополией на:</w:t>
      </w:r>
    </w:p>
    <w:p w14:paraId="0058BD75"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насилие</w:t>
      </w:r>
    </w:p>
    <w:p w14:paraId="6768D372"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принуждение</w:t>
      </w:r>
    </w:p>
    <w:p w14:paraId="3B84A11F"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убеждение</w:t>
      </w:r>
    </w:p>
    <w:p w14:paraId="6A25E8EB"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авторитет</w:t>
      </w:r>
    </w:p>
    <w:p w14:paraId="4B656439"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0BC2CB48"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28. Абсентеизм – это:</w:t>
      </w:r>
    </w:p>
    <w:p w14:paraId="4AFD4433"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lastRenderedPageBreak/>
        <w:t>а) идея безвластия, безгосударственного устройства общества;</w:t>
      </w:r>
    </w:p>
    <w:p w14:paraId="712E3775"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исключительные политические качества лидера;</w:t>
      </w:r>
    </w:p>
    <w:p w14:paraId="1512890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форма правления, при которой верховная государственная власть сосредоточена в руках главы государства и передачи по наследству;</w:t>
      </w:r>
    </w:p>
    <w:p w14:paraId="031F9F66"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форма уклонения избирателей от участия в голосовании.</w:t>
      </w:r>
    </w:p>
    <w:p w14:paraId="6F32B4F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07554852"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29. Политологией выступает теоретической основой разработки оптимальных моделей управления государством. Как называется эта функция политического знания?</w:t>
      </w:r>
    </w:p>
    <w:p w14:paraId="6DC41B12"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а) политическая социализация;</w:t>
      </w:r>
    </w:p>
    <w:p w14:paraId="174F84F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б) аксеологическая (оценочная);</w:t>
      </w:r>
    </w:p>
    <w:p w14:paraId="60ACC248"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в) гносеологическая;</w:t>
      </w:r>
    </w:p>
    <w:p w14:paraId="5EA63A18"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color w:val="000000"/>
        </w:rPr>
        <w:t>г) рационализация политической жизни.</w:t>
      </w:r>
    </w:p>
    <w:p w14:paraId="2A0F80D0"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2FCD7A17"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r w:rsidRPr="002C6B6E">
        <w:rPr>
          <w:b/>
          <w:bCs/>
          <w:color w:val="000000"/>
        </w:rPr>
        <w:t>30. Правовое государство – это</w:t>
      </w:r>
      <w:r>
        <w:rPr>
          <w:b/>
          <w:bCs/>
          <w:color w:val="000000"/>
        </w:rPr>
        <w:t>…</w:t>
      </w:r>
    </w:p>
    <w:p w14:paraId="78D1859D" w14:textId="77777777" w:rsidR="00DD326A" w:rsidRDefault="00DD326A" w:rsidP="00DD326A">
      <w:pPr>
        <w:shd w:val="clear" w:color="auto" w:fill="FFFFFF"/>
        <w:tabs>
          <w:tab w:val="left" w:pos="284"/>
          <w:tab w:val="left" w:pos="902"/>
        </w:tabs>
        <w:ind w:firstLine="567"/>
        <w:jc w:val="both"/>
        <w:rPr>
          <w:color w:val="000000"/>
          <w:sz w:val="24"/>
          <w:szCs w:val="24"/>
        </w:rPr>
      </w:pPr>
    </w:p>
    <w:p w14:paraId="18FFE042" w14:textId="77777777" w:rsidR="00DD326A" w:rsidRPr="00C441A8" w:rsidRDefault="00DD326A" w:rsidP="00DD326A">
      <w:pPr>
        <w:shd w:val="clear" w:color="auto" w:fill="FFFFFF"/>
        <w:tabs>
          <w:tab w:val="left" w:pos="284"/>
          <w:tab w:val="left" w:pos="902"/>
        </w:tabs>
        <w:jc w:val="center"/>
        <w:rPr>
          <w:b/>
          <w:color w:val="000000"/>
          <w:sz w:val="24"/>
          <w:szCs w:val="24"/>
        </w:rPr>
      </w:pPr>
      <w:r w:rsidRPr="00C441A8">
        <w:rPr>
          <w:b/>
          <w:color w:val="000000"/>
          <w:sz w:val="24"/>
          <w:szCs w:val="24"/>
        </w:rPr>
        <w:t>6.2. Методические рекомендации по изучению дисциплины</w:t>
      </w:r>
    </w:p>
    <w:p w14:paraId="2B4B0025" w14:textId="77777777" w:rsidR="00DD326A" w:rsidRDefault="00DD326A" w:rsidP="00DD326A">
      <w:pPr>
        <w:shd w:val="clear" w:color="auto" w:fill="FFFFFF"/>
        <w:tabs>
          <w:tab w:val="left" w:pos="284"/>
          <w:tab w:val="left" w:pos="902"/>
        </w:tabs>
        <w:ind w:firstLine="567"/>
        <w:jc w:val="both"/>
        <w:rPr>
          <w:color w:val="000000"/>
          <w:sz w:val="24"/>
          <w:szCs w:val="24"/>
        </w:rPr>
      </w:pPr>
    </w:p>
    <w:p w14:paraId="77515FCF" w14:textId="77777777" w:rsidR="00DD326A" w:rsidRPr="002C6B6E" w:rsidRDefault="00DD326A" w:rsidP="00DD326A">
      <w:pPr>
        <w:shd w:val="clear" w:color="auto" w:fill="FFFFFF"/>
        <w:tabs>
          <w:tab w:val="left" w:pos="284"/>
          <w:tab w:val="left" w:pos="902"/>
        </w:tabs>
        <w:ind w:firstLine="567"/>
        <w:jc w:val="both"/>
        <w:rPr>
          <w:color w:val="000000"/>
          <w:sz w:val="24"/>
          <w:szCs w:val="24"/>
        </w:rPr>
      </w:pPr>
      <w:r w:rsidRPr="002C6B6E">
        <w:rPr>
          <w:color w:val="000000"/>
          <w:sz w:val="24"/>
          <w:szCs w:val="24"/>
        </w:rPr>
        <w:t>Изучение курса предполагает систематическую самостоятельную работу студентов по использованию учебной и учебно-методической литературы, исторических источников и современных информационных технологий. Студент должен выработать навыки конспектирования лекций и исторических источников в своей рабочей тетради по отечественной истории; вести глоссарий (словарь непонятных слов и выражений по тематике дисциплины с их толкованием).</w:t>
      </w:r>
    </w:p>
    <w:p w14:paraId="07D57646" w14:textId="77777777" w:rsidR="00DD326A" w:rsidRPr="002C6B6E" w:rsidRDefault="00DD326A" w:rsidP="00DD326A">
      <w:pPr>
        <w:shd w:val="clear" w:color="auto" w:fill="FFFFFF"/>
        <w:tabs>
          <w:tab w:val="left" w:pos="284"/>
          <w:tab w:val="left" w:pos="355"/>
          <w:tab w:val="left" w:leader="dot" w:pos="4596"/>
          <w:tab w:val="left" w:leader="dot" w:pos="8546"/>
        </w:tabs>
        <w:ind w:firstLine="567"/>
        <w:jc w:val="both"/>
        <w:rPr>
          <w:color w:val="000000"/>
          <w:sz w:val="24"/>
          <w:szCs w:val="24"/>
        </w:rPr>
      </w:pPr>
      <w:r w:rsidRPr="002C6B6E">
        <w:rPr>
          <w:color w:val="000000"/>
          <w:sz w:val="24"/>
          <w:szCs w:val="24"/>
        </w:rPr>
        <w:t>Условия освоения лекционного курса в сложившейся практике элементарны. Нужно не пропускать лекций, иметь навыки конспектирования и как можно более подробно лекции записать. До лекции желательно прочесть материал данной темы по учебнику. В течение трех дней после нее – тщательно вычитать конспект, вставить пропущенные фрагменты, восстановить или удалить непонятные места. Пропущенные лекции восстановить по учебной литературе и конспектам хорошо успевающих однокурсников. Получаемую в дальнейшем дополнительную информацию вставлять на поля или, с соответствующей отметкой на полях, в конец тетради. Перед сдачей зачетов и экзаменов, тестированием следует обязательно полностью прочитать все имеющиеся записи.</w:t>
      </w:r>
    </w:p>
    <w:p w14:paraId="23270877" w14:textId="77777777" w:rsidR="00DD326A" w:rsidRDefault="00DD326A" w:rsidP="00DD326A">
      <w:pPr>
        <w:shd w:val="clear" w:color="auto" w:fill="FFFFFF"/>
        <w:tabs>
          <w:tab w:val="left" w:pos="284"/>
        </w:tabs>
        <w:ind w:firstLine="567"/>
        <w:jc w:val="both"/>
        <w:rPr>
          <w:color w:val="000000"/>
          <w:sz w:val="24"/>
          <w:szCs w:val="24"/>
        </w:rPr>
      </w:pPr>
    </w:p>
    <w:p w14:paraId="2B7C7714" w14:textId="77777777" w:rsidR="00DD326A" w:rsidRPr="00C441A8" w:rsidRDefault="00DD326A" w:rsidP="00DD326A">
      <w:pPr>
        <w:shd w:val="clear" w:color="auto" w:fill="FFFFFF"/>
        <w:tabs>
          <w:tab w:val="left" w:pos="284"/>
        </w:tabs>
        <w:jc w:val="center"/>
        <w:rPr>
          <w:b/>
          <w:color w:val="000000"/>
          <w:sz w:val="24"/>
          <w:szCs w:val="24"/>
        </w:rPr>
      </w:pPr>
      <w:r w:rsidRPr="00C441A8">
        <w:rPr>
          <w:b/>
          <w:color w:val="000000"/>
          <w:sz w:val="24"/>
          <w:szCs w:val="24"/>
        </w:rPr>
        <w:t>Самостоятельная работа студента</w:t>
      </w:r>
    </w:p>
    <w:p w14:paraId="60F0F66E" w14:textId="77777777" w:rsidR="00DD326A" w:rsidRDefault="00DD326A" w:rsidP="00DD326A">
      <w:pPr>
        <w:shd w:val="clear" w:color="auto" w:fill="FFFFFF"/>
        <w:tabs>
          <w:tab w:val="left" w:pos="284"/>
        </w:tabs>
        <w:ind w:firstLine="567"/>
        <w:jc w:val="both"/>
        <w:rPr>
          <w:color w:val="000000"/>
          <w:sz w:val="24"/>
          <w:szCs w:val="24"/>
        </w:rPr>
      </w:pPr>
    </w:p>
    <w:p w14:paraId="172AD4B2" w14:textId="77777777" w:rsidR="00DD326A" w:rsidRPr="002C6B6E" w:rsidRDefault="00DD326A" w:rsidP="00DD326A">
      <w:pPr>
        <w:shd w:val="clear" w:color="auto" w:fill="FFFFFF"/>
        <w:tabs>
          <w:tab w:val="left" w:pos="284"/>
        </w:tabs>
        <w:ind w:firstLine="567"/>
        <w:jc w:val="both"/>
        <w:rPr>
          <w:sz w:val="24"/>
          <w:szCs w:val="24"/>
        </w:rPr>
      </w:pPr>
      <w:r w:rsidRPr="002C6B6E">
        <w:rPr>
          <w:color w:val="000000"/>
          <w:sz w:val="24"/>
          <w:szCs w:val="24"/>
        </w:rPr>
        <w:t>Самостоятельная работа студентов предусматривает более глубокое изучение и  усвоение материала курса, формирование навыков исследовательской работы путем:</w:t>
      </w:r>
    </w:p>
    <w:p w14:paraId="612E785E" w14:textId="77777777" w:rsidR="00DD326A" w:rsidRPr="002C6B6E" w:rsidRDefault="00DD326A" w:rsidP="00DD326A">
      <w:pPr>
        <w:shd w:val="clear" w:color="auto" w:fill="FFFFFF"/>
        <w:tabs>
          <w:tab w:val="left" w:pos="284"/>
          <w:tab w:val="left" w:pos="826"/>
        </w:tabs>
        <w:ind w:firstLine="567"/>
        <w:jc w:val="both"/>
        <w:rPr>
          <w:sz w:val="24"/>
          <w:szCs w:val="24"/>
        </w:rPr>
      </w:pPr>
      <w:r w:rsidRPr="002C6B6E">
        <w:rPr>
          <w:color w:val="000000"/>
          <w:sz w:val="24"/>
          <w:szCs w:val="24"/>
        </w:rPr>
        <w:t>- конспектирования первоисточников и другой учебной и научной литературы;</w:t>
      </w:r>
    </w:p>
    <w:p w14:paraId="4ECCA7D5" w14:textId="77777777" w:rsidR="00DD326A" w:rsidRPr="002C6B6E" w:rsidRDefault="00DD326A" w:rsidP="00DD326A">
      <w:pPr>
        <w:shd w:val="clear" w:color="auto" w:fill="FFFFFF"/>
        <w:tabs>
          <w:tab w:val="left" w:pos="284"/>
          <w:tab w:val="left" w:pos="955"/>
        </w:tabs>
        <w:ind w:firstLine="567"/>
        <w:jc w:val="both"/>
        <w:rPr>
          <w:sz w:val="24"/>
          <w:szCs w:val="24"/>
        </w:rPr>
      </w:pPr>
      <w:r w:rsidRPr="002C6B6E">
        <w:rPr>
          <w:color w:val="000000"/>
          <w:sz w:val="24"/>
          <w:szCs w:val="24"/>
        </w:rPr>
        <w:t>- проработки учебного материала (по конспектам лекций учебной и научной литературе) и подготовки докладов на семинарах и практических занятиях, участия в тематических дискуссиях;</w:t>
      </w:r>
    </w:p>
    <w:p w14:paraId="1C4F6F9F" w14:textId="77777777" w:rsidR="00DD326A" w:rsidRPr="002C6B6E" w:rsidRDefault="00DD326A" w:rsidP="00DD326A">
      <w:pPr>
        <w:shd w:val="clear" w:color="auto" w:fill="FFFFFF"/>
        <w:tabs>
          <w:tab w:val="left" w:pos="284"/>
          <w:tab w:val="left" w:pos="854"/>
        </w:tabs>
        <w:ind w:firstLine="567"/>
        <w:jc w:val="both"/>
        <w:rPr>
          <w:sz w:val="24"/>
          <w:szCs w:val="24"/>
        </w:rPr>
      </w:pPr>
      <w:r w:rsidRPr="002C6B6E">
        <w:rPr>
          <w:color w:val="000000"/>
          <w:sz w:val="24"/>
          <w:szCs w:val="24"/>
        </w:rPr>
        <w:t>- поиска и обзора научных публикаций и электронных источников  информации, подготовки заключения по обзору;</w:t>
      </w:r>
    </w:p>
    <w:p w14:paraId="2E79E70D" w14:textId="77777777" w:rsidR="00DD326A" w:rsidRPr="002C6B6E" w:rsidRDefault="00DD326A" w:rsidP="00DD326A">
      <w:pPr>
        <w:numPr>
          <w:ilvl w:val="0"/>
          <w:numId w:val="17"/>
        </w:numPr>
        <w:shd w:val="clear" w:color="auto" w:fill="FFFFFF"/>
        <w:tabs>
          <w:tab w:val="left" w:pos="284"/>
          <w:tab w:val="left" w:pos="857"/>
        </w:tabs>
        <w:ind w:firstLine="567"/>
        <w:jc w:val="both"/>
        <w:rPr>
          <w:color w:val="000000"/>
          <w:sz w:val="24"/>
          <w:szCs w:val="24"/>
        </w:rPr>
      </w:pPr>
      <w:r w:rsidRPr="002C6B6E">
        <w:rPr>
          <w:color w:val="000000"/>
          <w:sz w:val="24"/>
          <w:szCs w:val="24"/>
        </w:rPr>
        <w:t>выполнения контрольных работ, творческих (проектных) заданий;</w:t>
      </w:r>
    </w:p>
    <w:p w14:paraId="15A1B1B8" w14:textId="77777777" w:rsidR="00DD326A" w:rsidRPr="002C6B6E" w:rsidRDefault="00DD326A" w:rsidP="00DD326A">
      <w:pPr>
        <w:numPr>
          <w:ilvl w:val="0"/>
          <w:numId w:val="17"/>
        </w:numPr>
        <w:shd w:val="clear" w:color="auto" w:fill="FFFFFF"/>
        <w:tabs>
          <w:tab w:val="left" w:pos="284"/>
          <w:tab w:val="left" w:pos="857"/>
        </w:tabs>
        <w:ind w:firstLine="567"/>
        <w:jc w:val="both"/>
        <w:rPr>
          <w:color w:val="000000"/>
          <w:sz w:val="24"/>
          <w:szCs w:val="24"/>
        </w:rPr>
      </w:pPr>
      <w:r w:rsidRPr="002C6B6E">
        <w:rPr>
          <w:color w:val="000000"/>
          <w:sz w:val="24"/>
          <w:szCs w:val="24"/>
        </w:rPr>
        <w:t>написания рефератов (эссе);</w:t>
      </w:r>
    </w:p>
    <w:p w14:paraId="772BAB12" w14:textId="77777777" w:rsidR="00DD326A" w:rsidRPr="002C6B6E" w:rsidRDefault="00DD326A" w:rsidP="00DD326A">
      <w:pPr>
        <w:shd w:val="clear" w:color="auto" w:fill="FFFFFF"/>
        <w:tabs>
          <w:tab w:val="left" w:pos="284"/>
          <w:tab w:val="left" w:pos="720"/>
        </w:tabs>
        <w:ind w:firstLine="567"/>
        <w:jc w:val="both"/>
        <w:rPr>
          <w:color w:val="000000"/>
          <w:sz w:val="24"/>
          <w:szCs w:val="24"/>
        </w:rPr>
      </w:pPr>
      <w:r w:rsidRPr="002C6B6E">
        <w:rPr>
          <w:color w:val="000000"/>
          <w:sz w:val="24"/>
          <w:szCs w:val="24"/>
        </w:rPr>
        <w:t>- работы с тестами и вопросами для самопроверки;</w:t>
      </w:r>
    </w:p>
    <w:p w14:paraId="614EB977" w14:textId="77777777" w:rsidR="00DD326A" w:rsidRPr="002C6B6E" w:rsidRDefault="00DD326A" w:rsidP="00DD326A">
      <w:pPr>
        <w:numPr>
          <w:ilvl w:val="0"/>
          <w:numId w:val="17"/>
        </w:numPr>
        <w:shd w:val="clear" w:color="auto" w:fill="FFFFFF"/>
        <w:tabs>
          <w:tab w:val="left" w:pos="284"/>
          <w:tab w:val="left" w:pos="857"/>
        </w:tabs>
        <w:ind w:firstLine="567"/>
        <w:jc w:val="both"/>
        <w:rPr>
          <w:color w:val="000000"/>
          <w:sz w:val="24"/>
          <w:szCs w:val="24"/>
        </w:rPr>
      </w:pPr>
      <w:r w:rsidRPr="002C6B6E">
        <w:rPr>
          <w:color w:val="000000"/>
          <w:sz w:val="24"/>
          <w:szCs w:val="24"/>
        </w:rPr>
        <w:t>участия в студенческих научных конференциях.</w:t>
      </w:r>
    </w:p>
    <w:p w14:paraId="242DE1AC" w14:textId="77777777" w:rsidR="00DD326A" w:rsidRPr="002C6B6E" w:rsidRDefault="00DD326A" w:rsidP="00DD326A">
      <w:pPr>
        <w:shd w:val="clear" w:color="auto" w:fill="FFFFFF"/>
        <w:tabs>
          <w:tab w:val="left" w:pos="284"/>
        </w:tabs>
        <w:ind w:firstLine="567"/>
        <w:jc w:val="both"/>
        <w:rPr>
          <w:color w:val="000000"/>
          <w:sz w:val="24"/>
          <w:szCs w:val="24"/>
        </w:rPr>
      </w:pPr>
      <w:r w:rsidRPr="002C6B6E">
        <w:rPr>
          <w:color w:val="000000"/>
          <w:sz w:val="24"/>
          <w:szCs w:val="24"/>
        </w:rPr>
        <w:t>Самостоятельная работа студента должна носить систематический характер. Результаты самостоятельной работы контролируются преподавателем и учитываются при аттестации студента (на зачете и экзамене). Промежуточный контроль знаний преподавателем может осуществляться проведением тестирования, заслушиванием докладов, проверкой письменных работ, собеседований.</w:t>
      </w:r>
    </w:p>
    <w:p w14:paraId="0F375C5A" w14:textId="77777777" w:rsidR="00DD326A" w:rsidRPr="002C6B6E" w:rsidRDefault="00DD326A" w:rsidP="00DD326A">
      <w:pPr>
        <w:tabs>
          <w:tab w:val="left" w:pos="284"/>
        </w:tabs>
        <w:ind w:firstLine="567"/>
        <w:jc w:val="both"/>
        <w:rPr>
          <w:color w:val="000000"/>
          <w:sz w:val="24"/>
          <w:szCs w:val="24"/>
        </w:rPr>
      </w:pPr>
      <w:r w:rsidRPr="002C6B6E">
        <w:rPr>
          <w:color w:val="000000"/>
          <w:sz w:val="24"/>
          <w:szCs w:val="24"/>
        </w:rPr>
        <w:lastRenderedPageBreak/>
        <w:t>Вопросы, изучаемые самостоятельно и выносимые на собеседования, готовятся по рекомендованной учебной литературе. Желательно завести отдельную тонкую тетрадь и составить, постранично, краткий конспект ответов по каждому из вопросов собеседований. При подготовке к зачету или экзамену наличие такого конспекта сбережет массу времени: в учебник можно будет уже не заглядывать.</w:t>
      </w:r>
    </w:p>
    <w:p w14:paraId="59DEAC81" w14:textId="77777777" w:rsidR="00DD326A" w:rsidRPr="002C6B6E" w:rsidRDefault="00DD326A" w:rsidP="00DD326A">
      <w:pPr>
        <w:tabs>
          <w:tab w:val="left" w:pos="284"/>
        </w:tabs>
        <w:ind w:firstLine="567"/>
        <w:jc w:val="both"/>
        <w:rPr>
          <w:sz w:val="24"/>
          <w:szCs w:val="24"/>
        </w:rPr>
      </w:pPr>
      <w:r w:rsidRPr="002C6B6E">
        <w:rPr>
          <w:sz w:val="24"/>
          <w:szCs w:val="24"/>
        </w:rPr>
        <w:t>До промежуточной аттестации студенты должны освоить содержание теоретических, семинарских и практических занятий, выполнить лабораторные и самостоятельные работы на пороговом уровне.</w:t>
      </w:r>
    </w:p>
    <w:p w14:paraId="4E8CB976" w14:textId="77777777" w:rsidR="00DD326A" w:rsidRPr="002C6B6E" w:rsidRDefault="00DD326A" w:rsidP="00DD326A">
      <w:pPr>
        <w:tabs>
          <w:tab w:val="left" w:pos="284"/>
          <w:tab w:val="center" w:pos="5102"/>
        </w:tabs>
        <w:ind w:firstLine="567"/>
        <w:jc w:val="both"/>
        <w:rPr>
          <w:i/>
          <w:sz w:val="24"/>
          <w:szCs w:val="24"/>
        </w:rPr>
      </w:pPr>
      <w:r w:rsidRPr="002C6B6E">
        <w:rPr>
          <w:sz w:val="24"/>
          <w:szCs w:val="24"/>
        </w:rPr>
        <w:t>Форма аттестации по  дисциплине</w:t>
      </w:r>
      <w:r>
        <w:rPr>
          <w:sz w:val="24"/>
          <w:szCs w:val="24"/>
        </w:rPr>
        <w:t xml:space="preserve"> –</w:t>
      </w:r>
      <w:r w:rsidRPr="002C6B6E">
        <w:rPr>
          <w:i/>
          <w:sz w:val="24"/>
          <w:szCs w:val="24"/>
        </w:rPr>
        <w:t xml:space="preserve"> </w:t>
      </w:r>
      <w:r w:rsidRPr="002C6B6E">
        <w:rPr>
          <w:b/>
          <w:i/>
          <w:sz w:val="24"/>
          <w:szCs w:val="24"/>
        </w:rPr>
        <w:t>зачет</w:t>
      </w:r>
      <w:r>
        <w:rPr>
          <w:b/>
          <w:i/>
          <w:sz w:val="24"/>
          <w:szCs w:val="24"/>
        </w:rPr>
        <w:t>.</w:t>
      </w:r>
    </w:p>
    <w:p w14:paraId="07B3D397" w14:textId="77777777" w:rsidR="00DD326A" w:rsidRPr="002C6B6E" w:rsidRDefault="00DD326A" w:rsidP="00DD326A">
      <w:pPr>
        <w:tabs>
          <w:tab w:val="left" w:pos="284"/>
        </w:tabs>
        <w:jc w:val="both"/>
        <w:rPr>
          <w:i/>
          <w:sz w:val="24"/>
          <w:szCs w:val="24"/>
        </w:rPr>
      </w:pPr>
      <w:r w:rsidRPr="002C6B6E">
        <w:rPr>
          <w:b/>
          <w:sz w:val="24"/>
          <w:szCs w:val="24"/>
        </w:rPr>
        <w:tab/>
      </w:r>
    </w:p>
    <w:p w14:paraId="18C8F4AA" w14:textId="77777777" w:rsidR="00DD326A" w:rsidRDefault="00DD326A" w:rsidP="00DD326A">
      <w:pPr>
        <w:pStyle w:val="western"/>
        <w:shd w:val="clear" w:color="auto" w:fill="FFFFFF"/>
        <w:tabs>
          <w:tab w:val="left" w:pos="284"/>
        </w:tabs>
        <w:spacing w:before="0" w:beforeAutospacing="0" w:after="0" w:afterAutospacing="0"/>
        <w:jc w:val="center"/>
        <w:rPr>
          <w:b/>
          <w:bCs/>
          <w:color w:val="000000"/>
        </w:rPr>
      </w:pPr>
      <w:r w:rsidRPr="002C6B6E">
        <w:rPr>
          <w:b/>
          <w:bCs/>
          <w:color w:val="000000"/>
        </w:rPr>
        <w:t>Перечень контрольных вопросов для самопроверки студента</w:t>
      </w:r>
    </w:p>
    <w:p w14:paraId="705EE90F" w14:textId="77777777" w:rsidR="00DD326A" w:rsidRPr="002C6B6E" w:rsidRDefault="00DD326A" w:rsidP="00DD326A">
      <w:pPr>
        <w:pStyle w:val="western"/>
        <w:shd w:val="clear" w:color="auto" w:fill="FFFFFF"/>
        <w:tabs>
          <w:tab w:val="left" w:pos="284"/>
        </w:tabs>
        <w:spacing w:before="0" w:beforeAutospacing="0" w:after="0" w:afterAutospacing="0"/>
        <w:jc w:val="center"/>
        <w:rPr>
          <w:color w:val="000000"/>
        </w:rPr>
      </w:pPr>
    </w:p>
    <w:p w14:paraId="041FD359" w14:textId="77777777" w:rsidR="00DD326A" w:rsidRPr="00C441A8" w:rsidRDefault="00DD326A" w:rsidP="00DD326A">
      <w:pPr>
        <w:pStyle w:val="western"/>
        <w:numPr>
          <w:ilvl w:val="0"/>
          <w:numId w:val="29"/>
        </w:numPr>
        <w:shd w:val="clear" w:color="auto" w:fill="FFFFFF"/>
        <w:tabs>
          <w:tab w:val="clear" w:pos="720"/>
          <w:tab w:val="left" w:pos="284"/>
          <w:tab w:val="num" w:pos="993"/>
        </w:tabs>
        <w:spacing w:before="0" w:beforeAutospacing="0" w:after="0" w:afterAutospacing="0"/>
        <w:ind w:left="0" w:firstLine="567"/>
        <w:jc w:val="both"/>
        <w:rPr>
          <w:color w:val="000000"/>
        </w:rPr>
      </w:pPr>
      <w:r w:rsidRPr="00C441A8">
        <w:rPr>
          <w:color w:val="000000"/>
        </w:rPr>
        <w:t>Специалисты употребляют три определения: политическая наука, политические науки, политология. С чем это связанно?</w:t>
      </w:r>
    </w:p>
    <w:p w14:paraId="53FBAA37"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Понятие «политическое» обычно связывается с целым рядом наук. Что является критерием политичности тех или иных знаний?</w:t>
      </w:r>
    </w:p>
    <w:p w14:paraId="78BDD240"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Наряду с политологией четко выраженное политическое содержание имеет политическая социология. Как они соотносятся между собой?</w:t>
      </w:r>
    </w:p>
    <w:p w14:paraId="2537CC06"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Чем отличаются закономерности, выявляемые политологией от закономерностей, исследуемых естественными науками? Чем вызваны эти отличия?</w:t>
      </w:r>
    </w:p>
    <w:p w14:paraId="689AD5DF"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 чем вы видите основные особенности современной политической мысли России?</w:t>
      </w:r>
    </w:p>
    <w:p w14:paraId="170BC819"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Считается, что главным в политике является вопрос о власти. Согласны ли Вы с таким утверждением?</w:t>
      </w:r>
    </w:p>
    <w:p w14:paraId="3A0812C4"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 Вы понимаете тезис: «Политика-это искусство возможного»?</w:t>
      </w:r>
    </w:p>
    <w:p w14:paraId="62C4BF12"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Может ли политика быть нравственной или безнравственной?</w:t>
      </w:r>
    </w:p>
    <w:p w14:paraId="30E2F586"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От чего зависит характер взаимоотношений политики и экономики?</w:t>
      </w:r>
    </w:p>
    <w:p w14:paraId="0DF1E34F"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Какова роль СМИ в процессах политической социализации?</w:t>
      </w:r>
    </w:p>
    <w:p w14:paraId="13AA0812"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Какая категория лиц определяется понятием «элита»?</w:t>
      </w:r>
    </w:p>
    <w:p w14:paraId="7D04611E"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Каковы средства, которыми пользуются элиты для выполнения функций управления?</w:t>
      </w:r>
    </w:p>
    <w:p w14:paraId="2C0EC026"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Чье положение более стабильно: бюрократии или элиты?</w:t>
      </w:r>
    </w:p>
    <w:p w14:paraId="4CEE3C35"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Обоснуйте, какие из известных Вам современных теорий являются адекватным инструментом анализа современных процессов элитообразования.</w:t>
      </w:r>
    </w:p>
    <w:p w14:paraId="6A88A541"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Проанализируйте состав Гос. Думы 1, 2, З, 4 созывов с точки зрения социальной представительности.</w:t>
      </w:r>
    </w:p>
    <w:p w14:paraId="17388CF3"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 чем отличие субъективной и объективной стороны феномена политического лидерства?</w:t>
      </w:r>
    </w:p>
    <w:p w14:paraId="6F84140D"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Какова роль лидеров в современном обществе?</w:t>
      </w:r>
    </w:p>
    <w:p w14:paraId="39022564"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 по Вашему мнению, тот, кто получает политическую власть «раз и навсегда», становится политическим лидером автоматически?</w:t>
      </w:r>
    </w:p>
    <w:p w14:paraId="2261521C"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При каких условиях личность становится политическим лидером?</w:t>
      </w:r>
    </w:p>
    <w:p w14:paraId="0A97BB6A"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Каково соотношение понятий «политическая система общества» и «политический режим»?</w:t>
      </w:r>
    </w:p>
    <w:p w14:paraId="79FD90AB"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Раскройте социальное содержание основных политических режимов (сравнительный анализ).</w:t>
      </w:r>
    </w:p>
    <w:p w14:paraId="0FA3F50C"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Перечислите основные пути перехода от тоталитарного и авторитарного политических режимов к демократическому.</w:t>
      </w:r>
    </w:p>
    <w:p w14:paraId="1FFC89D4"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Дайте характеристику политическому режиму современного российского общества.</w:t>
      </w:r>
    </w:p>
    <w:p w14:paraId="364053E5"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Назовите основные причины, препятствующие демократизации политического режима России.</w:t>
      </w:r>
    </w:p>
    <w:p w14:paraId="5CDF55C7"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Выделите основные задачи государства в современной России.</w:t>
      </w:r>
    </w:p>
    <w:p w14:paraId="7EEA881C"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lastRenderedPageBreak/>
        <w:t>Cформулируйте особенности президентской республики США, России, Франции (сравнительный анализ).</w:t>
      </w:r>
    </w:p>
    <w:p w14:paraId="06748BB1"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Выделите организации гражданского общества в экономической, социальной и духовной сферах жизни российского общества.</w:t>
      </w:r>
    </w:p>
    <w:p w14:paraId="401FBFF8"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Сравните критерии классификации политических и общественных движений.</w:t>
      </w:r>
    </w:p>
    <w:p w14:paraId="1D146F8D"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Подберите газетные и журнальные публикации, раскрывающие сущность одно, двух- и многопартийной системы.</w:t>
      </w:r>
    </w:p>
    <w:p w14:paraId="340841A0"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Дайте классификацию политических партий и политических общественных движений в современной России.</w:t>
      </w:r>
    </w:p>
    <w:p w14:paraId="3BCA62F4"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Выделите и опишите формы и разновидности политического участия.</w:t>
      </w:r>
    </w:p>
    <w:p w14:paraId="5E42FD96"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Сформулируйте условия возникновения и прекращения политического протеста.</w:t>
      </w:r>
    </w:p>
    <w:p w14:paraId="4B074041"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 политологии выделяются следующие кризисы модернизации: идентичности, легитимности, политического участия, проникновения и распределения. На материале современной России предложите практические рекомендации по выбору средств преодоления указанных кризисов.</w:t>
      </w:r>
    </w:p>
    <w:p w14:paraId="7038D281"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Проанализируйте проблему выживаемости и управляемости демократии в незападном мире. Каково соотношение национально-специфических и общих, интернациональных факторов в переходных процессах? Сводятся ли процессы, происходящие в экономических, социальных, политических и иных структурах различных регионов и стран современного мира к вестернизации или механическому перенесению сюда западных институтов, ценностей и идеалов? Совместима ли демократия с незападными культурами?</w:t>
      </w:r>
    </w:p>
    <w:p w14:paraId="4EF09759" w14:textId="77777777" w:rsidR="00DD326A" w:rsidRPr="002C6B6E" w:rsidRDefault="00DD326A" w:rsidP="00DD326A">
      <w:pPr>
        <w:pStyle w:val="western"/>
        <w:numPr>
          <w:ilvl w:val="0"/>
          <w:numId w:val="30"/>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Рассмотрите основные составляющие российской идентичности в контексте модернизации:</w:t>
      </w:r>
    </w:p>
    <w:p w14:paraId="7EEB0E2A" w14:textId="77777777" w:rsidR="00DD326A" w:rsidRPr="002C6B6E" w:rsidRDefault="00DD326A" w:rsidP="00DD326A">
      <w:pPr>
        <w:pStyle w:val="western"/>
        <w:shd w:val="clear" w:color="auto" w:fill="FFFFFF"/>
        <w:tabs>
          <w:tab w:val="left" w:pos="284"/>
          <w:tab w:val="num" w:pos="993"/>
        </w:tabs>
        <w:spacing w:before="0" w:beforeAutospacing="0" w:after="0" w:afterAutospacing="0"/>
        <w:ind w:firstLine="567"/>
        <w:jc w:val="both"/>
        <w:rPr>
          <w:color w:val="000000"/>
        </w:rPr>
      </w:pPr>
      <w:r w:rsidRPr="002C6B6E">
        <w:rPr>
          <w:color w:val="000000"/>
        </w:rPr>
        <w:t>идентичность страны;</w:t>
      </w:r>
    </w:p>
    <w:p w14:paraId="1A8B637C" w14:textId="77777777" w:rsidR="00DD326A" w:rsidRPr="002C6B6E" w:rsidRDefault="00DD326A" w:rsidP="00DD326A">
      <w:pPr>
        <w:pStyle w:val="western"/>
        <w:shd w:val="clear" w:color="auto" w:fill="FFFFFF"/>
        <w:tabs>
          <w:tab w:val="left" w:pos="284"/>
          <w:tab w:val="num" w:pos="993"/>
        </w:tabs>
        <w:spacing w:before="0" w:beforeAutospacing="0" w:after="0" w:afterAutospacing="0"/>
        <w:ind w:firstLine="567"/>
        <w:jc w:val="both"/>
        <w:rPr>
          <w:color w:val="000000"/>
        </w:rPr>
      </w:pPr>
      <w:r w:rsidRPr="002C6B6E">
        <w:rPr>
          <w:color w:val="000000"/>
        </w:rPr>
        <w:t>идентичность государства;</w:t>
      </w:r>
    </w:p>
    <w:p w14:paraId="70745A32" w14:textId="77777777" w:rsidR="00DD326A" w:rsidRPr="002C6B6E" w:rsidRDefault="00DD326A" w:rsidP="00DD326A">
      <w:pPr>
        <w:pStyle w:val="western"/>
        <w:shd w:val="clear" w:color="auto" w:fill="FFFFFF"/>
        <w:tabs>
          <w:tab w:val="left" w:pos="284"/>
          <w:tab w:val="num" w:pos="993"/>
        </w:tabs>
        <w:spacing w:before="0" w:beforeAutospacing="0" w:after="0" w:afterAutospacing="0"/>
        <w:ind w:firstLine="567"/>
        <w:jc w:val="both"/>
        <w:rPr>
          <w:color w:val="000000"/>
        </w:rPr>
      </w:pPr>
      <w:r w:rsidRPr="002C6B6E">
        <w:rPr>
          <w:color w:val="000000"/>
        </w:rPr>
        <w:t>социальная идентичность;</w:t>
      </w:r>
    </w:p>
    <w:p w14:paraId="3AB51B50" w14:textId="77777777" w:rsidR="00DD326A" w:rsidRPr="002C6B6E" w:rsidRDefault="00DD326A" w:rsidP="00DD326A">
      <w:pPr>
        <w:pStyle w:val="western"/>
        <w:shd w:val="clear" w:color="auto" w:fill="FFFFFF"/>
        <w:tabs>
          <w:tab w:val="left" w:pos="284"/>
          <w:tab w:val="num" w:pos="993"/>
        </w:tabs>
        <w:spacing w:before="0" w:beforeAutospacing="0" w:after="0" w:afterAutospacing="0"/>
        <w:ind w:firstLine="567"/>
        <w:jc w:val="both"/>
        <w:rPr>
          <w:color w:val="000000"/>
        </w:rPr>
      </w:pPr>
      <w:r w:rsidRPr="002C6B6E">
        <w:rPr>
          <w:color w:val="000000"/>
        </w:rPr>
        <w:t>идентичность идеологии;</w:t>
      </w:r>
    </w:p>
    <w:p w14:paraId="50E59C4F" w14:textId="77777777" w:rsidR="00DD326A" w:rsidRPr="002C6B6E" w:rsidRDefault="00DD326A" w:rsidP="00DD326A">
      <w:pPr>
        <w:pStyle w:val="western"/>
        <w:numPr>
          <w:ilvl w:val="0"/>
          <w:numId w:val="31"/>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Раскройте вопрос о параметрах и специфике переходного периода в современной России (эволюция политического режима, государства, партийной системы, социальной структуры и др.). Осуществите сравнительный политологический анализ модернизационных процессов в России и латинской Америке. Используя методы политического прогнозирования, охарактеризуйте тенденции и перспективы модернизации и постмодернизации в современной России.</w:t>
      </w:r>
    </w:p>
    <w:p w14:paraId="13AA7126" w14:textId="77777777" w:rsidR="00DD326A" w:rsidRPr="002C6B6E" w:rsidRDefault="00DD326A" w:rsidP="00DD326A">
      <w:pPr>
        <w:pStyle w:val="western"/>
        <w:numPr>
          <w:ilvl w:val="0"/>
          <w:numId w:val="31"/>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Раскройте (на конкретных примерах) роль современных международных организаций в мировой политике.</w:t>
      </w:r>
    </w:p>
    <w:p w14:paraId="0CC3683E" w14:textId="77777777" w:rsidR="00DD326A" w:rsidRPr="002C6B6E" w:rsidRDefault="00DD326A" w:rsidP="00DD326A">
      <w:pPr>
        <w:pStyle w:val="western"/>
        <w:numPr>
          <w:ilvl w:val="0"/>
          <w:numId w:val="31"/>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Перечислите основные формы внешнеполитической деятельности.</w:t>
      </w:r>
    </w:p>
    <w:p w14:paraId="3F82D728" w14:textId="77777777" w:rsidR="00DD326A" w:rsidRPr="002C6B6E" w:rsidRDefault="00DD326A" w:rsidP="00DD326A">
      <w:pPr>
        <w:pStyle w:val="western"/>
        <w:numPr>
          <w:ilvl w:val="0"/>
          <w:numId w:val="31"/>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Дайте характеристику современных интеграционных процессов международного характера.</w:t>
      </w:r>
    </w:p>
    <w:p w14:paraId="1985020F" w14:textId="77777777" w:rsidR="00DD326A" w:rsidRPr="002C6B6E" w:rsidRDefault="00DD326A" w:rsidP="00DD326A">
      <w:pPr>
        <w:pStyle w:val="western"/>
        <w:numPr>
          <w:ilvl w:val="0"/>
          <w:numId w:val="31"/>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Сформулируйте, каковы, на ваш взгляд, пути разрешения глобальных проблем современности.</w:t>
      </w:r>
    </w:p>
    <w:p w14:paraId="1EACBBD7" w14:textId="77777777" w:rsidR="00DD326A" w:rsidRPr="002C6B6E" w:rsidRDefault="00DD326A" w:rsidP="00DD326A">
      <w:pPr>
        <w:pStyle w:val="western"/>
        <w:numPr>
          <w:ilvl w:val="0"/>
          <w:numId w:val="31"/>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Дайте характеристику роли традиций в развитии международной политики.</w:t>
      </w:r>
    </w:p>
    <w:p w14:paraId="63AED808" w14:textId="77777777" w:rsidR="00DD326A" w:rsidRPr="002C6B6E" w:rsidRDefault="00DD326A" w:rsidP="00DD326A">
      <w:pPr>
        <w:pStyle w:val="western"/>
        <w:numPr>
          <w:ilvl w:val="0"/>
          <w:numId w:val="31"/>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Охарактеризуйте геополитическое положение России.</w:t>
      </w:r>
    </w:p>
    <w:p w14:paraId="45A29C33" w14:textId="77777777" w:rsidR="00DD326A" w:rsidRPr="002C6B6E" w:rsidRDefault="00DD326A" w:rsidP="00DD326A">
      <w:pPr>
        <w:pStyle w:val="western"/>
        <w:numPr>
          <w:ilvl w:val="0"/>
          <w:numId w:val="31"/>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 чем причины повышенного внимания политиков и ученых к классическим идеологиям?</w:t>
      </w:r>
    </w:p>
    <w:p w14:paraId="0A4F1C95" w14:textId="77777777" w:rsidR="00DD326A" w:rsidRPr="002C6B6E" w:rsidRDefault="00DD326A" w:rsidP="00DD326A">
      <w:pPr>
        <w:pStyle w:val="western"/>
        <w:numPr>
          <w:ilvl w:val="0"/>
          <w:numId w:val="31"/>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 чем сущность неолиберализма?</w:t>
      </w:r>
    </w:p>
    <w:p w14:paraId="1808419E" w14:textId="77777777" w:rsidR="00DD326A" w:rsidRPr="002C6B6E" w:rsidRDefault="00DD326A" w:rsidP="00DD326A">
      <w:pPr>
        <w:pStyle w:val="western"/>
        <w:numPr>
          <w:ilvl w:val="0"/>
          <w:numId w:val="31"/>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Сформулируйте основные тенденции развития политических идеологий в современных условиях.</w:t>
      </w:r>
    </w:p>
    <w:p w14:paraId="0FCA1ACD" w14:textId="77777777" w:rsidR="00DD326A" w:rsidRPr="002C6B6E" w:rsidRDefault="00DD326A" w:rsidP="00DD326A">
      <w:pPr>
        <w:pStyle w:val="western"/>
        <w:numPr>
          <w:ilvl w:val="0"/>
          <w:numId w:val="31"/>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Дайте определение консерватизма и неоконсерватизма.</w:t>
      </w:r>
    </w:p>
    <w:p w14:paraId="5772DA20" w14:textId="77777777" w:rsidR="00DD326A" w:rsidRPr="002C6B6E" w:rsidRDefault="00DD326A" w:rsidP="00DD326A">
      <w:pPr>
        <w:pStyle w:val="western"/>
        <w:numPr>
          <w:ilvl w:val="0"/>
          <w:numId w:val="31"/>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Раскройте содержание идеологии современной социал-демократии.</w:t>
      </w:r>
    </w:p>
    <w:p w14:paraId="6C26EB8B" w14:textId="77777777" w:rsidR="00DD326A" w:rsidRPr="002C6B6E" w:rsidRDefault="00DD326A" w:rsidP="00DD326A">
      <w:pPr>
        <w:pStyle w:val="western"/>
        <w:numPr>
          <w:ilvl w:val="0"/>
          <w:numId w:val="31"/>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Какова роль идеологии в современной России?</w:t>
      </w:r>
    </w:p>
    <w:p w14:paraId="2C271F3F" w14:textId="77777777" w:rsidR="00DD326A" w:rsidRPr="002C6B6E" w:rsidRDefault="00DD326A" w:rsidP="00DD326A">
      <w:pPr>
        <w:pStyle w:val="western"/>
        <w:numPr>
          <w:ilvl w:val="0"/>
          <w:numId w:val="31"/>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lastRenderedPageBreak/>
        <w:t>Используя справочную и учебную литературу, проанализируйте содержание нескольких возможных определений «политической культуры» и установите критерии, положенные в основу интерпретации данного феномена.</w:t>
      </w:r>
    </w:p>
    <w:p w14:paraId="73E66F27" w14:textId="77777777" w:rsidR="00DD326A" w:rsidRPr="002C6B6E" w:rsidRDefault="00DD326A" w:rsidP="00DD326A">
      <w:pPr>
        <w:pStyle w:val="western"/>
        <w:numPr>
          <w:ilvl w:val="0"/>
          <w:numId w:val="31"/>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 качестве составных элементов политическая культура включает:</w:t>
      </w:r>
    </w:p>
    <w:p w14:paraId="6A431F01" w14:textId="77777777" w:rsidR="00DD326A" w:rsidRPr="002C6B6E" w:rsidRDefault="00DD326A" w:rsidP="00DD326A">
      <w:pPr>
        <w:pStyle w:val="western"/>
        <w:shd w:val="clear" w:color="auto" w:fill="FFFFFF"/>
        <w:tabs>
          <w:tab w:val="left" w:pos="284"/>
          <w:tab w:val="num" w:pos="993"/>
        </w:tabs>
        <w:spacing w:before="0" w:beforeAutospacing="0" w:after="0" w:afterAutospacing="0"/>
        <w:ind w:firstLine="567"/>
        <w:jc w:val="both"/>
        <w:rPr>
          <w:color w:val="000000"/>
        </w:rPr>
      </w:pPr>
      <w:r w:rsidRPr="002C6B6E">
        <w:rPr>
          <w:color w:val="000000"/>
        </w:rPr>
        <w:t>политические традиции;</w:t>
      </w:r>
    </w:p>
    <w:p w14:paraId="2C0962AC" w14:textId="77777777" w:rsidR="00DD326A" w:rsidRPr="002C6B6E" w:rsidRDefault="00DD326A" w:rsidP="00DD326A">
      <w:pPr>
        <w:pStyle w:val="western"/>
        <w:shd w:val="clear" w:color="auto" w:fill="FFFFFF"/>
        <w:tabs>
          <w:tab w:val="left" w:pos="284"/>
          <w:tab w:val="num" w:pos="993"/>
        </w:tabs>
        <w:spacing w:before="0" w:beforeAutospacing="0" w:after="0" w:afterAutospacing="0"/>
        <w:ind w:firstLine="567"/>
        <w:jc w:val="both"/>
        <w:rPr>
          <w:color w:val="000000"/>
        </w:rPr>
      </w:pPr>
      <w:r w:rsidRPr="002C6B6E">
        <w:rPr>
          <w:color w:val="000000"/>
        </w:rPr>
        <w:t>действующие нормы политической практики;</w:t>
      </w:r>
    </w:p>
    <w:p w14:paraId="7F1B3D3E" w14:textId="77777777" w:rsidR="00DD326A" w:rsidRPr="002C6B6E" w:rsidRDefault="00DD326A" w:rsidP="00DD326A">
      <w:pPr>
        <w:pStyle w:val="western"/>
        <w:shd w:val="clear" w:color="auto" w:fill="FFFFFF"/>
        <w:tabs>
          <w:tab w:val="left" w:pos="284"/>
          <w:tab w:val="num" w:pos="993"/>
        </w:tabs>
        <w:spacing w:before="0" w:beforeAutospacing="0" w:after="0" w:afterAutospacing="0"/>
        <w:ind w:firstLine="567"/>
        <w:jc w:val="both"/>
        <w:rPr>
          <w:color w:val="000000"/>
        </w:rPr>
      </w:pPr>
      <w:r w:rsidRPr="002C6B6E">
        <w:rPr>
          <w:color w:val="000000"/>
        </w:rPr>
        <w:t>идеи, концепции о взаимоотношениях между различными общественными институтами;</w:t>
      </w:r>
    </w:p>
    <w:p w14:paraId="53096EC8" w14:textId="77777777" w:rsidR="00DD326A" w:rsidRPr="002C6B6E" w:rsidRDefault="00DD326A" w:rsidP="00DD326A">
      <w:pPr>
        <w:pStyle w:val="western"/>
        <w:shd w:val="clear" w:color="auto" w:fill="FFFFFF"/>
        <w:tabs>
          <w:tab w:val="left" w:pos="284"/>
          <w:tab w:val="num" w:pos="993"/>
        </w:tabs>
        <w:spacing w:before="0" w:beforeAutospacing="0" w:after="0" w:afterAutospacing="0"/>
        <w:ind w:firstLine="567"/>
        <w:jc w:val="both"/>
        <w:rPr>
          <w:color w:val="000000"/>
        </w:rPr>
      </w:pPr>
      <w:r w:rsidRPr="002C6B6E">
        <w:rPr>
          <w:color w:val="000000"/>
        </w:rPr>
        <w:t>определенные ориентации людей в отношении существующей системы в целом, ее институтов, принципов взаимоотношений отдельного человека, общества и государства;</w:t>
      </w:r>
    </w:p>
    <w:p w14:paraId="2BEBC0DB" w14:textId="77777777" w:rsidR="00DD326A" w:rsidRPr="002C6B6E" w:rsidRDefault="00DD326A" w:rsidP="00DD326A">
      <w:pPr>
        <w:pStyle w:val="western"/>
        <w:shd w:val="clear" w:color="auto" w:fill="FFFFFF"/>
        <w:tabs>
          <w:tab w:val="left" w:pos="284"/>
          <w:tab w:val="num" w:pos="993"/>
        </w:tabs>
        <w:spacing w:before="0" w:beforeAutospacing="0" w:after="0" w:afterAutospacing="0"/>
        <w:ind w:firstLine="567"/>
        <w:jc w:val="both"/>
        <w:rPr>
          <w:color w:val="000000"/>
        </w:rPr>
      </w:pPr>
      <w:r w:rsidRPr="002C6B6E">
        <w:rPr>
          <w:color w:val="000000"/>
        </w:rPr>
        <w:t>все перечисленные элементы вместе.</w:t>
      </w:r>
    </w:p>
    <w:p w14:paraId="0E524F01" w14:textId="77777777" w:rsidR="00DD326A" w:rsidRPr="002C6B6E" w:rsidRDefault="00DD326A" w:rsidP="00DD326A">
      <w:pPr>
        <w:pStyle w:val="western"/>
        <w:numPr>
          <w:ilvl w:val="0"/>
          <w:numId w:val="32"/>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Сравните, в чем различия политической социализации студентов и пенсионеров.</w:t>
      </w:r>
    </w:p>
    <w:p w14:paraId="06AD8ABF" w14:textId="77777777" w:rsidR="00DD326A" w:rsidRPr="002C6B6E" w:rsidRDefault="00DD326A" w:rsidP="00DD326A">
      <w:pPr>
        <w:pStyle w:val="western"/>
        <w:numPr>
          <w:ilvl w:val="0"/>
          <w:numId w:val="32"/>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 чем состоит специфика процесса политической социализации в современной России?</w:t>
      </w:r>
    </w:p>
    <w:p w14:paraId="4AB06966" w14:textId="77777777" w:rsidR="00DD326A" w:rsidRPr="002C6B6E" w:rsidRDefault="00DD326A" w:rsidP="00DD326A">
      <w:pPr>
        <w:pStyle w:val="western"/>
        <w:numPr>
          <w:ilvl w:val="0"/>
          <w:numId w:val="32"/>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Дать письменно сравнительный анализ двух типов политических культур тоталитарного и демократического общества.</w:t>
      </w:r>
    </w:p>
    <w:p w14:paraId="6CC847BE" w14:textId="77777777" w:rsidR="00DD326A" w:rsidRPr="002C6B6E" w:rsidRDefault="00DD326A" w:rsidP="00DD326A">
      <w:pPr>
        <w:pStyle w:val="western"/>
        <w:numPr>
          <w:ilvl w:val="0"/>
          <w:numId w:val="32"/>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Объясните, почему политическая культура не может быть единой и универсальной для всех времен и народов.</w:t>
      </w:r>
    </w:p>
    <w:p w14:paraId="5A752E1F" w14:textId="77777777" w:rsidR="00DD326A" w:rsidRPr="002C6B6E" w:rsidRDefault="00DD326A" w:rsidP="00DD326A">
      <w:pPr>
        <w:pStyle w:val="western"/>
        <w:numPr>
          <w:ilvl w:val="0"/>
          <w:numId w:val="32"/>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Какие функции выполняют выборы в современном демократическом обществе?</w:t>
      </w:r>
    </w:p>
    <w:p w14:paraId="5C773CE4" w14:textId="77777777" w:rsidR="00DD326A" w:rsidRPr="002C6B6E" w:rsidRDefault="00DD326A" w:rsidP="00DD326A">
      <w:pPr>
        <w:pStyle w:val="western"/>
        <w:numPr>
          <w:ilvl w:val="0"/>
          <w:numId w:val="32"/>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Охарактеризуйте избирательную систему России.</w:t>
      </w:r>
    </w:p>
    <w:p w14:paraId="6567EAAA" w14:textId="77777777" w:rsidR="00DD326A" w:rsidRPr="002C6B6E" w:rsidRDefault="00DD326A" w:rsidP="00DD326A">
      <w:pPr>
        <w:pStyle w:val="western"/>
        <w:numPr>
          <w:ilvl w:val="0"/>
          <w:numId w:val="32"/>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Чем отличаются активное и пассивное избирательное право?</w:t>
      </w:r>
    </w:p>
    <w:p w14:paraId="5EA274EA" w14:textId="77777777" w:rsidR="00DD326A" w:rsidRPr="002C6B6E" w:rsidRDefault="00DD326A" w:rsidP="00DD326A">
      <w:pPr>
        <w:pStyle w:val="western"/>
        <w:numPr>
          <w:ilvl w:val="0"/>
          <w:numId w:val="32"/>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Что такое избирательный процесс, избирательная кампания, избирательные технологии?</w:t>
      </w:r>
    </w:p>
    <w:p w14:paraId="196C2A33" w14:textId="77777777" w:rsidR="00DD326A" w:rsidRPr="002C6B6E" w:rsidRDefault="00DD326A" w:rsidP="00DD326A">
      <w:pPr>
        <w:pStyle w:val="western"/>
        <w:numPr>
          <w:ilvl w:val="0"/>
          <w:numId w:val="32"/>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Каковы цели избирательного процесса?</w:t>
      </w:r>
    </w:p>
    <w:p w14:paraId="659B9D4C" w14:textId="77777777" w:rsidR="00DD326A" w:rsidRPr="002C6B6E" w:rsidRDefault="00DD326A" w:rsidP="00DD326A">
      <w:pPr>
        <w:pStyle w:val="western"/>
        <w:numPr>
          <w:ilvl w:val="0"/>
          <w:numId w:val="32"/>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Каковы основные этапы избирательных кампании и их главные задачи?</w:t>
      </w:r>
    </w:p>
    <w:p w14:paraId="1DEE6459" w14:textId="77777777" w:rsidR="00DD326A" w:rsidRPr="002C6B6E" w:rsidRDefault="00DD326A" w:rsidP="00DD326A">
      <w:pPr>
        <w:pStyle w:val="western"/>
        <w:numPr>
          <w:ilvl w:val="0"/>
          <w:numId w:val="32"/>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Дайте определение избирательной стратегии и ее элементов.</w:t>
      </w:r>
    </w:p>
    <w:p w14:paraId="5D8C67D9" w14:textId="77777777" w:rsidR="00DD326A" w:rsidRPr="002C6B6E" w:rsidRDefault="00DD326A" w:rsidP="00DD326A">
      <w:pPr>
        <w:pStyle w:val="western"/>
        <w:numPr>
          <w:ilvl w:val="0"/>
          <w:numId w:val="32"/>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Каковы возможности применения сети Интернет в предвыборных кампаниях?</w:t>
      </w:r>
    </w:p>
    <w:p w14:paraId="6E78CE8A" w14:textId="77777777" w:rsidR="00DD326A" w:rsidRPr="002C6B6E" w:rsidRDefault="00DD326A" w:rsidP="00DD326A">
      <w:pPr>
        <w:pStyle w:val="western"/>
        <w:numPr>
          <w:ilvl w:val="0"/>
          <w:numId w:val="32"/>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Каково соотношение понятий «политический конфликт» и «политический кризис»?</w:t>
      </w:r>
    </w:p>
    <w:p w14:paraId="2B9874C0" w14:textId="77777777" w:rsidR="00DD326A" w:rsidRPr="002C6B6E" w:rsidRDefault="00DD326A" w:rsidP="00DD326A">
      <w:pPr>
        <w:pStyle w:val="western"/>
        <w:numPr>
          <w:ilvl w:val="0"/>
          <w:numId w:val="32"/>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Существуют ли конфликты, при которых военный способ их разрешения является неизбежным?</w:t>
      </w:r>
    </w:p>
    <w:p w14:paraId="12C3C3E4" w14:textId="77777777" w:rsidR="00DD326A" w:rsidRPr="002C6B6E" w:rsidRDefault="00DD326A" w:rsidP="00DD326A">
      <w:pPr>
        <w:pStyle w:val="western"/>
        <w:numPr>
          <w:ilvl w:val="0"/>
          <w:numId w:val="32"/>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Сформулируйте условия, при которых происходит обострение политического конфликта.</w:t>
      </w:r>
    </w:p>
    <w:p w14:paraId="7B3EC902" w14:textId="77777777" w:rsidR="00DD326A" w:rsidRDefault="00DD326A" w:rsidP="00DD326A">
      <w:pPr>
        <w:pStyle w:val="western"/>
        <w:shd w:val="clear" w:color="auto" w:fill="FFFFFF"/>
        <w:tabs>
          <w:tab w:val="left" w:pos="284"/>
        </w:tabs>
        <w:spacing w:before="0" w:beforeAutospacing="0" w:after="0" w:afterAutospacing="0"/>
        <w:jc w:val="both"/>
        <w:rPr>
          <w:b/>
          <w:bCs/>
          <w:color w:val="000000"/>
        </w:rPr>
      </w:pPr>
    </w:p>
    <w:p w14:paraId="32B240FF" w14:textId="77777777" w:rsidR="00DD326A" w:rsidRDefault="00DD326A" w:rsidP="00DD326A">
      <w:pPr>
        <w:pStyle w:val="western"/>
        <w:shd w:val="clear" w:color="auto" w:fill="FFFFFF"/>
        <w:tabs>
          <w:tab w:val="left" w:pos="284"/>
        </w:tabs>
        <w:spacing w:before="0" w:beforeAutospacing="0" w:after="0" w:afterAutospacing="0"/>
        <w:jc w:val="center"/>
        <w:rPr>
          <w:b/>
          <w:bCs/>
          <w:color w:val="000000"/>
        </w:rPr>
      </w:pPr>
      <w:r>
        <w:rPr>
          <w:b/>
          <w:bCs/>
          <w:color w:val="000000"/>
        </w:rPr>
        <w:t>Методические рекомендации для подготовки к зачету</w:t>
      </w:r>
    </w:p>
    <w:p w14:paraId="7B74466F" w14:textId="77777777" w:rsidR="00DD326A" w:rsidRPr="002C6B6E" w:rsidRDefault="00DD326A" w:rsidP="00DD326A">
      <w:pPr>
        <w:pStyle w:val="western"/>
        <w:shd w:val="clear" w:color="auto" w:fill="FFFFFF"/>
        <w:tabs>
          <w:tab w:val="left" w:pos="284"/>
        </w:tabs>
        <w:spacing w:before="0" w:beforeAutospacing="0" w:after="0" w:afterAutospacing="0"/>
        <w:jc w:val="both"/>
        <w:rPr>
          <w:b/>
          <w:bCs/>
          <w:color w:val="000000"/>
        </w:rPr>
      </w:pPr>
    </w:p>
    <w:p w14:paraId="36BEFB53" w14:textId="77777777" w:rsidR="00DD326A" w:rsidRPr="0066276D" w:rsidRDefault="00DD326A" w:rsidP="00DD326A">
      <w:pPr>
        <w:pStyle w:val="western"/>
        <w:shd w:val="clear" w:color="auto" w:fill="FFFFFF"/>
        <w:tabs>
          <w:tab w:val="left" w:pos="284"/>
        </w:tabs>
        <w:spacing w:before="0" w:beforeAutospacing="0" w:after="0" w:afterAutospacing="0"/>
        <w:ind w:firstLine="567"/>
        <w:jc w:val="both"/>
      </w:pPr>
      <w:r w:rsidRPr="0066276D">
        <w:t xml:space="preserve">Изучение дисциплины «Политология» завершается сдачей зачета. Зачет является формой итогового контроля знаний и умений, полученных на лекциях, семинарских, практических занятиях и в процессе самостоятельной работы. В период подготовки к зачету студенты вновь обращаются к пройденному учебному материалу. При этом они не только скрепляют полученные знания, но и получают новые. Подготовка студента к зачету включает в себя три этапа: -аудиторная и внеаудиторная самостоятельная работа в течение семестра; -непосредственная подготовка в дни, предшествующие экзамену по темам курса; -подготовка к ответу на вопросы теста. Литература для подготовки к зачету рекомендуется преподавателем либо указана в рабочей программе дисциплины. Основным источником подготовки к зачету является конспект лекций, где учебный материал дается в систематизированном виде, основные положения его детализируются, подкрепляются современными фактами и информацией, которые в силу новизны не вошли в опубликованные печатные источники. В ходе подготовки к зачету студентам необходимо обращать внимание не только на уровень запоминания, но и на степень понимания излагаемых проблем. Зачет проводится в виде тестирования, охватывающим весь пройденный материал. </w:t>
      </w:r>
    </w:p>
    <w:p w14:paraId="57BC6150" w14:textId="77777777" w:rsidR="00DD326A" w:rsidRDefault="00DD326A" w:rsidP="00DD326A">
      <w:pPr>
        <w:pStyle w:val="western"/>
        <w:shd w:val="clear" w:color="auto" w:fill="FFFFFF"/>
        <w:tabs>
          <w:tab w:val="left" w:pos="284"/>
        </w:tabs>
        <w:spacing w:before="0" w:beforeAutospacing="0" w:after="0" w:afterAutospacing="0"/>
        <w:jc w:val="center"/>
      </w:pPr>
    </w:p>
    <w:p w14:paraId="70EE22CF" w14:textId="77777777" w:rsidR="00DD326A" w:rsidRPr="002C6B6E" w:rsidRDefault="00DD326A" w:rsidP="00DD326A">
      <w:pPr>
        <w:pStyle w:val="western"/>
        <w:shd w:val="clear" w:color="auto" w:fill="FFFFFF"/>
        <w:tabs>
          <w:tab w:val="left" w:pos="284"/>
        </w:tabs>
        <w:spacing w:before="0" w:beforeAutospacing="0" w:after="0" w:afterAutospacing="0"/>
        <w:jc w:val="center"/>
        <w:rPr>
          <w:color w:val="000000"/>
        </w:rPr>
      </w:pPr>
      <w:r w:rsidRPr="002C6B6E">
        <w:rPr>
          <w:b/>
          <w:bCs/>
          <w:color w:val="000000"/>
        </w:rPr>
        <w:lastRenderedPageBreak/>
        <w:t xml:space="preserve">Перечень вопросов для подготовки к зачёту </w:t>
      </w:r>
    </w:p>
    <w:p w14:paraId="7ABA5CDA" w14:textId="77777777" w:rsidR="00DD326A" w:rsidRPr="002C6B6E" w:rsidRDefault="00DD326A" w:rsidP="00DD326A">
      <w:pPr>
        <w:pStyle w:val="western"/>
        <w:shd w:val="clear" w:color="auto" w:fill="FFFFFF"/>
        <w:tabs>
          <w:tab w:val="left" w:pos="284"/>
        </w:tabs>
        <w:spacing w:before="0" w:beforeAutospacing="0" w:after="0" w:afterAutospacing="0"/>
        <w:jc w:val="both"/>
        <w:rPr>
          <w:color w:val="000000"/>
        </w:rPr>
      </w:pPr>
    </w:p>
    <w:p w14:paraId="5A89088F" w14:textId="77777777" w:rsidR="00DD326A" w:rsidRPr="002C6B6E" w:rsidRDefault="00DD326A" w:rsidP="00DD326A">
      <w:pPr>
        <w:pStyle w:val="western"/>
        <w:numPr>
          <w:ilvl w:val="0"/>
          <w:numId w:val="33"/>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Предмет политологии: основные концептуальные подходы. Структура политической науки.</w:t>
      </w:r>
    </w:p>
    <w:p w14:paraId="561A4F68" w14:textId="77777777" w:rsidR="00DD326A" w:rsidRPr="002C6B6E" w:rsidRDefault="00DD326A" w:rsidP="00DD326A">
      <w:pPr>
        <w:pStyle w:val="western"/>
        <w:numPr>
          <w:ilvl w:val="0"/>
          <w:numId w:val="33"/>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Методы политологии: их характеристика.</w:t>
      </w:r>
    </w:p>
    <w:p w14:paraId="4A65337B" w14:textId="77777777" w:rsidR="00DD326A" w:rsidRPr="002C6B6E" w:rsidRDefault="00DD326A" w:rsidP="00DD326A">
      <w:pPr>
        <w:pStyle w:val="western"/>
        <w:numPr>
          <w:ilvl w:val="0"/>
          <w:numId w:val="33"/>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Специфика политологического знания и функции политологии</w:t>
      </w:r>
    </w:p>
    <w:p w14:paraId="2774C256"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Политология и экономические, юридические науки, наука о ГМУ: механизм взаимодействия</w:t>
      </w:r>
    </w:p>
    <w:p w14:paraId="4550301D"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Основные парадигмы политологии. Теологическая и натуралистическая парадигмы</w:t>
      </w:r>
    </w:p>
    <w:p w14:paraId="30529E54"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Социальная и рационально-критические парадигмы</w:t>
      </w:r>
    </w:p>
    <w:p w14:paraId="6C90D587"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Специфика политики как социальной реальности. Ее субъекты, структура, виды и функции.</w:t>
      </w:r>
    </w:p>
    <w:p w14:paraId="0B5C9428"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Политические технологии. Проблемы манипулирования.</w:t>
      </w:r>
    </w:p>
    <w:p w14:paraId="79AC7C99"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Феномен политической власти и ее структура. Субъекты и объекты, ресурсы, источники и формы власти.</w:t>
      </w:r>
    </w:p>
    <w:p w14:paraId="6934F104"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Понятие политической элиты, ее природа, структура и функции.</w:t>
      </w:r>
    </w:p>
    <w:p w14:paraId="2F0F14F9"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Классические концепции элит Г. Моска, В. Парето, Р. Михельса. Их роль в развитии политологии.</w:t>
      </w:r>
    </w:p>
    <w:p w14:paraId="70A46B39"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Современные теории элит: основные направления научного поиска.</w:t>
      </w:r>
    </w:p>
    <w:p w14:paraId="6EB25095"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Социальная представительность и результативность политической элиты.</w:t>
      </w:r>
    </w:p>
    <w:p w14:paraId="49CA4D1A"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Личность как субъект и объект политического воздействия. Проблемы соблюдения прав и свобод человека и гражданина в России.</w:t>
      </w:r>
    </w:p>
    <w:p w14:paraId="70FCCAB7"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Политическая культура личности. Политическая социализация: сущность, средства, каналы и этапы.</w:t>
      </w:r>
    </w:p>
    <w:p w14:paraId="2CF9BA61"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Понятие политического лидерства. Развитие представлений о лидерстве в истории социально-политической мысли.</w:t>
      </w:r>
    </w:p>
    <w:p w14:paraId="036FE44C"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Теория черт и ситуационная концепция; их роль в развитии науки о политическом лидерстве.</w:t>
      </w:r>
    </w:p>
    <w:p w14:paraId="7695EEE7"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Типология, функция и стиль политических лидеров. Проблемы отбора политических лидеров в современной России.</w:t>
      </w:r>
    </w:p>
    <w:p w14:paraId="70FB1611"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Понятие, структура и функции политической системы общества. Сущность преобразовательной российской политической системы.</w:t>
      </w:r>
    </w:p>
    <w:p w14:paraId="6B8A77A5"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Понятие и виды политических режимов. Характеристика политического режима российского общества.</w:t>
      </w:r>
    </w:p>
    <w:p w14:paraId="3A1CDD51"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Местное самоуправление в политической системе общества.</w:t>
      </w:r>
    </w:p>
    <w:p w14:paraId="00634751"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Сущность и роль политической модернизации. Ее специфика в России.</w:t>
      </w:r>
    </w:p>
    <w:p w14:paraId="7BB3AE90"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Политический процесс: сущность и типология.</w:t>
      </w:r>
    </w:p>
    <w:p w14:paraId="373CB6BC"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Политическое участие.</w:t>
      </w:r>
    </w:p>
    <w:p w14:paraId="2F3B2C3B"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Принятие и реализации политических решений.</w:t>
      </w:r>
    </w:p>
    <w:p w14:paraId="0C1C966C"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Государство в политической системе общества: его природа, сущность и функции. Понятие форм правления и форм государственного устройства.</w:t>
      </w:r>
    </w:p>
    <w:p w14:paraId="3FC36F8C"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Гражданское общество и правовое социальное государство: идеал и реальность (на примере Российской Федерации).</w:t>
      </w:r>
    </w:p>
    <w:p w14:paraId="479B1E2F"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Концепции политической партии: основные характеристики.</w:t>
      </w:r>
    </w:p>
    <w:p w14:paraId="24E1C020"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Понятие, сущность и разновидности партийных систем. Особенности партийной системы современной России.</w:t>
      </w:r>
    </w:p>
    <w:p w14:paraId="0394574E"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Общественно-политическое движения: типология, роль в обществе</w:t>
      </w:r>
      <w:r>
        <w:rPr>
          <w:color w:val="000000"/>
        </w:rPr>
        <w:t>.</w:t>
      </w:r>
    </w:p>
    <w:p w14:paraId="6CE61058"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Политические идеологии как составная часть культуры и политической жизни общества.</w:t>
      </w:r>
    </w:p>
    <w:p w14:paraId="510DE4F9"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Политическая культура общества: понятие, структура, субъекты и функции. Особенности политической культуры российского общества.</w:t>
      </w:r>
    </w:p>
    <w:p w14:paraId="1D15F89B"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lastRenderedPageBreak/>
        <w:t>Сущность, типология, этапы политических конфликтов, методы их разрешения. Политические кризисы.</w:t>
      </w:r>
    </w:p>
    <w:p w14:paraId="6EEF051C"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Особенности международного политического процесса.</w:t>
      </w:r>
    </w:p>
    <w:p w14:paraId="62A3E2DB"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Глобальные проблемы современности.</w:t>
      </w:r>
    </w:p>
    <w:p w14:paraId="4442C3C0" w14:textId="77777777" w:rsidR="00DD326A" w:rsidRPr="002C6B6E" w:rsidRDefault="00DD326A" w:rsidP="00DD326A">
      <w:pPr>
        <w:pStyle w:val="western"/>
        <w:numPr>
          <w:ilvl w:val="0"/>
          <w:numId w:val="3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Национальные интересы России в новой геополитической ситуации.</w:t>
      </w:r>
    </w:p>
    <w:p w14:paraId="505C6E92" w14:textId="77777777" w:rsidR="00DD326A" w:rsidRDefault="00DD326A" w:rsidP="00DD326A">
      <w:pPr>
        <w:pStyle w:val="western"/>
        <w:shd w:val="clear" w:color="auto" w:fill="FFFFFF"/>
        <w:tabs>
          <w:tab w:val="left" w:pos="284"/>
        </w:tabs>
        <w:spacing w:before="0" w:beforeAutospacing="0" w:after="0" w:afterAutospacing="0"/>
        <w:jc w:val="center"/>
        <w:rPr>
          <w:b/>
          <w:bCs/>
          <w:color w:val="000000"/>
        </w:rPr>
      </w:pPr>
    </w:p>
    <w:p w14:paraId="050ABE5E" w14:textId="77777777" w:rsidR="00DD326A" w:rsidRPr="002C6B6E" w:rsidRDefault="00DD326A" w:rsidP="00DD326A">
      <w:pPr>
        <w:tabs>
          <w:tab w:val="left" w:pos="284"/>
        </w:tabs>
        <w:rPr>
          <w:sz w:val="24"/>
          <w:szCs w:val="24"/>
        </w:rPr>
      </w:pPr>
    </w:p>
    <w:p w14:paraId="0835E223" w14:textId="77777777" w:rsidR="00DD326A" w:rsidRPr="002C6B6E" w:rsidRDefault="00DD326A" w:rsidP="00DD326A">
      <w:pPr>
        <w:pStyle w:val="af0"/>
        <w:shd w:val="clear" w:color="auto" w:fill="FFFFFF"/>
        <w:tabs>
          <w:tab w:val="left" w:pos="284"/>
        </w:tabs>
        <w:spacing w:before="0" w:beforeAutospacing="0" w:after="0" w:afterAutospacing="0"/>
        <w:jc w:val="center"/>
        <w:rPr>
          <w:b/>
          <w:bCs/>
          <w:sz w:val="24"/>
          <w:szCs w:val="24"/>
        </w:rPr>
      </w:pPr>
    </w:p>
    <w:p w14:paraId="1630FEDB" w14:textId="77777777" w:rsidR="00DD326A" w:rsidRPr="002C6B6E" w:rsidRDefault="00DD326A" w:rsidP="00DD326A">
      <w:pPr>
        <w:pStyle w:val="1"/>
      </w:pPr>
      <w:bookmarkStart w:id="10" w:name="_Toc449101279"/>
      <w:bookmarkStart w:id="11" w:name="_Toc510443903"/>
      <w:r w:rsidRPr="002C6B6E">
        <w:t>УЧЕБНО-МЕТОДИЧЕСКОЕ И ИНФОРМАЦИОННОЕ ОБЕСПЕЧЕНИЕ ДИСЦИПЛИНЫ</w:t>
      </w:r>
      <w:bookmarkEnd w:id="10"/>
      <w:bookmarkEnd w:id="11"/>
    </w:p>
    <w:p w14:paraId="70ADDC7D" w14:textId="77777777" w:rsidR="00DD326A" w:rsidRDefault="00DD326A" w:rsidP="00DD326A">
      <w:pPr>
        <w:pStyle w:val="1"/>
        <w:numPr>
          <w:ilvl w:val="0"/>
          <w:numId w:val="0"/>
        </w:numPr>
        <w:ind w:left="360"/>
        <w:jc w:val="left"/>
        <w:rPr>
          <w:bCs/>
        </w:rPr>
      </w:pPr>
    </w:p>
    <w:p w14:paraId="58F0ABCF" w14:textId="77777777" w:rsidR="00DD326A" w:rsidRPr="00E55881" w:rsidRDefault="00DD326A" w:rsidP="00DD326A">
      <w:pPr>
        <w:tabs>
          <w:tab w:val="left" w:pos="284"/>
        </w:tabs>
        <w:ind w:firstLine="567"/>
        <w:jc w:val="both"/>
        <w:rPr>
          <w:b/>
          <w:bCs/>
          <w:color w:val="00B050"/>
          <w:sz w:val="24"/>
          <w:szCs w:val="24"/>
        </w:rPr>
      </w:pPr>
      <w:r w:rsidRPr="00E55881">
        <w:rPr>
          <w:b/>
          <w:bCs/>
          <w:color w:val="00B050"/>
          <w:sz w:val="24"/>
          <w:szCs w:val="24"/>
        </w:rPr>
        <w:t>Основная литература</w:t>
      </w:r>
    </w:p>
    <w:p w14:paraId="23FBFC8B" w14:textId="77777777" w:rsidR="00DD326A" w:rsidRPr="00E55881" w:rsidRDefault="00DD326A" w:rsidP="00DD326A">
      <w:pPr>
        <w:pStyle w:val="ac"/>
        <w:tabs>
          <w:tab w:val="left" w:pos="284"/>
        </w:tabs>
        <w:ind w:left="0" w:firstLine="567"/>
        <w:jc w:val="both"/>
        <w:rPr>
          <w:color w:val="00B050"/>
          <w:sz w:val="24"/>
          <w:szCs w:val="24"/>
        </w:rPr>
      </w:pPr>
      <w:r w:rsidRPr="00E55881">
        <w:rPr>
          <w:color w:val="00B050"/>
          <w:sz w:val="24"/>
          <w:szCs w:val="24"/>
        </w:rPr>
        <w:t>1.Политология [Электронный ресурс]: учебник для студентов вузов/ В.Ю. Бельский [и др.].— Электрон. текстовые данные.— М.: ЮНИТИ-ДАНА, 2012.— 423 c.— Режим доступа: http://www.iprbookshop.ru/8113.— ЭБС «IPRbooks».</w:t>
      </w:r>
    </w:p>
    <w:p w14:paraId="151419E5" w14:textId="77777777" w:rsidR="00DD326A" w:rsidRPr="00E55881" w:rsidRDefault="00DD326A" w:rsidP="00DD326A">
      <w:pPr>
        <w:pStyle w:val="ac"/>
        <w:tabs>
          <w:tab w:val="left" w:pos="284"/>
        </w:tabs>
        <w:ind w:left="0" w:firstLine="567"/>
        <w:jc w:val="both"/>
        <w:rPr>
          <w:b/>
          <w:bCs/>
          <w:color w:val="00B050"/>
          <w:sz w:val="24"/>
          <w:szCs w:val="24"/>
        </w:rPr>
      </w:pPr>
    </w:p>
    <w:p w14:paraId="3F321EEA" w14:textId="77777777" w:rsidR="00DD326A" w:rsidRPr="00E55881" w:rsidRDefault="00DD326A" w:rsidP="00DD326A">
      <w:pPr>
        <w:pStyle w:val="ac"/>
        <w:tabs>
          <w:tab w:val="left" w:pos="284"/>
        </w:tabs>
        <w:ind w:left="0" w:firstLine="567"/>
        <w:jc w:val="both"/>
        <w:rPr>
          <w:b/>
          <w:bCs/>
          <w:color w:val="00B050"/>
          <w:sz w:val="24"/>
          <w:szCs w:val="24"/>
        </w:rPr>
      </w:pPr>
      <w:r w:rsidRPr="00E55881">
        <w:rPr>
          <w:b/>
          <w:bCs/>
          <w:color w:val="00B050"/>
          <w:sz w:val="24"/>
          <w:szCs w:val="24"/>
        </w:rPr>
        <w:t xml:space="preserve">Дополнительная литература </w:t>
      </w:r>
    </w:p>
    <w:p w14:paraId="00D8BDBF" w14:textId="77777777" w:rsidR="00DD326A" w:rsidRPr="00E55881" w:rsidRDefault="00DD326A" w:rsidP="00DD326A">
      <w:pPr>
        <w:numPr>
          <w:ilvl w:val="0"/>
          <w:numId w:val="46"/>
        </w:numPr>
        <w:tabs>
          <w:tab w:val="left" w:pos="851"/>
        </w:tabs>
        <w:ind w:left="0" w:firstLine="567"/>
        <w:jc w:val="both"/>
        <w:rPr>
          <w:color w:val="00B050"/>
          <w:sz w:val="24"/>
          <w:szCs w:val="24"/>
        </w:rPr>
      </w:pPr>
      <w:r w:rsidRPr="00E55881">
        <w:rPr>
          <w:color w:val="00B050"/>
          <w:sz w:val="24"/>
          <w:szCs w:val="24"/>
        </w:rPr>
        <w:t>Антипьев А.Г. Введение в политологию: Учебное пособие. — М.: Академический Проект; Екатеринбург: Деловая книга, 2005. — 352 с. — («Gaudeamus»).</w:t>
      </w:r>
    </w:p>
    <w:p w14:paraId="15F3E77C" w14:textId="77777777" w:rsidR="00DD326A" w:rsidRPr="00E55881" w:rsidRDefault="00DD326A" w:rsidP="00DD326A">
      <w:pPr>
        <w:numPr>
          <w:ilvl w:val="0"/>
          <w:numId w:val="46"/>
        </w:numPr>
        <w:tabs>
          <w:tab w:val="left" w:pos="851"/>
        </w:tabs>
        <w:ind w:left="0" w:firstLine="567"/>
        <w:jc w:val="both"/>
        <w:rPr>
          <w:color w:val="00B050"/>
          <w:sz w:val="24"/>
          <w:szCs w:val="24"/>
        </w:rPr>
      </w:pPr>
      <w:r w:rsidRPr="00E55881">
        <w:rPr>
          <w:color w:val="00B050"/>
          <w:sz w:val="24"/>
          <w:szCs w:val="24"/>
        </w:rPr>
        <w:t>Гуревич, П.С. Политическая психология: учеб. пособие / П.С. Гуревич. - М.: ЮНИТИ-ДАНА, 2008. - 543 с. - (Серия «Актуальная психология»).</w:t>
      </w:r>
    </w:p>
    <w:p w14:paraId="49044222" w14:textId="77777777" w:rsidR="00DD326A" w:rsidRPr="00E55881" w:rsidRDefault="00DD326A" w:rsidP="00DD326A">
      <w:pPr>
        <w:numPr>
          <w:ilvl w:val="0"/>
          <w:numId w:val="46"/>
        </w:numPr>
        <w:tabs>
          <w:tab w:val="left" w:pos="851"/>
        </w:tabs>
        <w:ind w:left="0" w:firstLine="567"/>
        <w:jc w:val="both"/>
        <w:rPr>
          <w:color w:val="00B050"/>
          <w:sz w:val="24"/>
          <w:szCs w:val="24"/>
        </w:rPr>
      </w:pPr>
      <w:r w:rsidRPr="00E55881">
        <w:rPr>
          <w:color w:val="00B050"/>
          <w:sz w:val="24"/>
          <w:szCs w:val="24"/>
        </w:rPr>
        <w:t>Дюверже, М.  Политические партии / М. Дюверже ; пер. с фр. Л.А. Зиминой. — Изд. 4-е. — М.: Академический Проект ; Трикста. — 2007. — 544 с. — (Концепции).</w:t>
      </w:r>
    </w:p>
    <w:p w14:paraId="4369FFA2" w14:textId="77777777" w:rsidR="00DD326A" w:rsidRPr="00E55881" w:rsidRDefault="00DD326A" w:rsidP="00DD326A">
      <w:pPr>
        <w:numPr>
          <w:ilvl w:val="0"/>
          <w:numId w:val="46"/>
        </w:numPr>
        <w:tabs>
          <w:tab w:val="left" w:pos="851"/>
        </w:tabs>
        <w:ind w:left="0" w:firstLine="567"/>
        <w:jc w:val="both"/>
        <w:rPr>
          <w:color w:val="00B050"/>
          <w:sz w:val="24"/>
          <w:szCs w:val="24"/>
        </w:rPr>
      </w:pPr>
      <w:r w:rsidRPr="00E55881">
        <w:rPr>
          <w:color w:val="00B050"/>
          <w:sz w:val="24"/>
          <w:szCs w:val="24"/>
        </w:rPr>
        <w:t>Козлихин И.Ю. Политология [Электронный ресурс]: учебное пособие/ Козлихин И.Ю.— Электрон. текстовые данные.— СПб.: Юридический центр Пресс, 2015.— 112 c.— Режим доступа: http://www.iprbookshop.ru/36722.— ЭБС «IPRbooks», по паролю</w:t>
      </w:r>
    </w:p>
    <w:p w14:paraId="5480D3F3" w14:textId="77777777" w:rsidR="00DD326A" w:rsidRPr="00E55881" w:rsidRDefault="00DD326A" w:rsidP="00DD326A">
      <w:pPr>
        <w:numPr>
          <w:ilvl w:val="0"/>
          <w:numId w:val="46"/>
        </w:numPr>
        <w:tabs>
          <w:tab w:val="left" w:pos="851"/>
        </w:tabs>
        <w:ind w:left="0" w:firstLine="567"/>
        <w:jc w:val="both"/>
        <w:rPr>
          <w:bCs/>
          <w:color w:val="00B050"/>
          <w:sz w:val="24"/>
          <w:szCs w:val="24"/>
        </w:rPr>
      </w:pPr>
      <w:r w:rsidRPr="00E55881">
        <w:rPr>
          <w:bCs/>
          <w:color w:val="00B050"/>
          <w:sz w:val="24"/>
          <w:szCs w:val="24"/>
        </w:rPr>
        <w:t>Косов Г.В.</w:t>
      </w:r>
      <w:r w:rsidRPr="00E55881">
        <w:rPr>
          <w:color w:val="00B050"/>
          <w:sz w:val="24"/>
          <w:szCs w:val="24"/>
        </w:rPr>
        <w:t xml:space="preserve"> </w:t>
      </w:r>
      <w:r w:rsidRPr="00E55881">
        <w:rPr>
          <w:bCs/>
          <w:color w:val="00B050"/>
          <w:sz w:val="24"/>
          <w:szCs w:val="24"/>
        </w:rPr>
        <w:t>Политология: учебное пособие / Г.В. Косов, А.И. Паныиин, Ю.А. Харламова. — М.: КНОРУС, 2014. — 232 с. — (Бакалавриат).</w:t>
      </w:r>
    </w:p>
    <w:p w14:paraId="6D4FF2E8" w14:textId="77777777" w:rsidR="00DD326A" w:rsidRPr="00E55881" w:rsidRDefault="00DD326A" w:rsidP="00DD326A">
      <w:pPr>
        <w:numPr>
          <w:ilvl w:val="0"/>
          <w:numId w:val="46"/>
        </w:numPr>
        <w:tabs>
          <w:tab w:val="left" w:pos="851"/>
        </w:tabs>
        <w:ind w:left="0" w:firstLine="567"/>
        <w:jc w:val="both"/>
        <w:rPr>
          <w:color w:val="00B050"/>
          <w:sz w:val="24"/>
          <w:szCs w:val="24"/>
        </w:rPr>
      </w:pPr>
      <w:r w:rsidRPr="00E55881">
        <w:rPr>
          <w:color w:val="00B050"/>
          <w:sz w:val="24"/>
          <w:szCs w:val="24"/>
        </w:rPr>
        <w:t>Кривогуз И. М. Политология: Учеб. для студ. высш. учеб. заведений. — М.: Гуманит. изд. центр ВЛАДОС, 1999. — 288 с</w:t>
      </w:r>
    </w:p>
    <w:p w14:paraId="2F26A21F" w14:textId="77777777" w:rsidR="00DD326A" w:rsidRPr="00E55881" w:rsidRDefault="00DD326A" w:rsidP="00DD326A">
      <w:pPr>
        <w:numPr>
          <w:ilvl w:val="0"/>
          <w:numId w:val="46"/>
        </w:numPr>
        <w:tabs>
          <w:tab w:val="left" w:pos="851"/>
        </w:tabs>
        <w:ind w:left="0" w:firstLine="567"/>
        <w:jc w:val="both"/>
        <w:rPr>
          <w:color w:val="00B050"/>
          <w:sz w:val="24"/>
          <w:szCs w:val="24"/>
        </w:rPr>
      </w:pPr>
      <w:r w:rsidRPr="00E55881">
        <w:rPr>
          <w:color w:val="00B050"/>
          <w:sz w:val="24"/>
          <w:szCs w:val="24"/>
        </w:rPr>
        <w:t>Основы социологии и политологии. Часть 2 Основы политологии: учеб.пособ. -Пермь: ПССГК, ПСИ, 2006.-301 с.</w:t>
      </w:r>
    </w:p>
    <w:p w14:paraId="78265234" w14:textId="77777777" w:rsidR="00DD326A" w:rsidRPr="00E55881" w:rsidRDefault="00DD326A" w:rsidP="00DD326A">
      <w:pPr>
        <w:numPr>
          <w:ilvl w:val="0"/>
          <w:numId w:val="46"/>
        </w:numPr>
        <w:tabs>
          <w:tab w:val="left" w:pos="851"/>
        </w:tabs>
        <w:ind w:left="0" w:firstLine="567"/>
        <w:jc w:val="both"/>
        <w:rPr>
          <w:color w:val="00B050"/>
          <w:sz w:val="24"/>
          <w:szCs w:val="24"/>
        </w:rPr>
      </w:pPr>
      <w:r w:rsidRPr="00E55881">
        <w:rPr>
          <w:color w:val="00B050"/>
          <w:sz w:val="24"/>
          <w:szCs w:val="24"/>
        </w:rPr>
        <w:t xml:space="preserve">Политология: учеб. / Смирнов Г. Н., Петренко Е. Л., Сироткин В. Г. Бурсов А. В. — М.: ТК Велби, Изд-во Проспект, 2006. - 336 с. </w:t>
      </w:r>
    </w:p>
    <w:p w14:paraId="712C9803" w14:textId="77777777" w:rsidR="00DD326A" w:rsidRPr="002C6B6E" w:rsidRDefault="00DD326A" w:rsidP="00DD326A">
      <w:pPr>
        <w:tabs>
          <w:tab w:val="left" w:pos="284"/>
        </w:tabs>
        <w:rPr>
          <w:bCs/>
          <w:sz w:val="24"/>
          <w:szCs w:val="24"/>
          <w:highlight w:val="yellow"/>
        </w:rPr>
      </w:pPr>
    </w:p>
    <w:p w14:paraId="56D0A67F" w14:textId="77777777" w:rsidR="00DD326A" w:rsidRPr="008E5C6E" w:rsidRDefault="00DD326A" w:rsidP="00DD326A">
      <w:pPr>
        <w:tabs>
          <w:tab w:val="left" w:pos="284"/>
        </w:tabs>
        <w:jc w:val="center"/>
        <w:rPr>
          <w:b/>
          <w:bCs/>
          <w:sz w:val="24"/>
          <w:szCs w:val="24"/>
        </w:rPr>
      </w:pPr>
      <w:r w:rsidRPr="008E5C6E">
        <w:rPr>
          <w:b/>
          <w:sz w:val="24"/>
          <w:szCs w:val="24"/>
        </w:rPr>
        <w:t>Базы данных, информационно-справочные и поиск</w:t>
      </w:r>
      <w:r>
        <w:rPr>
          <w:b/>
          <w:sz w:val="24"/>
          <w:szCs w:val="24"/>
        </w:rPr>
        <w:t>овые системы (интернет-ресурсы)</w:t>
      </w:r>
    </w:p>
    <w:p w14:paraId="1D903646" w14:textId="77777777" w:rsidR="00DD326A" w:rsidRDefault="00DD326A" w:rsidP="00DD326A">
      <w:pPr>
        <w:pStyle w:val="western"/>
        <w:shd w:val="clear" w:color="auto" w:fill="FFFFFF"/>
        <w:tabs>
          <w:tab w:val="left" w:pos="284"/>
        </w:tabs>
        <w:spacing w:before="0" w:beforeAutospacing="0" w:after="0" w:afterAutospacing="0"/>
        <w:ind w:firstLine="567"/>
        <w:jc w:val="both"/>
        <w:rPr>
          <w:bCs/>
          <w:color w:val="000000"/>
        </w:rPr>
      </w:pPr>
      <w:r>
        <w:rPr>
          <w:bCs/>
          <w:color w:val="000000"/>
        </w:rPr>
        <w:t>Гарант</w:t>
      </w:r>
    </w:p>
    <w:p w14:paraId="407ED0A1" w14:textId="77777777" w:rsidR="00DD326A" w:rsidRDefault="00DD326A" w:rsidP="00DD326A">
      <w:pPr>
        <w:pStyle w:val="western"/>
        <w:shd w:val="clear" w:color="auto" w:fill="FFFFFF"/>
        <w:tabs>
          <w:tab w:val="left" w:pos="284"/>
        </w:tabs>
        <w:spacing w:before="0" w:beforeAutospacing="0" w:after="0" w:afterAutospacing="0"/>
        <w:ind w:firstLine="567"/>
        <w:jc w:val="both"/>
        <w:rPr>
          <w:bCs/>
          <w:color w:val="000000"/>
        </w:rPr>
      </w:pPr>
      <w:r>
        <w:rPr>
          <w:bCs/>
          <w:color w:val="000000"/>
        </w:rPr>
        <w:t>Консультант</w:t>
      </w:r>
    </w:p>
    <w:p w14:paraId="5C1688FA" w14:textId="77777777" w:rsidR="00DD326A" w:rsidRPr="00F2669D" w:rsidRDefault="00DD326A" w:rsidP="00DD326A">
      <w:pPr>
        <w:pStyle w:val="western"/>
        <w:shd w:val="clear" w:color="auto" w:fill="FFFFFF"/>
        <w:tabs>
          <w:tab w:val="left" w:pos="284"/>
        </w:tabs>
        <w:spacing w:before="0" w:beforeAutospacing="0" w:after="0" w:afterAutospacing="0"/>
        <w:ind w:firstLine="567"/>
        <w:jc w:val="both"/>
        <w:rPr>
          <w:color w:val="000000"/>
        </w:rPr>
      </w:pPr>
      <w:r w:rsidRPr="00F2669D">
        <w:rPr>
          <w:bCs/>
          <w:color w:val="000000"/>
        </w:rPr>
        <w:t>«Университетская библи</w:t>
      </w:r>
      <w:r>
        <w:rPr>
          <w:bCs/>
          <w:color w:val="000000"/>
        </w:rPr>
        <w:t>о</w:t>
      </w:r>
      <w:r w:rsidRPr="00F2669D">
        <w:rPr>
          <w:bCs/>
          <w:color w:val="000000"/>
        </w:rPr>
        <w:t>тека</w:t>
      </w:r>
      <w:r w:rsidRPr="00F2669D">
        <w:rPr>
          <w:rStyle w:val="apple-converted-space"/>
          <w:bCs/>
          <w:color w:val="000000"/>
        </w:rPr>
        <w:t> </w:t>
      </w:r>
      <w:r w:rsidRPr="00F2669D">
        <w:rPr>
          <w:bCs/>
          <w:color w:val="000000"/>
          <w:lang w:val="en-US"/>
        </w:rPr>
        <w:t>ONLINE</w:t>
      </w:r>
      <w:r w:rsidRPr="00F2669D">
        <w:rPr>
          <w:bCs/>
          <w:color w:val="000000"/>
        </w:rPr>
        <w:t>»</w:t>
      </w:r>
    </w:p>
    <w:p w14:paraId="6791CC83" w14:textId="77777777" w:rsidR="00DD326A" w:rsidRPr="00F2669D" w:rsidRDefault="00DD326A" w:rsidP="00DD326A">
      <w:pPr>
        <w:pStyle w:val="western"/>
        <w:shd w:val="clear" w:color="auto" w:fill="FFFFFF"/>
        <w:tabs>
          <w:tab w:val="left" w:pos="284"/>
        </w:tabs>
        <w:spacing w:before="0" w:beforeAutospacing="0" w:after="0" w:afterAutospacing="0"/>
        <w:ind w:firstLine="567"/>
        <w:jc w:val="both"/>
        <w:rPr>
          <w:color w:val="000000"/>
        </w:rPr>
      </w:pPr>
      <w:r w:rsidRPr="00F2669D">
        <w:rPr>
          <w:bCs/>
          <w:color w:val="000000"/>
        </w:rPr>
        <w:t>ООО «БиблиоТех»</w:t>
      </w:r>
    </w:p>
    <w:p w14:paraId="5F5FBACB" w14:textId="77777777" w:rsidR="00DD326A" w:rsidRPr="00F2669D" w:rsidRDefault="00DD326A" w:rsidP="00DD326A">
      <w:pPr>
        <w:pStyle w:val="western"/>
        <w:shd w:val="clear" w:color="auto" w:fill="FFFFFF"/>
        <w:tabs>
          <w:tab w:val="left" w:pos="284"/>
        </w:tabs>
        <w:spacing w:before="0" w:beforeAutospacing="0" w:after="0" w:afterAutospacing="0"/>
        <w:ind w:firstLine="567"/>
        <w:jc w:val="both"/>
      </w:pPr>
      <w:r w:rsidRPr="002C6B6E">
        <w:t>ЭБС «IPRbooks»</w:t>
      </w:r>
      <w:r>
        <w:t>.</w:t>
      </w:r>
    </w:p>
    <w:p w14:paraId="768DEB97" w14:textId="77777777" w:rsidR="00DD326A" w:rsidRDefault="00DD326A" w:rsidP="00DD326A">
      <w:pPr>
        <w:shd w:val="clear" w:color="auto" w:fill="FFFFFF"/>
        <w:tabs>
          <w:tab w:val="left" w:pos="284"/>
        </w:tabs>
        <w:jc w:val="center"/>
        <w:rPr>
          <w:b/>
          <w:sz w:val="24"/>
          <w:szCs w:val="24"/>
        </w:rPr>
      </w:pPr>
    </w:p>
    <w:p w14:paraId="3D93E4A2" w14:textId="77777777" w:rsidR="00DD326A" w:rsidRPr="00F2669D" w:rsidRDefault="00DD326A" w:rsidP="00DD326A">
      <w:pPr>
        <w:shd w:val="clear" w:color="auto" w:fill="FFFFFF"/>
        <w:tabs>
          <w:tab w:val="left" w:pos="284"/>
        </w:tabs>
        <w:jc w:val="center"/>
        <w:rPr>
          <w:b/>
          <w:sz w:val="24"/>
          <w:szCs w:val="24"/>
        </w:rPr>
      </w:pPr>
      <w:r w:rsidRPr="00F2669D">
        <w:rPr>
          <w:b/>
          <w:sz w:val="24"/>
          <w:szCs w:val="24"/>
        </w:rPr>
        <w:t>Программное обеспечение</w:t>
      </w:r>
    </w:p>
    <w:p w14:paraId="6DB70087" w14:textId="77777777" w:rsidR="00DD326A" w:rsidRPr="00DF7198" w:rsidRDefault="00DD326A" w:rsidP="00DD326A">
      <w:pPr>
        <w:tabs>
          <w:tab w:val="left" w:pos="709"/>
        </w:tabs>
        <w:ind w:right="-1" w:firstLine="567"/>
        <w:jc w:val="both"/>
        <w:rPr>
          <w:sz w:val="24"/>
          <w:szCs w:val="24"/>
        </w:rPr>
      </w:pPr>
      <w:r>
        <w:rPr>
          <w:sz w:val="24"/>
          <w:szCs w:val="24"/>
        </w:rPr>
        <w:t>И</w:t>
      </w:r>
      <w:r w:rsidRPr="00DF7198">
        <w:rPr>
          <w:sz w:val="24"/>
          <w:szCs w:val="24"/>
        </w:rPr>
        <w:t>нтегрированный пакет прикладных программ Microsoft Office (Microsoft Word, Microsoft Excel, Microsoft PowerPoint, Microsoft Access) или свободный пакет офи</w:t>
      </w:r>
      <w:r>
        <w:rPr>
          <w:sz w:val="24"/>
          <w:szCs w:val="24"/>
        </w:rPr>
        <w:t>сных приложений OpenOffice.org.</w:t>
      </w:r>
    </w:p>
    <w:p w14:paraId="209C278B" w14:textId="77777777" w:rsidR="00DD326A" w:rsidRPr="00DF7198" w:rsidRDefault="00DD326A" w:rsidP="00DD326A">
      <w:pPr>
        <w:tabs>
          <w:tab w:val="left" w:pos="709"/>
        </w:tabs>
        <w:ind w:right="-1" w:firstLine="567"/>
        <w:jc w:val="both"/>
        <w:rPr>
          <w:sz w:val="24"/>
          <w:szCs w:val="24"/>
        </w:rPr>
      </w:pPr>
      <w:r>
        <w:rPr>
          <w:sz w:val="24"/>
          <w:szCs w:val="24"/>
        </w:rPr>
        <w:t>Д</w:t>
      </w:r>
      <w:r w:rsidRPr="00DF7198">
        <w:rPr>
          <w:sz w:val="24"/>
          <w:szCs w:val="24"/>
        </w:rPr>
        <w:t xml:space="preserve">оступный </w:t>
      </w:r>
      <w:r w:rsidRPr="00DF7198">
        <w:rPr>
          <w:sz w:val="24"/>
          <w:szCs w:val="24"/>
          <w:lang w:val="en-US"/>
        </w:rPr>
        <w:t>Internet</w:t>
      </w:r>
      <w:r w:rsidRPr="00DF7198">
        <w:rPr>
          <w:sz w:val="24"/>
          <w:szCs w:val="24"/>
        </w:rPr>
        <w:t xml:space="preserve">, различные браузеры. </w:t>
      </w:r>
    </w:p>
    <w:p w14:paraId="21A5B393" w14:textId="77777777" w:rsidR="00DD326A" w:rsidRDefault="00DD326A" w:rsidP="00DD326A">
      <w:pPr>
        <w:tabs>
          <w:tab w:val="left" w:pos="284"/>
        </w:tabs>
        <w:jc w:val="both"/>
        <w:rPr>
          <w:color w:val="FF0000"/>
          <w:sz w:val="24"/>
          <w:szCs w:val="24"/>
        </w:rPr>
      </w:pPr>
    </w:p>
    <w:p w14:paraId="6CE6CB18" w14:textId="77777777" w:rsidR="00DD326A" w:rsidRPr="002C6B6E" w:rsidRDefault="00DD326A" w:rsidP="00DD326A">
      <w:pPr>
        <w:tabs>
          <w:tab w:val="left" w:pos="284"/>
        </w:tabs>
        <w:jc w:val="both"/>
        <w:rPr>
          <w:color w:val="FF0000"/>
          <w:sz w:val="24"/>
          <w:szCs w:val="24"/>
        </w:rPr>
      </w:pPr>
    </w:p>
    <w:p w14:paraId="6D0A3680" w14:textId="77777777" w:rsidR="00DD326A" w:rsidRPr="00BF6EF5" w:rsidRDefault="00DD326A" w:rsidP="00DD326A">
      <w:pPr>
        <w:pStyle w:val="1"/>
      </w:pPr>
      <w:bookmarkStart w:id="12" w:name="_Toc449101280"/>
      <w:bookmarkStart w:id="13" w:name="_Toc510443904"/>
      <w:r w:rsidRPr="00BF6EF5">
        <w:lastRenderedPageBreak/>
        <w:t>МАТЕРИАЛЬНО-ТЕХНИЧЕСКОЕ ОБЕСПЕЧЕНИЕ ДИСЦИПЛИНЫ</w:t>
      </w:r>
      <w:bookmarkEnd w:id="12"/>
      <w:bookmarkEnd w:id="13"/>
    </w:p>
    <w:p w14:paraId="3BD9C429" w14:textId="77777777" w:rsidR="00DD326A" w:rsidRPr="006D5339" w:rsidRDefault="00DD326A" w:rsidP="006D5339">
      <w:pPr>
        <w:shd w:val="clear" w:color="auto" w:fill="FFFFFF"/>
        <w:tabs>
          <w:tab w:val="left" w:pos="284"/>
        </w:tabs>
        <w:ind w:firstLine="567"/>
        <w:jc w:val="both"/>
        <w:rPr>
          <w:sz w:val="24"/>
          <w:szCs w:val="24"/>
        </w:rPr>
      </w:pPr>
    </w:p>
    <w:p w14:paraId="2C4735E2" w14:textId="77777777" w:rsidR="006D5339" w:rsidRPr="006D5339" w:rsidRDefault="006D5339" w:rsidP="006D5339">
      <w:pPr>
        <w:ind w:firstLine="567"/>
        <w:jc w:val="both"/>
        <w:rPr>
          <w:b/>
          <w:bCs/>
          <w:sz w:val="24"/>
          <w:szCs w:val="24"/>
        </w:rPr>
      </w:pPr>
      <w:r w:rsidRPr="006D5339">
        <w:rPr>
          <w:b/>
          <w:bCs/>
          <w:sz w:val="24"/>
          <w:szCs w:val="24"/>
        </w:rPr>
        <w:t>Учебная аудитория № 812</w:t>
      </w:r>
    </w:p>
    <w:p w14:paraId="42EAE28A" w14:textId="77777777" w:rsidR="006D5339" w:rsidRPr="006D5339" w:rsidRDefault="006D5339" w:rsidP="006D5339">
      <w:pPr>
        <w:pStyle w:val="TableParagraph"/>
        <w:ind w:firstLine="567"/>
        <w:jc w:val="both"/>
        <w:rPr>
          <w:b/>
          <w:sz w:val="24"/>
          <w:szCs w:val="24"/>
        </w:rPr>
      </w:pPr>
    </w:p>
    <w:p w14:paraId="48018DE4" w14:textId="77777777" w:rsidR="006D5339" w:rsidRPr="006D5339" w:rsidRDefault="006D5339" w:rsidP="006D5339">
      <w:pPr>
        <w:pStyle w:val="TableParagraph"/>
        <w:ind w:firstLine="567"/>
        <w:jc w:val="both"/>
        <w:rPr>
          <w:b/>
          <w:sz w:val="24"/>
          <w:szCs w:val="24"/>
        </w:rPr>
      </w:pPr>
      <w:r w:rsidRPr="006D5339">
        <w:rPr>
          <w:b/>
          <w:sz w:val="24"/>
          <w:szCs w:val="24"/>
        </w:rPr>
        <w:t>Перечень основного оборудования:</w:t>
      </w:r>
    </w:p>
    <w:p w14:paraId="7EAD41C9" w14:textId="77777777" w:rsidR="006D5339" w:rsidRPr="006D5339" w:rsidRDefault="006D5339" w:rsidP="006D5339">
      <w:pPr>
        <w:pStyle w:val="17"/>
        <w:ind w:firstLine="567"/>
        <w:jc w:val="both"/>
        <w:rPr>
          <w:rFonts w:ascii="Times New Roman" w:hAnsi="Times New Roman"/>
          <w:sz w:val="24"/>
          <w:szCs w:val="24"/>
        </w:rPr>
      </w:pPr>
      <w:r w:rsidRPr="006D5339">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57C1B3AE" w14:textId="77777777" w:rsidR="006D5339" w:rsidRPr="006D5339" w:rsidRDefault="006D5339" w:rsidP="006D5339">
      <w:pPr>
        <w:pStyle w:val="17"/>
        <w:ind w:firstLine="567"/>
        <w:jc w:val="both"/>
        <w:rPr>
          <w:rFonts w:ascii="Times New Roman" w:hAnsi="Times New Roman"/>
          <w:sz w:val="24"/>
          <w:szCs w:val="24"/>
        </w:rPr>
      </w:pPr>
      <w:r w:rsidRPr="006D5339">
        <w:rPr>
          <w:rFonts w:ascii="Times New Roman" w:hAnsi="Times New Roman"/>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переносной экран.</w:t>
      </w:r>
    </w:p>
    <w:p w14:paraId="3D16F733" w14:textId="77777777" w:rsidR="00B65E6E" w:rsidRPr="00BB67A2" w:rsidRDefault="00B65E6E" w:rsidP="00B65E6E">
      <w:pPr>
        <w:ind w:right="153" w:firstLine="567"/>
        <w:jc w:val="both"/>
        <w:rPr>
          <w:sz w:val="24"/>
          <w:szCs w:val="24"/>
        </w:rPr>
      </w:pPr>
      <w:r w:rsidRPr="00BB67A2">
        <w:rPr>
          <w:sz w:val="24"/>
          <w:szCs w:val="24"/>
        </w:rPr>
        <w:t>Выделены учебные места для обучающихся с ОВЗ.</w:t>
      </w:r>
    </w:p>
    <w:p w14:paraId="351622F7" w14:textId="77777777" w:rsidR="006D5339" w:rsidRPr="006D5339" w:rsidRDefault="006D5339" w:rsidP="006D5339">
      <w:pPr>
        <w:pStyle w:val="17"/>
        <w:ind w:firstLine="567"/>
        <w:jc w:val="both"/>
        <w:rPr>
          <w:rFonts w:ascii="Times New Roman" w:hAnsi="Times New Roman"/>
          <w:sz w:val="24"/>
          <w:szCs w:val="24"/>
        </w:rPr>
      </w:pPr>
    </w:p>
    <w:p w14:paraId="2D48237D" w14:textId="77777777" w:rsidR="006D5339" w:rsidRPr="006D5339" w:rsidRDefault="006D5339" w:rsidP="006D5339">
      <w:pPr>
        <w:pStyle w:val="17"/>
        <w:ind w:firstLine="567"/>
        <w:jc w:val="both"/>
        <w:rPr>
          <w:rFonts w:ascii="Times New Roman" w:hAnsi="Times New Roman"/>
          <w:b/>
          <w:bCs/>
          <w:sz w:val="24"/>
          <w:szCs w:val="24"/>
        </w:rPr>
      </w:pPr>
      <w:r w:rsidRPr="006D5339">
        <w:rPr>
          <w:rFonts w:ascii="Times New Roman" w:hAnsi="Times New Roman"/>
          <w:b/>
          <w:bCs/>
          <w:sz w:val="24"/>
          <w:szCs w:val="24"/>
        </w:rPr>
        <w:t>Перечень учебно-наглядных пособий:</w:t>
      </w:r>
    </w:p>
    <w:p w14:paraId="4386505F" w14:textId="77777777" w:rsidR="006D5339" w:rsidRPr="006D5339" w:rsidRDefault="006D5339" w:rsidP="006D5339">
      <w:pPr>
        <w:pStyle w:val="17"/>
        <w:ind w:firstLine="567"/>
        <w:jc w:val="both"/>
        <w:rPr>
          <w:rFonts w:ascii="Times New Roman" w:hAnsi="Times New Roman"/>
          <w:sz w:val="24"/>
          <w:szCs w:val="24"/>
        </w:rPr>
      </w:pPr>
      <w:r w:rsidRPr="006D5339">
        <w:rPr>
          <w:rFonts w:ascii="Times New Roman" w:hAnsi="Times New Roman"/>
          <w:sz w:val="24"/>
          <w:szCs w:val="24"/>
        </w:rPr>
        <w:t>Портреты мыслителей, учебно-информационные стенды; стенды с речевыми конструкциями</w:t>
      </w:r>
    </w:p>
    <w:p w14:paraId="12C61DD0" w14:textId="77777777" w:rsidR="006D5339" w:rsidRPr="006D5339" w:rsidRDefault="006D5339" w:rsidP="006D5339">
      <w:pPr>
        <w:pStyle w:val="17"/>
        <w:ind w:firstLine="567"/>
        <w:jc w:val="both"/>
        <w:rPr>
          <w:rFonts w:ascii="Times New Roman" w:hAnsi="Times New Roman"/>
          <w:sz w:val="24"/>
          <w:szCs w:val="24"/>
        </w:rPr>
      </w:pPr>
    </w:p>
    <w:p w14:paraId="55726B1C" w14:textId="77777777" w:rsidR="006D5339" w:rsidRPr="006D5339" w:rsidRDefault="006D5339" w:rsidP="006D5339">
      <w:pPr>
        <w:pStyle w:val="TableParagraph"/>
        <w:ind w:firstLine="567"/>
        <w:jc w:val="both"/>
        <w:rPr>
          <w:b/>
          <w:sz w:val="24"/>
          <w:szCs w:val="24"/>
        </w:rPr>
      </w:pPr>
      <w:r w:rsidRPr="006D5339">
        <w:rPr>
          <w:b/>
          <w:sz w:val="24"/>
          <w:szCs w:val="24"/>
        </w:rPr>
        <w:t>Перечень используемого лицензионного программного обеспечения:</w:t>
      </w:r>
    </w:p>
    <w:p w14:paraId="2183F401" w14:textId="77777777" w:rsidR="006D5339" w:rsidRPr="006D5339" w:rsidRDefault="006D5339" w:rsidP="006D5339">
      <w:pPr>
        <w:pStyle w:val="TableParagraph"/>
        <w:ind w:firstLine="567"/>
        <w:jc w:val="both"/>
        <w:rPr>
          <w:bCs/>
          <w:sz w:val="24"/>
          <w:szCs w:val="24"/>
          <w:lang w:val="en-US"/>
        </w:rPr>
      </w:pPr>
      <w:r w:rsidRPr="006D5339">
        <w:rPr>
          <w:bCs/>
          <w:sz w:val="24"/>
          <w:szCs w:val="24"/>
        </w:rPr>
        <w:t>Операционная</w:t>
      </w:r>
      <w:r w:rsidRPr="006D5339">
        <w:rPr>
          <w:bCs/>
          <w:sz w:val="24"/>
          <w:szCs w:val="24"/>
          <w:lang w:val="en-US"/>
        </w:rPr>
        <w:t xml:space="preserve"> </w:t>
      </w:r>
      <w:r w:rsidRPr="006D5339">
        <w:rPr>
          <w:bCs/>
          <w:sz w:val="24"/>
          <w:szCs w:val="24"/>
        </w:rPr>
        <w:t>система</w:t>
      </w:r>
      <w:r w:rsidRPr="006D5339">
        <w:rPr>
          <w:bCs/>
          <w:sz w:val="24"/>
          <w:szCs w:val="24"/>
          <w:lang w:val="en-US"/>
        </w:rPr>
        <w:t xml:space="preserve"> Windows 10 home edition</w:t>
      </w:r>
    </w:p>
    <w:p w14:paraId="5E34943E" w14:textId="77777777" w:rsidR="006D5339" w:rsidRPr="006D5339" w:rsidRDefault="006D5339" w:rsidP="006D5339">
      <w:pPr>
        <w:pStyle w:val="TableParagraph"/>
        <w:ind w:firstLine="567"/>
        <w:jc w:val="both"/>
        <w:rPr>
          <w:sz w:val="24"/>
          <w:szCs w:val="24"/>
          <w:lang w:val="en-US"/>
        </w:rPr>
      </w:pPr>
      <w:r w:rsidRPr="006D5339">
        <w:rPr>
          <w:sz w:val="24"/>
          <w:szCs w:val="24"/>
          <w:lang w:val="en-US"/>
        </w:rPr>
        <w:t>MS Office Online</w:t>
      </w:r>
    </w:p>
    <w:p w14:paraId="2227EC1C" w14:textId="77777777" w:rsidR="006D5339" w:rsidRPr="006D5339" w:rsidRDefault="006D5339" w:rsidP="006D5339">
      <w:pPr>
        <w:tabs>
          <w:tab w:val="left" w:pos="284"/>
        </w:tabs>
        <w:ind w:firstLine="567"/>
        <w:jc w:val="both"/>
        <w:rPr>
          <w:sz w:val="24"/>
          <w:szCs w:val="24"/>
        </w:rPr>
      </w:pPr>
      <w:r w:rsidRPr="00B65E6E">
        <w:rPr>
          <w:sz w:val="24"/>
          <w:szCs w:val="24"/>
        </w:rPr>
        <w:t xml:space="preserve">Интернет-браузер </w:t>
      </w:r>
      <w:r w:rsidRPr="006D5339">
        <w:rPr>
          <w:sz w:val="24"/>
          <w:szCs w:val="24"/>
          <w:lang w:val="en-US"/>
        </w:rPr>
        <w:t>Google</w:t>
      </w:r>
      <w:r w:rsidRPr="00B65E6E">
        <w:rPr>
          <w:sz w:val="24"/>
          <w:szCs w:val="24"/>
        </w:rPr>
        <w:t xml:space="preserve"> </w:t>
      </w:r>
      <w:r w:rsidRPr="006D5339">
        <w:rPr>
          <w:sz w:val="24"/>
          <w:szCs w:val="24"/>
          <w:lang w:val="en-US"/>
        </w:rPr>
        <w:t>Chrome</w:t>
      </w:r>
    </w:p>
    <w:p w14:paraId="7099C2FD" w14:textId="77777777" w:rsidR="006D5339" w:rsidRPr="006D5339" w:rsidRDefault="006D5339" w:rsidP="006D5339">
      <w:pPr>
        <w:tabs>
          <w:tab w:val="left" w:pos="284"/>
        </w:tabs>
        <w:ind w:firstLine="567"/>
        <w:jc w:val="both"/>
        <w:rPr>
          <w:sz w:val="24"/>
          <w:szCs w:val="24"/>
        </w:rPr>
      </w:pPr>
    </w:p>
    <w:p w14:paraId="55DA556D" w14:textId="77777777" w:rsidR="006D5339" w:rsidRPr="006D5339" w:rsidRDefault="006D5339" w:rsidP="006D5339">
      <w:pPr>
        <w:ind w:firstLine="567"/>
        <w:jc w:val="both"/>
        <w:rPr>
          <w:b/>
          <w:bCs/>
          <w:sz w:val="24"/>
          <w:szCs w:val="24"/>
        </w:rPr>
      </w:pPr>
      <w:r w:rsidRPr="006D5339">
        <w:rPr>
          <w:b/>
          <w:bCs/>
          <w:sz w:val="24"/>
          <w:szCs w:val="24"/>
        </w:rPr>
        <w:t>Аудитория для самостоятельной работы № 906</w:t>
      </w:r>
    </w:p>
    <w:p w14:paraId="340C17A1" w14:textId="77777777" w:rsidR="006D5339" w:rsidRPr="006D5339" w:rsidRDefault="006D5339" w:rsidP="006D5339">
      <w:pPr>
        <w:pStyle w:val="TableParagraph"/>
        <w:ind w:firstLine="567"/>
        <w:jc w:val="both"/>
        <w:rPr>
          <w:b/>
          <w:sz w:val="24"/>
          <w:szCs w:val="24"/>
        </w:rPr>
      </w:pPr>
    </w:p>
    <w:p w14:paraId="4EF35DF2" w14:textId="77777777" w:rsidR="006D5339" w:rsidRPr="006D5339" w:rsidRDefault="006D5339" w:rsidP="006D5339">
      <w:pPr>
        <w:pStyle w:val="TableParagraph"/>
        <w:ind w:firstLine="567"/>
        <w:jc w:val="both"/>
        <w:rPr>
          <w:b/>
          <w:sz w:val="24"/>
          <w:szCs w:val="24"/>
        </w:rPr>
      </w:pPr>
      <w:r w:rsidRPr="006D5339">
        <w:rPr>
          <w:b/>
          <w:sz w:val="24"/>
          <w:szCs w:val="24"/>
        </w:rPr>
        <w:t>Перечень основного оборудования:</w:t>
      </w:r>
    </w:p>
    <w:p w14:paraId="6967DA50" w14:textId="77777777" w:rsidR="006D5339" w:rsidRPr="006D5339" w:rsidRDefault="006D5339" w:rsidP="006D5339">
      <w:pPr>
        <w:pStyle w:val="TableParagraph"/>
        <w:ind w:firstLine="567"/>
        <w:jc w:val="both"/>
        <w:rPr>
          <w:sz w:val="24"/>
          <w:szCs w:val="24"/>
        </w:rPr>
      </w:pPr>
      <w:r w:rsidRPr="006D5339">
        <w:rPr>
          <w:sz w:val="24"/>
          <w:szCs w:val="24"/>
        </w:rPr>
        <w:t xml:space="preserve"> – учебное оборудование: уч</w:t>
      </w:r>
      <w:r w:rsidRPr="006D5339">
        <w:rPr>
          <w:spacing w:val="-1"/>
          <w:sz w:val="24"/>
          <w:szCs w:val="24"/>
        </w:rPr>
        <w:t>ебные с</w:t>
      </w:r>
      <w:r w:rsidRPr="006D5339">
        <w:rPr>
          <w:sz w:val="24"/>
          <w:szCs w:val="24"/>
        </w:rPr>
        <w:t>толы, стулья, стол для работы с печатными изданиями, стеллажи для печатных изданий.</w:t>
      </w:r>
    </w:p>
    <w:p w14:paraId="502F2141" w14:textId="77777777" w:rsidR="006D5339" w:rsidRPr="006D5339" w:rsidRDefault="006D5339" w:rsidP="006D5339">
      <w:pPr>
        <w:pStyle w:val="29"/>
        <w:ind w:firstLine="567"/>
        <w:jc w:val="both"/>
        <w:rPr>
          <w:rFonts w:ascii="Times New Roman" w:hAnsi="Times New Roman"/>
          <w:sz w:val="24"/>
          <w:szCs w:val="24"/>
        </w:rPr>
      </w:pPr>
      <w:r w:rsidRPr="006D5339">
        <w:rPr>
          <w:rFonts w:ascii="Times New Roman" w:hAnsi="Times New Roman"/>
          <w:sz w:val="24"/>
          <w:szCs w:val="24"/>
        </w:rPr>
        <w:t xml:space="preserve"> – технические средства обучения: ноутбук</w:t>
      </w:r>
      <w:r w:rsidRPr="006D5339">
        <w:rPr>
          <w:rFonts w:ascii="Times New Roman" w:hAnsi="Times New Roman"/>
          <w:sz w:val="24"/>
          <w:szCs w:val="24"/>
          <w:lang w:eastAsia="ru-RU"/>
        </w:rPr>
        <w:t xml:space="preserve"> </w:t>
      </w:r>
      <w:r w:rsidRPr="006D5339">
        <w:rPr>
          <w:rFonts w:ascii="Times New Roman" w:hAnsi="Times New Roman"/>
          <w:sz w:val="24"/>
          <w:szCs w:val="24"/>
        </w:rPr>
        <w:t>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3B1B8D8F" w14:textId="77777777" w:rsidR="00B65E6E" w:rsidRPr="00BB67A2" w:rsidRDefault="00B65E6E" w:rsidP="00B65E6E">
      <w:pPr>
        <w:ind w:right="153" w:firstLine="567"/>
        <w:jc w:val="both"/>
        <w:rPr>
          <w:sz w:val="24"/>
          <w:szCs w:val="24"/>
        </w:rPr>
      </w:pPr>
      <w:r w:rsidRPr="00BB67A2">
        <w:rPr>
          <w:sz w:val="24"/>
          <w:szCs w:val="24"/>
        </w:rPr>
        <w:t>Выделены учебные места для обучающихся с ОВЗ.</w:t>
      </w:r>
    </w:p>
    <w:p w14:paraId="2B1283B6" w14:textId="77777777" w:rsidR="006D5339" w:rsidRPr="006D5339" w:rsidRDefault="006D5339" w:rsidP="006D5339">
      <w:pPr>
        <w:pStyle w:val="29"/>
        <w:ind w:firstLine="567"/>
        <w:jc w:val="both"/>
        <w:rPr>
          <w:rFonts w:ascii="Times New Roman" w:hAnsi="Times New Roman"/>
          <w:sz w:val="24"/>
          <w:szCs w:val="24"/>
        </w:rPr>
      </w:pPr>
    </w:p>
    <w:p w14:paraId="0053B204" w14:textId="77777777" w:rsidR="006D5339" w:rsidRPr="006D5339" w:rsidRDefault="006D5339" w:rsidP="006D5339">
      <w:pPr>
        <w:pStyle w:val="TableParagraph"/>
        <w:ind w:firstLine="567"/>
        <w:jc w:val="both"/>
        <w:rPr>
          <w:b/>
          <w:sz w:val="24"/>
          <w:szCs w:val="24"/>
        </w:rPr>
      </w:pPr>
      <w:r w:rsidRPr="006D5339">
        <w:rPr>
          <w:b/>
          <w:sz w:val="24"/>
          <w:szCs w:val="24"/>
        </w:rPr>
        <w:t>Перечень используемого лицензионного программного обеспечения:</w:t>
      </w:r>
    </w:p>
    <w:p w14:paraId="25E0EF37" w14:textId="77777777" w:rsidR="006D5339" w:rsidRPr="006D5339" w:rsidRDefault="006D5339" w:rsidP="006D5339">
      <w:pPr>
        <w:pStyle w:val="TableParagraph"/>
        <w:ind w:firstLine="567"/>
        <w:jc w:val="both"/>
        <w:rPr>
          <w:bCs/>
          <w:sz w:val="24"/>
          <w:szCs w:val="24"/>
          <w:lang w:val="en-US"/>
        </w:rPr>
      </w:pPr>
      <w:r w:rsidRPr="006D5339">
        <w:rPr>
          <w:bCs/>
          <w:sz w:val="24"/>
          <w:szCs w:val="24"/>
        </w:rPr>
        <w:t>Операционная</w:t>
      </w:r>
      <w:r w:rsidRPr="006D5339">
        <w:rPr>
          <w:bCs/>
          <w:sz w:val="24"/>
          <w:szCs w:val="24"/>
          <w:lang w:val="en-US"/>
        </w:rPr>
        <w:t xml:space="preserve"> </w:t>
      </w:r>
      <w:r w:rsidRPr="006D5339">
        <w:rPr>
          <w:bCs/>
          <w:sz w:val="24"/>
          <w:szCs w:val="24"/>
        </w:rPr>
        <w:t>система</w:t>
      </w:r>
      <w:r w:rsidRPr="006D5339">
        <w:rPr>
          <w:bCs/>
          <w:sz w:val="24"/>
          <w:szCs w:val="24"/>
          <w:lang w:val="en-US"/>
        </w:rPr>
        <w:t xml:space="preserve"> Windows 10 home edition</w:t>
      </w:r>
    </w:p>
    <w:p w14:paraId="4145C774" w14:textId="77777777" w:rsidR="006D5339" w:rsidRPr="006D5339" w:rsidRDefault="006D5339" w:rsidP="006D5339">
      <w:pPr>
        <w:pStyle w:val="TableParagraph"/>
        <w:ind w:firstLine="567"/>
        <w:jc w:val="both"/>
        <w:rPr>
          <w:sz w:val="24"/>
          <w:szCs w:val="24"/>
          <w:lang w:val="en-US"/>
        </w:rPr>
      </w:pPr>
      <w:r w:rsidRPr="006D5339">
        <w:rPr>
          <w:sz w:val="24"/>
          <w:szCs w:val="24"/>
          <w:lang w:val="en-US"/>
        </w:rPr>
        <w:t>MS Office Online</w:t>
      </w:r>
    </w:p>
    <w:p w14:paraId="2D019764" w14:textId="77777777" w:rsidR="006D5339" w:rsidRPr="006D5339" w:rsidRDefault="006D5339" w:rsidP="006D5339">
      <w:pPr>
        <w:ind w:firstLine="567"/>
        <w:jc w:val="both"/>
        <w:rPr>
          <w:b/>
          <w:bCs/>
          <w:sz w:val="24"/>
          <w:szCs w:val="24"/>
        </w:rPr>
      </w:pPr>
      <w:r w:rsidRPr="006D5339">
        <w:rPr>
          <w:sz w:val="24"/>
          <w:szCs w:val="24"/>
        </w:rPr>
        <w:t xml:space="preserve">Интернет-браузер </w:t>
      </w:r>
      <w:r w:rsidRPr="006D5339">
        <w:rPr>
          <w:sz w:val="24"/>
          <w:szCs w:val="24"/>
          <w:lang w:val="en-US"/>
        </w:rPr>
        <w:t>Google</w:t>
      </w:r>
      <w:r w:rsidRPr="006D5339">
        <w:rPr>
          <w:sz w:val="24"/>
          <w:szCs w:val="24"/>
        </w:rPr>
        <w:t xml:space="preserve"> </w:t>
      </w:r>
      <w:r w:rsidRPr="006D5339">
        <w:rPr>
          <w:sz w:val="24"/>
          <w:szCs w:val="24"/>
          <w:lang w:val="en-US"/>
        </w:rPr>
        <w:t>Chrome</w:t>
      </w:r>
      <w:r w:rsidRPr="006D5339">
        <w:rPr>
          <w:b/>
          <w:bCs/>
          <w:sz w:val="24"/>
          <w:szCs w:val="24"/>
        </w:rPr>
        <w:t xml:space="preserve"> </w:t>
      </w:r>
    </w:p>
    <w:p w14:paraId="3119A089" w14:textId="77777777" w:rsidR="006D5339" w:rsidRPr="006D5339" w:rsidRDefault="006D5339" w:rsidP="006D5339">
      <w:pPr>
        <w:pStyle w:val="TableParagraph"/>
        <w:ind w:firstLine="567"/>
        <w:jc w:val="both"/>
        <w:rPr>
          <w:bCs/>
          <w:sz w:val="24"/>
          <w:szCs w:val="24"/>
        </w:rPr>
      </w:pPr>
      <w:r w:rsidRPr="006D5339">
        <w:rPr>
          <w:sz w:val="24"/>
          <w:szCs w:val="24"/>
        </w:rPr>
        <w:t>Справочная правовая система (СПС) КонсультантПлюс</w:t>
      </w:r>
    </w:p>
    <w:p w14:paraId="3F306D01" w14:textId="77777777" w:rsidR="006D5339" w:rsidRPr="006D5339" w:rsidRDefault="006D5339" w:rsidP="006D5339">
      <w:pPr>
        <w:pStyle w:val="TableParagraph"/>
        <w:ind w:firstLine="567"/>
        <w:jc w:val="both"/>
        <w:rPr>
          <w:sz w:val="24"/>
          <w:szCs w:val="24"/>
        </w:rPr>
      </w:pPr>
    </w:p>
    <w:p w14:paraId="3FD292E9" w14:textId="77777777" w:rsidR="006D5339" w:rsidRPr="006D5339" w:rsidRDefault="006D5339" w:rsidP="006D5339">
      <w:pPr>
        <w:pStyle w:val="TableParagraph"/>
        <w:ind w:firstLine="567"/>
        <w:jc w:val="both"/>
        <w:rPr>
          <w:b/>
          <w:sz w:val="24"/>
          <w:szCs w:val="24"/>
        </w:rPr>
      </w:pPr>
      <w:r w:rsidRPr="006D5339">
        <w:rPr>
          <w:b/>
          <w:sz w:val="24"/>
          <w:szCs w:val="24"/>
        </w:rPr>
        <w:t xml:space="preserve">Место нахождения: </w:t>
      </w:r>
    </w:p>
    <w:p w14:paraId="0C5ABC6E" w14:textId="77777777" w:rsidR="006D5339" w:rsidRPr="006D5339" w:rsidRDefault="006D5339" w:rsidP="006D5339">
      <w:pPr>
        <w:pStyle w:val="TableParagraph"/>
        <w:ind w:firstLine="567"/>
        <w:jc w:val="both"/>
        <w:rPr>
          <w:sz w:val="24"/>
          <w:szCs w:val="24"/>
        </w:rPr>
      </w:pPr>
      <w:r w:rsidRPr="006D5339">
        <w:rPr>
          <w:sz w:val="24"/>
          <w:szCs w:val="24"/>
        </w:rPr>
        <w:t xml:space="preserve">614002, Пермский край, г. Пермь, </w:t>
      </w:r>
      <w:r w:rsidR="00B65E6E">
        <w:rPr>
          <w:sz w:val="24"/>
          <w:szCs w:val="24"/>
        </w:rPr>
        <w:t xml:space="preserve">Свердловский район, </w:t>
      </w:r>
      <w:r w:rsidRPr="006D5339">
        <w:rPr>
          <w:sz w:val="24"/>
          <w:szCs w:val="24"/>
        </w:rPr>
        <w:t>ул. Чернышевского, д. 28</w:t>
      </w:r>
      <w:r w:rsidR="00B65E6E">
        <w:rPr>
          <w:sz w:val="24"/>
          <w:szCs w:val="24"/>
        </w:rPr>
        <w:t>.</w:t>
      </w:r>
    </w:p>
    <w:p w14:paraId="0FFB7BE4" w14:textId="77777777" w:rsidR="002F470B" w:rsidRPr="002F470B" w:rsidRDefault="002F470B" w:rsidP="006D5339">
      <w:pPr>
        <w:tabs>
          <w:tab w:val="left" w:pos="284"/>
        </w:tabs>
        <w:ind w:firstLine="567"/>
        <w:jc w:val="both"/>
        <w:rPr>
          <w:vanish/>
          <w:sz w:val="24"/>
          <w:szCs w:val="24"/>
          <w:specVanish/>
        </w:rPr>
      </w:pPr>
    </w:p>
    <w:p w14:paraId="3DCC8895" w14:textId="77777777" w:rsidR="002F470B" w:rsidRDefault="002F470B" w:rsidP="002F470B">
      <w:pPr>
        <w:rPr>
          <w:sz w:val="24"/>
          <w:szCs w:val="24"/>
        </w:rPr>
      </w:pPr>
      <w:r>
        <w:rPr>
          <w:sz w:val="24"/>
          <w:szCs w:val="24"/>
        </w:rPr>
        <w:t xml:space="preserve"> </w:t>
      </w:r>
    </w:p>
    <w:p w14:paraId="6AA0A327" w14:textId="77777777" w:rsidR="002F470B" w:rsidRDefault="002F470B" w:rsidP="002F470B">
      <w:pPr>
        <w:rPr>
          <w:sz w:val="24"/>
          <w:szCs w:val="24"/>
        </w:rPr>
      </w:pPr>
    </w:p>
    <w:p w14:paraId="2FA00601" w14:textId="77777777" w:rsidR="002F470B" w:rsidRDefault="002F470B" w:rsidP="002F470B">
      <w:pPr>
        <w:rPr>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37"/>
      </w:tblGrid>
      <w:tr w:rsidR="002F470B" w14:paraId="60590D21" w14:textId="77777777" w:rsidTr="002F470B">
        <w:trPr>
          <w:tblCellSpacing w:w="15" w:type="dxa"/>
        </w:trPr>
        <w:tc>
          <w:tcPr>
            <w:tcW w:w="0" w:type="auto"/>
            <w:tcBorders>
              <w:top w:val="nil"/>
              <w:left w:val="nil"/>
              <w:bottom w:val="nil"/>
              <w:right w:val="nil"/>
            </w:tcBorders>
            <w:tcMar>
              <w:top w:w="15" w:type="dxa"/>
              <w:left w:w="15" w:type="dxa"/>
              <w:bottom w:w="15" w:type="dxa"/>
              <w:right w:w="15" w:type="dxa"/>
            </w:tcMar>
            <w:hideMark/>
          </w:tcPr>
          <w:p w14:paraId="2913315A" w14:textId="77777777" w:rsidR="002F470B" w:rsidRDefault="002F470B">
            <w:pPr>
              <w:pStyle w:val="af0"/>
              <w:spacing w:before="0" w:beforeAutospacing="0" w:line="199" w:lineRule="auto"/>
              <w:outlineLvl w:val="7"/>
              <w:rPr>
                <w:b/>
                <w:bCs/>
              </w:rPr>
            </w:pPr>
            <w:r>
              <w:rPr>
                <w:b/>
                <w:bCs/>
              </w:rPr>
              <w:t>ДОКУМЕНТ ПОДПИСАН ЭЛЕКТРОННОЙ ПОДПИСЬЮ</w:t>
            </w:r>
          </w:p>
        </w:tc>
      </w:tr>
      <w:tr w:rsidR="002F470B" w14:paraId="66A851CF" w14:textId="77777777" w:rsidTr="002F470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91"/>
              <w:gridCol w:w="8556"/>
            </w:tblGrid>
            <w:tr w:rsidR="002F470B" w14:paraId="377748A6" w14:textId="77777777">
              <w:trPr>
                <w:tblCellSpacing w:w="15" w:type="dxa"/>
              </w:trPr>
              <w:tc>
                <w:tcPr>
                  <w:tcW w:w="500" w:type="pct"/>
                  <w:tcMar>
                    <w:top w:w="15" w:type="dxa"/>
                    <w:left w:w="15" w:type="dxa"/>
                    <w:bottom w:w="15" w:type="dxa"/>
                    <w:right w:w="15" w:type="dxa"/>
                  </w:tcMar>
                  <w:hideMark/>
                </w:tcPr>
                <w:p w14:paraId="5359971C" w14:textId="580FC7C9" w:rsidR="002F470B" w:rsidRDefault="008D3773">
                  <w:pPr>
                    <w:spacing w:after="100" w:afterAutospacing="1" w:line="199" w:lineRule="auto"/>
                    <w:outlineLvl w:val="7"/>
                  </w:pPr>
                  <w:r>
                    <w:rPr>
                      <w:noProof/>
                    </w:rPr>
                    <w:drawing>
                      <wp:inline distT="0" distB="0" distL="0" distR="0" wp14:anchorId="7FE98715" wp14:editId="7785836C">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2F06EB22" w14:textId="77777777" w:rsidR="002F470B" w:rsidRPr="002F470B" w:rsidRDefault="002F470B">
                  <w:pPr>
                    <w:pStyle w:val="af0"/>
                    <w:spacing w:before="0" w:beforeAutospacing="0" w:line="199" w:lineRule="auto"/>
                    <w:outlineLvl w:val="7"/>
                    <w:rPr>
                      <w:b/>
                      <w:bCs/>
                    </w:rPr>
                  </w:pPr>
                  <w:r>
                    <w:rPr>
                      <w:b/>
                      <w:bCs/>
                    </w:rPr>
                    <w:t>ПОДЛИННОСТЬ ДОКУМЕНТА ПОДТВЕРЖДЕНА.</w:t>
                  </w:r>
                  <w:r>
                    <w:rPr>
                      <w:b/>
                      <w:bCs/>
                    </w:rPr>
                    <w:br/>
                    <w:t>ПРОВЕРЕНО В ПРОГРАММЕ КРИПТОАРМ.</w:t>
                  </w:r>
                </w:p>
              </w:tc>
            </w:tr>
          </w:tbl>
          <w:p w14:paraId="762AE536" w14:textId="77777777" w:rsidR="002F470B" w:rsidRDefault="002F470B"/>
        </w:tc>
      </w:tr>
      <w:tr w:rsidR="002F470B" w14:paraId="4D6B4682" w14:textId="77777777" w:rsidTr="002F470B">
        <w:trPr>
          <w:tblCellSpacing w:w="15" w:type="dxa"/>
        </w:trPr>
        <w:tc>
          <w:tcPr>
            <w:tcW w:w="0" w:type="auto"/>
            <w:tcBorders>
              <w:top w:val="nil"/>
              <w:left w:val="nil"/>
              <w:bottom w:val="nil"/>
              <w:right w:val="nil"/>
            </w:tcBorders>
            <w:tcMar>
              <w:top w:w="15" w:type="dxa"/>
              <w:left w:w="15" w:type="dxa"/>
              <w:bottom w:w="15" w:type="dxa"/>
              <w:right w:w="15" w:type="dxa"/>
            </w:tcMar>
            <w:hideMark/>
          </w:tcPr>
          <w:p w14:paraId="62576284" w14:textId="77777777" w:rsidR="002F470B" w:rsidRPr="002F470B" w:rsidRDefault="002F470B">
            <w:pPr>
              <w:pStyle w:val="af0"/>
              <w:spacing w:before="0" w:beforeAutospacing="0" w:line="199" w:lineRule="auto"/>
              <w:outlineLvl w:val="7"/>
              <w:rPr>
                <w:b/>
                <w:bCs/>
                <w:szCs w:val="24"/>
              </w:rPr>
            </w:pPr>
            <w:r>
              <w:rPr>
                <w:b/>
                <w:bCs/>
              </w:rPr>
              <w:t xml:space="preserve">ПОДПИСЬ </w:t>
            </w:r>
          </w:p>
        </w:tc>
      </w:tr>
      <w:tr w:rsidR="002F470B" w14:paraId="4931B29D" w14:textId="77777777" w:rsidTr="002F470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82"/>
              <w:gridCol w:w="6665"/>
            </w:tblGrid>
            <w:tr w:rsidR="002F470B" w14:paraId="43EDCB90" w14:textId="77777777">
              <w:trPr>
                <w:tblCellSpacing w:w="15" w:type="dxa"/>
              </w:trPr>
              <w:tc>
                <w:tcPr>
                  <w:tcW w:w="1250" w:type="pct"/>
                  <w:tcMar>
                    <w:top w:w="15" w:type="dxa"/>
                    <w:left w:w="15" w:type="dxa"/>
                    <w:bottom w:w="15" w:type="dxa"/>
                    <w:right w:w="15" w:type="dxa"/>
                  </w:tcMar>
                  <w:hideMark/>
                </w:tcPr>
                <w:p w14:paraId="277CB9ED" w14:textId="77777777" w:rsidR="002F470B" w:rsidRDefault="002F470B">
                  <w:pPr>
                    <w:rPr>
                      <w:b/>
                      <w:bCs/>
                    </w:rPr>
                  </w:pPr>
                </w:p>
              </w:tc>
              <w:tc>
                <w:tcPr>
                  <w:tcW w:w="3750" w:type="pct"/>
                  <w:tcMar>
                    <w:top w:w="15" w:type="dxa"/>
                    <w:left w:w="15" w:type="dxa"/>
                    <w:bottom w:w="15" w:type="dxa"/>
                    <w:right w:w="15" w:type="dxa"/>
                  </w:tcMar>
                  <w:hideMark/>
                </w:tcPr>
                <w:p w14:paraId="76F5849F" w14:textId="77777777" w:rsidR="002F470B" w:rsidRDefault="002F470B"/>
              </w:tc>
            </w:tr>
            <w:tr w:rsidR="002F470B" w14:paraId="5F358F0C" w14:textId="77777777">
              <w:trPr>
                <w:tblCellSpacing w:w="15" w:type="dxa"/>
              </w:trPr>
              <w:tc>
                <w:tcPr>
                  <w:tcW w:w="1500" w:type="pct"/>
                  <w:tcMar>
                    <w:top w:w="15" w:type="dxa"/>
                    <w:left w:w="15" w:type="dxa"/>
                    <w:bottom w:w="15" w:type="dxa"/>
                    <w:right w:w="15" w:type="dxa"/>
                  </w:tcMar>
                  <w:hideMark/>
                </w:tcPr>
                <w:p w14:paraId="14A71A46" w14:textId="77777777" w:rsidR="002F470B" w:rsidRDefault="002F470B">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69A7A36D" w14:textId="77777777" w:rsidR="002F470B" w:rsidRDefault="002F470B">
                  <w:pPr>
                    <w:spacing w:after="100" w:afterAutospacing="1" w:line="199" w:lineRule="auto"/>
                    <w:outlineLvl w:val="7"/>
                  </w:pPr>
                  <w:r>
                    <w:t>Подпись верна</w:t>
                  </w:r>
                </w:p>
              </w:tc>
            </w:tr>
            <w:tr w:rsidR="002F470B" w14:paraId="142189B1" w14:textId="77777777">
              <w:trPr>
                <w:tblCellSpacing w:w="15" w:type="dxa"/>
              </w:trPr>
              <w:tc>
                <w:tcPr>
                  <w:tcW w:w="0" w:type="auto"/>
                  <w:tcMar>
                    <w:top w:w="15" w:type="dxa"/>
                    <w:left w:w="15" w:type="dxa"/>
                    <w:bottom w:w="15" w:type="dxa"/>
                    <w:right w:w="15" w:type="dxa"/>
                  </w:tcMar>
                  <w:hideMark/>
                </w:tcPr>
                <w:p w14:paraId="24BDA244" w14:textId="77777777" w:rsidR="002F470B" w:rsidRDefault="002F470B">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1A06DB8E" w14:textId="77777777" w:rsidR="002F470B" w:rsidRDefault="002F470B">
                  <w:pPr>
                    <w:spacing w:after="100" w:afterAutospacing="1" w:line="199" w:lineRule="auto"/>
                    <w:outlineLvl w:val="7"/>
                  </w:pPr>
                  <w:r>
                    <w:t>01CA36A000FBAE78BA48DCC2A77A9CA83A</w:t>
                  </w:r>
                </w:p>
              </w:tc>
            </w:tr>
            <w:tr w:rsidR="002F470B" w14:paraId="6963DCE6" w14:textId="77777777">
              <w:trPr>
                <w:tblCellSpacing w:w="15" w:type="dxa"/>
              </w:trPr>
              <w:tc>
                <w:tcPr>
                  <w:tcW w:w="0" w:type="auto"/>
                  <w:tcMar>
                    <w:top w:w="15" w:type="dxa"/>
                    <w:left w:w="15" w:type="dxa"/>
                    <w:bottom w:w="15" w:type="dxa"/>
                    <w:right w:w="15" w:type="dxa"/>
                  </w:tcMar>
                  <w:hideMark/>
                </w:tcPr>
                <w:p w14:paraId="65ABFA21" w14:textId="77777777" w:rsidR="002F470B" w:rsidRDefault="002F470B">
                  <w:pPr>
                    <w:spacing w:after="100" w:afterAutospacing="1" w:line="199" w:lineRule="auto"/>
                    <w:outlineLvl w:val="7"/>
                  </w:pPr>
                  <w:r>
                    <w:rPr>
                      <w:b/>
                      <w:bCs/>
                    </w:rPr>
                    <w:lastRenderedPageBreak/>
                    <w:t xml:space="preserve">Владелец: </w:t>
                  </w:r>
                </w:p>
              </w:tc>
              <w:tc>
                <w:tcPr>
                  <w:tcW w:w="0" w:type="auto"/>
                  <w:tcMar>
                    <w:top w:w="15" w:type="dxa"/>
                    <w:left w:w="15" w:type="dxa"/>
                    <w:bottom w:w="15" w:type="dxa"/>
                    <w:right w:w="15" w:type="dxa"/>
                  </w:tcMar>
                  <w:hideMark/>
                </w:tcPr>
                <w:p w14:paraId="11A7B1FC" w14:textId="77777777" w:rsidR="002F470B" w:rsidRDefault="002F470B">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2F470B" w14:paraId="762EC308" w14:textId="77777777">
              <w:trPr>
                <w:tblCellSpacing w:w="15" w:type="dxa"/>
              </w:trPr>
              <w:tc>
                <w:tcPr>
                  <w:tcW w:w="0" w:type="auto"/>
                  <w:tcMar>
                    <w:top w:w="15" w:type="dxa"/>
                    <w:left w:w="15" w:type="dxa"/>
                    <w:bottom w:w="15" w:type="dxa"/>
                    <w:right w:w="15" w:type="dxa"/>
                  </w:tcMar>
                  <w:hideMark/>
                </w:tcPr>
                <w:p w14:paraId="371E40EB" w14:textId="77777777" w:rsidR="002F470B" w:rsidRDefault="002F470B">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1EAD374A" w14:textId="77777777" w:rsidR="002F470B" w:rsidRDefault="002F470B">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2F470B" w14:paraId="43E0200F" w14:textId="77777777">
              <w:trPr>
                <w:tblCellSpacing w:w="15" w:type="dxa"/>
              </w:trPr>
              <w:tc>
                <w:tcPr>
                  <w:tcW w:w="0" w:type="auto"/>
                  <w:tcMar>
                    <w:top w:w="15" w:type="dxa"/>
                    <w:left w:w="15" w:type="dxa"/>
                    <w:bottom w:w="15" w:type="dxa"/>
                    <w:right w:w="15" w:type="dxa"/>
                  </w:tcMar>
                  <w:hideMark/>
                </w:tcPr>
                <w:p w14:paraId="7AFD1019" w14:textId="77777777" w:rsidR="002F470B" w:rsidRDefault="002F470B">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595F9B92" w14:textId="77777777" w:rsidR="002F470B" w:rsidRDefault="002F470B">
                  <w:pPr>
                    <w:spacing w:after="100" w:afterAutospacing="1" w:line="199" w:lineRule="auto"/>
                    <w:outlineLvl w:val="7"/>
                  </w:pPr>
                  <w:r>
                    <w:t>Действителен с: 24.08.2022 14:33:19 UTC+05</w:t>
                  </w:r>
                  <w:r>
                    <w:br/>
                    <w:t>Действителен до: 24.11.2023 14:43:19 UTC+05</w:t>
                  </w:r>
                </w:p>
              </w:tc>
            </w:tr>
            <w:tr w:rsidR="002F470B" w14:paraId="31F4F104" w14:textId="77777777">
              <w:trPr>
                <w:tblCellSpacing w:w="15" w:type="dxa"/>
              </w:trPr>
              <w:tc>
                <w:tcPr>
                  <w:tcW w:w="1250" w:type="pct"/>
                  <w:tcMar>
                    <w:top w:w="15" w:type="dxa"/>
                    <w:left w:w="15" w:type="dxa"/>
                    <w:bottom w:w="15" w:type="dxa"/>
                    <w:right w:w="15" w:type="dxa"/>
                  </w:tcMar>
                  <w:hideMark/>
                </w:tcPr>
                <w:p w14:paraId="083AA822" w14:textId="77777777" w:rsidR="002F470B" w:rsidRDefault="002F470B">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4D50DB2B" w14:textId="77777777" w:rsidR="002F470B" w:rsidRDefault="002F470B">
                  <w:pPr>
                    <w:spacing w:after="100" w:afterAutospacing="1" w:line="199" w:lineRule="auto"/>
                    <w:outlineLvl w:val="7"/>
                  </w:pPr>
                  <w:r>
                    <w:t>15.02.2023 11:41:02 UTC+05</w:t>
                  </w:r>
                </w:p>
              </w:tc>
            </w:tr>
          </w:tbl>
          <w:p w14:paraId="1CCEEB9D" w14:textId="77777777" w:rsidR="002F470B" w:rsidRDefault="002F470B"/>
        </w:tc>
      </w:tr>
    </w:tbl>
    <w:p w14:paraId="129DFCF1" w14:textId="77777777" w:rsidR="002F470B" w:rsidRDefault="002F470B" w:rsidP="002F470B">
      <w:pPr>
        <w:spacing w:after="100" w:afterAutospacing="1" w:line="199" w:lineRule="auto"/>
        <w:outlineLvl w:val="7"/>
        <w:rPr>
          <w:szCs w:val="24"/>
        </w:rPr>
      </w:pPr>
    </w:p>
    <w:p w14:paraId="51FD5D1A" w14:textId="77777777" w:rsidR="006D5339" w:rsidRPr="006D5339" w:rsidRDefault="006D5339" w:rsidP="002F470B">
      <w:pPr>
        <w:rPr>
          <w:sz w:val="24"/>
          <w:szCs w:val="24"/>
        </w:rPr>
      </w:pPr>
    </w:p>
    <w:sectPr w:rsidR="006D5339" w:rsidRPr="006D5339" w:rsidSect="00E528A3">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1722" w14:textId="77777777" w:rsidR="00C11800" w:rsidRDefault="00C11800">
      <w:r>
        <w:separator/>
      </w:r>
    </w:p>
  </w:endnote>
  <w:endnote w:type="continuationSeparator" w:id="0">
    <w:p w14:paraId="49FF9CE5" w14:textId="77777777" w:rsidR="00C11800" w:rsidRDefault="00C1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8133" w14:textId="77777777" w:rsidR="002F470B" w:rsidRDefault="002F470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6DF8" w14:textId="77777777" w:rsidR="00E218A2" w:rsidRDefault="00A077C3">
    <w:pPr>
      <w:pStyle w:val="a3"/>
      <w:jc w:val="center"/>
    </w:pPr>
    <w:r>
      <w:fldChar w:fldCharType="begin"/>
    </w:r>
    <w:r w:rsidR="00865348">
      <w:instrText xml:space="preserve"> PAGE   \* MERGEFORMAT </w:instrText>
    </w:r>
    <w:r>
      <w:fldChar w:fldCharType="separate"/>
    </w:r>
    <w:r w:rsidR="00AC0E84">
      <w:rPr>
        <w:noProof/>
      </w:rPr>
      <w:t>2</w:t>
    </w:r>
    <w:r>
      <w:rPr>
        <w:noProof/>
      </w:rPr>
      <w:fldChar w:fldCharType="end"/>
    </w:r>
  </w:p>
  <w:p w14:paraId="3159A540" w14:textId="77777777" w:rsidR="00E218A2" w:rsidRDefault="00E218A2" w:rsidP="00E528A3">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F8C7" w14:textId="77777777" w:rsidR="002F470B" w:rsidRDefault="002F47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AB65" w14:textId="77777777" w:rsidR="00C11800" w:rsidRDefault="00C11800">
      <w:r>
        <w:separator/>
      </w:r>
    </w:p>
  </w:footnote>
  <w:footnote w:type="continuationSeparator" w:id="0">
    <w:p w14:paraId="152E2244" w14:textId="77777777" w:rsidR="00C11800" w:rsidRDefault="00C11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3473" w14:textId="77777777" w:rsidR="002F470B" w:rsidRDefault="002F470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BC26" w14:textId="77777777" w:rsidR="00E218A2" w:rsidRDefault="002F470B">
    <w:pPr>
      <w:pStyle w:val="aa"/>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2164" w14:textId="77777777" w:rsidR="002F470B" w:rsidRDefault="002F470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D6D3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6C869C2"/>
    <w:lvl w:ilvl="0">
      <w:numFmt w:val="bullet"/>
      <w:lvlText w:val="*"/>
      <w:lvlJc w:val="left"/>
    </w:lvl>
  </w:abstractNum>
  <w:abstractNum w:abstractNumId="2" w15:restartNumberingAfterBreak="0">
    <w:nsid w:val="0291289C"/>
    <w:multiLevelType w:val="multilevel"/>
    <w:tmpl w:val="5D24CB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66A4AAB"/>
    <w:multiLevelType w:val="multilevel"/>
    <w:tmpl w:val="6F523A0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96E043C"/>
    <w:multiLevelType w:val="multilevel"/>
    <w:tmpl w:val="5150DC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C276555"/>
    <w:multiLevelType w:val="multilevel"/>
    <w:tmpl w:val="88F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3B3"/>
    <w:multiLevelType w:val="hybridMultilevel"/>
    <w:tmpl w:val="F29AC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284CB8"/>
    <w:multiLevelType w:val="multilevel"/>
    <w:tmpl w:val="C2BEAD7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4FC377C"/>
    <w:multiLevelType w:val="hybridMultilevel"/>
    <w:tmpl w:val="95A45FBE"/>
    <w:lvl w:ilvl="0" w:tplc="81E4763E">
      <w:start w:val="1"/>
      <w:numFmt w:val="decimal"/>
      <w:lvlText w:val="%1."/>
      <w:lvlJc w:val="left"/>
      <w:pPr>
        <w:ind w:left="1377" w:hanging="8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15BC0BF7"/>
    <w:multiLevelType w:val="multilevel"/>
    <w:tmpl w:val="7A4A0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89B2C66"/>
    <w:multiLevelType w:val="multilevel"/>
    <w:tmpl w:val="081EE8A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1B2F0719"/>
    <w:multiLevelType w:val="multilevel"/>
    <w:tmpl w:val="0E1ED7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1DBE40B3"/>
    <w:multiLevelType w:val="hybridMultilevel"/>
    <w:tmpl w:val="B978AE88"/>
    <w:lvl w:ilvl="0" w:tplc="F85C81E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5E7FF8"/>
    <w:multiLevelType w:val="multilevel"/>
    <w:tmpl w:val="31726B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1F44E5C"/>
    <w:multiLevelType w:val="multilevel"/>
    <w:tmpl w:val="D292BF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4B03F84"/>
    <w:multiLevelType w:val="multilevel"/>
    <w:tmpl w:val="CDFEFFB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71E6E30"/>
    <w:multiLevelType w:val="hybridMultilevel"/>
    <w:tmpl w:val="0A68A008"/>
    <w:lvl w:ilvl="0" w:tplc="7CA0AD00">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DAF5B34"/>
    <w:multiLevelType w:val="multilevel"/>
    <w:tmpl w:val="49C443E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2E083500"/>
    <w:multiLevelType w:val="multilevel"/>
    <w:tmpl w:val="FB22DC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1BE096B"/>
    <w:multiLevelType w:val="multilevel"/>
    <w:tmpl w:val="167A8EC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4124493"/>
    <w:multiLevelType w:val="multilevel"/>
    <w:tmpl w:val="FA4261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3529151A"/>
    <w:multiLevelType w:val="hybridMultilevel"/>
    <w:tmpl w:val="D8109990"/>
    <w:lvl w:ilvl="0" w:tplc="9D80BD5E">
      <w:start w:val="4"/>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15:restartNumberingAfterBreak="0">
    <w:nsid w:val="359F55B2"/>
    <w:multiLevelType w:val="hybridMultilevel"/>
    <w:tmpl w:val="C8FE4C04"/>
    <w:lvl w:ilvl="0" w:tplc="48E6062A">
      <w:numFmt w:val="bullet"/>
      <w:lvlText w:val="−"/>
      <w:lvlJc w:val="left"/>
      <w:pPr>
        <w:ind w:left="1429" w:hanging="360"/>
      </w:pPr>
      <w:rPr>
        <w:rFonts w:ascii="Times New Roman" w:hAnsi="Times New Roman"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4" w15:restartNumberingAfterBreak="0">
    <w:nsid w:val="392219C4"/>
    <w:multiLevelType w:val="hybridMultilevel"/>
    <w:tmpl w:val="E97CFAC4"/>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3CE02535"/>
    <w:multiLevelType w:val="multilevel"/>
    <w:tmpl w:val="40F2F14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3E894801"/>
    <w:multiLevelType w:val="multilevel"/>
    <w:tmpl w:val="49F6BA02"/>
    <w:lvl w:ilvl="0">
      <w:start w:val="3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4010664B"/>
    <w:multiLevelType w:val="multilevel"/>
    <w:tmpl w:val="492ED6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40554C40"/>
    <w:multiLevelType w:val="multilevel"/>
    <w:tmpl w:val="03D20D16"/>
    <w:lvl w:ilvl="0">
      <w:start w:val="5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D3C42B4"/>
    <w:multiLevelType w:val="multilevel"/>
    <w:tmpl w:val="4CE44A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51445F73"/>
    <w:multiLevelType w:val="multilevel"/>
    <w:tmpl w:val="F8FC78B8"/>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59794E4B"/>
    <w:multiLevelType w:val="multilevel"/>
    <w:tmpl w:val="A83C75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5B602E75"/>
    <w:multiLevelType w:val="hybridMultilevel"/>
    <w:tmpl w:val="E746FE14"/>
    <w:lvl w:ilvl="0" w:tplc="0419000F">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15:restartNumberingAfterBreak="0">
    <w:nsid w:val="64D74AFF"/>
    <w:multiLevelType w:val="multilevel"/>
    <w:tmpl w:val="B5144B5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6A476DA9"/>
    <w:multiLevelType w:val="multilevel"/>
    <w:tmpl w:val="6F78C59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6ACB338C"/>
    <w:multiLevelType w:val="hybridMultilevel"/>
    <w:tmpl w:val="F2207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18551C5"/>
    <w:multiLevelType w:val="hybridMultilevel"/>
    <w:tmpl w:val="3BCC91AE"/>
    <w:lvl w:ilvl="0" w:tplc="0419000F">
      <w:start w:val="1"/>
      <w:numFmt w:val="decimal"/>
      <w:lvlText w:val="%1."/>
      <w:lvlJc w:val="left"/>
      <w:pPr>
        <w:tabs>
          <w:tab w:val="num" w:pos="906"/>
        </w:tabs>
        <w:ind w:left="906" w:hanging="360"/>
      </w:pPr>
      <w:rPr>
        <w:rFonts w:cs="Times New Roman" w:hint="default"/>
      </w:rPr>
    </w:lvl>
    <w:lvl w:ilvl="1" w:tplc="04190019">
      <w:numFmt w:val="none"/>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37" w15:restartNumberingAfterBreak="0">
    <w:nsid w:val="7ADF055E"/>
    <w:multiLevelType w:val="multilevel"/>
    <w:tmpl w:val="D552530C"/>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7DE17034"/>
    <w:multiLevelType w:val="hybridMultilevel"/>
    <w:tmpl w:val="0C2C5C00"/>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16cid:durableId="106001326">
    <w:abstractNumId w:val="0"/>
  </w:num>
  <w:num w:numId="2" w16cid:durableId="1390493257">
    <w:abstractNumId w:val="0"/>
  </w:num>
  <w:num w:numId="3" w16cid:durableId="1481383839">
    <w:abstractNumId w:val="0"/>
  </w:num>
  <w:num w:numId="4" w16cid:durableId="2123724399">
    <w:abstractNumId w:val="0"/>
  </w:num>
  <w:num w:numId="5" w16cid:durableId="1456828396">
    <w:abstractNumId w:val="0"/>
  </w:num>
  <w:num w:numId="6" w16cid:durableId="44840100">
    <w:abstractNumId w:val="0"/>
  </w:num>
  <w:num w:numId="7" w16cid:durableId="1030036489">
    <w:abstractNumId w:val="0"/>
  </w:num>
  <w:num w:numId="8" w16cid:durableId="534999292">
    <w:abstractNumId w:val="0"/>
  </w:num>
  <w:num w:numId="9" w16cid:durableId="1584149041">
    <w:abstractNumId w:val="38"/>
  </w:num>
  <w:num w:numId="10" w16cid:durableId="1377201863">
    <w:abstractNumId w:val="23"/>
  </w:num>
  <w:num w:numId="11" w16cid:durableId="416245933">
    <w:abstractNumId w:val="32"/>
  </w:num>
  <w:num w:numId="12" w16cid:durableId="1895660238">
    <w:abstractNumId w:val="4"/>
  </w:num>
  <w:num w:numId="13" w16cid:durableId="1752577812">
    <w:abstractNumId w:val="36"/>
  </w:num>
  <w:num w:numId="14" w16cid:durableId="898318699">
    <w:abstractNumId w:val="24"/>
  </w:num>
  <w:num w:numId="15" w16cid:durableId="1830749591">
    <w:abstractNumId w:val="35"/>
  </w:num>
  <w:num w:numId="16" w16cid:durableId="977683595">
    <w:abstractNumId w:val="22"/>
  </w:num>
  <w:num w:numId="17" w16cid:durableId="593326102">
    <w:abstractNumId w:val="1"/>
    <w:lvlOverride w:ilvl="0">
      <w:lvl w:ilvl="0">
        <w:numFmt w:val="bullet"/>
        <w:lvlText w:val="-"/>
        <w:legacy w:legacy="1" w:legacySpace="0" w:legacyIndent="135"/>
        <w:lvlJc w:val="left"/>
        <w:rPr>
          <w:rFonts w:ascii="Times New Roman" w:hAnsi="Times New Roman" w:hint="default"/>
        </w:rPr>
      </w:lvl>
    </w:lvlOverride>
  </w:num>
  <w:num w:numId="18" w16cid:durableId="1082871539">
    <w:abstractNumId w:val="37"/>
  </w:num>
  <w:num w:numId="19" w16cid:durableId="1142041660">
    <w:abstractNumId w:val="5"/>
  </w:num>
  <w:num w:numId="20" w16cid:durableId="219635433">
    <w:abstractNumId w:val="29"/>
  </w:num>
  <w:num w:numId="21" w16cid:durableId="1848205147">
    <w:abstractNumId w:val="21"/>
  </w:num>
  <w:num w:numId="22" w16cid:durableId="822627484">
    <w:abstractNumId w:val="10"/>
  </w:num>
  <w:num w:numId="23" w16cid:durableId="574436569">
    <w:abstractNumId w:val="12"/>
  </w:num>
  <w:num w:numId="24" w16cid:durableId="822164214">
    <w:abstractNumId w:val="16"/>
  </w:num>
  <w:num w:numId="25" w16cid:durableId="2047942471">
    <w:abstractNumId w:val="18"/>
  </w:num>
  <w:num w:numId="26" w16cid:durableId="685206832">
    <w:abstractNumId w:val="15"/>
  </w:num>
  <w:num w:numId="27" w16cid:durableId="1647394751">
    <w:abstractNumId w:val="14"/>
  </w:num>
  <w:num w:numId="28" w16cid:durableId="1088422706">
    <w:abstractNumId w:val="2"/>
  </w:num>
  <w:num w:numId="29" w16cid:durableId="985469812">
    <w:abstractNumId w:val="31"/>
  </w:num>
  <w:num w:numId="30" w16cid:durableId="562447621">
    <w:abstractNumId w:val="8"/>
  </w:num>
  <w:num w:numId="31" w16cid:durableId="1600486069">
    <w:abstractNumId w:val="26"/>
  </w:num>
  <w:num w:numId="32" w16cid:durableId="871920610">
    <w:abstractNumId w:val="28"/>
  </w:num>
  <w:num w:numId="33" w16cid:durableId="1954899581">
    <w:abstractNumId w:val="27"/>
  </w:num>
  <w:num w:numId="34" w16cid:durableId="986321498">
    <w:abstractNumId w:val="25"/>
  </w:num>
  <w:num w:numId="35" w16cid:durableId="1673948766">
    <w:abstractNumId w:val="19"/>
  </w:num>
  <w:num w:numId="36" w16cid:durableId="1127620538">
    <w:abstractNumId w:val="3"/>
  </w:num>
  <w:num w:numId="37" w16cid:durableId="30307768">
    <w:abstractNumId w:val="20"/>
  </w:num>
  <w:num w:numId="38" w16cid:durableId="1989817404">
    <w:abstractNumId w:val="34"/>
  </w:num>
  <w:num w:numId="39" w16cid:durableId="1511799414">
    <w:abstractNumId w:val="33"/>
  </w:num>
  <w:num w:numId="40" w16cid:durableId="1186016936">
    <w:abstractNumId w:val="11"/>
  </w:num>
  <w:num w:numId="41" w16cid:durableId="1445999824">
    <w:abstractNumId w:val="30"/>
  </w:num>
  <w:num w:numId="42" w16cid:durableId="978924334">
    <w:abstractNumId w:val="17"/>
  </w:num>
  <w:num w:numId="43" w16cid:durableId="784273447">
    <w:abstractNumId w:val="9"/>
  </w:num>
  <w:num w:numId="44" w16cid:durableId="2107386666">
    <w:abstractNumId w:val="6"/>
  </w:num>
  <w:num w:numId="45" w16cid:durableId="1995840621">
    <w:abstractNumId w:val="13"/>
  </w:num>
  <w:num w:numId="46" w16cid:durableId="327564970">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01437"/>
    <w:rsid w:val="00014E48"/>
    <w:rsid w:val="0001636A"/>
    <w:rsid w:val="000354D3"/>
    <w:rsid w:val="00036F8D"/>
    <w:rsid w:val="000441E8"/>
    <w:rsid w:val="00047FB8"/>
    <w:rsid w:val="000667A8"/>
    <w:rsid w:val="000706C4"/>
    <w:rsid w:val="00073DD5"/>
    <w:rsid w:val="000918CD"/>
    <w:rsid w:val="000A4FA7"/>
    <w:rsid w:val="00100F54"/>
    <w:rsid w:val="0011169D"/>
    <w:rsid w:val="001320E4"/>
    <w:rsid w:val="0015240B"/>
    <w:rsid w:val="00164CE7"/>
    <w:rsid w:val="00170C7D"/>
    <w:rsid w:val="00175F50"/>
    <w:rsid w:val="00177C5E"/>
    <w:rsid w:val="00184870"/>
    <w:rsid w:val="00184A9D"/>
    <w:rsid w:val="0019506A"/>
    <w:rsid w:val="001D2D2E"/>
    <w:rsid w:val="001E67C6"/>
    <w:rsid w:val="0023544E"/>
    <w:rsid w:val="0026381D"/>
    <w:rsid w:val="0028749F"/>
    <w:rsid w:val="002B458D"/>
    <w:rsid w:val="002C0C9D"/>
    <w:rsid w:val="002C1BC7"/>
    <w:rsid w:val="002C24C0"/>
    <w:rsid w:val="002C6B6E"/>
    <w:rsid w:val="002C76FB"/>
    <w:rsid w:val="002E2E2C"/>
    <w:rsid w:val="002E724F"/>
    <w:rsid w:val="002E7297"/>
    <w:rsid w:val="002F470B"/>
    <w:rsid w:val="0030049C"/>
    <w:rsid w:val="00303576"/>
    <w:rsid w:val="00306D4A"/>
    <w:rsid w:val="00315822"/>
    <w:rsid w:val="003238FE"/>
    <w:rsid w:val="00336CA0"/>
    <w:rsid w:val="0035198B"/>
    <w:rsid w:val="00370FCF"/>
    <w:rsid w:val="003776FE"/>
    <w:rsid w:val="003836A5"/>
    <w:rsid w:val="003A604B"/>
    <w:rsid w:val="003D61F8"/>
    <w:rsid w:val="003E3ACC"/>
    <w:rsid w:val="003E7DAA"/>
    <w:rsid w:val="00400483"/>
    <w:rsid w:val="00401631"/>
    <w:rsid w:val="004045E5"/>
    <w:rsid w:val="0043084B"/>
    <w:rsid w:val="0043306B"/>
    <w:rsid w:val="00445AE5"/>
    <w:rsid w:val="004469CF"/>
    <w:rsid w:val="004903FD"/>
    <w:rsid w:val="00493A5F"/>
    <w:rsid w:val="004B7532"/>
    <w:rsid w:val="004C63E0"/>
    <w:rsid w:val="004D0EB3"/>
    <w:rsid w:val="004D0ED1"/>
    <w:rsid w:val="004E217E"/>
    <w:rsid w:val="004E241F"/>
    <w:rsid w:val="005053E9"/>
    <w:rsid w:val="00512A50"/>
    <w:rsid w:val="005277ED"/>
    <w:rsid w:val="00546B38"/>
    <w:rsid w:val="0055505C"/>
    <w:rsid w:val="005637A4"/>
    <w:rsid w:val="00563E9D"/>
    <w:rsid w:val="00586415"/>
    <w:rsid w:val="005970BF"/>
    <w:rsid w:val="005B2C59"/>
    <w:rsid w:val="005C457B"/>
    <w:rsid w:val="005C4BB5"/>
    <w:rsid w:val="005D1A22"/>
    <w:rsid w:val="005E7809"/>
    <w:rsid w:val="005F0C90"/>
    <w:rsid w:val="006009C5"/>
    <w:rsid w:val="00610DD4"/>
    <w:rsid w:val="0061173E"/>
    <w:rsid w:val="006132DF"/>
    <w:rsid w:val="006259F8"/>
    <w:rsid w:val="00647481"/>
    <w:rsid w:val="00647795"/>
    <w:rsid w:val="0066320D"/>
    <w:rsid w:val="006674CC"/>
    <w:rsid w:val="006A0676"/>
    <w:rsid w:val="006A1AC3"/>
    <w:rsid w:val="006B63B3"/>
    <w:rsid w:val="006C7D4C"/>
    <w:rsid w:val="006D5339"/>
    <w:rsid w:val="006E139B"/>
    <w:rsid w:val="006E20AE"/>
    <w:rsid w:val="006E2BED"/>
    <w:rsid w:val="006E5D6B"/>
    <w:rsid w:val="006F09A6"/>
    <w:rsid w:val="006F1B85"/>
    <w:rsid w:val="007024CE"/>
    <w:rsid w:val="007212D2"/>
    <w:rsid w:val="00730387"/>
    <w:rsid w:val="007340DC"/>
    <w:rsid w:val="00736537"/>
    <w:rsid w:val="00757335"/>
    <w:rsid w:val="00764A90"/>
    <w:rsid w:val="00771CF9"/>
    <w:rsid w:val="007A5071"/>
    <w:rsid w:val="007A60D8"/>
    <w:rsid w:val="007B54EF"/>
    <w:rsid w:val="007E11B9"/>
    <w:rsid w:val="007F292F"/>
    <w:rsid w:val="007F5AC4"/>
    <w:rsid w:val="008045EA"/>
    <w:rsid w:val="008074DA"/>
    <w:rsid w:val="00812065"/>
    <w:rsid w:val="00825AFC"/>
    <w:rsid w:val="00834D3A"/>
    <w:rsid w:val="00840AB9"/>
    <w:rsid w:val="00842E2D"/>
    <w:rsid w:val="00855AD7"/>
    <w:rsid w:val="00856F62"/>
    <w:rsid w:val="008604CB"/>
    <w:rsid w:val="00865348"/>
    <w:rsid w:val="0086543B"/>
    <w:rsid w:val="008769BA"/>
    <w:rsid w:val="008A2D5B"/>
    <w:rsid w:val="008B07F9"/>
    <w:rsid w:val="008B6008"/>
    <w:rsid w:val="008D3773"/>
    <w:rsid w:val="008D3C58"/>
    <w:rsid w:val="008E1FD7"/>
    <w:rsid w:val="008F3100"/>
    <w:rsid w:val="00900494"/>
    <w:rsid w:val="00912CA3"/>
    <w:rsid w:val="00932614"/>
    <w:rsid w:val="00945258"/>
    <w:rsid w:val="00967742"/>
    <w:rsid w:val="00990524"/>
    <w:rsid w:val="00992F3F"/>
    <w:rsid w:val="009B0B67"/>
    <w:rsid w:val="009C7306"/>
    <w:rsid w:val="009D607A"/>
    <w:rsid w:val="009D645D"/>
    <w:rsid w:val="009E10D4"/>
    <w:rsid w:val="009F7015"/>
    <w:rsid w:val="009F7F70"/>
    <w:rsid w:val="00A02C11"/>
    <w:rsid w:val="00A077C3"/>
    <w:rsid w:val="00A10472"/>
    <w:rsid w:val="00A24176"/>
    <w:rsid w:val="00A42098"/>
    <w:rsid w:val="00A46D09"/>
    <w:rsid w:val="00A50488"/>
    <w:rsid w:val="00A665F2"/>
    <w:rsid w:val="00A70B59"/>
    <w:rsid w:val="00A8385E"/>
    <w:rsid w:val="00AA30C8"/>
    <w:rsid w:val="00AB0340"/>
    <w:rsid w:val="00AB1A01"/>
    <w:rsid w:val="00AC0E84"/>
    <w:rsid w:val="00AD5F4A"/>
    <w:rsid w:val="00AE6327"/>
    <w:rsid w:val="00B01A02"/>
    <w:rsid w:val="00B071EF"/>
    <w:rsid w:val="00B1467A"/>
    <w:rsid w:val="00B34586"/>
    <w:rsid w:val="00B65E6E"/>
    <w:rsid w:val="00B663BE"/>
    <w:rsid w:val="00B755AA"/>
    <w:rsid w:val="00B81A57"/>
    <w:rsid w:val="00B83876"/>
    <w:rsid w:val="00B84A1A"/>
    <w:rsid w:val="00BA4374"/>
    <w:rsid w:val="00BB4F7D"/>
    <w:rsid w:val="00BC09DB"/>
    <w:rsid w:val="00BD31E0"/>
    <w:rsid w:val="00BD5F41"/>
    <w:rsid w:val="00BE4A73"/>
    <w:rsid w:val="00BF17AF"/>
    <w:rsid w:val="00C11800"/>
    <w:rsid w:val="00C1606F"/>
    <w:rsid w:val="00C16E1E"/>
    <w:rsid w:val="00C25079"/>
    <w:rsid w:val="00C31070"/>
    <w:rsid w:val="00C40DC4"/>
    <w:rsid w:val="00C60C16"/>
    <w:rsid w:val="00C62D48"/>
    <w:rsid w:val="00C70A2E"/>
    <w:rsid w:val="00C80B89"/>
    <w:rsid w:val="00CA64F0"/>
    <w:rsid w:val="00CC099F"/>
    <w:rsid w:val="00D11272"/>
    <w:rsid w:val="00D21535"/>
    <w:rsid w:val="00D628EF"/>
    <w:rsid w:val="00D81385"/>
    <w:rsid w:val="00D81D6C"/>
    <w:rsid w:val="00D83592"/>
    <w:rsid w:val="00DA73C2"/>
    <w:rsid w:val="00DC22EF"/>
    <w:rsid w:val="00DC25BD"/>
    <w:rsid w:val="00DD326A"/>
    <w:rsid w:val="00E0655E"/>
    <w:rsid w:val="00E218A2"/>
    <w:rsid w:val="00E22C1E"/>
    <w:rsid w:val="00E32659"/>
    <w:rsid w:val="00E32BC0"/>
    <w:rsid w:val="00E51EC0"/>
    <w:rsid w:val="00E528A3"/>
    <w:rsid w:val="00E53237"/>
    <w:rsid w:val="00E70244"/>
    <w:rsid w:val="00E76E83"/>
    <w:rsid w:val="00E873A9"/>
    <w:rsid w:val="00E94080"/>
    <w:rsid w:val="00E94B3A"/>
    <w:rsid w:val="00E96A1E"/>
    <w:rsid w:val="00E96C48"/>
    <w:rsid w:val="00EA75DC"/>
    <w:rsid w:val="00EE0944"/>
    <w:rsid w:val="00EE54DF"/>
    <w:rsid w:val="00F21A00"/>
    <w:rsid w:val="00F2669D"/>
    <w:rsid w:val="00F64ACC"/>
    <w:rsid w:val="00F71905"/>
    <w:rsid w:val="00FC1FEF"/>
    <w:rsid w:val="00FC2226"/>
    <w:rsid w:val="00FD00B0"/>
    <w:rsid w:val="00FD5B65"/>
    <w:rsid w:val="00FE6601"/>
    <w:rsid w:val="00FF29D8"/>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2EC24B"/>
  <w15:docId w15:val="{5FFF224F-6A6A-4F6E-B7A2-7915642E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A0"/>
  </w:style>
  <w:style w:type="paragraph" w:styleId="1">
    <w:name w:val="heading 1"/>
    <w:basedOn w:val="a"/>
    <w:next w:val="a"/>
    <w:link w:val="10"/>
    <w:autoRedefine/>
    <w:uiPriority w:val="99"/>
    <w:qFormat/>
    <w:rsid w:val="00D83592"/>
    <w:pPr>
      <w:keepNext/>
      <w:numPr>
        <w:numId w:val="42"/>
      </w:numPr>
      <w:jc w:val="center"/>
      <w:outlineLvl w:val="0"/>
    </w:pPr>
    <w:rPr>
      <w:b/>
      <w:caps/>
      <w:sz w:val="28"/>
    </w:rPr>
  </w:style>
  <w:style w:type="paragraph" w:styleId="2">
    <w:name w:val="heading 2"/>
    <w:basedOn w:val="a"/>
    <w:next w:val="a"/>
    <w:link w:val="20"/>
    <w:uiPriority w:val="99"/>
    <w:qFormat/>
    <w:rsid w:val="00336CA0"/>
    <w:pPr>
      <w:keepNext/>
      <w:spacing w:before="240" w:after="60"/>
      <w:jc w:val="center"/>
      <w:outlineLvl w:val="1"/>
    </w:pPr>
    <w:rPr>
      <w:b/>
      <w:sz w:val="28"/>
    </w:rPr>
  </w:style>
  <w:style w:type="paragraph" w:styleId="3">
    <w:name w:val="heading 3"/>
    <w:basedOn w:val="a"/>
    <w:next w:val="a"/>
    <w:link w:val="30"/>
    <w:uiPriority w:val="99"/>
    <w:qFormat/>
    <w:rsid w:val="00336CA0"/>
    <w:pPr>
      <w:keepNext/>
      <w:spacing w:before="240" w:after="60"/>
      <w:outlineLvl w:val="2"/>
    </w:pPr>
    <w:rPr>
      <w:rFonts w:ascii="Arial" w:hAnsi="Arial"/>
      <w:b/>
      <w:sz w:val="26"/>
    </w:rPr>
  </w:style>
  <w:style w:type="paragraph" w:styleId="4">
    <w:name w:val="heading 4"/>
    <w:basedOn w:val="a"/>
    <w:next w:val="a"/>
    <w:link w:val="40"/>
    <w:uiPriority w:val="99"/>
    <w:qFormat/>
    <w:rsid w:val="00336CA0"/>
    <w:pPr>
      <w:keepNext/>
      <w:spacing w:before="240" w:after="60"/>
      <w:outlineLvl w:val="3"/>
    </w:pPr>
    <w:rPr>
      <w:rFonts w:ascii="Calibri" w:hAnsi="Calibri"/>
      <w:b/>
      <w:sz w:val="28"/>
    </w:rPr>
  </w:style>
  <w:style w:type="paragraph" w:styleId="5">
    <w:name w:val="heading 5"/>
    <w:basedOn w:val="a"/>
    <w:next w:val="a"/>
    <w:link w:val="50"/>
    <w:uiPriority w:val="99"/>
    <w:qFormat/>
    <w:rsid w:val="00336CA0"/>
    <w:pPr>
      <w:spacing w:before="240" w:after="60"/>
      <w:outlineLvl w:val="4"/>
    </w:pPr>
    <w:rPr>
      <w:rFonts w:ascii="Calibri" w:hAnsi="Calibri"/>
      <w:b/>
      <w:i/>
      <w:sz w:val="26"/>
    </w:rPr>
  </w:style>
  <w:style w:type="paragraph" w:styleId="6">
    <w:name w:val="heading 6"/>
    <w:basedOn w:val="a"/>
    <w:next w:val="a"/>
    <w:link w:val="60"/>
    <w:uiPriority w:val="99"/>
    <w:qFormat/>
    <w:rsid w:val="00336CA0"/>
    <w:pPr>
      <w:spacing w:before="240" w:after="60"/>
      <w:outlineLvl w:val="5"/>
    </w:pPr>
    <w:rPr>
      <w:rFonts w:ascii="Calibri" w:hAnsi="Calibri"/>
      <w:b/>
      <w:sz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sz w:val="24"/>
    </w:rPr>
  </w:style>
  <w:style w:type="paragraph" w:styleId="9">
    <w:name w:val="heading 9"/>
    <w:basedOn w:val="a"/>
    <w:next w:val="a"/>
    <w:link w:val="90"/>
    <w:uiPriority w:val="99"/>
    <w:qFormat/>
    <w:rsid w:val="00BA4374"/>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3592"/>
    <w:rPr>
      <w:b/>
      <w:caps/>
      <w:sz w:val="28"/>
      <w:szCs w:val="20"/>
    </w:rPr>
  </w:style>
  <w:style w:type="character" w:customStyle="1" w:styleId="20">
    <w:name w:val="Заголовок 2 Знак"/>
    <w:link w:val="2"/>
    <w:uiPriority w:val="99"/>
    <w:locked/>
    <w:rsid w:val="00336CA0"/>
    <w:rPr>
      <w:rFonts w:cs="Times New Roman"/>
      <w:b/>
      <w:sz w:val="28"/>
      <w:lang w:val="ru-RU" w:eastAsia="ru-RU"/>
    </w:rPr>
  </w:style>
  <w:style w:type="character" w:customStyle="1" w:styleId="30">
    <w:name w:val="Заголовок 3 Знак"/>
    <w:link w:val="3"/>
    <w:uiPriority w:val="99"/>
    <w:locked/>
    <w:rsid w:val="00BA4374"/>
    <w:rPr>
      <w:rFonts w:ascii="Arial" w:hAnsi="Arial" w:cs="Times New Roman"/>
      <w:b/>
      <w:sz w:val="26"/>
    </w:rPr>
  </w:style>
  <w:style w:type="character" w:customStyle="1" w:styleId="40">
    <w:name w:val="Заголовок 4 Знак"/>
    <w:link w:val="4"/>
    <w:uiPriority w:val="99"/>
    <w:semiHidden/>
    <w:locked/>
    <w:rsid w:val="00EE54DF"/>
    <w:rPr>
      <w:rFonts w:ascii="Calibri" w:hAnsi="Calibri" w:cs="Times New Roman"/>
      <w:b/>
      <w:sz w:val="28"/>
    </w:rPr>
  </w:style>
  <w:style w:type="character" w:customStyle="1" w:styleId="50">
    <w:name w:val="Заголовок 5 Знак"/>
    <w:link w:val="5"/>
    <w:uiPriority w:val="99"/>
    <w:semiHidden/>
    <w:locked/>
    <w:rsid w:val="00EE54DF"/>
    <w:rPr>
      <w:rFonts w:ascii="Calibri" w:hAnsi="Calibri" w:cs="Times New Roman"/>
      <w:b/>
      <w:i/>
      <w:sz w:val="26"/>
    </w:rPr>
  </w:style>
  <w:style w:type="character" w:customStyle="1" w:styleId="60">
    <w:name w:val="Заголовок 6 Знак"/>
    <w:link w:val="6"/>
    <w:uiPriority w:val="99"/>
    <w:semiHidden/>
    <w:locked/>
    <w:rsid w:val="00336CA0"/>
    <w:rPr>
      <w:rFonts w:ascii="Calibri" w:hAnsi="Calibri" w:cs="Times New Roman"/>
      <w:b/>
      <w:sz w:val="22"/>
      <w:lang w:val="ru-RU" w:eastAsia="ru-RU"/>
    </w:rPr>
  </w:style>
  <w:style w:type="character" w:customStyle="1" w:styleId="70">
    <w:name w:val="Заголовок 7 Знак"/>
    <w:link w:val="7"/>
    <w:uiPriority w:val="99"/>
    <w:locked/>
    <w:rsid w:val="00BA4374"/>
    <w:rPr>
      <w:rFonts w:cs="Times New Roman"/>
    </w:rPr>
  </w:style>
  <w:style w:type="character" w:customStyle="1" w:styleId="80">
    <w:name w:val="Заголовок 8 Знак"/>
    <w:link w:val="8"/>
    <w:uiPriority w:val="99"/>
    <w:locked/>
    <w:rsid w:val="00BA4374"/>
    <w:rPr>
      <w:rFonts w:cs="Times New Roman"/>
      <w:i/>
      <w:sz w:val="24"/>
    </w:rPr>
  </w:style>
  <w:style w:type="character" w:customStyle="1" w:styleId="90">
    <w:name w:val="Заголовок 9 Знак"/>
    <w:link w:val="9"/>
    <w:uiPriority w:val="99"/>
    <w:semiHidden/>
    <w:locked/>
    <w:rsid w:val="00BA4374"/>
    <w:rPr>
      <w:rFonts w:ascii="Cambria" w:hAnsi="Cambria" w:cs="Times New Roman"/>
      <w:sz w:val="22"/>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link w:val="a3"/>
    <w:uiPriority w:val="99"/>
    <w:locked/>
    <w:rsid w:val="00BA4374"/>
    <w:rPr>
      <w:rFonts w:cs="Times New Roman"/>
    </w:rPr>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rPr>
  </w:style>
  <w:style w:type="character" w:customStyle="1" w:styleId="a6">
    <w:name w:val="Основной текст с отступом Знак"/>
    <w:aliases w:val="текст Знак,Основной текст 1 Знак"/>
    <w:link w:val="a5"/>
    <w:uiPriority w:val="99"/>
    <w:locked/>
    <w:rsid w:val="00BA4374"/>
    <w:rPr>
      <w:rFonts w:ascii="Times New Roman CYR" w:hAnsi="Times New Roman CYR" w:cs="Times New Roman"/>
    </w:rPr>
  </w:style>
  <w:style w:type="paragraph" w:styleId="a7">
    <w:name w:val="Body Text"/>
    <w:basedOn w:val="a"/>
    <w:link w:val="a8"/>
    <w:uiPriority w:val="99"/>
    <w:rsid w:val="00336CA0"/>
    <w:pPr>
      <w:jc w:val="both"/>
    </w:pPr>
    <w:rPr>
      <w:sz w:val="28"/>
    </w:rPr>
  </w:style>
  <w:style w:type="character" w:customStyle="1" w:styleId="a8">
    <w:name w:val="Основной текст Знак"/>
    <w:link w:val="a7"/>
    <w:uiPriority w:val="99"/>
    <w:locked/>
    <w:rsid w:val="00336CA0"/>
    <w:rPr>
      <w:rFonts w:cs="Times New Roman"/>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link w:val="31"/>
    <w:uiPriority w:val="99"/>
    <w:locked/>
    <w:rsid w:val="00BA4374"/>
    <w:rPr>
      <w:rFonts w:cs="Times New Roman"/>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link w:val="21"/>
    <w:uiPriority w:val="99"/>
    <w:locked/>
    <w:rsid w:val="00BA4374"/>
    <w:rPr>
      <w:rFonts w:cs="Times New Roman"/>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link w:val="aa"/>
    <w:uiPriority w:val="99"/>
    <w:locked/>
    <w:rsid w:val="00336CA0"/>
    <w:rPr>
      <w:rFonts w:cs="Times New Roman"/>
      <w:lang w:val="ru-RU" w:eastAsia="ru-RU"/>
    </w:rPr>
  </w:style>
  <w:style w:type="paragraph" w:styleId="ac">
    <w:name w:val="List Paragraph"/>
    <w:basedOn w:val="a"/>
    <w:uiPriority w:val="99"/>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locked/>
    <w:rsid w:val="00336CA0"/>
    <w:rPr>
      <w:rFonts w:ascii="Courier New" w:hAnsi="Courier New" w:cs="Times New Roman"/>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link w:val="af1"/>
    <w:uiPriority w:val="99"/>
    <w:locked/>
    <w:rsid w:val="00336CA0"/>
    <w:rPr>
      <w:rFonts w:cs="Times New Roman"/>
      <w:lang w:val="ru-RU" w:eastAsia="ru-RU"/>
    </w:rPr>
  </w:style>
  <w:style w:type="paragraph" w:customStyle="1" w:styleId="Default">
    <w:name w:val="Default"/>
    <w:uiPriority w:val="99"/>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jc w:val="left"/>
      <w:outlineLvl w:val="9"/>
    </w:pPr>
    <w:rPr>
      <w:rFonts w:ascii="Cambria" w:hAnsi="Cambria"/>
      <w:b w:val="0"/>
      <w:bCs/>
      <w:color w:val="365F91"/>
      <w:szCs w:val="28"/>
      <w:lang w:eastAsia="en-US"/>
    </w:rPr>
  </w:style>
  <w:style w:type="character" w:styleId="af4">
    <w:name w:val="Hyperlink"/>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uiPriority w:val="99"/>
    <w:qFormat/>
    <w:rsid w:val="00336CA0"/>
    <w:rPr>
      <w:rFonts w:cs="Times New Roman"/>
      <w:b/>
    </w:rPr>
  </w:style>
  <w:style w:type="character" w:customStyle="1" w:styleId="apple-converted-space">
    <w:name w:val="apple-converted-space"/>
    <w:uiPriority w:val="99"/>
    <w:rsid w:val="00336CA0"/>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link w:val="23"/>
    <w:uiPriority w:val="99"/>
    <w:semiHidden/>
    <w:locked/>
    <w:rsid w:val="00336CA0"/>
    <w:rPr>
      <w:rFonts w:cs="Times New Roman"/>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uiPriority w:val="99"/>
    <w:qFormat/>
    <w:rsid w:val="00336CA0"/>
    <w:pPr>
      <w:jc w:val="center"/>
    </w:pPr>
    <w:rPr>
      <w:b/>
    </w:rPr>
  </w:style>
  <w:style w:type="character" w:customStyle="1" w:styleId="af7">
    <w:name w:val="Заголовок Знак"/>
    <w:link w:val="af6"/>
    <w:uiPriority w:val="99"/>
    <w:locked/>
    <w:rsid w:val="00336CA0"/>
    <w:rPr>
      <w:rFonts w:eastAsia="Times New Roman" w:cs="Times New Roman"/>
      <w:b/>
      <w:lang w:val="ru-RU" w:eastAsia="ru-RU"/>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99"/>
    <w:rsid w:val="00336CA0"/>
    <w:pPr>
      <w:ind w:left="240"/>
    </w:pPr>
  </w:style>
  <w:style w:type="paragraph" w:styleId="13">
    <w:name w:val="toc 1"/>
    <w:basedOn w:val="a"/>
    <w:next w:val="a"/>
    <w:autoRedefine/>
    <w:uiPriority w:val="99"/>
    <w:rsid w:val="00336CA0"/>
  </w:style>
  <w:style w:type="paragraph" w:styleId="33">
    <w:name w:val="toc 3"/>
    <w:basedOn w:val="a"/>
    <w:next w:val="a"/>
    <w:autoRedefine/>
    <w:uiPriority w:val="99"/>
    <w:rsid w:val="00336CA0"/>
    <w:pPr>
      <w:spacing w:after="100" w:line="276" w:lineRule="auto"/>
      <w:ind w:left="440"/>
    </w:pPr>
    <w:rPr>
      <w:rFonts w:ascii="Calibri" w:hAnsi="Calibri"/>
      <w:sz w:val="22"/>
      <w:szCs w:val="22"/>
    </w:rPr>
  </w:style>
  <w:style w:type="paragraph" w:styleId="41">
    <w:name w:val="toc 4"/>
    <w:basedOn w:val="a"/>
    <w:next w:val="a"/>
    <w:autoRedefine/>
    <w:uiPriority w:val="99"/>
    <w:rsid w:val="00336CA0"/>
    <w:pPr>
      <w:spacing w:after="100" w:line="276" w:lineRule="auto"/>
      <w:ind w:left="660"/>
    </w:pPr>
    <w:rPr>
      <w:rFonts w:ascii="Calibri" w:hAnsi="Calibri"/>
      <w:sz w:val="22"/>
      <w:szCs w:val="22"/>
    </w:rPr>
  </w:style>
  <w:style w:type="paragraph" w:styleId="51">
    <w:name w:val="toc 5"/>
    <w:basedOn w:val="a"/>
    <w:next w:val="a"/>
    <w:autoRedefine/>
    <w:uiPriority w:val="99"/>
    <w:rsid w:val="00336CA0"/>
    <w:pPr>
      <w:spacing w:after="100" w:line="276" w:lineRule="auto"/>
      <w:ind w:left="880"/>
    </w:pPr>
    <w:rPr>
      <w:rFonts w:ascii="Calibri" w:hAnsi="Calibri"/>
      <w:sz w:val="22"/>
      <w:szCs w:val="22"/>
    </w:rPr>
  </w:style>
  <w:style w:type="paragraph" w:styleId="61">
    <w:name w:val="toc 6"/>
    <w:basedOn w:val="a"/>
    <w:next w:val="a"/>
    <w:autoRedefine/>
    <w:uiPriority w:val="99"/>
    <w:rsid w:val="00336CA0"/>
    <w:pPr>
      <w:spacing w:after="100" w:line="276" w:lineRule="auto"/>
      <w:ind w:left="1100"/>
    </w:pPr>
    <w:rPr>
      <w:rFonts w:ascii="Calibri" w:hAnsi="Calibri"/>
      <w:sz w:val="22"/>
      <w:szCs w:val="22"/>
    </w:rPr>
  </w:style>
  <w:style w:type="paragraph" w:styleId="71">
    <w:name w:val="toc 7"/>
    <w:basedOn w:val="a"/>
    <w:next w:val="a"/>
    <w:autoRedefine/>
    <w:uiPriority w:val="99"/>
    <w:rsid w:val="00336CA0"/>
    <w:pPr>
      <w:spacing w:after="100" w:line="276" w:lineRule="auto"/>
      <w:ind w:left="1320"/>
    </w:pPr>
    <w:rPr>
      <w:rFonts w:ascii="Calibri" w:hAnsi="Calibri"/>
      <w:sz w:val="22"/>
      <w:szCs w:val="22"/>
    </w:rPr>
  </w:style>
  <w:style w:type="paragraph" w:styleId="81">
    <w:name w:val="toc 8"/>
    <w:basedOn w:val="a"/>
    <w:next w:val="a"/>
    <w:autoRedefine/>
    <w:uiPriority w:val="99"/>
    <w:rsid w:val="00336CA0"/>
    <w:pPr>
      <w:spacing w:after="100" w:line="276" w:lineRule="auto"/>
      <w:ind w:left="1540"/>
    </w:pPr>
    <w:rPr>
      <w:rFonts w:ascii="Calibri" w:hAnsi="Calibri"/>
      <w:sz w:val="22"/>
      <w:szCs w:val="22"/>
    </w:rPr>
  </w:style>
  <w:style w:type="paragraph" w:styleId="91">
    <w:name w:val="toc 9"/>
    <w:basedOn w:val="a"/>
    <w:next w:val="a"/>
    <w:autoRedefine/>
    <w:uiPriority w:val="99"/>
    <w:rsid w:val="00336CA0"/>
    <w:pPr>
      <w:spacing w:after="100" w:line="276" w:lineRule="auto"/>
      <w:ind w:left="1760"/>
    </w:pPr>
    <w:rPr>
      <w:rFonts w:ascii="Calibri" w:hAnsi="Calibri"/>
      <w:sz w:val="22"/>
      <w:szCs w:val="22"/>
    </w:rPr>
  </w:style>
  <w:style w:type="paragraph" w:customStyle="1" w:styleId="ConsNonformat">
    <w:name w:val="ConsNonformat"/>
    <w:uiPriority w:val="99"/>
    <w:rsid w:val="00336CA0"/>
    <w:rPr>
      <w:rFonts w:ascii="Consultant" w:hAnsi="Consultant"/>
    </w:rPr>
  </w:style>
  <w:style w:type="character" w:styleId="af8">
    <w:name w:val="page number"/>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uiPriority w:val="99"/>
    <w:qFormat/>
    <w:rsid w:val="00336CA0"/>
    <w:pPr>
      <w:jc w:val="center"/>
    </w:pPr>
    <w:rPr>
      <w:b/>
      <w:snapToGrid w:val="0"/>
      <w:color w:val="000000"/>
      <w:sz w:val="24"/>
    </w:rPr>
  </w:style>
  <w:style w:type="character" w:customStyle="1" w:styleId="afb">
    <w:name w:val="Подзаголовок Знак"/>
    <w:link w:val="afa"/>
    <w:uiPriority w:val="99"/>
    <w:locked/>
    <w:rsid w:val="00BA4374"/>
    <w:rPr>
      <w:rFonts w:cs="Times New Roman"/>
      <w:b/>
      <w:snapToGrid w:val="0"/>
      <w:color w:val="000000"/>
      <w:sz w:val="24"/>
    </w:rPr>
  </w:style>
  <w:style w:type="character" w:styleId="afc">
    <w:name w:val="footnote reference"/>
    <w:uiPriority w:val="99"/>
    <w:rsid w:val="00BA4374"/>
    <w:rPr>
      <w:rFonts w:cs="Times New Roman"/>
      <w:vertAlign w:val="superscript"/>
    </w:rPr>
  </w:style>
  <w:style w:type="paragraph" w:styleId="34">
    <w:name w:val="Body Text 3"/>
    <w:basedOn w:val="a"/>
    <w:link w:val="35"/>
    <w:uiPriority w:val="99"/>
    <w:rsid w:val="00BA4374"/>
    <w:pPr>
      <w:spacing w:after="120"/>
    </w:pPr>
    <w:rPr>
      <w:sz w:val="16"/>
    </w:rPr>
  </w:style>
  <w:style w:type="character" w:customStyle="1" w:styleId="35">
    <w:name w:val="Основной текст 3 Знак"/>
    <w:link w:val="34"/>
    <w:uiPriority w:val="99"/>
    <w:locked/>
    <w:rsid w:val="00BA4374"/>
    <w:rPr>
      <w:rFonts w:cs="Times New Roman"/>
      <w:sz w:val="16"/>
    </w:rPr>
  </w:style>
  <w:style w:type="paragraph" w:customStyle="1" w:styleId="ConsPlusTitle">
    <w:name w:val="ConsPlusTitle"/>
    <w:uiPriority w:val="99"/>
    <w:rsid w:val="00BA4374"/>
    <w:pPr>
      <w:widowControl w:val="0"/>
      <w:autoSpaceDE w:val="0"/>
      <w:autoSpaceDN w:val="0"/>
      <w:adjustRightInd w:val="0"/>
    </w:pPr>
    <w:rPr>
      <w:rFonts w:ascii="Calibri" w:hAnsi="Calibri" w:cs="Calibri"/>
      <w:b/>
      <w:bCs/>
      <w:sz w:val="22"/>
      <w:szCs w:val="22"/>
    </w:rPr>
  </w:style>
  <w:style w:type="character" w:customStyle="1" w:styleId="afd">
    <w:name w:val="Цветовое выделение"/>
    <w:uiPriority w:val="99"/>
    <w:rsid w:val="00BA4374"/>
    <w:rPr>
      <w:b/>
      <w:color w:val="000080"/>
      <w:sz w:val="20"/>
    </w:rPr>
  </w:style>
  <w:style w:type="paragraph" w:customStyle="1" w:styleId="14">
    <w:name w:val="Знак Знак Знак Знак1"/>
    <w:basedOn w:val="a"/>
    <w:uiPriority w:val="99"/>
    <w:rsid w:val="00BA4374"/>
    <w:pPr>
      <w:pageBreakBefore/>
      <w:spacing w:after="160" w:line="360" w:lineRule="auto"/>
    </w:pPr>
    <w:rPr>
      <w:sz w:val="28"/>
      <w:szCs w:val="28"/>
      <w:lang w:val="en-US" w:eastAsia="en-US"/>
    </w:rPr>
  </w:style>
  <w:style w:type="paragraph" w:customStyle="1" w:styleId="110">
    <w:name w:val="Обычный11"/>
    <w:uiPriority w:val="99"/>
    <w:rsid w:val="00BA4374"/>
    <w:rPr>
      <w:sz w:val="24"/>
    </w:rPr>
  </w:style>
  <w:style w:type="character" w:customStyle="1" w:styleId="BalloonTextChar">
    <w:name w:val="Balloon Text Char"/>
    <w:uiPriority w:val="99"/>
    <w:locked/>
    <w:rsid w:val="00BA4374"/>
    <w:rPr>
      <w:rFonts w:ascii="Tahoma" w:hAnsi="Tahoma"/>
      <w:sz w:val="16"/>
    </w:rPr>
  </w:style>
  <w:style w:type="paragraph" w:styleId="afe">
    <w:name w:val="Balloon Text"/>
    <w:basedOn w:val="a"/>
    <w:link w:val="aff"/>
    <w:uiPriority w:val="99"/>
    <w:rsid w:val="00BA4374"/>
    <w:rPr>
      <w:rFonts w:ascii="Tahoma" w:hAnsi="Tahoma"/>
      <w:sz w:val="16"/>
    </w:rPr>
  </w:style>
  <w:style w:type="character" w:customStyle="1" w:styleId="BalloonTextChar1">
    <w:name w:val="Balloon Text Char1"/>
    <w:uiPriority w:val="99"/>
    <w:semiHidden/>
    <w:locked/>
    <w:rsid w:val="00EE54DF"/>
    <w:rPr>
      <w:rFonts w:cs="Times New Roman"/>
      <w:sz w:val="2"/>
    </w:rPr>
  </w:style>
  <w:style w:type="character" w:customStyle="1" w:styleId="aff">
    <w:name w:val="Текст выноски Знак"/>
    <w:link w:val="afe"/>
    <w:uiPriority w:val="99"/>
    <w:locked/>
    <w:rsid w:val="00BA4374"/>
    <w:rPr>
      <w:rFonts w:ascii="Tahoma" w:hAnsi="Tahoma"/>
      <w:sz w:val="16"/>
    </w:rPr>
  </w:style>
  <w:style w:type="character" w:customStyle="1" w:styleId="15">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uiPriority w:val="99"/>
    <w:rsid w:val="00BA4374"/>
    <w:rPr>
      <w:sz w:val="24"/>
      <w:lang w:val="ru-RU" w:eastAsia="ru-RU"/>
    </w:rPr>
  </w:style>
  <w:style w:type="character" w:styleId="aff0">
    <w:name w:val="FollowedHyperlink"/>
    <w:uiPriority w:val="99"/>
    <w:rsid w:val="00BA4374"/>
    <w:rPr>
      <w:rFonts w:cs="Times New Roman"/>
      <w:color w:val="800080"/>
      <w:u w:val="single"/>
    </w:rPr>
  </w:style>
  <w:style w:type="paragraph" w:styleId="aff1">
    <w:name w:val="List Bullet"/>
    <w:basedOn w:val="a"/>
    <w:autoRedefine/>
    <w:uiPriority w:val="99"/>
    <w:rsid w:val="00BA4374"/>
    <w:pPr>
      <w:spacing w:after="200" w:line="276" w:lineRule="auto"/>
    </w:pPr>
    <w:rPr>
      <w:rFonts w:ascii="Calibri" w:hAnsi="Calibri"/>
      <w:sz w:val="22"/>
      <w:szCs w:val="22"/>
    </w:rPr>
  </w:style>
  <w:style w:type="paragraph" w:customStyle="1" w:styleId="16">
    <w:name w:val="заголовок 1"/>
    <w:basedOn w:val="a"/>
    <w:next w:val="a"/>
    <w:uiPriority w:val="99"/>
    <w:rsid w:val="00BA4374"/>
    <w:pPr>
      <w:keepNext/>
      <w:spacing w:line="312" w:lineRule="auto"/>
      <w:ind w:left="851" w:firstLine="851"/>
      <w:jc w:val="both"/>
    </w:pPr>
    <w:rPr>
      <w:sz w:val="28"/>
    </w:rPr>
  </w:style>
  <w:style w:type="paragraph" w:styleId="aff2">
    <w:name w:val="List"/>
    <w:basedOn w:val="a"/>
    <w:uiPriority w:val="99"/>
    <w:rsid w:val="0043306B"/>
    <w:pPr>
      <w:ind w:left="283" w:hanging="283"/>
    </w:pPr>
  </w:style>
  <w:style w:type="paragraph" w:styleId="aff3">
    <w:name w:val="caption"/>
    <w:basedOn w:val="a"/>
    <w:next w:val="a"/>
    <w:uiPriority w:val="99"/>
    <w:qFormat/>
    <w:rsid w:val="003E7DAA"/>
    <w:pPr>
      <w:widowControl w:val="0"/>
      <w:shd w:val="clear" w:color="auto" w:fill="FFFFFF"/>
      <w:autoSpaceDE w:val="0"/>
      <w:autoSpaceDN w:val="0"/>
      <w:adjustRightInd w:val="0"/>
      <w:ind w:left="130"/>
    </w:pPr>
    <w:rPr>
      <w:color w:val="000000"/>
      <w:spacing w:val="-1"/>
      <w:sz w:val="24"/>
      <w:szCs w:val="24"/>
    </w:rPr>
  </w:style>
  <w:style w:type="paragraph" w:customStyle="1" w:styleId="western">
    <w:name w:val="western"/>
    <w:basedOn w:val="a"/>
    <w:rsid w:val="00771CF9"/>
    <w:pPr>
      <w:spacing w:before="100" w:beforeAutospacing="1" w:after="100" w:afterAutospacing="1"/>
    </w:pPr>
    <w:rPr>
      <w:sz w:val="24"/>
      <w:szCs w:val="24"/>
    </w:rPr>
  </w:style>
  <w:style w:type="character" w:customStyle="1" w:styleId="27">
    <w:name w:val="Основной текст (2)_"/>
    <w:link w:val="28"/>
    <w:rsid w:val="009F7015"/>
    <w:rPr>
      <w:sz w:val="26"/>
      <w:szCs w:val="26"/>
      <w:shd w:val="clear" w:color="auto" w:fill="FFFFFF"/>
    </w:rPr>
  </w:style>
  <w:style w:type="paragraph" w:customStyle="1" w:styleId="28">
    <w:name w:val="Основной текст (2)"/>
    <w:basedOn w:val="a"/>
    <w:link w:val="27"/>
    <w:rsid w:val="009F7015"/>
    <w:pPr>
      <w:widowControl w:val="0"/>
      <w:shd w:val="clear" w:color="auto" w:fill="FFFFFF"/>
      <w:spacing w:line="0" w:lineRule="atLeast"/>
    </w:pPr>
    <w:rPr>
      <w:sz w:val="26"/>
      <w:szCs w:val="26"/>
    </w:rPr>
  </w:style>
  <w:style w:type="paragraph" w:customStyle="1" w:styleId="TableParagraph">
    <w:name w:val="Table Paragraph"/>
    <w:basedOn w:val="a"/>
    <w:rsid w:val="006D5339"/>
    <w:pPr>
      <w:widowControl w:val="0"/>
      <w:autoSpaceDE w:val="0"/>
      <w:autoSpaceDN w:val="0"/>
    </w:pPr>
    <w:rPr>
      <w:sz w:val="22"/>
      <w:szCs w:val="22"/>
    </w:rPr>
  </w:style>
  <w:style w:type="paragraph" w:customStyle="1" w:styleId="17">
    <w:name w:val="Без интервала1"/>
    <w:rsid w:val="006D5339"/>
    <w:rPr>
      <w:rFonts w:ascii="Calibri" w:hAnsi="Calibri"/>
      <w:sz w:val="22"/>
      <w:szCs w:val="22"/>
      <w:lang w:eastAsia="en-US"/>
    </w:rPr>
  </w:style>
  <w:style w:type="paragraph" w:customStyle="1" w:styleId="29">
    <w:name w:val="Без интервала2"/>
    <w:rsid w:val="006D5339"/>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976205">
      <w:bodyDiv w:val="1"/>
      <w:marLeft w:val="0"/>
      <w:marRight w:val="0"/>
      <w:marTop w:val="0"/>
      <w:marBottom w:val="0"/>
      <w:divBdr>
        <w:top w:val="none" w:sz="0" w:space="0" w:color="auto"/>
        <w:left w:val="none" w:sz="0" w:space="0" w:color="auto"/>
        <w:bottom w:val="none" w:sz="0" w:space="0" w:color="auto"/>
        <w:right w:val="none" w:sz="0" w:space="0" w:color="auto"/>
      </w:divBdr>
    </w:div>
    <w:div w:id="1694964159">
      <w:bodyDiv w:val="1"/>
      <w:marLeft w:val="0"/>
      <w:marRight w:val="0"/>
      <w:marTop w:val="0"/>
      <w:marBottom w:val="0"/>
      <w:divBdr>
        <w:top w:val="none" w:sz="0" w:space="0" w:color="auto"/>
        <w:left w:val="none" w:sz="0" w:space="0" w:color="auto"/>
        <w:bottom w:val="none" w:sz="0" w:space="0" w:color="auto"/>
        <w:right w:val="none" w:sz="0" w:space="0" w:color="auto"/>
      </w:divBdr>
    </w:div>
    <w:div w:id="1832868038">
      <w:bodyDiv w:val="1"/>
      <w:marLeft w:val="0"/>
      <w:marRight w:val="0"/>
      <w:marTop w:val="0"/>
      <w:marBottom w:val="0"/>
      <w:divBdr>
        <w:top w:val="none" w:sz="0" w:space="0" w:color="auto"/>
        <w:left w:val="none" w:sz="0" w:space="0" w:color="auto"/>
        <w:bottom w:val="none" w:sz="0" w:space="0" w:color="auto"/>
        <w:right w:val="none" w:sz="0" w:space="0" w:color="auto"/>
      </w:divBdr>
    </w:div>
    <w:div w:id="19999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9475</Words>
  <Characters>54013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 </vt:lpstr>
    </vt:vector>
  </TitlesOfParts>
  <Company>Home</Company>
  <LinksUpToDate>false</LinksUpToDate>
  <CharactersWithSpaces>63362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User</dc:creator>
  <cp:keywords/>
  <dc:description/>
  <cp:lastModifiedBy>PC</cp:lastModifiedBy>
  <cp:revision>2</cp:revision>
  <cp:lastPrinted>2018-11-08T10:04:00Z</cp:lastPrinted>
  <dcterms:created xsi:type="dcterms:W3CDTF">2023-02-15T07:12:00Z</dcterms:created>
  <dcterms:modified xsi:type="dcterms:W3CDTF">2023-02-15T07:12:00Z</dcterms:modified>
</cp:coreProperties>
</file>