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1E1D" w14:textId="77777777" w:rsidR="008670B6" w:rsidRDefault="008670B6" w:rsidP="008670B6">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34603D3D" w14:textId="77777777" w:rsidR="008670B6" w:rsidRDefault="008670B6" w:rsidP="008670B6">
      <w:pPr>
        <w:tabs>
          <w:tab w:val="left" w:pos="900"/>
        </w:tabs>
        <w:jc w:val="center"/>
        <w:rPr>
          <w:b/>
          <w:sz w:val="28"/>
          <w:szCs w:val="28"/>
        </w:rPr>
      </w:pPr>
      <w:r>
        <w:rPr>
          <w:b/>
          <w:sz w:val="28"/>
          <w:szCs w:val="28"/>
        </w:rPr>
        <w:t>(АНО ВПО «ПСИ»)</w:t>
      </w:r>
    </w:p>
    <w:p w14:paraId="6B1A2CFE" w14:textId="77777777" w:rsidR="008670B6" w:rsidRDefault="008670B6" w:rsidP="008670B6">
      <w:pPr>
        <w:tabs>
          <w:tab w:val="left" w:pos="900"/>
        </w:tabs>
        <w:jc w:val="center"/>
        <w:rPr>
          <w:b/>
          <w:sz w:val="28"/>
          <w:szCs w:val="28"/>
        </w:rPr>
      </w:pPr>
    </w:p>
    <w:p w14:paraId="663CF253" w14:textId="77777777" w:rsidR="008670B6" w:rsidRDefault="008670B6" w:rsidP="008670B6">
      <w:pPr>
        <w:tabs>
          <w:tab w:val="left" w:pos="900"/>
        </w:tabs>
        <w:jc w:val="center"/>
        <w:rPr>
          <w:b/>
          <w:sz w:val="28"/>
          <w:szCs w:val="28"/>
        </w:rPr>
      </w:pPr>
    </w:p>
    <w:p w14:paraId="4B294347" w14:textId="77777777" w:rsidR="008670B6" w:rsidRDefault="008670B6" w:rsidP="008670B6">
      <w:pPr>
        <w:tabs>
          <w:tab w:val="left" w:pos="900"/>
        </w:tabs>
        <w:jc w:val="center"/>
        <w:rPr>
          <w:b/>
          <w:sz w:val="28"/>
          <w:szCs w:val="28"/>
        </w:rPr>
      </w:pPr>
    </w:p>
    <w:p w14:paraId="0906CE91" w14:textId="77777777" w:rsidR="008670B6" w:rsidRDefault="008670B6" w:rsidP="008670B6">
      <w:pPr>
        <w:tabs>
          <w:tab w:val="left" w:pos="900"/>
        </w:tabs>
        <w:jc w:val="center"/>
        <w:rPr>
          <w:b/>
          <w:sz w:val="28"/>
          <w:szCs w:val="28"/>
        </w:rPr>
      </w:pPr>
    </w:p>
    <w:p w14:paraId="652F46FF" w14:textId="77777777" w:rsidR="008670B6" w:rsidRDefault="008670B6" w:rsidP="008670B6">
      <w:pPr>
        <w:tabs>
          <w:tab w:val="left" w:pos="900"/>
        </w:tabs>
        <w:jc w:val="center"/>
        <w:rPr>
          <w:b/>
          <w:sz w:val="28"/>
          <w:szCs w:val="28"/>
        </w:rPr>
      </w:pPr>
    </w:p>
    <w:p w14:paraId="61C398EC" w14:textId="77777777" w:rsidR="008E0542" w:rsidRDefault="008E0542" w:rsidP="008E0542">
      <w:pPr>
        <w:tabs>
          <w:tab w:val="left" w:pos="900"/>
        </w:tabs>
        <w:ind w:left="4956"/>
        <w:jc w:val="both"/>
        <w:rPr>
          <w:sz w:val="28"/>
          <w:szCs w:val="28"/>
        </w:rPr>
      </w:pPr>
      <w:r>
        <w:rPr>
          <w:sz w:val="28"/>
          <w:szCs w:val="28"/>
        </w:rPr>
        <w:t>УТВЕРЖДЕНА</w:t>
      </w:r>
    </w:p>
    <w:p w14:paraId="27CE9258" w14:textId="77777777" w:rsidR="008E0542" w:rsidRDefault="008E0542" w:rsidP="008E0542">
      <w:pPr>
        <w:tabs>
          <w:tab w:val="left" w:pos="900"/>
        </w:tabs>
        <w:ind w:left="4956"/>
        <w:rPr>
          <w:sz w:val="28"/>
          <w:szCs w:val="28"/>
        </w:rPr>
      </w:pPr>
      <w:r>
        <w:rPr>
          <w:sz w:val="28"/>
          <w:szCs w:val="28"/>
        </w:rPr>
        <w:t>Ученым советом АНО ВПО «ПСИ»</w:t>
      </w:r>
    </w:p>
    <w:p w14:paraId="3AD0F011" w14:textId="77777777" w:rsidR="008E0542" w:rsidRDefault="008E0542" w:rsidP="008E0542">
      <w:pPr>
        <w:tabs>
          <w:tab w:val="left" w:pos="900"/>
        </w:tabs>
        <w:ind w:left="4956"/>
        <w:rPr>
          <w:sz w:val="28"/>
          <w:szCs w:val="28"/>
        </w:rPr>
      </w:pPr>
      <w:r>
        <w:rPr>
          <w:sz w:val="28"/>
          <w:szCs w:val="28"/>
        </w:rPr>
        <w:t>(протокол от 12.05.2022 № 03)</w:t>
      </w:r>
    </w:p>
    <w:p w14:paraId="7C969B8E" w14:textId="77777777" w:rsidR="008E0542" w:rsidRDefault="008E0542" w:rsidP="008E0542">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38DA9F8E" w14:textId="77777777" w:rsidR="008E0542" w:rsidRDefault="008E0542" w:rsidP="008E0542">
      <w:pPr>
        <w:ind w:left="4956"/>
        <w:rPr>
          <w:sz w:val="28"/>
          <w:szCs w:val="28"/>
        </w:rPr>
      </w:pPr>
      <w:r>
        <w:rPr>
          <w:sz w:val="28"/>
          <w:szCs w:val="28"/>
        </w:rPr>
        <w:t>Председатель Ученого совета, ректор</w:t>
      </w:r>
    </w:p>
    <w:p w14:paraId="3627E5ED" w14:textId="77777777" w:rsidR="008670B6" w:rsidRDefault="008E0542" w:rsidP="008E0542">
      <w:pPr>
        <w:tabs>
          <w:tab w:val="left" w:pos="900"/>
        </w:tabs>
        <w:ind w:left="5040" w:right="98"/>
        <w:jc w:val="right"/>
        <w:rPr>
          <w:b/>
          <w:sz w:val="28"/>
          <w:szCs w:val="28"/>
        </w:rPr>
      </w:pPr>
      <w:r>
        <w:rPr>
          <w:sz w:val="28"/>
          <w:szCs w:val="28"/>
        </w:rPr>
        <w:t>И.Ф. Никитина</w:t>
      </w:r>
      <w:r w:rsidR="008670B6">
        <w:rPr>
          <w:sz w:val="28"/>
          <w:szCs w:val="28"/>
        </w:rPr>
        <w:t xml:space="preserve"> </w:t>
      </w:r>
    </w:p>
    <w:p w14:paraId="33AC78AF" w14:textId="77777777" w:rsidR="008670B6" w:rsidRDefault="008670B6" w:rsidP="008670B6">
      <w:pPr>
        <w:tabs>
          <w:tab w:val="left" w:pos="900"/>
        </w:tabs>
        <w:jc w:val="both"/>
        <w:rPr>
          <w:sz w:val="28"/>
          <w:szCs w:val="28"/>
        </w:rPr>
      </w:pPr>
    </w:p>
    <w:p w14:paraId="7A9EA544" w14:textId="77777777" w:rsidR="008670B6" w:rsidRDefault="008670B6" w:rsidP="008670B6">
      <w:pPr>
        <w:tabs>
          <w:tab w:val="left" w:pos="900"/>
        </w:tabs>
        <w:rPr>
          <w:sz w:val="28"/>
          <w:szCs w:val="28"/>
        </w:rPr>
      </w:pPr>
    </w:p>
    <w:p w14:paraId="33371DC9" w14:textId="77777777" w:rsidR="008670B6" w:rsidRDefault="008670B6" w:rsidP="008670B6">
      <w:pPr>
        <w:tabs>
          <w:tab w:val="left" w:pos="900"/>
        </w:tabs>
        <w:rPr>
          <w:sz w:val="28"/>
          <w:szCs w:val="28"/>
        </w:rPr>
      </w:pPr>
    </w:p>
    <w:p w14:paraId="647E7A10" w14:textId="77777777" w:rsidR="008670B6" w:rsidRDefault="008670B6" w:rsidP="008670B6">
      <w:pPr>
        <w:tabs>
          <w:tab w:val="left" w:pos="900"/>
        </w:tabs>
        <w:jc w:val="center"/>
        <w:rPr>
          <w:bCs/>
          <w:sz w:val="32"/>
          <w:szCs w:val="32"/>
        </w:rPr>
      </w:pPr>
      <w:r>
        <w:rPr>
          <w:bCs/>
          <w:sz w:val="32"/>
          <w:szCs w:val="32"/>
        </w:rPr>
        <w:t xml:space="preserve">Рабочая программа дисциплины </w:t>
      </w:r>
    </w:p>
    <w:p w14:paraId="631DB40B" w14:textId="77777777" w:rsidR="008670B6" w:rsidRDefault="008670B6" w:rsidP="008670B6">
      <w:pPr>
        <w:tabs>
          <w:tab w:val="left" w:pos="900"/>
        </w:tabs>
        <w:jc w:val="center"/>
        <w:rPr>
          <w:b/>
          <w:bCs/>
          <w:sz w:val="32"/>
          <w:szCs w:val="32"/>
        </w:rPr>
      </w:pPr>
      <w:r>
        <w:rPr>
          <w:b/>
          <w:bCs/>
          <w:sz w:val="32"/>
          <w:szCs w:val="32"/>
        </w:rPr>
        <w:t xml:space="preserve"> </w:t>
      </w:r>
    </w:p>
    <w:p w14:paraId="0590E9FC" w14:textId="77777777" w:rsidR="008670B6" w:rsidRDefault="008670B6" w:rsidP="008670B6">
      <w:pPr>
        <w:tabs>
          <w:tab w:val="left" w:pos="900"/>
        </w:tabs>
        <w:jc w:val="center"/>
        <w:rPr>
          <w:b/>
          <w:sz w:val="32"/>
          <w:szCs w:val="32"/>
        </w:rPr>
      </w:pPr>
      <w:r>
        <w:rPr>
          <w:b/>
          <w:sz w:val="32"/>
          <w:szCs w:val="32"/>
        </w:rPr>
        <w:t>«Рынок ценных бумаг»</w:t>
      </w:r>
    </w:p>
    <w:p w14:paraId="236D0FD0" w14:textId="77777777" w:rsidR="008670B6" w:rsidRDefault="008670B6" w:rsidP="008670B6">
      <w:pPr>
        <w:tabs>
          <w:tab w:val="left" w:pos="900"/>
        </w:tabs>
        <w:jc w:val="center"/>
        <w:rPr>
          <w:b/>
          <w:bCs/>
          <w:sz w:val="32"/>
          <w:szCs w:val="32"/>
        </w:rPr>
      </w:pPr>
    </w:p>
    <w:p w14:paraId="2A0458EF" w14:textId="77777777" w:rsidR="008670B6" w:rsidRDefault="008670B6" w:rsidP="008670B6">
      <w:pPr>
        <w:tabs>
          <w:tab w:val="left" w:pos="900"/>
        </w:tabs>
        <w:jc w:val="center"/>
        <w:rPr>
          <w:bCs/>
          <w:sz w:val="32"/>
          <w:szCs w:val="32"/>
        </w:rPr>
      </w:pPr>
      <w:r>
        <w:rPr>
          <w:bCs/>
          <w:sz w:val="32"/>
          <w:szCs w:val="32"/>
        </w:rPr>
        <w:t xml:space="preserve">Направление подготовки 38.03.02 Менеджмент </w:t>
      </w:r>
    </w:p>
    <w:p w14:paraId="03D48F69" w14:textId="77777777" w:rsidR="008670B6" w:rsidRDefault="008670B6" w:rsidP="008670B6">
      <w:pPr>
        <w:tabs>
          <w:tab w:val="left" w:pos="900"/>
        </w:tabs>
        <w:jc w:val="center"/>
        <w:rPr>
          <w:bCs/>
          <w:sz w:val="32"/>
          <w:szCs w:val="32"/>
        </w:rPr>
      </w:pPr>
    </w:p>
    <w:p w14:paraId="0C8E66AB" w14:textId="77777777" w:rsidR="008670B6" w:rsidRDefault="008670B6" w:rsidP="008670B6">
      <w:pPr>
        <w:tabs>
          <w:tab w:val="left" w:pos="900"/>
        </w:tabs>
        <w:jc w:val="center"/>
        <w:rPr>
          <w:bCs/>
          <w:sz w:val="32"/>
          <w:szCs w:val="32"/>
        </w:rPr>
      </w:pPr>
      <w:r>
        <w:rPr>
          <w:bCs/>
          <w:sz w:val="32"/>
          <w:szCs w:val="32"/>
        </w:rPr>
        <w:t>Профиль – финансовый менеджмент</w:t>
      </w:r>
    </w:p>
    <w:p w14:paraId="4E057873" w14:textId="77777777" w:rsidR="008670B6" w:rsidRDefault="008670B6" w:rsidP="008670B6">
      <w:pPr>
        <w:tabs>
          <w:tab w:val="left" w:pos="900"/>
        </w:tabs>
        <w:jc w:val="center"/>
        <w:rPr>
          <w:bCs/>
          <w:sz w:val="32"/>
          <w:szCs w:val="32"/>
        </w:rPr>
      </w:pPr>
    </w:p>
    <w:p w14:paraId="42EAB4CF" w14:textId="77777777" w:rsidR="008670B6" w:rsidRDefault="008670B6" w:rsidP="008670B6">
      <w:pPr>
        <w:tabs>
          <w:tab w:val="left" w:pos="900"/>
        </w:tabs>
        <w:jc w:val="center"/>
        <w:rPr>
          <w:bCs/>
          <w:sz w:val="32"/>
          <w:szCs w:val="32"/>
        </w:rPr>
      </w:pPr>
      <w:r>
        <w:rPr>
          <w:bCs/>
          <w:sz w:val="32"/>
          <w:szCs w:val="32"/>
        </w:rPr>
        <w:t>Квалификация выпускника: бакалавр</w:t>
      </w:r>
    </w:p>
    <w:p w14:paraId="41274BA8" w14:textId="77777777" w:rsidR="008670B6" w:rsidRDefault="008670B6" w:rsidP="008670B6">
      <w:pPr>
        <w:tabs>
          <w:tab w:val="left" w:pos="900"/>
        </w:tabs>
        <w:jc w:val="center"/>
        <w:rPr>
          <w:bCs/>
          <w:sz w:val="32"/>
          <w:szCs w:val="32"/>
        </w:rPr>
      </w:pPr>
    </w:p>
    <w:p w14:paraId="1B8E396F" w14:textId="77777777" w:rsidR="008670B6" w:rsidRDefault="008670B6" w:rsidP="008670B6">
      <w:pPr>
        <w:tabs>
          <w:tab w:val="left" w:pos="900"/>
        </w:tabs>
        <w:jc w:val="center"/>
        <w:rPr>
          <w:bCs/>
          <w:sz w:val="32"/>
          <w:szCs w:val="32"/>
        </w:rPr>
      </w:pPr>
      <w:r>
        <w:rPr>
          <w:bCs/>
          <w:sz w:val="32"/>
          <w:szCs w:val="32"/>
        </w:rPr>
        <w:t>Форма обучения: очная, очно-заочная, заочная</w:t>
      </w:r>
    </w:p>
    <w:p w14:paraId="3A3E2327" w14:textId="77777777" w:rsidR="008670B6" w:rsidRDefault="008670B6" w:rsidP="008670B6">
      <w:pPr>
        <w:tabs>
          <w:tab w:val="left" w:pos="900"/>
        </w:tabs>
        <w:jc w:val="center"/>
        <w:rPr>
          <w:sz w:val="28"/>
          <w:szCs w:val="28"/>
        </w:rPr>
      </w:pPr>
    </w:p>
    <w:p w14:paraId="7CD7621C" w14:textId="77777777" w:rsidR="008670B6" w:rsidRDefault="008670B6" w:rsidP="008670B6">
      <w:pPr>
        <w:tabs>
          <w:tab w:val="left" w:pos="900"/>
        </w:tabs>
        <w:jc w:val="center"/>
        <w:rPr>
          <w:sz w:val="28"/>
          <w:szCs w:val="28"/>
        </w:rPr>
      </w:pPr>
    </w:p>
    <w:p w14:paraId="6DDBCF4B" w14:textId="77777777" w:rsidR="008670B6" w:rsidRDefault="008670B6" w:rsidP="008670B6">
      <w:pPr>
        <w:tabs>
          <w:tab w:val="left" w:pos="900"/>
        </w:tabs>
        <w:jc w:val="center"/>
        <w:rPr>
          <w:sz w:val="28"/>
          <w:szCs w:val="28"/>
        </w:rPr>
      </w:pPr>
    </w:p>
    <w:p w14:paraId="24AC6BA8" w14:textId="77777777" w:rsidR="008670B6" w:rsidRDefault="008670B6" w:rsidP="008670B6">
      <w:pPr>
        <w:tabs>
          <w:tab w:val="left" w:pos="900"/>
        </w:tabs>
        <w:jc w:val="center"/>
        <w:rPr>
          <w:sz w:val="28"/>
          <w:szCs w:val="28"/>
        </w:rPr>
      </w:pPr>
    </w:p>
    <w:p w14:paraId="05AAC5CE" w14:textId="77777777" w:rsidR="008670B6" w:rsidRDefault="008670B6" w:rsidP="008670B6">
      <w:pPr>
        <w:tabs>
          <w:tab w:val="left" w:pos="900"/>
        </w:tabs>
        <w:jc w:val="center"/>
        <w:rPr>
          <w:sz w:val="28"/>
          <w:szCs w:val="28"/>
        </w:rPr>
      </w:pPr>
    </w:p>
    <w:p w14:paraId="0373250A" w14:textId="77777777" w:rsidR="008670B6" w:rsidRDefault="008670B6" w:rsidP="008670B6">
      <w:pPr>
        <w:tabs>
          <w:tab w:val="left" w:pos="900"/>
        </w:tabs>
        <w:jc w:val="center"/>
        <w:rPr>
          <w:sz w:val="28"/>
          <w:szCs w:val="28"/>
        </w:rPr>
      </w:pPr>
    </w:p>
    <w:p w14:paraId="7360A2C2" w14:textId="77777777" w:rsidR="008670B6" w:rsidRDefault="008670B6" w:rsidP="008670B6">
      <w:pPr>
        <w:tabs>
          <w:tab w:val="left" w:pos="900"/>
        </w:tabs>
        <w:jc w:val="center"/>
        <w:rPr>
          <w:sz w:val="28"/>
          <w:szCs w:val="28"/>
        </w:rPr>
      </w:pPr>
    </w:p>
    <w:p w14:paraId="5D50DA2C" w14:textId="77777777" w:rsidR="008670B6" w:rsidRDefault="008670B6" w:rsidP="008670B6">
      <w:pPr>
        <w:tabs>
          <w:tab w:val="left" w:pos="900"/>
        </w:tabs>
        <w:jc w:val="center"/>
        <w:rPr>
          <w:sz w:val="28"/>
          <w:szCs w:val="28"/>
        </w:rPr>
      </w:pPr>
    </w:p>
    <w:p w14:paraId="01CEA0D5" w14:textId="77777777" w:rsidR="008670B6" w:rsidRDefault="008670B6" w:rsidP="008670B6">
      <w:pPr>
        <w:tabs>
          <w:tab w:val="left" w:pos="900"/>
        </w:tabs>
        <w:jc w:val="center"/>
        <w:rPr>
          <w:sz w:val="28"/>
          <w:szCs w:val="28"/>
        </w:rPr>
      </w:pPr>
    </w:p>
    <w:p w14:paraId="6EFCAC7F" w14:textId="77777777" w:rsidR="008670B6" w:rsidRDefault="008670B6" w:rsidP="008670B6">
      <w:pPr>
        <w:tabs>
          <w:tab w:val="left" w:pos="900"/>
        </w:tabs>
        <w:jc w:val="center"/>
        <w:rPr>
          <w:sz w:val="28"/>
          <w:szCs w:val="28"/>
        </w:rPr>
      </w:pPr>
    </w:p>
    <w:p w14:paraId="6E7268EA" w14:textId="77777777" w:rsidR="008670B6" w:rsidRDefault="008670B6" w:rsidP="008670B6">
      <w:pPr>
        <w:tabs>
          <w:tab w:val="left" w:pos="900"/>
        </w:tabs>
        <w:jc w:val="center"/>
        <w:rPr>
          <w:sz w:val="28"/>
          <w:szCs w:val="28"/>
        </w:rPr>
      </w:pPr>
    </w:p>
    <w:p w14:paraId="362FD59D" w14:textId="77777777" w:rsidR="008670B6" w:rsidRDefault="008670B6" w:rsidP="008670B6">
      <w:pPr>
        <w:tabs>
          <w:tab w:val="left" w:pos="900"/>
        </w:tabs>
        <w:jc w:val="center"/>
        <w:rPr>
          <w:sz w:val="28"/>
          <w:szCs w:val="28"/>
        </w:rPr>
      </w:pPr>
      <w:r>
        <w:rPr>
          <w:sz w:val="28"/>
          <w:szCs w:val="28"/>
        </w:rPr>
        <w:t xml:space="preserve">Пермь 2022  </w:t>
      </w:r>
      <w:r>
        <w:rPr>
          <w:sz w:val="28"/>
          <w:szCs w:val="28"/>
        </w:rPr>
        <w:br w:type="page"/>
      </w:r>
    </w:p>
    <w:p w14:paraId="6422C492" w14:textId="77777777" w:rsidR="008670B6" w:rsidRDefault="008670B6" w:rsidP="008670B6">
      <w:pPr>
        <w:tabs>
          <w:tab w:val="left" w:pos="900"/>
        </w:tabs>
        <w:ind w:firstLine="567"/>
        <w:jc w:val="both"/>
        <w:rPr>
          <w:bCs/>
          <w:sz w:val="28"/>
          <w:szCs w:val="28"/>
        </w:rPr>
      </w:pPr>
      <w:r>
        <w:rPr>
          <w:bCs/>
          <w:spacing w:val="-6"/>
          <w:sz w:val="28"/>
          <w:szCs w:val="28"/>
        </w:rPr>
        <w:lastRenderedPageBreak/>
        <w:t xml:space="preserve">Рабочая программа дисциплины </w:t>
      </w:r>
      <w:bookmarkStart w:id="0" w:name="_Hlk99275924"/>
      <w:r>
        <w:rPr>
          <w:sz w:val="28"/>
          <w:szCs w:val="28"/>
        </w:rPr>
        <w:t>«Рынок ценных бумаг»</w:t>
      </w:r>
      <w:r>
        <w:rPr>
          <w:sz w:val="24"/>
          <w:szCs w:val="24"/>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24DBFB65" w14:textId="77777777" w:rsidR="008670B6" w:rsidRDefault="008670B6" w:rsidP="008670B6">
      <w:pPr>
        <w:tabs>
          <w:tab w:val="left" w:pos="900"/>
        </w:tabs>
        <w:ind w:firstLine="567"/>
        <w:jc w:val="both"/>
        <w:rPr>
          <w:bCs/>
          <w:sz w:val="28"/>
          <w:szCs w:val="28"/>
        </w:rPr>
      </w:pPr>
    </w:p>
    <w:p w14:paraId="264809D1" w14:textId="77777777" w:rsidR="008670B6" w:rsidRDefault="008670B6" w:rsidP="008670B6">
      <w:pPr>
        <w:rPr>
          <w:b/>
          <w:sz w:val="28"/>
          <w:szCs w:val="28"/>
        </w:rPr>
      </w:pPr>
    </w:p>
    <w:p w14:paraId="34AD4C47" w14:textId="77777777" w:rsidR="008670B6" w:rsidRDefault="008670B6" w:rsidP="008670B6">
      <w:pPr>
        <w:rPr>
          <w:b/>
          <w:sz w:val="28"/>
          <w:szCs w:val="28"/>
        </w:rPr>
      </w:pPr>
    </w:p>
    <w:p w14:paraId="7753FFDB" w14:textId="77777777" w:rsidR="008670B6" w:rsidRDefault="008670B6" w:rsidP="008670B6">
      <w:pPr>
        <w:shd w:val="clear" w:color="auto" w:fill="FFFFFF"/>
        <w:tabs>
          <w:tab w:val="left" w:pos="900"/>
        </w:tabs>
        <w:jc w:val="center"/>
        <w:rPr>
          <w:sz w:val="28"/>
          <w:szCs w:val="28"/>
        </w:rPr>
      </w:pPr>
      <w:r>
        <w:rPr>
          <w:sz w:val="28"/>
          <w:szCs w:val="28"/>
        </w:rPr>
        <w:t>Автор-составитель:</w:t>
      </w:r>
    </w:p>
    <w:p w14:paraId="6C8B5A02" w14:textId="77777777" w:rsidR="008670B6" w:rsidRPr="008670B6" w:rsidRDefault="008670B6" w:rsidP="008670B6">
      <w:pPr>
        <w:shd w:val="clear" w:color="auto" w:fill="FFFFFF"/>
        <w:tabs>
          <w:tab w:val="left" w:pos="900"/>
        </w:tabs>
        <w:jc w:val="center"/>
        <w:rPr>
          <w:bCs/>
          <w:sz w:val="28"/>
          <w:szCs w:val="28"/>
        </w:rPr>
      </w:pPr>
      <w:r w:rsidRPr="008670B6">
        <w:rPr>
          <w:bCs/>
          <w:sz w:val="28"/>
          <w:szCs w:val="28"/>
        </w:rPr>
        <w:t>Руденко М.Н.</w:t>
      </w:r>
      <w:r>
        <w:rPr>
          <w:bCs/>
          <w:sz w:val="28"/>
          <w:szCs w:val="28"/>
        </w:rPr>
        <w:t>,</w:t>
      </w:r>
      <w:r w:rsidRPr="008670B6">
        <w:rPr>
          <w:sz w:val="28"/>
          <w:szCs w:val="28"/>
        </w:rPr>
        <w:t xml:space="preserve"> </w:t>
      </w:r>
      <w:r w:rsidRPr="008670B6">
        <w:rPr>
          <w:bCs/>
          <w:sz w:val="28"/>
          <w:szCs w:val="28"/>
        </w:rPr>
        <w:t>к.э.н., доцент</w:t>
      </w:r>
      <w:r>
        <w:rPr>
          <w:bCs/>
          <w:sz w:val="28"/>
          <w:szCs w:val="28"/>
        </w:rPr>
        <w:t xml:space="preserve"> кафедры психологии и управления</w:t>
      </w:r>
    </w:p>
    <w:p w14:paraId="3908FCD5" w14:textId="77777777" w:rsidR="008670B6" w:rsidRDefault="008670B6" w:rsidP="008670B6">
      <w:pPr>
        <w:shd w:val="clear" w:color="auto" w:fill="FFFFFF"/>
        <w:tabs>
          <w:tab w:val="left" w:pos="900"/>
          <w:tab w:val="left" w:pos="993"/>
          <w:tab w:val="left" w:pos="7234"/>
        </w:tabs>
        <w:jc w:val="center"/>
        <w:rPr>
          <w:sz w:val="28"/>
          <w:szCs w:val="28"/>
        </w:rPr>
      </w:pPr>
    </w:p>
    <w:p w14:paraId="28D845D5" w14:textId="77777777" w:rsidR="008670B6" w:rsidRDefault="008670B6" w:rsidP="008670B6">
      <w:pPr>
        <w:shd w:val="clear" w:color="auto" w:fill="FFFFFF"/>
        <w:tabs>
          <w:tab w:val="left" w:pos="900"/>
          <w:tab w:val="left" w:pos="993"/>
          <w:tab w:val="left" w:pos="7234"/>
        </w:tabs>
        <w:jc w:val="center"/>
        <w:rPr>
          <w:sz w:val="28"/>
          <w:szCs w:val="28"/>
        </w:rPr>
      </w:pPr>
    </w:p>
    <w:p w14:paraId="0BFBB6AD" w14:textId="77777777" w:rsidR="008670B6" w:rsidRDefault="008670B6" w:rsidP="008670B6">
      <w:pPr>
        <w:shd w:val="clear" w:color="auto" w:fill="FFFFFF"/>
        <w:tabs>
          <w:tab w:val="left" w:pos="900"/>
          <w:tab w:val="left" w:pos="993"/>
          <w:tab w:val="left" w:pos="7234"/>
        </w:tabs>
        <w:ind w:firstLine="567"/>
        <w:jc w:val="both"/>
        <w:rPr>
          <w:sz w:val="28"/>
          <w:szCs w:val="28"/>
        </w:rPr>
      </w:pPr>
    </w:p>
    <w:p w14:paraId="529BCA76" w14:textId="77777777" w:rsidR="00B10738" w:rsidRDefault="00B10738" w:rsidP="00B10738">
      <w:pPr>
        <w:tabs>
          <w:tab w:val="left" w:pos="900"/>
        </w:tabs>
        <w:jc w:val="both"/>
        <w:rPr>
          <w:sz w:val="28"/>
          <w:szCs w:val="28"/>
        </w:rPr>
      </w:pPr>
      <w:r>
        <w:rPr>
          <w:sz w:val="28"/>
          <w:szCs w:val="28"/>
        </w:rPr>
        <w:t>Рабочая программа рассмотрена и одобрена на заседании кафедры экономики и управления, протокол № 4 от 06 мая 2022 г.</w:t>
      </w:r>
    </w:p>
    <w:p w14:paraId="3DB2F2E0" w14:textId="77777777" w:rsidR="00B10738" w:rsidRDefault="00B10738" w:rsidP="00B10738">
      <w:pPr>
        <w:jc w:val="both"/>
        <w:rPr>
          <w:sz w:val="28"/>
          <w:szCs w:val="28"/>
        </w:rPr>
      </w:pPr>
    </w:p>
    <w:p w14:paraId="151C4555" w14:textId="77777777" w:rsidR="00B10738" w:rsidRDefault="00B10738" w:rsidP="00B10738">
      <w:pPr>
        <w:jc w:val="both"/>
        <w:rPr>
          <w:sz w:val="28"/>
          <w:szCs w:val="28"/>
        </w:rPr>
      </w:pPr>
      <w:r>
        <w:rPr>
          <w:sz w:val="28"/>
          <w:szCs w:val="28"/>
        </w:rPr>
        <w:t xml:space="preserve">Зав.  кафедрой экономики и управления, </w:t>
      </w:r>
    </w:p>
    <w:p w14:paraId="789C8C11" w14:textId="77777777" w:rsidR="00B10738" w:rsidRDefault="00B10738" w:rsidP="00B10738">
      <w:pPr>
        <w:jc w:val="both"/>
        <w:rPr>
          <w:sz w:val="28"/>
          <w:szCs w:val="28"/>
        </w:rPr>
      </w:pPr>
      <w:r>
        <w:rPr>
          <w:sz w:val="28"/>
          <w:szCs w:val="28"/>
        </w:rPr>
        <w:t>канд. с.-х. наук,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Я.В. Субботина</w:t>
      </w:r>
    </w:p>
    <w:p w14:paraId="28B65F3D" w14:textId="77777777" w:rsidR="008670B6" w:rsidRDefault="008670B6" w:rsidP="00E44AF5">
      <w:pPr>
        <w:spacing w:after="200" w:line="276" w:lineRule="auto"/>
        <w:rPr>
          <w:b/>
          <w:bCs/>
          <w:sz w:val="24"/>
          <w:szCs w:val="24"/>
        </w:rPr>
      </w:pPr>
      <w:r>
        <w:rPr>
          <w:b/>
          <w:bCs/>
          <w:sz w:val="24"/>
          <w:szCs w:val="24"/>
        </w:rPr>
        <w:br w:type="page"/>
      </w:r>
    </w:p>
    <w:p w14:paraId="777072C2" w14:textId="77777777" w:rsidR="007216F6" w:rsidRPr="009820B2" w:rsidRDefault="007216F6" w:rsidP="007216F6">
      <w:pPr>
        <w:shd w:val="clear" w:color="auto" w:fill="FFFFFF"/>
        <w:jc w:val="center"/>
        <w:rPr>
          <w:b/>
          <w:bCs/>
          <w:sz w:val="24"/>
          <w:szCs w:val="24"/>
          <w:u w:val="single"/>
        </w:rPr>
      </w:pPr>
      <w:r w:rsidRPr="009820B2">
        <w:rPr>
          <w:b/>
          <w:bCs/>
          <w:sz w:val="24"/>
          <w:szCs w:val="24"/>
        </w:rPr>
        <w:lastRenderedPageBreak/>
        <w:t>СОДЕРЖАНИЕ</w:t>
      </w:r>
    </w:p>
    <w:sdt>
      <w:sdtPr>
        <w:rPr>
          <w:rFonts w:eastAsia="Times New Roman" w:cs="Times New Roman"/>
          <w:b w:val="0"/>
          <w:bCs w:val="0"/>
          <w:sz w:val="20"/>
          <w:szCs w:val="20"/>
        </w:rPr>
        <w:id w:val="-1026863194"/>
        <w:docPartObj>
          <w:docPartGallery w:val="Table of Contents"/>
          <w:docPartUnique/>
        </w:docPartObj>
      </w:sdtPr>
      <w:sdtEndPr>
        <w:rPr>
          <w:sz w:val="28"/>
          <w:szCs w:val="28"/>
        </w:rPr>
      </w:sdtEndPr>
      <w:sdtContent>
        <w:p w14:paraId="2FEF873F" w14:textId="77777777" w:rsidR="0096503A" w:rsidRPr="008B17AF" w:rsidRDefault="0096503A" w:rsidP="0096503A">
          <w:pPr>
            <w:pStyle w:val="a9"/>
            <w:spacing w:before="0" w:line="240" w:lineRule="auto"/>
          </w:pPr>
        </w:p>
        <w:p w14:paraId="13243EA7" w14:textId="77777777" w:rsidR="00492E47" w:rsidRPr="00492E47" w:rsidRDefault="009127E3" w:rsidP="00492E47">
          <w:pPr>
            <w:pStyle w:val="21"/>
            <w:tabs>
              <w:tab w:val="left" w:pos="426"/>
            </w:tabs>
            <w:ind w:left="0"/>
            <w:rPr>
              <w:rFonts w:asciiTheme="minorHAnsi" w:eastAsiaTheme="minorEastAsia" w:hAnsiTheme="minorHAnsi" w:cstheme="minorBidi"/>
              <w:i w:val="0"/>
              <w:sz w:val="28"/>
              <w:szCs w:val="28"/>
            </w:rPr>
          </w:pPr>
          <w:r w:rsidRPr="00492E47">
            <w:rPr>
              <w:i w:val="0"/>
              <w:sz w:val="28"/>
              <w:szCs w:val="28"/>
            </w:rPr>
            <w:fldChar w:fldCharType="begin"/>
          </w:r>
          <w:r w:rsidR="0096503A" w:rsidRPr="00492E47">
            <w:rPr>
              <w:i w:val="0"/>
              <w:sz w:val="28"/>
              <w:szCs w:val="28"/>
            </w:rPr>
            <w:instrText xml:space="preserve"> TOC \o "1-3" \h \z \u </w:instrText>
          </w:r>
          <w:r w:rsidRPr="00492E47">
            <w:rPr>
              <w:i w:val="0"/>
              <w:sz w:val="28"/>
              <w:szCs w:val="28"/>
            </w:rPr>
            <w:fldChar w:fldCharType="separate"/>
          </w:r>
          <w:hyperlink w:anchor="_Toc515360331" w:history="1">
            <w:r w:rsidR="00492E47" w:rsidRPr="00492E47">
              <w:rPr>
                <w:rStyle w:val="a4"/>
                <w:i w:val="0"/>
                <w:sz w:val="28"/>
                <w:szCs w:val="28"/>
              </w:rPr>
              <w:t>1. ЦЕЛИ ОСВОЕНИЯ ДИСЦИПЛИНЫ</w:t>
            </w:r>
            <w:r w:rsidR="00492E47" w:rsidRPr="00492E47">
              <w:rPr>
                <w:i w:val="0"/>
                <w:webHidden/>
                <w:sz w:val="28"/>
                <w:szCs w:val="28"/>
              </w:rPr>
              <w:tab/>
            </w:r>
            <w:r w:rsidRPr="00492E47">
              <w:rPr>
                <w:i w:val="0"/>
                <w:webHidden/>
                <w:sz w:val="28"/>
                <w:szCs w:val="28"/>
              </w:rPr>
              <w:fldChar w:fldCharType="begin"/>
            </w:r>
            <w:r w:rsidR="00492E47" w:rsidRPr="00492E47">
              <w:rPr>
                <w:i w:val="0"/>
                <w:webHidden/>
                <w:sz w:val="28"/>
                <w:szCs w:val="28"/>
              </w:rPr>
              <w:instrText xml:space="preserve"> PAGEREF _Toc515360331 \h </w:instrText>
            </w:r>
            <w:r w:rsidRPr="00492E47">
              <w:rPr>
                <w:i w:val="0"/>
                <w:webHidden/>
                <w:sz w:val="28"/>
                <w:szCs w:val="28"/>
              </w:rPr>
            </w:r>
            <w:r w:rsidRPr="00492E47">
              <w:rPr>
                <w:i w:val="0"/>
                <w:webHidden/>
                <w:sz w:val="28"/>
                <w:szCs w:val="28"/>
              </w:rPr>
              <w:fldChar w:fldCharType="separate"/>
            </w:r>
            <w:r w:rsidR="00625AD5">
              <w:rPr>
                <w:i w:val="0"/>
                <w:webHidden/>
                <w:sz w:val="28"/>
                <w:szCs w:val="28"/>
              </w:rPr>
              <w:t>4</w:t>
            </w:r>
            <w:r w:rsidRPr="00492E47">
              <w:rPr>
                <w:i w:val="0"/>
                <w:webHidden/>
                <w:sz w:val="28"/>
                <w:szCs w:val="28"/>
              </w:rPr>
              <w:fldChar w:fldCharType="end"/>
            </w:r>
          </w:hyperlink>
        </w:p>
        <w:p w14:paraId="70843A12"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32" w:history="1">
            <w:r w:rsidR="00492E47" w:rsidRPr="00492E47">
              <w:rPr>
                <w:rStyle w:val="a4"/>
                <w:i w:val="0"/>
                <w:sz w:val="28"/>
                <w:szCs w:val="28"/>
              </w:rPr>
              <w:t>2. МЕСТО ДИСЦИПЛИНЫ В СТРУКТУРЕ ОСНОВНОЙ ОБРАЗОВАТЕЛЬНОЙ ПРОГРАММЫ  ВЫСШЕГО ОБРАЗОВАНИЯ</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_Toc515360332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4</w:t>
            </w:r>
            <w:r w:rsidR="009127E3" w:rsidRPr="00492E47">
              <w:rPr>
                <w:i w:val="0"/>
                <w:webHidden/>
                <w:sz w:val="28"/>
                <w:szCs w:val="28"/>
              </w:rPr>
              <w:fldChar w:fldCharType="end"/>
            </w:r>
          </w:hyperlink>
        </w:p>
        <w:p w14:paraId="1BB4C797"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33" w:history="1">
            <w:r w:rsidR="00492E47" w:rsidRPr="00492E47">
              <w:rPr>
                <w:rStyle w:val="a4"/>
                <w:i w:val="0"/>
                <w:sz w:val="28"/>
                <w:szCs w:val="28"/>
              </w:rPr>
              <w:t>3. КОМПЕТЕНЦИИ ВЫПУСКНИКА, ФОРМИРУЕМЫЕ В РЕЗУЛЬТАТЕ ОСВОЕНИЯ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_Toc515360333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4</w:t>
            </w:r>
            <w:r w:rsidR="009127E3" w:rsidRPr="00492E47">
              <w:rPr>
                <w:i w:val="0"/>
                <w:webHidden/>
                <w:sz w:val="28"/>
                <w:szCs w:val="28"/>
              </w:rPr>
              <w:fldChar w:fldCharType="end"/>
            </w:r>
          </w:hyperlink>
        </w:p>
        <w:p w14:paraId="0159B9DC"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34" w:history="1">
            <w:r w:rsidR="00492E47" w:rsidRPr="00492E47">
              <w:rPr>
                <w:rStyle w:val="a4"/>
                <w:i w:val="0"/>
                <w:sz w:val="28"/>
                <w:szCs w:val="28"/>
              </w:rPr>
              <w:t>4. СТРУКТУРА И СОДЕРЖАНИЕ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_Toc515360334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5</w:t>
            </w:r>
            <w:r w:rsidR="009127E3" w:rsidRPr="00492E47">
              <w:rPr>
                <w:i w:val="0"/>
                <w:webHidden/>
                <w:sz w:val="28"/>
                <w:szCs w:val="28"/>
              </w:rPr>
              <w:fldChar w:fldCharType="end"/>
            </w:r>
          </w:hyperlink>
        </w:p>
        <w:p w14:paraId="6A3BE3C4"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36" w:history="1">
            <w:r w:rsidR="00492E47" w:rsidRPr="00492E47">
              <w:rPr>
                <w:rStyle w:val="a4"/>
                <w:i w:val="0"/>
                <w:sz w:val="28"/>
                <w:szCs w:val="28"/>
              </w:rPr>
              <w:t>5. ОБРАЗОВАТЕЛЬНЫЕ ТЕХНОЛОГИИ</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_Toc515360336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10</w:t>
            </w:r>
            <w:r w:rsidR="009127E3" w:rsidRPr="00492E47">
              <w:rPr>
                <w:i w:val="0"/>
                <w:webHidden/>
                <w:sz w:val="28"/>
                <w:szCs w:val="28"/>
              </w:rPr>
              <w:fldChar w:fldCharType="end"/>
            </w:r>
          </w:hyperlink>
        </w:p>
        <w:p w14:paraId="169DD4E9" w14:textId="77777777" w:rsidR="00492E47" w:rsidRPr="00492E47" w:rsidRDefault="00000000" w:rsidP="00492E47">
          <w:pPr>
            <w:pStyle w:val="11"/>
            <w:tabs>
              <w:tab w:val="left" w:pos="426"/>
              <w:tab w:val="right" w:leader="dot" w:pos="9344"/>
            </w:tabs>
            <w:rPr>
              <w:rFonts w:asciiTheme="minorHAnsi" w:eastAsiaTheme="minorEastAsia" w:hAnsiTheme="minorHAnsi" w:cstheme="minorBidi"/>
              <w:noProof/>
              <w:sz w:val="28"/>
              <w:szCs w:val="28"/>
            </w:rPr>
          </w:pPr>
          <w:hyperlink w:anchor="_Toc515360339" w:history="1">
            <w:r w:rsidR="00492E47" w:rsidRPr="00492E47">
              <w:rPr>
                <w:rStyle w:val="a4"/>
                <w:noProof/>
                <w:sz w:val="28"/>
                <w:szCs w:val="28"/>
              </w:rPr>
              <w:t>6.</w:t>
            </w:r>
            <w:r w:rsidR="00492E47" w:rsidRPr="00492E47">
              <w:rPr>
                <w:rFonts w:asciiTheme="minorHAnsi" w:eastAsiaTheme="minorEastAsia" w:hAnsiTheme="minorHAnsi" w:cstheme="minorBidi"/>
                <w:noProof/>
                <w:sz w:val="28"/>
                <w:szCs w:val="28"/>
              </w:rPr>
              <w:tab/>
            </w:r>
            <w:r w:rsidR="00492E47" w:rsidRPr="00492E47">
              <w:rPr>
                <w:rStyle w:val="a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492E47" w:rsidRPr="00492E47">
              <w:rPr>
                <w:noProof/>
                <w:webHidden/>
                <w:sz w:val="28"/>
                <w:szCs w:val="28"/>
              </w:rPr>
              <w:tab/>
            </w:r>
            <w:r w:rsidR="009127E3" w:rsidRPr="00492E47">
              <w:rPr>
                <w:noProof/>
                <w:webHidden/>
                <w:sz w:val="28"/>
                <w:szCs w:val="28"/>
              </w:rPr>
              <w:fldChar w:fldCharType="begin"/>
            </w:r>
            <w:r w:rsidR="00492E47" w:rsidRPr="00492E47">
              <w:rPr>
                <w:noProof/>
                <w:webHidden/>
                <w:sz w:val="28"/>
                <w:szCs w:val="28"/>
              </w:rPr>
              <w:instrText xml:space="preserve"> PAGEREF _Toc515360339 \h </w:instrText>
            </w:r>
            <w:r w:rsidR="009127E3" w:rsidRPr="00492E47">
              <w:rPr>
                <w:noProof/>
                <w:webHidden/>
                <w:sz w:val="28"/>
                <w:szCs w:val="28"/>
              </w:rPr>
            </w:r>
            <w:r w:rsidR="009127E3" w:rsidRPr="00492E47">
              <w:rPr>
                <w:noProof/>
                <w:webHidden/>
                <w:sz w:val="28"/>
                <w:szCs w:val="28"/>
              </w:rPr>
              <w:fldChar w:fldCharType="separate"/>
            </w:r>
            <w:r w:rsidR="00625AD5">
              <w:rPr>
                <w:noProof/>
                <w:webHidden/>
                <w:sz w:val="28"/>
                <w:szCs w:val="28"/>
              </w:rPr>
              <w:t>12</w:t>
            </w:r>
            <w:r w:rsidR="009127E3" w:rsidRPr="00492E47">
              <w:rPr>
                <w:noProof/>
                <w:webHidden/>
                <w:sz w:val="28"/>
                <w:szCs w:val="28"/>
              </w:rPr>
              <w:fldChar w:fldCharType="end"/>
            </w:r>
          </w:hyperlink>
        </w:p>
        <w:p w14:paraId="3FFDB381"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46" w:history="1">
            <w:r w:rsidR="00492E47" w:rsidRPr="00492E47">
              <w:rPr>
                <w:rStyle w:val="a4"/>
                <w:i w:val="0"/>
                <w:sz w:val="28"/>
                <w:szCs w:val="28"/>
              </w:rPr>
              <w:t>7. УЧЕБНО – МЕТОДИЧЕСКОЕ И ИНФОРМАЦИОННОЕ ОБЕСПЕЧЕНИЕ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_Toc515360346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23</w:t>
            </w:r>
            <w:r w:rsidR="009127E3" w:rsidRPr="00492E47">
              <w:rPr>
                <w:i w:val="0"/>
                <w:webHidden/>
                <w:sz w:val="28"/>
                <w:szCs w:val="28"/>
              </w:rPr>
              <w:fldChar w:fldCharType="end"/>
            </w:r>
          </w:hyperlink>
        </w:p>
        <w:p w14:paraId="02DC32EF"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49" w:history="1">
            <w:r w:rsidR="00492E47" w:rsidRPr="00492E47">
              <w:rPr>
                <w:rStyle w:val="a4"/>
                <w:i w:val="0"/>
                <w:sz w:val="28"/>
                <w:szCs w:val="28"/>
              </w:rPr>
              <w:t>8. МАТЕРИАЛЬНО-ТЕХНИЧЕСКОЕ ОБЕСПЕЧЕНИЕ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_Toc515360349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25</w:t>
            </w:r>
            <w:r w:rsidR="009127E3" w:rsidRPr="00492E47">
              <w:rPr>
                <w:i w:val="0"/>
                <w:webHidden/>
                <w:sz w:val="28"/>
                <w:szCs w:val="28"/>
              </w:rPr>
              <w:fldChar w:fldCharType="end"/>
            </w:r>
          </w:hyperlink>
        </w:p>
        <w:p w14:paraId="549AB0D9" w14:textId="77777777" w:rsidR="00492E47" w:rsidRPr="00492E47" w:rsidRDefault="00000000" w:rsidP="00492E47">
          <w:pPr>
            <w:pStyle w:val="11"/>
            <w:tabs>
              <w:tab w:val="left" w:pos="426"/>
              <w:tab w:val="right" w:leader="dot" w:pos="9344"/>
            </w:tabs>
            <w:rPr>
              <w:rFonts w:asciiTheme="minorHAnsi" w:eastAsiaTheme="minorEastAsia" w:hAnsiTheme="minorHAnsi" w:cstheme="minorBidi"/>
              <w:noProof/>
              <w:sz w:val="28"/>
              <w:szCs w:val="28"/>
            </w:rPr>
          </w:pPr>
          <w:hyperlink w:anchor="_Toc515360352" w:history="1">
            <w:r w:rsidR="00492E47" w:rsidRPr="00492E47">
              <w:rPr>
                <w:rStyle w:val="a4"/>
                <w:noProof/>
                <w:sz w:val="28"/>
                <w:szCs w:val="28"/>
              </w:rPr>
              <w:t>6.</w:t>
            </w:r>
            <w:r w:rsidR="00492E47" w:rsidRPr="00492E47">
              <w:rPr>
                <w:rFonts w:asciiTheme="minorHAnsi" w:eastAsiaTheme="minorEastAsia" w:hAnsiTheme="minorHAnsi" w:cstheme="minorBidi"/>
                <w:noProof/>
                <w:sz w:val="28"/>
                <w:szCs w:val="28"/>
              </w:rPr>
              <w:tab/>
            </w:r>
            <w:r w:rsidR="00492E47" w:rsidRPr="00492E47">
              <w:rPr>
                <w:rStyle w:val="a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492E47" w:rsidRPr="00492E47">
              <w:rPr>
                <w:noProof/>
                <w:webHidden/>
                <w:sz w:val="28"/>
                <w:szCs w:val="28"/>
              </w:rPr>
              <w:tab/>
            </w:r>
            <w:r w:rsidR="009127E3" w:rsidRPr="00492E47">
              <w:rPr>
                <w:noProof/>
                <w:webHidden/>
                <w:sz w:val="28"/>
                <w:szCs w:val="28"/>
              </w:rPr>
              <w:fldChar w:fldCharType="begin"/>
            </w:r>
            <w:r w:rsidR="00492E47" w:rsidRPr="00492E47">
              <w:rPr>
                <w:noProof/>
                <w:webHidden/>
                <w:sz w:val="28"/>
                <w:szCs w:val="28"/>
              </w:rPr>
              <w:instrText xml:space="preserve"> PAGEREF _Toc515360352 \h </w:instrText>
            </w:r>
            <w:r w:rsidR="009127E3" w:rsidRPr="00492E47">
              <w:rPr>
                <w:noProof/>
                <w:webHidden/>
                <w:sz w:val="28"/>
                <w:szCs w:val="28"/>
              </w:rPr>
            </w:r>
            <w:r w:rsidR="009127E3" w:rsidRPr="00492E47">
              <w:rPr>
                <w:noProof/>
                <w:webHidden/>
                <w:sz w:val="28"/>
                <w:szCs w:val="28"/>
              </w:rPr>
              <w:fldChar w:fldCharType="separate"/>
            </w:r>
            <w:r w:rsidR="00625AD5">
              <w:rPr>
                <w:noProof/>
                <w:webHidden/>
                <w:sz w:val="28"/>
                <w:szCs w:val="28"/>
              </w:rPr>
              <w:t>28</w:t>
            </w:r>
            <w:r w:rsidR="009127E3" w:rsidRPr="00492E47">
              <w:rPr>
                <w:noProof/>
                <w:webHidden/>
                <w:sz w:val="28"/>
                <w:szCs w:val="28"/>
              </w:rPr>
              <w:fldChar w:fldCharType="end"/>
            </w:r>
          </w:hyperlink>
        </w:p>
        <w:p w14:paraId="4D7F4D40"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59" w:history="1">
            <w:r w:rsidR="00492E47" w:rsidRPr="00492E47">
              <w:rPr>
                <w:rStyle w:val="a4"/>
                <w:i w:val="0"/>
                <w:sz w:val="28"/>
                <w:szCs w:val="28"/>
              </w:rPr>
              <w:t>7. УЧЕБНО – МЕТОДИЧЕСКОЕ И ИНФОРМАЦИОННОЕ ОБЕСПЕЧЕНИЕ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_Toc515360359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39</w:t>
            </w:r>
            <w:r w:rsidR="009127E3" w:rsidRPr="00492E47">
              <w:rPr>
                <w:i w:val="0"/>
                <w:webHidden/>
                <w:sz w:val="28"/>
                <w:szCs w:val="28"/>
              </w:rPr>
              <w:fldChar w:fldCharType="end"/>
            </w:r>
          </w:hyperlink>
        </w:p>
        <w:p w14:paraId="27C3679E" w14:textId="77777777" w:rsidR="00492E47" w:rsidRPr="00492E47" w:rsidRDefault="00000000" w:rsidP="00492E47">
          <w:pPr>
            <w:pStyle w:val="21"/>
            <w:tabs>
              <w:tab w:val="left" w:pos="426"/>
            </w:tabs>
            <w:ind w:left="0"/>
            <w:rPr>
              <w:rFonts w:asciiTheme="minorHAnsi" w:eastAsiaTheme="minorEastAsia" w:hAnsiTheme="minorHAnsi" w:cstheme="minorBidi"/>
              <w:i w:val="0"/>
              <w:sz w:val="28"/>
              <w:szCs w:val="28"/>
            </w:rPr>
          </w:pPr>
          <w:hyperlink w:anchor="_Toc515360362" w:history="1">
            <w:r w:rsidR="00492E47" w:rsidRPr="00492E47">
              <w:rPr>
                <w:rStyle w:val="a4"/>
                <w:i w:val="0"/>
                <w:sz w:val="28"/>
                <w:szCs w:val="28"/>
              </w:rPr>
              <w:t>8. МАТЕРИАЛЬНО-ТЕХНИЧЕСКОЕ ОБЕСПЕЧЕНИЕ ДИСЦИПЛИНЫ</w:t>
            </w:r>
            <w:r w:rsidR="00492E47" w:rsidRPr="00492E47">
              <w:rPr>
                <w:i w:val="0"/>
                <w:webHidden/>
                <w:sz w:val="28"/>
                <w:szCs w:val="28"/>
              </w:rPr>
              <w:tab/>
            </w:r>
            <w:r w:rsidR="009127E3" w:rsidRPr="00492E47">
              <w:rPr>
                <w:i w:val="0"/>
                <w:webHidden/>
                <w:sz w:val="28"/>
                <w:szCs w:val="28"/>
              </w:rPr>
              <w:fldChar w:fldCharType="begin"/>
            </w:r>
            <w:r w:rsidR="00492E47" w:rsidRPr="00492E47">
              <w:rPr>
                <w:i w:val="0"/>
                <w:webHidden/>
                <w:sz w:val="28"/>
                <w:szCs w:val="28"/>
              </w:rPr>
              <w:instrText xml:space="preserve"> PAGEREF _Toc515360362 \h </w:instrText>
            </w:r>
            <w:r w:rsidR="009127E3" w:rsidRPr="00492E47">
              <w:rPr>
                <w:i w:val="0"/>
                <w:webHidden/>
                <w:sz w:val="28"/>
                <w:szCs w:val="28"/>
              </w:rPr>
            </w:r>
            <w:r w:rsidR="009127E3" w:rsidRPr="00492E47">
              <w:rPr>
                <w:i w:val="0"/>
                <w:webHidden/>
                <w:sz w:val="28"/>
                <w:szCs w:val="28"/>
              </w:rPr>
              <w:fldChar w:fldCharType="separate"/>
            </w:r>
            <w:r w:rsidR="00625AD5">
              <w:rPr>
                <w:i w:val="0"/>
                <w:webHidden/>
                <w:sz w:val="28"/>
                <w:szCs w:val="28"/>
              </w:rPr>
              <w:t>41</w:t>
            </w:r>
            <w:r w:rsidR="009127E3" w:rsidRPr="00492E47">
              <w:rPr>
                <w:i w:val="0"/>
                <w:webHidden/>
                <w:sz w:val="28"/>
                <w:szCs w:val="28"/>
              </w:rPr>
              <w:fldChar w:fldCharType="end"/>
            </w:r>
          </w:hyperlink>
        </w:p>
        <w:p w14:paraId="0E6AEA4C" w14:textId="77777777" w:rsidR="0096503A" w:rsidRPr="00492E47" w:rsidRDefault="009127E3" w:rsidP="00492E47">
          <w:pPr>
            <w:tabs>
              <w:tab w:val="left" w:pos="426"/>
            </w:tabs>
            <w:jc w:val="both"/>
            <w:rPr>
              <w:sz w:val="28"/>
              <w:szCs w:val="28"/>
            </w:rPr>
          </w:pPr>
          <w:r w:rsidRPr="00492E47">
            <w:rPr>
              <w:b/>
              <w:bCs/>
              <w:sz w:val="28"/>
              <w:szCs w:val="28"/>
            </w:rPr>
            <w:fldChar w:fldCharType="end"/>
          </w:r>
        </w:p>
      </w:sdtContent>
    </w:sdt>
    <w:p w14:paraId="36AB2D8B" w14:textId="77777777" w:rsidR="007216F6" w:rsidRPr="0096503A" w:rsidRDefault="007216F6" w:rsidP="0096503A">
      <w:pPr>
        <w:jc w:val="both"/>
        <w:rPr>
          <w:b/>
          <w:sz w:val="24"/>
          <w:szCs w:val="24"/>
        </w:rPr>
      </w:pPr>
    </w:p>
    <w:p w14:paraId="5FFEEF5B" w14:textId="77777777" w:rsidR="007216F6" w:rsidRPr="0096503A" w:rsidRDefault="007216F6" w:rsidP="0096503A">
      <w:pPr>
        <w:jc w:val="both"/>
        <w:rPr>
          <w:sz w:val="24"/>
          <w:szCs w:val="24"/>
        </w:rPr>
      </w:pPr>
    </w:p>
    <w:p w14:paraId="5231694C" w14:textId="77777777" w:rsidR="007216F6" w:rsidRPr="009820B2" w:rsidRDefault="007216F6" w:rsidP="007216F6">
      <w:pPr>
        <w:jc w:val="center"/>
        <w:rPr>
          <w:b/>
          <w:sz w:val="24"/>
          <w:szCs w:val="24"/>
        </w:rPr>
      </w:pPr>
    </w:p>
    <w:p w14:paraId="4CA17062" w14:textId="77777777" w:rsidR="007216F6" w:rsidRPr="009820B2" w:rsidRDefault="007216F6" w:rsidP="007216F6">
      <w:pPr>
        <w:jc w:val="center"/>
        <w:rPr>
          <w:b/>
          <w:sz w:val="24"/>
          <w:szCs w:val="24"/>
        </w:rPr>
      </w:pPr>
    </w:p>
    <w:p w14:paraId="68614F64" w14:textId="77777777" w:rsidR="007216F6" w:rsidRPr="009820B2" w:rsidRDefault="007216F6" w:rsidP="007216F6">
      <w:pPr>
        <w:jc w:val="center"/>
        <w:rPr>
          <w:b/>
          <w:sz w:val="24"/>
          <w:szCs w:val="24"/>
        </w:rPr>
      </w:pPr>
    </w:p>
    <w:p w14:paraId="782FAFD4" w14:textId="77777777" w:rsidR="007216F6" w:rsidRPr="009820B2" w:rsidRDefault="007216F6" w:rsidP="007216F6">
      <w:pPr>
        <w:jc w:val="center"/>
        <w:rPr>
          <w:b/>
          <w:sz w:val="24"/>
          <w:szCs w:val="24"/>
        </w:rPr>
      </w:pPr>
    </w:p>
    <w:p w14:paraId="5879458F" w14:textId="77777777" w:rsidR="007216F6" w:rsidRPr="009820B2" w:rsidRDefault="007216F6" w:rsidP="007216F6">
      <w:pPr>
        <w:jc w:val="center"/>
        <w:rPr>
          <w:b/>
          <w:sz w:val="24"/>
          <w:szCs w:val="24"/>
        </w:rPr>
      </w:pPr>
    </w:p>
    <w:p w14:paraId="3F6E6E5E" w14:textId="77777777" w:rsidR="007216F6" w:rsidRPr="009820B2" w:rsidRDefault="007216F6" w:rsidP="007216F6">
      <w:pPr>
        <w:jc w:val="center"/>
        <w:rPr>
          <w:b/>
          <w:sz w:val="24"/>
          <w:szCs w:val="24"/>
        </w:rPr>
      </w:pPr>
    </w:p>
    <w:p w14:paraId="0A8CE9D0" w14:textId="77777777" w:rsidR="007216F6" w:rsidRPr="009820B2" w:rsidRDefault="007216F6" w:rsidP="007216F6">
      <w:pPr>
        <w:jc w:val="center"/>
        <w:rPr>
          <w:b/>
          <w:sz w:val="24"/>
          <w:szCs w:val="24"/>
        </w:rPr>
      </w:pPr>
    </w:p>
    <w:p w14:paraId="5AF285FC" w14:textId="77777777" w:rsidR="007216F6" w:rsidRPr="009820B2" w:rsidRDefault="007216F6" w:rsidP="007216F6">
      <w:pPr>
        <w:jc w:val="center"/>
        <w:rPr>
          <w:b/>
          <w:sz w:val="24"/>
          <w:szCs w:val="24"/>
        </w:rPr>
      </w:pPr>
    </w:p>
    <w:p w14:paraId="250B01F2" w14:textId="77777777" w:rsidR="007216F6" w:rsidRPr="009820B2" w:rsidRDefault="007216F6" w:rsidP="007216F6">
      <w:pPr>
        <w:jc w:val="center"/>
        <w:rPr>
          <w:b/>
          <w:sz w:val="24"/>
          <w:szCs w:val="24"/>
        </w:rPr>
      </w:pPr>
    </w:p>
    <w:p w14:paraId="32565BE2" w14:textId="77777777" w:rsidR="007216F6" w:rsidRPr="009820B2" w:rsidRDefault="007216F6" w:rsidP="007216F6">
      <w:pPr>
        <w:jc w:val="center"/>
        <w:rPr>
          <w:b/>
          <w:sz w:val="24"/>
          <w:szCs w:val="24"/>
        </w:rPr>
      </w:pPr>
    </w:p>
    <w:p w14:paraId="360FC511" w14:textId="77777777" w:rsidR="007216F6" w:rsidRPr="009820B2" w:rsidRDefault="007216F6" w:rsidP="007216F6">
      <w:pPr>
        <w:jc w:val="center"/>
        <w:rPr>
          <w:b/>
          <w:sz w:val="24"/>
          <w:szCs w:val="24"/>
        </w:rPr>
      </w:pPr>
    </w:p>
    <w:p w14:paraId="16080075" w14:textId="77777777" w:rsidR="007216F6" w:rsidRPr="009820B2" w:rsidRDefault="007216F6" w:rsidP="007216F6">
      <w:pPr>
        <w:jc w:val="center"/>
        <w:rPr>
          <w:b/>
          <w:sz w:val="24"/>
          <w:szCs w:val="24"/>
        </w:rPr>
      </w:pPr>
    </w:p>
    <w:p w14:paraId="4C0655D4" w14:textId="77777777" w:rsidR="007216F6" w:rsidRPr="009820B2" w:rsidRDefault="007216F6" w:rsidP="007216F6">
      <w:pPr>
        <w:jc w:val="center"/>
        <w:rPr>
          <w:b/>
          <w:sz w:val="24"/>
          <w:szCs w:val="24"/>
        </w:rPr>
      </w:pPr>
    </w:p>
    <w:p w14:paraId="2A17913D" w14:textId="77777777" w:rsidR="007216F6" w:rsidRPr="009820B2" w:rsidRDefault="007216F6" w:rsidP="007216F6">
      <w:pPr>
        <w:jc w:val="center"/>
        <w:rPr>
          <w:b/>
          <w:sz w:val="24"/>
          <w:szCs w:val="24"/>
        </w:rPr>
      </w:pPr>
    </w:p>
    <w:p w14:paraId="652BA83A" w14:textId="77777777" w:rsidR="007216F6" w:rsidRPr="009820B2" w:rsidRDefault="007216F6" w:rsidP="007216F6">
      <w:pPr>
        <w:jc w:val="center"/>
        <w:rPr>
          <w:b/>
          <w:sz w:val="24"/>
          <w:szCs w:val="24"/>
        </w:rPr>
      </w:pPr>
    </w:p>
    <w:p w14:paraId="56E19575" w14:textId="77777777" w:rsidR="007216F6" w:rsidRPr="009820B2" w:rsidRDefault="007216F6" w:rsidP="007216F6">
      <w:pPr>
        <w:jc w:val="center"/>
        <w:rPr>
          <w:b/>
          <w:sz w:val="24"/>
          <w:szCs w:val="24"/>
        </w:rPr>
      </w:pPr>
    </w:p>
    <w:p w14:paraId="272F81EC" w14:textId="77777777" w:rsidR="007216F6" w:rsidRPr="009820B2" w:rsidRDefault="007216F6" w:rsidP="007216F6">
      <w:pPr>
        <w:jc w:val="center"/>
        <w:rPr>
          <w:b/>
          <w:sz w:val="24"/>
          <w:szCs w:val="24"/>
        </w:rPr>
      </w:pPr>
    </w:p>
    <w:p w14:paraId="6497FB19" w14:textId="77777777" w:rsidR="007216F6" w:rsidRPr="00522B3C" w:rsidRDefault="007216F6" w:rsidP="00522B3C">
      <w:pPr>
        <w:pStyle w:val="2"/>
        <w:rPr>
          <w:rFonts w:cs="Times New Roman"/>
        </w:rPr>
      </w:pPr>
      <w:r w:rsidRPr="009820B2">
        <w:br w:type="page"/>
      </w:r>
      <w:bookmarkStart w:id="1" w:name="_Toc515360331"/>
      <w:r w:rsidRPr="00522B3C">
        <w:rPr>
          <w:rFonts w:cs="Times New Roman"/>
        </w:rPr>
        <w:lastRenderedPageBreak/>
        <w:t>1. ЦЕЛИ ОСВОЕНИЯ ДИСЦИПЛИНЫ</w:t>
      </w:r>
      <w:bookmarkEnd w:id="1"/>
    </w:p>
    <w:p w14:paraId="3588C90C" w14:textId="77777777" w:rsidR="00C84044" w:rsidRDefault="00C84044" w:rsidP="007B72DA">
      <w:pPr>
        <w:ind w:firstLine="708"/>
        <w:jc w:val="both"/>
        <w:rPr>
          <w:sz w:val="24"/>
          <w:szCs w:val="24"/>
        </w:rPr>
      </w:pPr>
    </w:p>
    <w:p w14:paraId="5B959877" w14:textId="77777777" w:rsidR="007216F6" w:rsidRPr="009820B2" w:rsidRDefault="007216F6" w:rsidP="00C84044">
      <w:pPr>
        <w:ind w:firstLine="567"/>
        <w:jc w:val="both"/>
        <w:rPr>
          <w:sz w:val="24"/>
          <w:szCs w:val="24"/>
        </w:rPr>
      </w:pPr>
      <w:r w:rsidRPr="009820B2">
        <w:rPr>
          <w:sz w:val="24"/>
          <w:szCs w:val="24"/>
        </w:rPr>
        <w:t>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 На нём ценные бумаги служат предметом купли продажи  с использованием комплекса цен, чем также отличаются от обычных товаров. Они имеют нарицательную цену, эмиссионную и рыночную цену (курс).</w:t>
      </w:r>
    </w:p>
    <w:p w14:paraId="1506F589" w14:textId="77777777" w:rsidR="007216F6" w:rsidRPr="009820B2" w:rsidRDefault="007216F6" w:rsidP="00C84044">
      <w:pPr>
        <w:ind w:firstLine="567"/>
        <w:jc w:val="both"/>
        <w:rPr>
          <w:sz w:val="24"/>
          <w:szCs w:val="24"/>
        </w:rPr>
      </w:pPr>
      <w:r w:rsidRPr="009820B2">
        <w:rPr>
          <w:sz w:val="24"/>
          <w:szCs w:val="24"/>
        </w:rPr>
        <w:t>Участие ценных бумаг как товара в гражданском  обороте заключается в их способности не только быть предметом купли продажи, но и выступать другим объектом имущественных отношений (сделок залога, хранения, дарения, комиссии, займа, наследования и т.д. Регулируемость, признание государством, рискованность, документарность являются отличительными, хотя и вспомогательными признаками ценных бумаг.</w:t>
      </w:r>
    </w:p>
    <w:p w14:paraId="47063640" w14:textId="77777777" w:rsidR="007216F6" w:rsidRPr="009820B2" w:rsidRDefault="007216F6" w:rsidP="00C84044">
      <w:pPr>
        <w:ind w:firstLine="567"/>
        <w:jc w:val="both"/>
        <w:rPr>
          <w:rFonts w:eastAsia="Calibri"/>
          <w:sz w:val="24"/>
          <w:szCs w:val="24"/>
          <w:lang w:eastAsia="en-US"/>
        </w:rPr>
      </w:pPr>
      <w:r w:rsidRPr="009820B2">
        <w:rPr>
          <w:rFonts w:eastAsia="Calibri"/>
          <w:sz w:val="24"/>
          <w:szCs w:val="24"/>
          <w:lang w:eastAsia="en-US"/>
        </w:rPr>
        <w:t xml:space="preserve">Анализ ценных бумаг включает в себя целый комплекс различных действий, который собирает данные (о ценной бумаге, предприятии, ситуации на рынке), потом эти данные обрабатывает и описывает их на выводе. Целью любого анализа ценных бумаг является то, чтоб с наибольшей точностью предсказать будущее поведение цены на данную бумагу. Без анализа ценных бумаг крупные инвесторы и обычные трейдеры будут слепо покупать и продавать ценные бумаги, не понимая того, что происходит в конкретной акции и на рынке в целом. </w:t>
      </w:r>
    </w:p>
    <w:p w14:paraId="545C18E7" w14:textId="77777777" w:rsidR="007216F6" w:rsidRPr="009820B2" w:rsidRDefault="007216F6" w:rsidP="00C84044">
      <w:pPr>
        <w:ind w:firstLine="567"/>
        <w:jc w:val="both"/>
        <w:outlineLvl w:val="7"/>
        <w:rPr>
          <w:iCs/>
          <w:sz w:val="24"/>
          <w:szCs w:val="24"/>
        </w:rPr>
      </w:pPr>
      <w:r w:rsidRPr="00C84044">
        <w:rPr>
          <w:iCs/>
          <w:sz w:val="24"/>
          <w:szCs w:val="24"/>
        </w:rPr>
        <w:t xml:space="preserve">Целями </w:t>
      </w:r>
      <w:r w:rsidRPr="009820B2">
        <w:rPr>
          <w:iCs/>
          <w:sz w:val="24"/>
          <w:szCs w:val="24"/>
        </w:rPr>
        <w:t>изучения дисциплины является: овладение основными понятиями рынка ценных бумаг и основами проведения операций с ценными бумагами и умение применять их в практической деятельности.</w:t>
      </w:r>
    </w:p>
    <w:p w14:paraId="6C344615" w14:textId="77777777" w:rsidR="007216F6" w:rsidRPr="00C84044" w:rsidRDefault="007216F6" w:rsidP="00C84044">
      <w:pPr>
        <w:ind w:firstLine="567"/>
        <w:jc w:val="both"/>
        <w:outlineLvl w:val="7"/>
        <w:rPr>
          <w:sz w:val="24"/>
          <w:szCs w:val="24"/>
        </w:rPr>
      </w:pPr>
      <w:r w:rsidRPr="00C84044">
        <w:rPr>
          <w:sz w:val="24"/>
          <w:szCs w:val="24"/>
        </w:rPr>
        <w:t>В процессе изучения дисциплины решаются следующие основные задачи:</w:t>
      </w:r>
    </w:p>
    <w:p w14:paraId="2C71909C" w14:textId="77777777" w:rsidR="007216F6" w:rsidRPr="00C84044" w:rsidRDefault="007216F6" w:rsidP="00C84044">
      <w:pPr>
        <w:pStyle w:val="a3"/>
        <w:numPr>
          <w:ilvl w:val="0"/>
          <w:numId w:val="2"/>
        </w:numPr>
        <w:ind w:left="0" w:firstLine="567"/>
        <w:jc w:val="both"/>
        <w:outlineLvl w:val="7"/>
        <w:rPr>
          <w:iCs/>
          <w:sz w:val="24"/>
          <w:szCs w:val="24"/>
        </w:rPr>
      </w:pPr>
      <w:r w:rsidRPr="00C84044">
        <w:rPr>
          <w:iCs/>
          <w:sz w:val="24"/>
          <w:szCs w:val="24"/>
        </w:rPr>
        <w:t>изучение фундаментальных вопросов теории ценных бумаг;</w:t>
      </w:r>
    </w:p>
    <w:p w14:paraId="1BC5899D" w14:textId="77777777" w:rsidR="007216F6" w:rsidRPr="00C84044" w:rsidRDefault="007216F6" w:rsidP="00C84044">
      <w:pPr>
        <w:pStyle w:val="a3"/>
        <w:numPr>
          <w:ilvl w:val="0"/>
          <w:numId w:val="2"/>
        </w:numPr>
        <w:ind w:left="0" w:firstLine="567"/>
        <w:jc w:val="both"/>
        <w:outlineLvl w:val="7"/>
        <w:rPr>
          <w:iCs/>
          <w:sz w:val="24"/>
          <w:szCs w:val="24"/>
        </w:rPr>
      </w:pPr>
      <w:r w:rsidRPr="00C84044">
        <w:rPr>
          <w:iCs/>
          <w:sz w:val="24"/>
          <w:szCs w:val="24"/>
        </w:rPr>
        <w:t>знание экономической природы, функций и роли ценных бумаг;</w:t>
      </w:r>
    </w:p>
    <w:p w14:paraId="043D16D1" w14:textId="77777777" w:rsidR="007216F6" w:rsidRPr="00C84044" w:rsidRDefault="007216F6" w:rsidP="00C84044">
      <w:pPr>
        <w:pStyle w:val="a3"/>
        <w:numPr>
          <w:ilvl w:val="0"/>
          <w:numId w:val="2"/>
        </w:numPr>
        <w:ind w:left="0" w:firstLine="567"/>
        <w:jc w:val="both"/>
        <w:outlineLvl w:val="7"/>
        <w:rPr>
          <w:iCs/>
          <w:sz w:val="24"/>
          <w:szCs w:val="24"/>
        </w:rPr>
      </w:pPr>
      <w:r w:rsidRPr="00C84044">
        <w:rPr>
          <w:iCs/>
          <w:sz w:val="24"/>
          <w:szCs w:val="24"/>
        </w:rPr>
        <w:t>знание особенностей и законо</w:t>
      </w:r>
      <w:r w:rsidR="00C84044">
        <w:rPr>
          <w:iCs/>
          <w:sz w:val="24"/>
          <w:szCs w:val="24"/>
        </w:rPr>
        <w:t>мерностей развития ценных бумаг.</w:t>
      </w:r>
    </w:p>
    <w:p w14:paraId="36A10E0B" w14:textId="77777777" w:rsidR="007216F6" w:rsidRPr="00C84044" w:rsidRDefault="007216F6" w:rsidP="00C84044">
      <w:pPr>
        <w:ind w:firstLine="567"/>
        <w:jc w:val="both"/>
        <w:outlineLvl w:val="7"/>
        <w:rPr>
          <w:iCs/>
          <w:sz w:val="24"/>
          <w:szCs w:val="24"/>
        </w:rPr>
      </w:pPr>
      <w:r w:rsidRPr="00C84044">
        <w:rPr>
          <w:iCs/>
          <w:sz w:val="24"/>
          <w:szCs w:val="24"/>
        </w:rPr>
        <w:t>В результате усвоения учебного материала студенты должны получить прочные знания в области рынка ценных бумаг и научиться применять их в практической работе.</w:t>
      </w:r>
    </w:p>
    <w:p w14:paraId="5BA485B9" w14:textId="77777777" w:rsidR="00A22F4A" w:rsidRPr="009820B2" w:rsidRDefault="00A22F4A" w:rsidP="00A22F4A">
      <w:pPr>
        <w:ind w:firstLine="360"/>
        <w:jc w:val="both"/>
        <w:outlineLvl w:val="7"/>
        <w:rPr>
          <w:iCs/>
          <w:sz w:val="24"/>
          <w:szCs w:val="24"/>
        </w:rPr>
      </w:pPr>
    </w:p>
    <w:p w14:paraId="51AB0038" w14:textId="77777777" w:rsidR="007216F6" w:rsidRPr="00522B3C" w:rsidRDefault="007216F6" w:rsidP="00522B3C">
      <w:pPr>
        <w:pStyle w:val="2"/>
        <w:rPr>
          <w:rFonts w:cs="Times New Roman"/>
        </w:rPr>
      </w:pPr>
      <w:bookmarkStart w:id="2" w:name="_Toc515360332"/>
      <w:r w:rsidRPr="00522B3C">
        <w:rPr>
          <w:rFonts w:cs="Times New Roman"/>
        </w:rPr>
        <w:t>2. МЕСТО ДИСЦИПЛИНЫ В СТРУКТУРЕ ОСНОВНОЙ ОБРАЗОВАТЕЛЬНОЙ ПРОГРАММЫ  ВЫСШЕГО ОБРАЗОВАНИЯ</w:t>
      </w:r>
      <w:bookmarkEnd w:id="2"/>
      <w:r w:rsidRPr="00522B3C">
        <w:rPr>
          <w:rFonts w:cs="Times New Roman"/>
        </w:rPr>
        <w:t xml:space="preserve"> </w:t>
      </w:r>
    </w:p>
    <w:p w14:paraId="28344168" w14:textId="77777777" w:rsidR="00522B3C" w:rsidRDefault="00522B3C" w:rsidP="007216F6">
      <w:pPr>
        <w:shd w:val="clear" w:color="auto" w:fill="FFFFFF"/>
        <w:tabs>
          <w:tab w:val="left" w:pos="3326"/>
        </w:tabs>
        <w:ind w:firstLine="567"/>
        <w:jc w:val="both"/>
        <w:rPr>
          <w:iCs/>
          <w:spacing w:val="3"/>
          <w:sz w:val="24"/>
          <w:szCs w:val="24"/>
        </w:rPr>
      </w:pPr>
    </w:p>
    <w:p w14:paraId="77BDFD2F" w14:textId="77777777" w:rsidR="007216F6" w:rsidRPr="009820B2" w:rsidRDefault="007216F6" w:rsidP="00C84044">
      <w:pPr>
        <w:shd w:val="clear" w:color="auto" w:fill="FFFFFF"/>
        <w:tabs>
          <w:tab w:val="left" w:pos="3326"/>
        </w:tabs>
        <w:ind w:right="-284" w:firstLine="567"/>
        <w:jc w:val="both"/>
        <w:rPr>
          <w:spacing w:val="-2"/>
          <w:sz w:val="24"/>
          <w:szCs w:val="24"/>
        </w:rPr>
      </w:pPr>
      <w:r w:rsidRPr="009820B2">
        <w:rPr>
          <w:iCs/>
          <w:spacing w:val="3"/>
          <w:sz w:val="24"/>
          <w:szCs w:val="24"/>
        </w:rPr>
        <w:t xml:space="preserve">Дисциплина «Рынок ценных бумаг» представляет собой дисциплину </w:t>
      </w:r>
      <w:r w:rsidR="00100F2E">
        <w:rPr>
          <w:iCs/>
          <w:spacing w:val="3"/>
          <w:sz w:val="24"/>
          <w:szCs w:val="24"/>
        </w:rPr>
        <w:t>базовой</w:t>
      </w:r>
      <w:r w:rsidRPr="009820B2">
        <w:rPr>
          <w:iCs/>
          <w:spacing w:val="3"/>
          <w:sz w:val="24"/>
          <w:szCs w:val="24"/>
        </w:rPr>
        <w:t xml:space="preserve"> части </w:t>
      </w:r>
      <w:r w:rsidRPr="009820B2">
        <w:rPr>
          <w:sz w:val="24"/>
          <w:szCs w:val="24"/>
        </w:rPr>
        <w:t xml:space="preserve">блока 1 «Дисциплины (модули)» </w:t>
      </w:r>
      <w:r w:rsidRPr="009820B2">
        <w:rPr>
          <w:iCs/>
          <w:spacing w:val="3"/>
          <w:sz w:val="24"/>
          <w:szCs w:val="24"/>
        </w:rPr>
        <w:t xml:space="preserve">по </w:t>
      </w:r>
      <w:r w:rsidRPr="009820B2">
        <w:rPr>
          <w:spacing w:val="-2"/>
          <w:sz w:val="24"/>
          <w:szCs w:val="24"/>
        </w:rPr>
        <w:t xml:space="preserve">направлению подготовки </w:t>
      </w:r>
      <w:r w:rsidR="00C84044">
        <w:rPr>
          <w:spacing w:val="-2"/>
          <w:sz w:val="24"/>
          <w:szCs w:val="24"/>
        </w:rPr>
        <w:t xml:space="preserve">38.03.02 </w:t>
      </w:r>
      <w:r w:rsidRPr="009820B2">
        <w:rPr>
          <w:spacing w:val="-2"/>
          <w:sz w:val="24"/>
          <w:szCs w:val="24"/>
        </w:rPr>
        <w:t>Менеджмент</w:t>
      </w:r>
      <w:r w:rsidR="00305A92">
        <w:rPr>
          <w:spacing w:val="-2"/>
          <w:sz w:val="24"/>
          <w:szCs w:val="24"/>
        </w:rPr>
        <w:t>, профиль подготовки: финансовый менеджмент</w:t>
      </w:r>
      <w:r w:rsidRPr="009820B2">
        <w:rPr>
          <w:spacing w:val="-2"/>
          <w:sz w:val="24"/>
          <w:szCs w:val="24"/>
        </w:rPr>
        <w:t xml:space="preserve">  (квалификация </w:t>
      </w:r>
      <w:r w:rsidR="00C84044">
        <w:rPr>
          <w:spacing w:val="-2"/>
          <w:sz w:val="24"/>
          <w:szCs w:val="24"/>
        </w:rPr>
        <w:t xml:space="preserve">выпускника </w:t>
      </w:r>
      <w:r w:rsidRPr="009820B2">
        <w:rPr>
          <w:spacing w:val="-2"/>
          <w:sz w:val="24"/>
          <w:szCs w:val="24"/>
        </w:rPr>
        <w:t>«бакалавр»).</w:t>
      </w:r>
    </w:p>
    <w:p w14:paraId="4EA6DC13" w14:textId="77777777" w:rsidR="007216F6" w:rsidRPr="009820B2" w:rsidRDefault="007216F6" w:rsidP="00C84044">
      <w:pPr>
        <w:suppressAutoHyphens/>
        <w:ind w:right="-284" w:firstLine="567"/>
        <w:jc w:val="both"/>
        <w:rPr>
          <w:spacing w:val="-2"/>
          <w:sz w:val="24"/>
          <w:szCs w:val="24"/>
        </w:rPr>
      </w:pPr>
      <w:r w:rsidRPr="009820B2">
        <w:rPr>
          <w:spacing w:val="-1"/>
          <w:sz w:val="24"/>
          <w:szCs w:val="24"/>
        </w:rPr>
        <w:t>Дисциплина базируется на дисциплинах</w:t>
      </w:r>
      <w:r w:rsidRPr="009820B2">
        <w:rPr>
          <w:spacing w:val="-2"/>
          <w:sz w:val="24"/>
          <w:szCs w:val="24"/>
        </w:rPr>
        <w:t>:  «Инвестиции», «Финансы».</w:t>
      </w:r>
    </w:p>
    <w:p w14:paraId="7255A33C" w14:textId="77777777" w:rsidR="007216F6" w:rsidRPr="009820B2" w:rsidRDefault="007216F6" w:rsidP="00C84044">
      <w:pPr>
        <w:ind w:right="-284" w:firstLine="567"/>
        <w:jc w:val="both"/>
        <w:rPr>
          <w:spacing w:val="-2"/>
          <w:sz w:val="24"/>
          <w:szCs w:val="24"/>
        </w:rPr>
      </w:pPr>
      <w:r w:rsidRPr="009820B2">
        <w:rPr>
          <w:spacing w:val="-2"/>
          <w:sz w:val="24"/>
          <w:szCs w:val="24"/>
        </w:rPr>
        <w:t>Дисциплина «Комплексный экономический анализ хозяйственной деятельности» является  необходимой базой для изучения  последующих дисциплин – «Деньги. Кредит. Банки».</w:t>
      </w:r>
    </w:p>
    <w:p w14:paraId="5A6428EF" w14:textId="77777777" w:rsidR="00522B3C" w:rsidRDefault="00522B3C" w:rsidP="00C84044">
      <w:pPr>
        <w:ind w:right="-284" w:firstLine="567"/>
        <w:jc w:val="center"/>
        <w:rPr>
          <w:b/>
          <w:sz w:val="24"/>
          <w:szCs w:val="24"/>
        </w:rPr>
      </w:pPr>
    </w:p>
    <w:p w14:paraId="4F8347A4" w14:textId="77777777" w:rsidR="007216F6" w:rsidRPr="00522B3C" w:rsidRDefault="007216F6" w:rsidP="00C84044">
      <w:pPr>
        <w:pStyle w:val="2"/>
        <w:spacing w:before="0"/>
        <w:ind w:right="-284" w:firstLine="567"/>
        <w:rPr>
          <w:rFonts w:cs="Times New Roman"/>
        </w:rPr>
      </w:pPr>
      <w:bookmarkStart w:id="3" w:name="_Toc515360333"/>
      <w:r w:rsidRPr="00522B3C">
        <w:rPr>
          <w:rFonts w:cs="Times New Roman"/>
        </w:rPr>
        <w:t>3. КОМПЕТЕНЦИИ ВЫПУСКНИКА, ФОРМИРУЕМЫЕ В РЕЗУЛЬТАТЕ ОСВОЕНИЯ  ДИСЦИПЛИНЫ</w:t>
      </w:r>
      <w:bookmarkEnd w:id="3"/>
    </w:p>
    <w:p w14:paraId="7A605137" w14:textId="77777777" w:rsidR="007216F6" w:rsidRPr="00522B3C" w:rsidRDefault="007216F6" w:rsidP="00C84044">
      <w:pPr>
        <w:pStyle w:val="2"/>
        <w:spacing w:before="0"/>
        <w:ind w:right="-284" w:firstLine="567"/>
        <w:rPr>
          <w:rFonts w:cs="Times New Roman"/>
          <w:u w:val="single"/>
        </w:rPr>
      </w:pPr>
    </w:p>
    <w:p w14:paraId="5C18A7BC" w14:textId="77777777" w:rsidR="007216F6" w:rsidRPr="00BC6032" w:rsidRDefault="007216F6" w:rsidP="00C84044">
      <w:pPr>
        <w:shd w:val="clear" w:color="auto" w:fill="FFFFFF"/>
        <w:ind w:right="-284" w:firstLine="567"/>
        <w:jc w:val="both"/>
        <w:rPr>
          <w:spacing w:val="3"/>
          <w:sz w:val="24"/>
          <w:szCs w:val="24"/>
        </w:rPr>
      </w:pPr>
      <w:r w:rsidRPr="00BC6032">
        <w:rPr>
          <w:spacing w:val="3"/>
          <w:sz w:val="24"/>
          <w:szCs w:val="24"/>
        </w:rPr>
        <w:t>В процессе освоения данной дисциплины выпускник формирует и демонстрирует следующие общекультурные и профессиональные компетенции при освоении основной образовательной программы высшего образования, реализующей ФГОС ВО:</w:t>
      </w:r>
    </w:p>
    <w:p w14:paraId="38E7C1C5" w14:textId="77777777" w:rsidR="005C29E7" w:rsidRPr="00BC6032" w:rsidRDefault="005C29E7" w:rsidP="00C84044">
      <w:pPr>
        <w:ind w:right="-284" w:firstLine="567"/>
        <w:jc w:val="both"/>
        <w:rPr>
          <w:spacing w:val="-2"/>
          <w:sz w:val="24"/>
          <w:szCs w:val="24"/>
        </w:rPr>
      </w:pPr>
      <w:r w:rsidRPr="00BC6032">
        <w:rPr>
          <w:spacing w:val="-2"/>
          <w:sz w:val="24"/>
          <w:szCs w:val="24"/>
        </w:rPr>
        <w:t>ОК-</w:t>
      </w:r>
      <w:r w:rsidR="00B97424" w:rsidRPr="00BC6032">
        <w:rPr>
          <w:spacing w:val="-2"/>
          <w:sz w:val="24"/>
          <w:szCs w:val="24"/>
        </w:rPr>
        <w:t>3</w:t>
      </w:r>
      <w:r w:rsidRPr="00BC6032">
        <w:rPr>
          <w:spacing w:val="-2"/>
          <w:sz w:val="24"/>
          <w:szCs w:val="24"/>
        </w:rPr>
        <w:t xml:space="preserve"> -</w:t>
      </w:r>
      <w:r w:rsidRPr="00BC6032">
        <w:rPr>
          <w:spacing w:val="-2"/>
          <w:sz w:val="24"/>
          <w:szCs w:val="24"/>
        </w:rPr>
        <w:tab/>
      </w:r>
      <w:r w:rsidR="00B97424" w:rsidRPr="00BC6032">
        <w:rPr>
          <w:spacing w:val="-2"/>
          <w:sz w:val="24"/>
          <w:szCs w:val="24"/>
        </w:rPr>
        <w:t>способность  использовать основы экономических знаний в различных сферах деятельности</w:t>
      </w:r>
      <w:r w:rsidR="00C3189D" w:rsidRPr="00BC6032">
        <w:rPr>
          <w:spacing w:val="-2"/>
          <w:sz w:val="24"/>
          <w:szCs w:val="24"/>
        </w:rPr>
        <w:t>;</w:t>
      </w:r>
      <w:r w:rsidR="00434C18" w:rsidRPr="00BC6032">
        <w:rPr>
          <w:spacing w:val="-2"/>
          <w:sz w:val="24"/>
          <w:szCs w:val="24"/>
        </w:rPr>
        <w:t xml:space="preserve"> </w:t>
      </w:r>
    </w:p>
    <w:p w14:paraId="2E0180AE" w14:textId="77777777" w:rsidR="00B34B3E" w:rsidRPr="00BC6032" w:rsidRDefault="00434C18" w:rsidP="00C84044">
      <w:pPr>
        <w:ind w:right="-284" w:firstLine="567"/>
        <w:jc w:val="both"/>
        <w:rPr>
          <w:spacing w:val="-2"/>
          <w:sz w:val="24"/>
          <w:szCs w:val="24"/>
        </w:rPr>
      </w:pPr>
      <w:r w:rsidRPr="00BC6032">
        <w:rPr>
          <w:spacing w:val="-2"/>
          <w:sz w:val="24"/>
          <w:szCs w:val="24"/>
        </w:rPr>
        <w:lastRenderedPageBreak/>
        <w:t xml:space="preserve">ПК - </w:t>
      </w:r>
      <w:r w:rsidR="00B97424" w:rsidRPr="00BC6032">
        <w:rPr>
          <w:spacing w:val="-2"/>
          <w:sz w:val="24"/>
          <w:szCs w:val="24"/>
        </w:rPr>
        <w:t>15</w:t>
      </w:r>
      <w:r w:rsidR="00B34B3E" w:rsidRPr="00BC6032">
        <w:rPr>
          <w:spacing w:val="-2"/>
          <w:sz w:val="24"/>
          <w:szCs w:val="24"/>
        </w:rPr>
        <w:t xml:space="preserve"> –</w:t>
      </w:r>
      <w:r w:rsidR="00B97424" w:rsidRPr="00BC6032">
        <w:rPr>
          <w:spacing w:val="-2"/>
          <w:sz w:val="24"/>
          <w:szCs w:val="24"/>
        </w:rPr>
        <w:t xml:space="preserve"> умение</w:t>
      </w:r>
      <w:r w:rsidR="00BC6032" w:rsidRPr="00BC6032">
        <w:rPr>
          <w:spacing w:val="-2"/>
          <w:sz w:val="24"/>
          <w:szCs w:val="24"/>
        </w:rPr>
        <w:t xml:space="preserve">м проводить </w:t>
      </w:r>
      <w:r w:rsidR="00B97424" w:rsidRPr="00BC6032">
        <w:rPr>
          <w:spacing w:val="-2"/>
          <w:sz w:val="24"/>
          <w:szCs w:val="24"/>
        </w:rPr>
        <w:t xml:space="preserve"> анализ рыночных и специфических рисков для принятия управленческих решений, в том числе при принятии решений об инвестировании и финансировании</w:t>
      </w:r>
      <w:r w:rsidR="00C3189D" w:rsidRPr="00BC6032">
        <w:rPr>
          <w:spacing w:val="-2"/>
          <w:sz w:val="24"/>
          <w:szCs w:val="24"/>
        </w:rPr>
        <w:t>.</w:t>
      </w:r>
      <w:r w:rsidRPr="00BC6032">
        <w:rPr>
          <w:spacing w:val="-2"/>
          <w:sz w:val="24"/>
          <w:szCs w:val="24"/>
        </w:rPr>
        <w:t xml:space="preserve"> </w:t>
      </w:r>
    </w:p>
    <w:p w14:paraId="0AB24C16" w14:textId="77777777" w:rsidR="007216F6" w:rsidRPr="00BC6032" w:rsidRDefault="007216F6" w:rsidP="00C84044">
      <w:pPr>
        <w:ind w:right="-284" w:firstLine="567"/>
        <w:jc w:val="both"/>
        <w:rPr>
          <w:spacing w:val="-2"/>
          <w:sz w:val="24"/>
          <w:szCs w:val="24"/>
        </w:rPr>
      </w:pPr>
      <w:r w:rsidRPr="00BC6032">
        <w:rPr>
          <w:spacing w:val="-2"/>
          <w:sz w:val="24"/>
          <w:szCs w:val="24"/>
        </w:rPr>
        <w:t>В результате освоения дисциплины выпускник должен демонстрировать следующие конечные результаты обучения:</w:t>
      </w:r>
    </w:p>
    <w:p w14:paraId="751D964C" w14:textId="77777777" w:rsidR="007216F6" w:rsidRPr="00BC6032" w:rsidRDefault="007216F6" w:rsidP="00C84044">
      <w:pPr>
        <w:ind w:right="-284" w:firstLine="567"/>
        <w:jc w:val="both"/>
        <w:rPr>
          <w:b/>
          <w:i/>
          <w:spacing w:val="-2"/>
          <w:sz w:val="24"/>
          <w:szCs w:val="24"/>
        </w:rPr>
      </w:pPr>
      <w:r w:rsidRPr="00BC6032">
        <w:rPr>
          <w:b/>
          <w:i/>
          <w:spacing w:val="-2"/>
          <w:sz w:val="24"/>
          <w:szCs w:val="24"/>
        </w:rPr>
        <w:t>Выпускник должен знать:</w:t>
      </w:r>
    </w:p>
    <w:p w14:paraId="0B1BC531" w14:textId="77777777" w:rsidR="007216F6" w:rsidRPr="00BC6032" w:rsidRDefault="007216F6" w:rsidP="00C84044">
      <w:pPr>
        <w:pStyle w:val="a3"/>
        <w:numPr>
          <w:ilvl w:val="0"/>
          <w:numId w:val="18"/>
        </w:numPr>
        <w:ind w:left="0" w:right="-284" w:firstLine="567"/>
        <w:jc w:val="both"/>
        <w:rPr>
          <w:spacing w:val="-2"/>
          <w:sz w:val="24"/>
          <w:szCs w:val="24"/>
        </w:rPr>
      </w:pPr>
      <w:r w:rsidRPr="00BC6032">
        <w:rPr>
          <w:spacing w:val="-2"/>
          <w:sz w:val="24"/>
          <w:szCs w:val="24"/>
        </w:rPr>
        <w:t>основные виды ценных бумаг (</w:t>
      </w:r>
      <w:r w:rsidR="00C3189D" w:rsidRPr="00BC6032">
        <w:rPr>
          <w:spacing w:val="-2"/>
          <w:sz w:val="24"/>
          <w:szCs w:val="24"/>
        </w:rPr>
        <w:t>ОК-3</w:t>
      </w:r>
      <w:r w:rsidRPr="00BC6032">
        <w:rPr>
          <w:spacing w:val="-2"/>
          <w:sz w:val="24"/>
          <w:szCs w:val="24"/>
        </w:rPr>
        <w:t>);</w:t>
      </w:r>
    </w:p>
    <w:p w14:paraId="4368ABB6" w14:textId="77777777" w:rsidR="007216F6" w:rsidRPr="00BC6032" w:rsidRDefault="007216F6" w:rsidP="00C84044">
      <w:pPr>
        <w:pStyle w:val="a3"/>
        <w:numPr>
          <w:ilvl w:val="0"/>
          <w:numId w:val="18"/>
        </w:numPr>
        <w:ind w:left="0" w:right="-284" w:firstLine="567"/>
        <w:jc w:val="both"/>
        <w:rPr>
          <w:spacing w:val="-2"/>
          <w:sz w:val="24"/>
          <w:szCs w:val="24"/>
        </w:rPr>
      </w:pPr>
      <w:r w:rsidRPr="00BC6032">
        <w:rPr>
          <w:spacing w:val="-2"/>
          <w:sz w:val="24"/>
          <w:szCs w:val="24"/>
        </w:rPr>
        <w:t>разбираться в инфраструктуре рынка ценных бумаг (</w:t>
      </w:r>
      <w:r w:rsidR="00C3189D" w:rsidRPr="00BC6032">
        <w:rPr>
          <w:spacing w:val="-2"/>
          <w:sz w:val="24"/>
          <w:szCs w:val="24"/>
        </w:rPr>
        <w:t>ОК-3; ПК-</w:t>
      </w:r>
      <w:r w:rsidR="00B97424" w:rsidRPr="00BC6032">
        <w:rPr>
          <w:spacing w:val="-2"/>
          <w:sz w:val="24"/>
          <w:szCs w:val="24"/>
        </w:rPr>
        <w:t>15</w:t>
      </w:r>
      <w:r w:rsidRPr="00BC6032">
        <w:rPr>
          <w:spacing w:val="-2"/>
          <w:sz w:val="24"/>
          <w:szCs w:val="24"/>
        </w:rPr>
        <w:t>);</w:t>
      </w:r>
    </w:p>
    <w:p w14:paraId="219046D3" w14:textId="77777777" w:rsidR="007216F6" w:rsidRPr="00BC6032" w:rsidRDefault="007216F6" w:rsidP="00C84044">
      <w:pPr>
        <w:pStyle w:val="a3"/>
        <w:numPr>
          <w:ilvl w:val="0"/>
          <w:numId w:val="18"/>
        </w:numPr>
        <w:ind w:left="0" w:right="-284" w:firstLine="567"/>
        <w:jc w:val="both"/>
        <w:rPr>
          <w:spacing w:val="-2"/>
          <w:sz w:val="24"/>
          <w:szCs w:val="24"/>
        </w:rPr>
      </w:pPr>
      <w:r w:rsidRPr="00BC6032">
        <w:rPr>
          <w:spacing w:val="-2"/>
          <w:sz w:val="24"/>
          <w:szCs w:val="24"/>
        </w:rPr>
        <w:t>основные виды сделок с ценными бумагами (</w:t>
      </w:r>
      <w:r w:rsidR="00C3189D" w:rsidRPr="00BC6032">
        <w:rPr>
          <w:spacing w:val="-2"/>
          <w:sz w:val="24"/>
          <w:szCs w:val="24"/>
        </w:rPr>
        <w:t xml:space="preserve">ОК-3; </w:t>
      </w:r>
      <w:r w:rsidR="00434C18" w:rsidRPr="00BC6032">
        <w:rPr>
          <w:spacing w:val="-2"/>
          <w:sz w:val="24"/>
          <w:szCs w:val="24"/>
        </w:rPr>
        <w:t>ПК-</w:t>
      </w:r>
      <w:r w:rsidR="00B97424" w:rsidRPr="00BC6032">
        <w:rPr>
          <w:spacing w:val="-2"/>
          <w:sz w:val="24"/>
          <w:szCs w:val="24"/>
        </w:rPr>
        <w:t>15</w:t>
      </w:r>
      <w:r w:rsidRPr="00BC6032">
        <w:rPr>
          <w:spacing w:val="-2"/>
          <w:sz w:val="24"/>
          <w:szCs w:val="24"/>
        </w:rPr>
        <w:t>)</w:t>
      </w:r>
    </w:p>
    <w:p w14:paraId="36F9E119" w14:textId="77777777" w:rsidR="007216F6" w:rsidRPr="00BC6032" w:rsidRDefault="003370A1" w:rsidP="00C84044">
      <w:pPr>
        <w:ind w:right="-284" w:firstLine="567"/>
        <w:jc w:val="both"/>
        <w:outlineLvl w:val="7"/>
        <w:rPr>
          <w:b/>
          <w:i/>
          <w:iCs/>
          <w:sz w:val="24"/>
          <w:szCs w:val="24"/>
        </w:rPr>
      </w:pPr>
      <w:r w:rsidRPr="00BC6032">
        <w:rPr>
          <w:b/>
          <w:i/>
          <w:iCs/>
          <w:sz w:val="24"/>
          <w:szCs w:val="24"/>
        </w:rPr>
        <w:t>Выпускник должен уметь:</w:t>
      </w:r>
    </w:p>
    <w:p w14:paraId="2B3D4AC2" w14:textId="77777777" w:rsidR="003370A1" w:rsidRPr="00BC6032" w:rsidRDefault="003370A1" w:rsidP="00C84044">
      <w:pPr>
        <w:pStyle w:val="a3"/>
        <w:numPr>
          <w:ilvl w:val="0"/>
          <w:numId w:val="19"/>
        </w:numPr>
        <w:ind w:left="0" w:right="-284" w:firstLine="567"/>
        <w:jc w:val="both"/>
        <w:outlineLvl w:val="7"/>
        <w:rPr>
          <w:iCs/>
          <w:sz w:val="24"/>
          <w:szCs w:val="24"/>
        </w:rPr>
      </w:pPr>
      <w:r w:rsidRPr="00BC6032">
        <w:rPr>
          <w:iCs/>
          <w:sz w:val="24"/>
          <w:szCs w:val="24"/>
        </w:rPr>
        <w:t>рассчитывать доходность и рыночную стоимость финансовых инструментов (</w:t>
      </w:r>
      <w:r w:rsidR="00434C18" w:rsidRPr="00BC6032">
        <w:rPr>
          <w:iCs/>
          <w:sz w:val="24"/>
          <w:szCs w:val="24"/>
        </w:rPr>
        <w:t>ПК-</w:t>
      </w:r>
      <w:r w:rsidR="00B97424" w:rsidRPr="00BC6032">
        <w:rPr>
          <w:iCs/>
          <w:sz w:val="24"/>
          <w:szCs w:val="24"/>
        </w:rPr>
        <w:t>15</w:t>
      </w:r>
      <w:r w:rsidRPr="00BC6032">
        <w:rPr>
          <w:iCs/>
          <w:sz w:val="24"/>
          <w:szCs w:val="24"/>
        </w:rPr>
        <w:t>);</w:t>
      </w:r>
    </w:p>
    <w:p w14:paraId="6969C3AC" w14:textId="77777777" w:rsidR="003370A1" w:rsidRPr="00BC6032" w:rsidRDefault="003370A1" w:rsidP="00C84044">
      <w:pPr>
        <w:pStyle w:val="a3"/>
        <w:numPr>
          <w:ilvl w:val="0"/>
          <w:numId w:val="19"/>
        </w:numPr>
        <w:ind w:left="0" w:right="-284" w:firstLine="567"/>
        <w:jc w:val="both"/>
        <w:outlineLvl w:val="7"/>
        <w:rPr>
          <w:iCs/>
          <w:sz w:val="24"/>
          <w:szCs w:val="24"/>
        </w:rPr>
      </w:pPr>
      <w:r w:rsidRPr="00BC6032">
        <w:rPr>
          <w:iCs/>
          <w:sz w:val="24"/>
          <w:szCs w:val="24"/>
        </w:rPr>
        <w:t>оценивать инвестиционные качества ценных бумаг (</w:t>
      </w:r>
      <w:r w:rsidR="00C3189D" w:rsidRPr="00BC6032">
        <w:rPr>
          <w:iCs/>
          <w:sz w:val="24"/>
          <w:szCs w:val="24"/>
        </w:rPr>
        <w:t xml:space="preserve">ОК-3; </w:t>
      </w:r>
      <w:r w:rsidR="00434C18" w:rsidRPr="00BC6032">
        <w:rPr>
          <w:iCs/>
          <w:sz w:val="24"/>
          <w:szCs w:val="24"/>
        </w:rPr>
        <w:t>ПК-</w:t>
      </w:r>
      <w:r w:rsidR="00B97424" w:rsidRPr="00BC6032">
        <w:rPr>
          <w:iCs/>
          <w:sz w:val="24"/>
          <w:szCs w:val="24"/>
        </w:rPr>
        <w:t>15</w:t>
      </w:r>
      <w:r w:rsidRPr="00BC6032">
        <w:rPr>
          <w:iCs/>
          <w:sz w:val="24"/>
          <w:szCs w:val="24"/>
        </w:rPr>
        <w:t>).</w:t>
      </w:r>
    </w:p>
    <w:p w14:paraId="19849D77" w14:textId="77777777" w:rsidR="003370A1" w:rsidRPr="00BC6032" w:rsidRDefault="003370A1" w:rsidP="00C84044">
      <w:pPr>
        <w:shd w:val="clear" w:color="auto" w:fill="FFFFFF"/>
        <w:ind w:right="-284" w:firstLine="567"/>
        <w:jc w:val="both"/>
        <w:rPr>
          <w:b/>
          <w:i/>
          <w:sz w:val="24"/>
          <w:szCs w:val="24"/>
        </w:rPr>
      </w:pPr>
      <w:r w:rsidRPr="00BC6032">
        <w:rPr>
          <w:b/>
          <w:i/>
          <w:sz w:val="24"/>
          <w:szCs w:val="24"/>
        </w:rPr>
        <w:t>Выпускник должен владеть:</w:t>
      </w:r>
    </w:p>
    <w:p w14:paraId="0F999B00" w14:textId="77777777" w:rsidR="003370A1" w:rsidRPr="00BC6032" w:rsidRDefault="003370A1" w:rsidP="00C84044">
      <w:pPr>
        <w:pStyle w:val="a3"/>
        <w:numPr>
          <w:ilvl w:val="0"/>
          <w:numId w:val="20"/>
        </w:numPr>
        <w:ind w:left="0" w:right="-284" w:firstLine="567"/>
        <w:rPr>
          <w:sz w:val="24"/>
          <w:szCs w:val="24"/>
        </w:rPr>
      </w:pPr>
      <w:r w:rsidRPr="00BC6032">
        <w:rPr>
          <w:sz w:val="24"/>
          <w:szCs w:val="24"/>
        </w:rPr>
        <w:t>навыками расчета доходности и рыночной стоимости ценных бумаг на фондовой бирже  (</w:t>
      </w:r>
      <w:r w:rsidR="00C3189D" w:rsidRPr="00BC6032">
        <w:rPr>
          <w:sz w:val="24"/>
          <w:szCs w:val="24"/>
        </w:rPr>
        <w:t xml:space="preserve">ОК-3; </w:t>
      </w:r>
      <w:r w:rsidRPr="00BC6032">
        <w:rPr>
          <w:sz w:val="24"/>
          <w:szCs w:val="24"/>
        </w:rPr>
        <w:t>ПК-</w:t>
      </w:r>
      <w:r w:rsidR="00B97424" w:rsidRPr="00BC6032">
        <w:rPr>
          <w:sz w:val="24"/>
          <w:szCs w:val="24"/>
        </w:rPr>
        <w:t>15</w:t>
      </w:r>
      <w:r w:rsidRPr="00BC6032">
        <w:rPr>
          <w:sz w:val="24"/>
          <w:szCs w:val="24"/>
        </w:rPr>
        <w:t>).</w:t>
      </w:r>
    </w:p>
    <w:p w14:paraId="12DC0E64" w14:textId="77777777" w:rsidR="00B97424" w:rsidRDefault="00B97424" w:rsidP="00C84044">
      <w:pPr>
        <w:ind w:right="-284" w:firstLine="567"/>
        <w:rPr>
          <w:sz w:val="24"/>
          <w:szCs w:val="24"/>
        </w:rPr>
      </w:pPr>
    </w:p>
    <w:p w14:paraId="1F20DF6F" w14:textId="77777777" w:rsidR="00B97424" w:rsidRPr="003370A1" w:rsidRDefault="00B97424" w:rsidP="00C84044">
      <w:pPr>
        <w:ind w:right="-284" w:firstLine="567"/>
        <w:rPr>
          <w:sz w:val="24"/>
          <w:szCs w:val="24"/>
        </w:rPr>
      </w:pPr>
    </w:p>
    <w:p w14:paraId="4B285547" w14:textId="77777777" w:rsidR="003370A1" w:rsidRPr="00522B3C" w:rsidRDefault="00522B3C" w:rsidP="00C84044">
      <w:pPr>
        <w:pStyle w:val="2"/>
        <w:spacing w:before="0"/>
        <w:ind w:right="-284" w:firstLine="567"/>
        <w:rPr>
          <w:rFonts w:cs="Times New Roman"/>
        </w:rPr>
      </w:pPr>
      <w:bookmarkStart w:id="4" w:name="_Toc515360334"/>
      <w:r w:rsidRPr="00522B3C">
        <w:rPr>
          <w:rFonts w:cs="Times New Roman"/>
        </w:rPr>
        <w:t xml:space="preserve">4. </w:t>
      </w:r>
      <w:r w:rsidR="003370A1" w:rsidRPr="00522B3C">
        <w:rPr>
          <w:rFonts w:cs="Times New Roman"/>
        </w:rPr>
        <w:t>СТРУКТУРА И СОДЕРЖАНИЕ ДИСЦИПЛИНЫ</w:t>
      </w:r>
      <w:bookmarkEnd w:id="4"/>
    </w:p>
    <w:p w14:paraId="655C6839" w14:textId="77777777" w:rsidR="00522B3C" w:rsidRDefault="00522B3C" w:rsidP="00C84044">
      <w:pPr>
        <w:ind w:right="-284" w:firstLine="567"/>
        <w:jc w:val="both"/>
        <w:rPr>
          <w:bCs/>
          <w:sz w:val="24"/>
          <w:szCs w:val="24"/>
        </w:rPr>
      </w:pPr>
    </w:p>
    <w:p w14:paraId="25172DF9" w14:textId="77777777" w:rsidR="003370A1" w:rsidRPr="009820B2" w:rsidRDefault="003370A1" w:rsidP="00C84044">
      <w:pPr>
        <w:ind w:right="-284" w:firstLine="567"/>
        <w:jc w:val="both"/>
        <w:rPr>
          <w:bCs/>
          <w:sz w:val="24"/>
          <w:szCs w:val="24"/>
        </w:rPr>
      </w:pPr>
      <w:r w:rsidRPr="009820B2">
        <w:rPr>
          <w:bCs/>
          <w:sz w:val="24"/>
          <w:szCs w:val="24"/>
        </w:rPr>
        <w:t>Общая трудоемкость дисциплины составляет</w:t>
      </w:r>
      <w:r w:rsidR="000334BD">
        <w:rPr>
          <w:bCs/>
          <w:sz w:val="24"/>
          <w:szCs w:val="24"/>
        </w:rPr>
        <w:t xml:space="preserve"> </w:t>
      </w:r>
      <w:r w:rsidR="000E005A">
        <w:rPr>
          <w:bCs/>
          <w:sz w:val="24"/>
          <w:szCs w:val="24"/>
        </w:rPr>
        <w:t>3</w:t>
      </w:r>
      <w:r w:rsidR="000334BD">
        <w:rPr>
          <w:bCs/>
          <w:sz w:val="24"/>
          <w:szCs w:val="24"/>
        </w:rPr>
        <w:t xml:space="preserve"> зачетные единицы,  108 часов </w:t>
      </w:r>
    </w:p>
    <w:p w14:paraId="054B6614" w14:textId="77777777" w:rsidR="003370A1" w:rsidRPr="009820B2" w:rsidRDefault="003370A1" w:rsidP="00C84044">
      <w:pPr>
        <w:ind w:right="-284" w:firstLine="567"/>
        <w:rPr>
          <w:bCs/>
          <w:sz w:val="24"/>
          <w:szCs w:val="24"/>
        </w:rPr>
      </w:pPr>
    </w:p>
    <w:p w14:paraId="3897BEB8" w14:textId="77777777" w:rsidR="003370A1" w:rsidRPr="009820B2" w:rsidRDefault="003370A1" w:rsidP="00C84044">
      <w:pPr>
        <w:ind w:right="-284" w:firstLine="567"/>
        <w:jc w:val="center"/>
        <w:rPr>
          <w:bCs/>
          <w:sz w:val="24"/>
          <w:szCs w:val="24"/>
        </w:rPr>
      </w:pPr>
      <w:r w:rsidRPr="009820B2">
        <w:rPr>
          <w:bCs/>
          <w:sz w:val="24"/>
          <w:szCs w:val="24"/>
        </w:rPr>
        <w:t>Очная форма обучения (срок обучения 4 года)</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5"/>
        <w:gridCol w:w="998"/>
        <w:gridCol w:w="1558"/>
        <w:gridCol w:w="567"/>
        <w:gridCol w:w="709"/>
        <w:gridCol w:w="708"/>
        <w:gridCol w:w="1701"/>
      </w:tblGrid>
      <w:tr w:rsidR="003370A1" w:rsidRPr="009820B2" w14:paraId="353941F1" w14:textId="77777777" w:rsidTr="0041150C">
        <w:trPr>
          <w:cantSplit/>
          <w:trHeight w:val="803"/>
        </w:trPr>
        <w:tc>
          <w:tcPr>
            <w:tcW w:w="531" w:type="dxa"/>
            <w:vMerge w:val="restart"/>
            <w:tcBorders>
              <w:top w:val="single" w:sz="4" w:space="0" w:color="auto"/>
              <w:left w:val="single" w:sz="4" w:space="0" w:color="auto"/>
              <w:bottom w:val="single" w:sz="4" w:space="0" w:color="auto"/>
              <w:right w:val="single" w:sz="4" w:space="0" w:color="auto"/>
            </w:tcBorders>
          </w:tcPr>
          <w:p w14:paraId="307C6E30" w14:textId="77777777" w:rsidR="003370A1" w:rsidRPr="009820B2" w:rsidRDefault="003370A1" w:rsidP="0041150C">
            <w:pPr>
              <w:rPr>
                <w:sz w:val="24"/>
                <w:szCs w:val="24"/>
              </w:rPr>
            </w:pPr>
            <w:r w:rsidRPr="009820B2">
              <w:rPr>
                <w:sz w:val="24"/>
                <w:szCs w:val="24"/>
              </w:rPr>
              <w:t>№ п.п</w:t>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309BFD02" w14:textId="77777777" w:rsidR="003370A1" w:rsidRPr="009820B2" w:rsidRDefault="003370A1" w:rsidP="0041150C">
            <w:pPr>
              <w:jc w:val="center"/>
              <w:rPr>
                <w:sz w:val="24"/>
                <w:szCs w:val="24"/>
              </w:rPr>
            </w:pPr>
            <w:r w:rsidRPr="009820B2">
              <w:rPr>
                <w:sz w:val="24"/>
                <w:szCs w:val="24"/>
              </w:rPr>
              <w:t>Разделы, темы дисциплины</w:t>
            </w:r>
          </w:p>
        </w:tc>
        <w:tc>
          <w:tcPr>
            <w:tcW w:w="99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B45F9D6" w14:textId="77777777" w:rsidR="003370A1" w:rsidRPr="009820B2" w:rsidRDefault="003370A1" w:rsidP="0041150C">
            <w:pPr>
              <w:jc w:val="center"/>
              <w:rPr>
                <w:sz w:val="24"/>
                <w:szCs w:val="24"/>
              </w:rPr>
            </w:pPr>
            <w:r w:rsidRPr="009820B2">
              <w:rPr>
                <w:sz w:val="24"/>
                <w:szCs w:val="24"/>
              </w:rPr>
              <w:t xml:space="preserve">Трудоемкость </w:t>
            </w:r>
            <w:r w:rsidRPr="009820B2">
              <w:rPr>
                <w:sz w:val="24"/>
                <w:szCs w:val="24"/>
                <w:lang w:val="en-US"/>
              </w:rPr>
              <w:t>/</w:t>
            </w:r>
            <w:r w:rsidRPr="009820B2">
              <w:rPr>
                <w:sz w:val="24"/>
                <w:szCs w:val="24"/>
              </w:rPr>
              <w:t xml:space="preserve"> аудиторные занятия</w:t>
            </w:r>
          </w:p>
        </w:tc>
        <w:tc>
          <w:tcPr>
            <w:tcW w:w="155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68E64D9" w14:textId="77777777" w:rsidR="003370A1" w:rsidRPr="009820B2" w:rsidRDefault="003370A1" w:rsidP="0041150C">
            <w:pPr>
              <w:jc w:val="center"/>
              <w:rPr>
                <w:sz w:val="24"/>
                <w:szCs w:val="24"/>
              </w:rPr>
            </w:pPr>
            <w:r w:rsidRPr="009820B2">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4FBFDE6E" w14:textId="77777777" w:rsidR="003370A1" w:rsidRPr="009820B2" w:rsidRDefault="003370A1" w:rsidP="00C84044">
            <w:pPr>
              <w:jc w:val="center"/>
              <w:rPr>
                <w:sz w:val="24"/>
                <w:szCs w:val="24"/>
              </w:rPr>
            </w:pPr>
            <w:r w:rsidRPr="009820B2">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0EC4F6B5" w14:textId="77777777" w:rsidR="003370A1" w:rsidRPr="009820B2" w:rsidRDefault="003370A1" w:rsidP="00C84044">
            <w:pPr>
              <w:jc w:val="center"/>
              <w:rPr>
                <w:sz w:val="24"/>
                <w:szCs w:val="24"/>
              </w:rPr>
            </w:pPr>
            <w:r w:rsidRPr="009820B2">
              <w:rPr>
                <w:sz w:val="24"/>
                <w:szCs w:val="24"/>
              </w:rPr>
              <w:t>Формы текущего контроля успеваемости. Форма промежуточной аттестации</w:t>
            </w:r>
          </w:p>
        </w:tc>
      </w:tr>
      <w:tr w:rsidR="003370A1" w:rsidRPr="009820B2" w14:paraId="09868481" w14:textId="77777777" w:rsidTr="0041150C">
        <w:trPr>
          <w:cantSplit/>
          <w:trHeight w:val="1309"/>
        </w:trPr>
        <w:tc>
          <w:tcPr>
            <w:tcW w:w="531" w:type="dxa"/>
            <w:vMerge/>
            <w:tcBorders>
              <w:top w:val="single" w:sz="4" w:space="0" w:color="auto"/>
              <w:left w:val="single" w:sz="4" w:space="0" w:color="auto"/>
              <w:bottom w:val="single" w:sz="4" w:space="0" w:color="auto"/>
              <w:right w:val="single" w:sz="4" w:space="0" w:color="auto"/>
            </w:tcBorders>
            <w:vAlign w:val="center"/>
          </w:tcPr>
          <w:p w14:paraId="70A37943" w14:textId="77777777" w:rsidR="003370A1" w:rsidRPr="009820B2" w:rsidRDefault="003370A1" w:rsidP="0041150C">
            <w:pPr>
              <w:rPr>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4A7000D1" w14:textId="77777777" w:rsidR="003370A1" w:rsidRPr="009820B2" w:rsidRDefault="003370A1" w:rsidP="0041150C">
            <w:pPr>
              <w:rPr>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14:paraId="45DC26F8" w14:textId="77777777" w:rsidR="003370A1" w:rsidRPr="009820B2" w:rsidRDefault="003370A1" w:rsidP="0041150C">
            <w:pPr>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29CFD827" w14:textId="77777777" w:rsidR="003370A1" w:rsidRPr="009820B2" w:rsidRDefault="003370A1" w:rsidP="0041150C">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5A424C4" w14:textId="77777777" w:rsidR="003370A1" w:rsidRPr="009820B2" w:rsidRDefault="003370A1" w:rsidP="0041150C">
            <w:pPr>
              <w:ind w:left="113" w:right="113"/>
              <w:rPr>
                <w:sz w:val="24"/>
                <w:szCs w:val="24"/>
              </w:rPr>
            </w:pPr>
            <w:r w:rsidRPr="009820B2">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25232974" w14:textId="77777777" w:rsidR="003370A1" w:rsidRPr="009820B2" w:rsidRDefault="003370A1" w:rsidP="0041150C">
            <w:pPr>
              <w:ind w:left="113" w:right="113"/>
              <w:rPr>
                <w:sz w:val="24"/>
                <w:szCs w:val="24"/>
              </w:rPr>
            </w:pPr>
            <w:r w:rsidRPr="009820B2">
              <w:rPr>
                <w:sz w:val="24"/>
                <w:szCs w:val="24"/>
              </w:rPr>
              <w:t xml:space="preserve">практика </w:t>
            </w:r>
            <w:r w:rsidRPr="009820B2">
              <w:rPr>
                <w:sz w:val="24"/>
                <w:szCs w:val="24"/>
                <w:lang w:val="en-US"/>
              </w:rPr>
              <w:t>/</w:t>
            </w:r>
            <w:r w:rsidRPr="009820B2">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50FA0E19" w14:textId="77777777" w:rsidR="003370A1" w:rsidRPr="009820B2" w:rsidRDefault="003370A1" w:rsidP="0041150C">
            <w:pPr>
              <w:ind w:left="113" w:right="113"/>
              <w:rPr>
                <w:sz w:val="24"/>
                <w:szCs w:val="24"/>
              </w:rPr>
            </w:pPr>
            <w:r w:rsidRPr="009820B2">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23FBAF73" w14:textId="77777777" w:rsidR="003370A1" w:rsidRPr="009820B2" w:rsidRDefault="003370A1" w:rsidP="0041150C">
            <w:pPr>
              <w:rPr>
                <w:sz w:val="24"/>
                <w:szCs w:val="24"/>
              </w:rPr>
            </w:pPr>
          </w:p>
        </w:tc>
      </w:tr>
      <w:tr w:rsidR="003370A1" w:rsidRPr="009820B2" w14:paraId="27826C62" w14:textId="77777777" w:rsidTr="0041150C">
        <w:trPr>
          <w:trHeight w:val="405"/>
        </w:trPr>
        <w:tc>
          <w:tcPr>
            <w:tcW w:w="531" w:type="dxa"/>
            <w:tcBorders>
              <w:top w:val="single" w:sz="4" w:space="0" w:color="auto"/>
              <w:left w:val="single" w:sz="4" w:space="0" w:color="auto"/>
              <w:bottom w:val="single" w:sz="4" w:space="0" w:color="auto"/>
              <w:right w:val="single" w:sz="4" w:space="0" w:color="auto"/>
            </w:tcBorders>
            <w:shd w:val="clear" w:color="auto" w:fill="F2F2F2"/>
          </w:tcPr>
          <w:p w14:paraId="08960569" w14:textId="77777777" w:rsidR="003370A1" w:rsidRPr="009820B2" w:rsidRDefault="003370A1" w:rsidP="0041150C">
            <w:pPr>
              <w:rPr>
                <w:sz w:val="24"/>
                <w:szCs w:val="24"/>
              </w:rPr>
            </w:pPr>
            <w:r w:rsidRPr="009820B2">
              <w:rPr>
                <w:sz w:val="24"/>
                <w:szCs w:val="24"/>
              </w:rPr>
              <w:t>1</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7E5A37A0" w14:textId="77777777" w:rsidR="003370A1" w:rsidRPr="009820B2" w:rsidRDefault="003370A1" w:rsidP="003370A1">
            <w:pPr>
              <w:rPr>
                <w:b/>
                <w:sz w:val="24"/>
                <w:szCs w:val="24"/>
              </w:rPr>
            </w:pPr>
            <w:r w:rsidRPr="009820B2">
              <w:rPr>
                <w:b/>
                <w:sz w:val="24"/>
                <w:szCs w:val="24"/>
              </w:rPr>
              <w:t>Раздел 1. Введение в теорию рынка ценных бумаг</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6614F4F3" w14:textId="77777777" w:rsidR="003370A1" w:rsidRPr="009820B2" w:rsidRDefault="000E005A" w:rsidP="0041150C">
            <w:pPr>
              <w:jc w:val="center"/>
              <w:rPr>
                <w:b/>
                <w:sz w:val="24"/>
                <w:szCs w:val="24"/>
              </w:rPr>
            </w:pPr>
            <w:r>
              <w:rPr>
                <w:b/>
                <w:sz w:val="24"/>
                <w:szCs w:val="24"/>
              </w:rPr>
              <w:t>12/6</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4D0609FC" w14:textId="77777777" w:rsidR="003370A1" w:rsidRPr="009820B2" w:rsidRDefault="003370A1" w:rsidP="0041150C">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7BB9DE1D" w14:textId="77777777" w:rsidR="003370A1" w:rsidRPr="009820B2" w:rsidRDefault="000E005A" w:rsidP="0041150C">
            <w:pPr>
              <w:jc w:val="cente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48AE903" w14:textId="77777777" w:rsidR="003370A1" w:rsidRPr="009820B2" w:rsidRDefault="000E005A" w:rsidP="0041150C">
            <w:pPr>
              <w:jc w:val="center"/>
              <w:rPr>
                <w:b/>
                <w:sz w:val="24"/>
                <w:szCs w:val="24"/>
              </w:rPr>
            </w:pPr>
            <w:r>
              <w:rPr>
                <w:b/>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019CFEA" w14:textId="77777777" w:rsidR="003370A1" w:rsidRPr="009820B2" w:rsidRDefault="000E005A" w:rsidP="0041150C">
            <w:pPr>
              <w:jc w:val="center"/>
              <w:rPr>
                <w:b/>
                <w:sz w:val="24"/>
                <w:szCs w:val="24"/>
              </w:rPr>
            </w:pPr>
            <w:r>
              <w:rPr>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94A03D8" w14:textId="77777777" w:rsidR="003370A1" w:rsidRPr="009820B2" w:rsidRDefault="003370A1" w:rsidP="0041150C">
            <w:pPr>
              <w:rPr>
                <w:sz w:val="24"/>
                <w:szCs w:val="24"/>
              </w:rPr>
            </w:pPr>
          </w:p>
        </w:tc>
      </w:tr>
      <w:tr w:rsidR="003370A1" w:rsidRPr="009820B2" w14:paraId="5E6B669E" w14:textId="77777777" w:rsidTr="0041150C">
        <w:trPr>
          <w:trHeight w:val="960"/>
        </w:trPr>
        <w:tc>
          <w:tcPr>
            <w:tcW w:w="531" w:type="dxa"/>
            <w:tcBorders>
              <w:top w:val="single" w:sz="4" w:space="0" w:color="auto"/>
              <w:left w:val="single" w:sz="4" w:space="0" w:color="auto"/>
              <w:bottom w:val="single" w:sz="4" w:space="0" w:color="auto"/>
              <w:right w:val="single" w:sz="4" w:space="0" w:color="auto"/>
            </w:tcBorders>
          </w:tcPr>
          <w:p w14:paraId="5184B6E7" w14:textId="77777777" w:rsidR="003370A1" w:rsidRPr="009820B2" w:rsidRDefault="003370A1" w:rsidP="0041150C">
            <w:pPr>
              <w:rPr>
                <w:sz w:val="24"/>
                <w:szCs w:val="24"/>
              </w:rPr>
            </w:pPr>
            <w:r w:rsidRPr="009820B2">
              <w:rPr>
                <w:sz w:val="24"/>
                <w:szCs w:val="24"/>
              </w:rPr>
              <w:t>2</w:t>
            </w:r>
          </w:p>
        </w:tc>
        <w:tc>
          <w:tcPr>
            <w:tcW w:w="2975" w:type="dxa"/>
            <w:tcBorders>
              <w:top w:val="single" w:sz="4" w:space="0" w:color="auto"/>
              <w:left w:val="single" w:sz="4" w:space="0" w:color="auto"/>
              <w:bottom w:val="single" w:sz="4" w:space="0" w:color="auto"/>
              <w:right w:val="single" w:sz="4" w:space="0" w:color="auto"/>
            </w:tcBorders>
          </w:tcPr>
          <w:p w14:paraId="6B69AACF" w14:textId="77777777" w:rsidR="003370A1" w:rsidRPr="009820B2" w:rsidRDefault="003370A1" w:rsidP="0041150C">
            <w:pPr>
              <w:rPr>
                <w:sz w:val="24"/>
                <w:szCs w:val="24"/>
              </w:rPr>
            </w:pPr>
            <w:r w:rsidRPr="009820B2">
              <w:rPr>
                <w:sz w:val="24"/>
                <w:szCs w:val="24"/>
              </w:rPr>
              <w:t>Тема 1.    Основные понятия рынка ценных бумаг и финансового рынка</w:t>
            </w:r>
          </w:p>
        </w:tc>
        <w:tc>
          <w:tcPr>
            <w:tcW w:w="998" w:type="dxa"/>
            <w:tcBorders>
              <w:top w:val="single" w:sz="4" w:space="0" w:color="auto"/>
              <w:left w:val="single" w:sz="4" w:space="0" w:color="auto"/>
              <w:bottom w:val="single" w:sz="4" w:space="0" w:color="auto"/>
              <w:right w:val="single" w:sz="4" w:space="0" w:color="auto"/>
            </w:tcBorders>
            <w:vAlign w:val="center"/>
          </w:tcPr>
          <w:p w14:paraId="4FCAC0CF" w14:textId="77777777" w:rsidR="003370A1" w:rsidRPr="009820B2" w:rsidRDefault="000E005A" w:rsidP="0041150C">
            <w:pPr>
              <w:jc w:val="center"/>
              <w:rPr>
                <w:sz w:val="24"/>
                <w:szCs w:val="24"/>
              </w:rPr>
            </w:pPr>
            <w:r>
              <w:rPr>
                <w:sz w:val="24"/>
                <w:szCs w:val="24"/>
              </w:rPr>
              <w:t>12/6</w:t>
            </w:r>
          </w:p>
        </w:tc>
        <w:tc>
          <w:tcPr>
            <w:tcW w:w="1558" w:type="dxa"/>
            <w:tcBorders>
              <w:top w:val="single" w:sz="4" w:space="0" w:color="auto"/>
              <w:left w:val="single" w:sz="4" w:space="0" w:color="auto"/>
              <w:bottom w:val="single" w:sz="4" w:space="0" w:color="auto"/>
              <w:right w:val="single" w:sz="4" w:space="0" w:color="auto"/>
            </w:tcBorders>
            <w:vAlign w:val="center"/>
          </w:tcPr>
          <w:p w14:paraId="3053978C" w14:textId="77777777" w:rsidR="003370A1" w:rsidRPr="009820B2" w:rsidRDefault="003370A1" w:rsidP="008F2DF5">
            <w:pPr>
              <w:jc w:val="center"/>
              <w:rPr>
                <w:sz w:val="24"/>
                <w:szCs w:val="24"/>
              </w:rPr>
            </w:pPr>
            <w:r w:rsidRPr="009820B2">
              <w:rPr>
                <w:sz w:val="24"/>
                <w:szCs w:val="24"/>
              </w:rPr>
              <w:t xml:space="preserve">Практикум. </w:t>
            </w:r>
            <w:r w:rsidR="007A56E6">
              <w:rPr>
                <w:sz w:val="24"/>
                <w:szCs w:val="24"/>
              </w:rPr>
              <w:t xml:space="preserve"> Групповая дискуссия</w:t>
            </w:r>
            <w:r w:rsidR="007A56E6" w:rsidRPr="009820B2">
              <w:rPr>
                <w:sz w:val="24"/>
                <w:szCs w:val="24"/>
              </w:rPr>
              <w:t xml:space="preserve"> </w:t>
            </w:r>
            <w:r w:rsidRPr="009820B2">
              <w:rPr>
                <w:sz w:val="24"/>
                <w:szCs w:val="24"/>
              </w:rPr>
              <w:t xml:space="preserve"> – </w:t>
            </w:r>
            <w:r w:rsidR="000E005A">
              <w:rPr>
                <w:sz w:val="24"/>
                <w:szCs w:val="24"/>
              </w:rPr>
              <w:t>2</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11E9A13E" w14:textId="77777777" w:rsidR="003370A1" w:rsidRPr="009820B2" w:rsidRDefault="000E005A" w:rsidP="0041150C">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ADB70A9" w14:textId="77777777" w:rsidR="003370A1" w:rsidRPr="009820B2" w:rsidRDefault="000E005A" w:rsidP="0041150C">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5F7DD284" w14:textId="77777777" w:rsidR="003370A1" w:rsidRPr="009820B2" w:rsidRDefault="000E005A" w:rsidP="0041150C">
            <w:pPr>
              <w:jc w:val="center"/>
              <w:rPr>
                <w:sz w:val="24"/>
                <w:szCs w:val="24"/>
              </w:rPr>
            </w:pPr>
            <w:r>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9020AF6" w14:textId="77777777" w:rsidR="003370A1" w:rsidRPr="009820B2" w:rsidRDefault="003370A1" w:rsidP="0041150C">
            <w:pPr>
              <w:rPr>
                <w:sz w:val="24"/>
                <w:szCs w:val="24"/>
              </w:rPr>
            </w:pPr>
            <w:r w:rsidRPr="009820B2">
              <w:rPr>
                <w:sz w:val="24"/>
                <w:szCs w:val="24"/>
              </w:rPr>
              <w:t>Контроль при чтении лекции, устный опрос.</w:t>
            </w:r>
          </w:p>
        </w:tc>
      </w:tr>
      <w:tr w:rsidR="003370A1" w:rsidRPr="009820B2" w14:paraId="5DAE9313" w14:textId="77777777" w:rsidTr="0041150C">
        <w:tc>
          <w:tcPr>
            <w:tcW w:w="531" w:type="dxa"/>
            <w:tcBorders>
              <w:top w:val="single" w:sz="4" w:space="0" w:color="auto"/>
              <w:left w:val="single" w:sz="4" w:space="0" w:color="auto"/>
              <w:bottom w:val="single" w:sz="4" w:space="0" w:color="auto"/>
              <w:right w:val="single" w:sz="4" w:space="0" w:color="auto"/>
            </w:tcBorders>
          </w:tcPr>
          <w:p w14:paraId="594CA0ED" w14:textId="77777777" w:rsidR="003370A1" w:rsidRPr="009820B2" w:rsidRDefault="003370A1" w:rsidP="0041150C">
            <w:pPr>
              <w:rPr>
                <w:b/>
                <w:sz w:val="24"/>
                <w:szCs w:val="24"/>
              </w:rPr>
            </w:pPr>
            <w:r w:rsidRPr="009820B2">
              <w:rPr>
                <w:sz w:val="24"/>
                <w:szCs w:val="24"/>
              </w:rPr>
              <w:t xml:space="preserve"> </w:t>
            </w:r>
            <w:r w:rsidRPr="009820B2">
              <w:rPr>
                <w:b/>
                <w:sz w:val="24"/>
                <w:szCs w:val="24"/>
              </w:rPr>
              <w:t>3</w:t>
            </w:r>
          </w:p>
        </w:tc>
        <w:tc>
          <w:tcPr>
            <w:tcW w:w="2975" w:type="dxa"/>
            <w:tcBorders>
              <w:top w:val="single" w:sz="4" w:space="0" w:color="auto"/>
              <w:left w:val="single" w:sz="4" w:space="0" w:color="auto"/>
              <w:bottom w:val="single" w:sz="4" w:space="0" w:color="auto"/>
              <w:right w:val="single" w:sz="4" w:space="0" w:color="auto"/>
            </w:tcBorders>
            <w:vAlign w:val="center"/>
          </w:tcPr>
          <w:p w14:paraId="6BC682A8" w14:textId="77777777" w:rsidR="003370A1" w:rsidRPr="009820B2" w:rsidRDefault="003370A1" w:rsidP="0041150C">
            <w:pPr>
              <w:rPr>
                <w:b/>
                <w:sz w:val="24"/>
                <w:szCs w:val="24"/>
              </w:rPr>
            </w:pPr>
            <w:r w:rsidRPr="009820B2">
              <w:rPr>
                <w:b/>
                <w:sz w:val="24"/>
                <w:szCs w:val="24"/>
              </w:rPr>
              <w:t>Раздел 2. Основные операции с ценными бумагами</w:t>
            </w:r>
          </w:p>
          <w:p w14:paraId="398F49B6" w14:textId="77777777" w:rsidR="003370A1" w:rsidRPr="009820B2" w:rsidRDefault="003370A1" w:rsidP="0041150C">
            <w:pPr>
              <w:rPr>
                <w:sz w:val="24"/>
                <w:szCs w:val="24"/>
              </w:rPr>
            </w:pPr>
          </w:p>
          <w:p w14:paraId="490BAD7F" w14:textId="77777777" w:rsidR="003370A1" w:rsidRPr="009820B2" w:rsidRDefault="003370A1" w:rsidP="0041150C">
            <w:pPr>
              <w:rPr>
                <w:sz w:val="24"/>
                <w:szCs w:val="24"/>
              </w:rPr>
            </w:pPr>
          </w:p>
          <w:p w14:paraId="600BCDEE" w14:textId="77777777" w:rsidR="003370A1" w:rsidRPr="009820B2" w:rsidRDefault="003370A1" w:rsidP="0041150C">
            <w:pPr>
              <w:rPr>
                <w:sz w:val="24"/>
                <w:szCs w:val="24"/>
              </w:rPr>
            </w:pPr>
          </w:p>
          <w:p w14:paraId="3FE819C6" w14:textId="77777777" w:rsidR="003370A1" w:rsidRPr="009820B2" w:rsidRDefault="003370A1" w:rsidP="0041150C">
            <w:pPr>
              <w:rPr>
                <w:sz w:val="24"/>
                <w:szCs w:val="24"/>
              </w:rPr>
            </w:pPr>
          </w:p>
          <w:p w14:paraId="46319380" w14:textId="77777777" w:rsidR="003370A1" w:rsidRPr="009820B2" w:rsidRDefault="003370A1" w:rsidP="0041150C">
            <w:pPr>
              <w:rPr>
                <w:sz w:val="24"/>
                <w:szCs w:val="24"/>
              </w:rPr>
            </w:pPr>
          </w:p>
          <w:p w14:paraId="76F475C8" w14:textId="77777777" w:rsidR="003370A1" w:rsidRPr="009820B2" w:rsidRDefault="003370A1" w:rsidP="0041150C">
            <w:pPr>
              <w:rPr>
                <w:sz w:val="24"/>
                <w:szCs w:val="24"/>
              </w:rPr>
            </w:pPr>
          </w:p>
          <w:p w14:paraId="1B576328" w14:textId="77777777" w:rsidR="003370A1" w:rsidRPr="009820B2" w:rsidRDefault="003370A1"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0283C5C9" w14:textId="77777777" w:rsidR="003370A1" w:rsidRPr="009820B2" w:rsidRDefault="000E005A" w:rsidP="000E005A">
            <w:pPr>
              <w:jc w:val="center"/>
              <w:rPr>
                <w:b/>
                <w:sz w:val="24"/>
                <w:szCs w:val="24"/>
              </w:rPr>
            </w:pPr>
            <w:r>
              <w:rPr>
                <w:b/>
                <w:sz w:val="24"/>
                <w:szCs w:val="24"/>
              </w:rPr>
              <w:t>96/40</w:t>
            </w:r>
          </w:p>
        </w:tc>
        <w:tc>
          <w:tcPr>
            <w:tcW w:w="1558" w:type="dxa"/>
            <w:tcBorders>
              <w:top w:val="single" w:sz="4" w:space="0" w:color="auto"/>
              <w:left w:val="single" w:sz="4" w:space="0" w:color="auto"/>
              <w:bottom w:val="single" w:sz="4" w:space="0" w:color="auto"/>
              <w:right w:val="single" w:sz="4" w:space="0" w:color="auto"/>
            </w:tcBorders>
            <w:vAlign w:val="center"/>
          </w:tcPr>
          <w:p w14:paraId="144751BE" w14:textId="77777777" w:rsidR="003370A1" w:rsidRPr="009820B2" w:rsidRDefault="00C84044" w:rsidP="0041150C">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F178F77" w14:textId="77777777" w:rsidR="003370A1" w:rsidRPr="009820B2" w:rsidRDefault="000E005A" w:rsidP="0041150C">
            <w:pPr>
              <w:jc w:val="center"/>
              <w:rPr>
                <w:b/>
                <w:sz w:val="24"/>
                <w:szCs w:val="24"/>
              </w:rPr>
            </w:pPr>
            <w:r>
              <w:rPr>
                <w:b/>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15E77D82" w14:textId="77777777" w:rsidR="003370A1" w:rsidRPr="009820B2" w:rsidRDefault="000E005A" w:rsidP="0041150C">
            <w:pPr>
              <w:jc w:val="center"/>
              <w:rPr>
                <w:b/>
                <w:sz w:val="24"/>
                <w:szCs w:val="24"/>
              </w:rPr>
            </w:pPr>
            <w:r>
              <w:rPr>
                <w:b/>
                <w:sz w:val="24"/>
                <w:szCs w:val="24"/>
              </w:rPr>
              <w:t>24</w:t>
            </w:r>
          </w:p>
        </w:tc>
        <w:tc>
          <w:tcPr>
            <w:tcW w:w="708" w:type="dxa"/>
            <w:tcBorders>
              <w:top w:val="single" w:sz="4" w:space="0" w:color="auto"/>
              <w:left w:val="single" w:sz="4" w:space="0" w:color="auto"/>
              <w:bottom w:val="single" w:sz="4" w:space="0" w:color="auto"/>
              <w:right w:val="single" w:sz="4" w:space="0" w:color="auto"/>
            </w:tcBorders>
            <w:vAlign w:val="center"/>
          </w:tcPr>
          <w:p w14:paraId="6CC69D52" w14:textId="77777777" w:rsidR="003370A1" w:rsidRPr="009820B2" w:rsidRDefault="000E005A" w:rsidP="000E005A">
            <w:pPr>
              <w:jc w:val="center"/>
              <w:rPr>
                <w:b/>
                <w:sz w:val="24"/>
                <w:szCs w:val="24"/>
              </w:rPr>
            </w:pPr>
            <w:r>
              <w:rPr>
                <w:b/>
                <w:sz w:val="24"/>
                <w:szCs w:val="24"/>
              </w:rPr>
              <w:t>56</w:t>
            </w:r>
          </w:p>
        </w:tc>
        <w:tc>
          <w:tcPr>
            <w:tcW w:w="1701" w:type="dxa"/>
            <w:tcBorders>
              <w:top w:val="single" w:sz="4" w:space="0" w:color="auto"/>
              <w:left w:val="single" w:sz="4" w:space="0" w:color="auto"/>
              <w:bottom w:val="single" w:sz="4" w:space="0" w:color="auto"/>
              <w:right w:val="single" w:sz="4" w:space="0" w:color="auto"/>
            </w:tcBorders>
          </w:tcPr>
          <w:p w14:paraId="1A8E3C5E" w14:textId="77777777" w:rsidR="003370A1" w:rsidRPr="009820B2" w:rsidRDefault="003370A1" w:rsidP="0041150C">
            <w:pPr>
              <w:rPr>
                <w:sz w:val="24"/>
                <w:szCs w:val="24"/>
              </w:rPr>
            </w:pPr>
            <w:r w:rsidRPr="009820B2">
              <w:rPr>
                <w:sz w:val="24"/>
                <w:szCs w:val="24"/>
              </w:rPr>
              <w:t>Устный опрос, решение практических задач.</w:t>
            </w:r>
          </w:p>
        </w:tc>
      </w:tr>
      <w:tr w:rsidR="003370A1" w:rsidRPr="009820B2" w14:paraId="2542DB82" w14:textId="77777777" w:rsidTr="0041150C">
        <w:tc>
          <w:tcPr>
            <w:tcW w:w="531" w:type="dxa"/>
            <w:tcBorders>
              <w:top w:val="single" w:sz="4" w:space="0" w:color="auto"/>
              <w:left w:val="single" w:sz="4" w:space="0" w:color="auto"/>
              <w:bottom w:val="single" w:sz="4" w:space="0" w:color="auto"/>
              <w:right w:val="single" w:sz="4" w:space="0" w:color="auto"/>
            </w:tcBorders>
            <w:shd w:val="clear" w:color="auto" w:fill="F2F2F2"/>
          </w:tcPr>
          <w:p w14:paraId="0D4D3133" w14:textId="77777777" w:rsidR="003370A1" w:rsidRPr="009820B2" w:rsidRDefault="003370A1" w:rsidP="0041150C">
            <w:pPr>
              <w:rPr>
                <w:sz w:val="24"/>
                <w:szCs w:val="24"/>
              </w:rPr>
            </w:pPr>
            <w:r w:rsidRPr="009820B2">
              <w:rPr>
                <w:sz w:val="24"/>
                <w:szCs w:val="24"/>
              </w:rPr>
              <w:t xml:space="preserve"> 4</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65651737" w14:textId="77777777" w:rsidR="003370A1" w:rsidRPr="009820B2" w:rsidRDefault="003370A1" w:rsidP="0041150C">
            <w:pPr>
              <w:rPr>
                <w:sz w:val="24"/>
                <w:szCs w:val="24"/>
              </w:rPr>
            </w:pPr>
            <w:r w:rsidRPr="009820B2">
              <w:rPr>
                <w:sz w:val="24"/>
                <w:szCs w:val="24"/>
              </w:rPr>
              <w:t>Тема 2. Эмиссионные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723880D4" w14:textId="77777777" w:rsidR="003370A1" w:rsidRPr="009820B2" w:rsidRDefault="000E005A" w:rsidP="000E005A">
            <w:pPr>
              <w:jc w:val="center"/>
              <w:rPr>
                <w:sz w:val="24"/>
                <w:szCs w:val="24"/>
              </w:rPr>
            </w:pPr>
            <w:r>
              <w:rPr>
                <w:sz w:val="24"/>
                <w:szCs w:val="24"/>
              </w:rPr>
              <w:t>24/10</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7CB33BC6" w14:textId="77777777" w:rsidR="003370A1" w:rsidRPr="009820B2" w:rsidRDefault="00210770" w:rsidP="008F2DF5">
            <w:pPr>
              <w:jc w:val="center"/>
              <w:rPr>
                <w:sz w:val="24"/>
                <w:szCs w:val="24"/>
              </w:rPr>
            </w:pPr>
            <w:r w:rsidRPr="00210770">
              <w:rPr>
                <w:sz w:val="24"/>
                <w:szCs w:val="24"/>
              </w:rPr>
              <w:t xml:space="preserve">Практикум. </w:t>
            </w:r>
            <w:r w:rsidR="007A56E6">
              <w:rPr>
                <w:sz w:val="24"/>
                <w:szCs w:val="24"/>
              </w:rPr>
              <w:t xml:space="preserve"> Групповая дискуссия</w:t>
            </w:r>
            <w:r w:rsidR="007A56E6" w:rsidRPr="00210770">
              <w:rPr>
                <w:sz w:val="24"/>
                <w:szCs w:val="24"/>
              </w:rPr>
              <w:t xml:space="preserve"> </w:t>
            </w:r>
            <w:r w:rsidRPr="00210770">
              <w:rPr>
                <w:sz w:val="24"/>
                <w:szCs w:val="24"/>
              </w:rPr>
              <w:t xml:space="preserve"> – </w:t>
            </w:r>
            <w:r>
              <w:rPr>
                <w:sz w:val="24"/>
                <w:szCs w:val="24"/>
              </w:rPr>
              <w:lastRenderedPageBreak/>
              <w:t>4</w:t>
            </w:r>
            <w:r w:rsidRPr="00210770">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03091764" w14:textId="77777777" w:rsidR="003370A1" w:rsidRPr="009820B2" w:rsidRDefault="000E005A" w:rsidP="0041150C">
            <w:pPr>
              <w:jc w:val="center"/>
              <w:rPr>
                <w:sz w:val="24"/>
                <w:szCs w:val="24"/>
              </w:rPr>
            </w:pPr>
            <w:r>
              <w:rPr>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0ED2FF91" w14:textId="77777777" w:rsidR="003370A1" w:rsidRPr="009820B2" w:rsidRDefault="000E005A" w:rsidP="0041150C">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FA325E9" w14:textId="77777777" w:rsidR="003370A1" w:rsidRPr="009820B2" w:rsidRDefault="000E005A" w:rsidP="0041150C">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0F22A05" w14:textId="77777777" w:rsidR="003370A1" w:rsidRPr="009820B2" w:rsidRDefault="003370A1" w:rsidP="0041150C">
            <w:pPr>
              <w:rPr>
                <w:sz w:val="24"/>
                <w:szCs w:val="24"/>
              </w:rPr>
            </w:pPr>
          </w:p>
        </w:tc>
      </w:tr>
      <w:tr w:rsidR="003370A1" w:rsidRPr="009820B2" w14:paraId="60AFBCC1" w14:textId="77777777" w:rsidTr="0041150C">
        <w:tc>
          <w:tcPr>
            <w:tcW w:w="531" w:type="dxa"/>
            <w:tcBorders>
              <w:top w:val="single" w:sz="4" w:space="0" w:color="auto"/>
              <w:left w:val="single" w:sz="4" w:space="0" w:color="auto"/>
              <w:bottom w:val="single" w:sz="4" w:space="0" w:color="auto"/>
              <w:right w:val="single" w:sz="4" w:space="0" w:color="auto"/>
            </w:tcBorders>
          </w:tcPr>
          <w:p w14:paraId="10EBCDF7" w14:textId="77777777" w:rsidR="003370A1" w:rsidRPr="009820B2" w:rsidRDefault="003370A1" w:rsidP="0041150C">
            <w:pPr>
              <w:rPr>
                <w:sz w:val="24"/>
                <w:szCs w:val="24"/>
              </w:rPr>
            </w:pPr>
            <w:r w:rsidRPr="009820B2">
              <w:rPr>
                <w:sz w:val="24"/>
                <w:szCs w:val="24"/>
              </w:rPr>
              <w:t>5</w:t>
            </w:r>
          </w:p>
        </w:tc>
        <w:tc>
          <w:tcPr>
            <w:tcW w:w="2975" w:type="dxa"/>
            <w:tcBorders>
              <w:top w:val="single" w:sz="4" w:space="0" w:color="auto"/>
              <w:left w:val="single" w:sz="4" w:space="0" w:color="auto"/>
              <w:bottom w:val="single" w:sz="4" w:space="0" w:color="auto"/>
              <w:right w:val="single" w:sz="4" w:space="0" w:color="auto"/>
            </w:tcBorders>
            <w:vAlign w:val="center"/>
          </w:tcPr>
          <w:p w14:paraId="41493800" w14:textId="77777777" w:rsidR="003370A1" w:rsidRPr="009820B2" w:rsidRDefault="003370A1" w:rsidP="0041150C">
            <w:pPr>
              <w:rPr>
                <w:sz w:val="24"/>
                <w:szCs w:val="24"/>
              </w:rPr>
            </w:pPr>
            <w:r w:rsidRPr="009820B2">
              <w:rPr>
                <w:sz w:val="24"/>
                <w:szCs w:val="24"/>
              </w:rPr>
              <w:t>Тема 3.   Инвестиционные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vAlign w:val="center"/>
          </w:tcPr>
          <w:p w14:paraId="30F6257A" w14:textId="77777777" w:rsidR="003370A1" w:rsidRPr="009820B2" w:rsidRDefault="000E005A" w:rsidP="000E005A">
            <w:pPr>
              <w:jc w:val="center"/>
              <w:rPr>
                <w:sz w:val="24"/>
                <w:szCs w:val="24"/>
              </w:rPr>
            </w:pPr>
            <w:r>
              <w:rPr>
                <w:sz w:val="24"/>
                <w:szCs w:val="24"/>
              </w:rPr>
              <w:t>24/10</w:t>
            </w:r>
          </w:p>
        </w:tc>
        <w:tc>
          <w:tcPr>
            <w:tcW w:w="1558" w:type="dxa"/>
            <w:tcBorders>
              <w:top w:val="single" w:sz="4" w:space="0" w:color="auto"/>
              <w:left w:val="single" w:sz="4" w:space="0" w:color="auto"/>
              <w:bottom w:val="single" w:sz="4" w:space="0" w:color="auto"/>
              <w:right w:val="single" w:sz="4" w:space="0" w:color="auto"/>
            </w:tcBorders>
            <w:vAlign w:val="center"/>
          </w:tcPr>
          <w:p w14:paraId="6E088C1D" w14:textId="77777777" w:rsidR="003370A1" w:rsidRPr="009820B2" w:rsidRDefault="003370A1" w:rsidP="008F2DF5">
            <w:pPr>
              <w:jc w:val="center"/>
              <w:rPr>
                <w:sz w:val="24"/>
                <w:szCs w:val="24"/>
              </w:rPr>
            </w:pPr>
            <w:r w:rsidRPr="009820B2">
              <w:rPr>
                <w:sz w:val="24"/>
                <w:szCs w:val="24"/>
              </w:rPr>
              <w:t xml:space="preserve">Практикум. </w:t>
            </w:r>
            <w:r w:rsidR="007A56E6">
              <w:rPr>
                <w:sz w:val="24"/>
                <w:szCs w:val="24"/>
              </w:rPr>
              <w:t xml:space="preserve"> Групповая дискуссия</w:t>
            </w:r>
            <w:r w:rsidR="007A56E6" w:rsidRPr="009820B2">
              <w:rPr>
                <w:sz w:val="24"/>
                <w:szCs w:val="24"/>
              </w:rPr>
              <w:t xml:space="preserve"> </w:t>
            </w:r>
            <w:r w:rsidRPr="009820B2">
              <w:rPr>
                <w:sz w:val="24"/>
                <w:szCs w:val="24"/>
              </w:rPr>
              <w:t xml:space="preserve"> – </w:t>
            </w:r>
            <w:r w:rsidR="00C365FC">
              <w:rPr>
                <w:sz w:val="24"/>
                <w:szCs w:val="24"/>
              </w:rPr>
              <w:t>4</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58F429B9" w14:textId="77777777" w:rsidR="003370A1" w:rsidRPr="009820B2" w:rsidRDefault="000E005A" w:rsidP="0041150C">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29F17B58" w14:textId="77777777" w:rsidR="003370A1" w:rsidRPr="009820B2" w:rsidRDefault="000E005A" w:rsidP="0041150C">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3015B058" w14:textId="77777777" w:rsidR="003370A1" w:rsidRPr="009820B2" w:rsidRDefault="000E005A" w:rsidP="0041150C">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4B1ADD7C" w14:textId="77777777" w:rsidR="003370A1" w:rsidRPr="009820B2" w:rsidRDefault="003370A1" w:rsidP="0041150C">
            <w:pPr>
              <w:rPr>
                <w:sz w:val="24"/>
                <w:szCs w:val="24"/>
              </w:rPr>
            </w:pPr>
            <w:r w:rsidRPr="009820B2">
              <w:rPr>
                <w:sz w:val="24"/>
                <w:szCs w:val="24"/>
              </w:rPr>
              <w:t>Контроль при чтении лекции, устный опрос, разбор конкретных ситуаций, решение задач</w:t>
            </w:r>
          </w:p>
        </w:tc>
      </w:tr>
      <w:tr w:rsidR="003370A1" w:rsidRPr="009820B2" w14:paraId="3EAC69BF" w14:textId="77777777" w:rsidTr="0041150C">
        <w:tc>
          <w:tcPr>
            <w:tcW w:w="531" w:type="dxa"/>
            <w:tcBorders>
              <w:top w:val="single" w:sz="4" w:space="0" w:color="auto"/>
              <w:left w:val="single" w:sz="4" w:space="0" w:color="auto"/>
              <w:bottom w:val="single" w:sz="4" w:space="0" w:color="auto"/>
              <w:right w:val="single" w:sz="4" w:space="0" w:color="auto"/>
            </w:tcBorders>
          </w:tcPr>
          <w:p w14:paraId="50E928BB" w14:textId="77777777" w:rsidR="003370A1" w:rsidRPr="009820B2" w:rsidRDefault="003370A1" w:rsidP="0041150C">
            <w:pPr>
              <w:rPr>
                <w:sz w:val="24"/>
                <w:szCs w:val="24"/>
              </w:rPr>
            </w:pPr>
            <w:r w:rsidRPr="009820B2">
              <w:rPr>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tcPr>
          <w:p w14:paraId="1BCC6800" w14:textId="77777777" w:rsidR="003370A1" w:rsidRPr="009820B2" w:rsidRDefault="003370A1" w:rsidP="0041150C">
            <w:pPr>
              <w:rPr>
                <w:sz w:val="24"/>
                <w:szCs w:val="24"/>
              </w:rPr>
            </w:pPr>
            <w:r w:rsidRPr="009820B2">
              <w:rPr>
                <w:sz w:val="24"/>
                <w:szCs w:val="24"/>
              </w:rPr>
              <w:t>Тема 4.    Портфельное инвестирование</w:t>
            </w:r>
          </w:p>
          <w:p w14:paraId="0BBE8838" w14:textId="77777777" w:rsidR="003370A1" w:rsidRPr="009820B2" w:rsidRDefault="003370A1"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277C7302" w14:textId="77777777" w:rsidR="003370A1" w:rsidRPr="009820B2" w:rsidRDefault="000E005A" w:rsidP="000E005A">
            <w:pPr>
              <w:jc w:val="center"/>
              <w:rPr>
                <w:sz w:val="24"/>
                <w:szCs w:val="24"/>
              </w:rPr>
            </w:pPr>
            <w:r>
              <w:rPr>
                <w:sz w:val="24"/>
                <w:szCs w:val="24"/>
              </w:rPr>
              <w:t>24/10</w:t>
            </w:r>
          </w:p>
        </w:tc>
        <w:tc>
          <w:tcPr>
            <w:tcW w:w="1558" w:type="dxa"/>
            <w:tcBorders>
              <w:top w:val="single" w:sz="4" w:space="0" w:color="auto"/>
              <w:left w:val="single" w:sz="4" w:space="0" w:color="auto"/>
              <w:bottom w:val="single" w:sz="4" w:space="0" w:color="auto"/>
              <w:right w:val="single" w:sz="4" w:space="0" w:color="auto"/>
            </w:tcBorders>
            <w:vAlign w:val="center"/>
          </w:tcPr>
          <w:p w14:paraId="6C54E313" w14:textId="77777777" w:rsidR="003370A1" w:rsidRPr="009820B2" w:rsidRDefault="003370A1" w:rsidP="008F2DF5">
            <w:pPr>
              <w:jc w:val="center"/>
              <w:rPr>
                <w:sz w:val="24"/>
                <w:szCs w:val="24"/>
              </w:rPr>
            </w:pPr>
            <w:r w:rsidRPr="009820B2">
              <w:rPr>
                <w:sz w:val="24"/>
                <w:szCs w:val="24"/>
              </w:rPr>
              <w:t xml:space="preserve">Практикум. </w:t>
            </w:r>
            <w:r w:rsidR="007A56E6">
              <w:rPr>
                <w:sz w:val="24"/>
                <w:szCs w:val="24"/>
              </w:rPr>
              <w:t xml:space="preserve"> Групповая дискуссия</w:t>
            </w:r>
            <w:r w:rsidR="007A56E6" w:rsidRPr="009820B2">
              <w:rPr>
                <w:sz w:val="24"/>
                <w:szCs w:val="24"/>
              </w:rPr>
              <w:t xml:space="preserve"> </w:t>
            </w:r>
            <w:r w:rsidRPr="009820B2">
              <w:rPr>
                <w:sz w:val="24"/>
                <w:szCs w:val="24"/>
              </w:rPr>
              <w:t xml:space="preserve">– </w:t>
            </w:r>
            <w:r w:rsidR="000E005A">
              <w:rPr>
                <w:sz w:val="24"/>
                <w:szCs w:val="24"/>
              </w:rPr>
              <w:t>4</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0F983775" w14:textId="77777777" w:rsidR="003370A1" w:rsidRPr="009820B2" w:rsidRDefault="000E005A" w:rsidP="0041150C">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5D94382D" w14:textId="77777777" w:rsidR="003370A1" w:rsidRPr="009820B2" w:rsidRDefault="000E005A" w:rsidP="0041150C">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1A3C0ACA" w14:textId="77777777" w:rsidR="003370A1" w:rsidRPr="009820B2" w:rsidRDefault="000E005A" w:rsidP="0041150C">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0C76A534" w14:textId="77777777" w:rsidR="003370A1" w:rsidRPr="009820B2" w:rsidRDefault="003370A1" w:rsidP="0041150C">
            <w:pPr>
              <w:rPr>
                <w:sz w:val="24"/>
                <w:szCs w:val="24"/>
              </w:rPr>
            </w:pPr>
            <w:r w:rsidRPr="009820B2">
              <w:rPr>
                <w:sz w:val="24"/>
                <w:szCs w:val="24"/>
              </w:rPr>
              <w:t>Разбор конкретных ситуаций, тесты</w:t>
            </w:r>
          </w:p>
        </w:tc>
      </w:tr>
      <w:tr w:rsidR="003370A1" w:rsidRPr="009820B2" w14:paraId="18EE7F37" w14:textId="77777777" w:rsidTr="0041150C">
        <w:trPr>
          <w:trHeight w:val="2770"/>
        </w:trPr>
        <w:tc>
          <w:tcPr>
            <w:tcW w:w="531" w:type="dxa"/>
            <w:tcBorders>
              <w:top w:val="single" w:sz="4" w:space="0" w:color="auto"/>
              <w:left w:val="single" w:sz="4" w:space="0" w:color="auto"/>
              <w:bottom w:val="nil"/>
              <w:right w:val="single" w:sz="4" w:space="0" w:color="auto"/>
            </w:tcBorders>
          </w:tcPr>
          <w:p w14:paraId="7761A484" w14:textId="77777777" w:rsidR="003370A1" w:rsidRPr="009820B2" w:rsidRDefault="003370A1" w:rsidP="0041150C">
            <w:pPr>
              <w:rPr>
                <w:sz w:val="24"/>
                <w:szCs w:val="24"/>
              </w:rPr>
            </w:pPr>
            <w:r w:rsidRPr="009820B2">
              <w:rPr>
                <w:sz w:val="24"/>
                <w:szCs w:val="24"/>
              </w:rPr>
              <w:t>7</w:t>
            </w:r>
          </w:p>
        </w:tc>
        <w:tc>
          <w:tcPr>
            <w:tcW w:w="2975" w:type="dxa"/>
            <w:tcBorders>
              <w:top w:val="single" w:sz="4" w:space="0" w:color="auto"/>
              <w:left w:val="single" w:sz="4" w:space="0" w:color="auto"/>
              <w:bottom w:val="nil"/>
              <w:right w:val="single" w:sz="4" w:space="0" w:color="auto"/>
            </w:tcBorders>
            <w:vAlign w:val="center"/>
          </w:tcPr>
          <w:p w14:paraId="77F15DE0" w14:textId="77777777" w:rsidR="003370A1" w:rsidRPr="009820B2" w:rsidRDefault="003370A1" w:rsidP="0041150C">
            <w:pPr>
              <w:rPr>
                <w:sz w:val="24"/>
                <w:szCs w:val="24"/>
              </w:rPr>
            </w:pPr>
            <w:r w:rsidRPr="009820B2">
              <w:rPr>
                <w:sz w:val="24"/>
                <w:szCs w:val="24"/>
              </w:rPr>
              <w:t>Тема 5.    Клиентские операции</w:t>
            </w:r>
          </w:p>
        </w:tc>
        <w:tc>
          <w:tcPr>
            <w:tcW w:w="998" w:type="dxa"/>
            <w:tcBorders>
              <w:top w:val="single" w:sz="4" w:space="0" w:color="auto"/>
              <w:left w:val="single" w:sz="4" w:space="0" w:color="auto"/>
              <w:bottom w:val="nil"/>
              <w:right w:val="single" w:sz="4" w:space="0" w:color="auto"/>
            </w:tcBorders>
            <w:vAlign w:val="center"/>
          </w:tcPr>
          <w:p w14:paraId="01AB5962" w14:textId="77777777" w:rsidR="003370A1" w:rsidRPr="009820B2" w:rsidRDefault="000E005A" w:rsidP="000E005A">
            <w:pPr>
              <w:jc w:val="center"/>
              <w:rPr>
                <w:sz w:val="24"/>
                <w:szCs w:val="24"/>
              </w:rPr>
            </w:pPr>
            <w:r>
              <w:rPr>
                <w:sz w:val="24"/>
                <w:szCs w:val="24"/>
              </w:rPr>
              <w:t>24/10</w:t>
            </w:r>
          </w:p>
        </w:tc>
        <w:tc>
          <w:tcPr>
            <w:tcW w:w="1558" w:type="dxa"/>
            <w:tcBorders>
              <w:top w:val="single" w:sz="4" w:space="0" w:color="auto"/>
              <w:left w:val="single" w:sz="4" w:space="0" w:color="auto"/>
              <w:bottom w:val="nil"/>
              <w:right w:val="single" w:sz="4" w:space="0" w:color="auto"/>
            </w:tcBorders>
            <w:vAlign w:val="center"/>
          </w:tcPr>
          <w:p w14:paraId="2590B395" w14:textId="77777777" w:rsidR="003370A1" w:rsidRPr="009820B2" w:rsidRDefault="003370A1" w:rsidP="008F2DF5">
            <w:pPr>
              <w:jc w:val="center"/>
              <w:rPr>
                <w:sz w:val="24"/>
                <w:szCs w:val="24"/>
              </w:rPr>
            </w:pPr>
            <w:r w:rsidRPr="009820B2">
              <w:rPr>
                <w:sz w:val="24"/>
                <w:szCs w:val="24"/>
              </w:rPr>
              <w:t xml:space="preserve">Практикум. </w:t>
            </w:r>
            <w:r w:rsidR="007A56E6" w:rsidRPr="00CD1943">
              <w:rPr>
                <w:sz w:val="24"/>
                <w:szCs w:val="24"/>
              </w:rPr>
              <w:t xml:space="preserve"> Интерактивная лекция (Лекция-беседа)</w:t>
            </w:r>
            <w:r w:rsidRPr="009820B2">
              <w:rPr>
                <w:sz w:val="24"/>
                <w:szCs w:val="24"/>
              </w:rPr>
              <w:t xml:space="preserve"> – </w:t>
            </w:r>
            <w:r w:rsidR="00336DE5">
              <w:rPr>
                <w:sz w:val="24"/>
                <w:szCs w:val="24"/>
              </w:rPr>
              <w:t>2</w:t>
            </w:r>
            <w:r w:rsidRPr="009820B2">
              <w:rPr>
                <w:sz w:val="24"/>
                <w:szCs w:val="24"/>
              </w:rPr>
              <w:t xml:space="preserve"> ч.</w:t>
            </w:r>
          </w:p>
        </w:tc>
        <w:tc>
          <w:tcPr>
            <w:tcW w:w="567" w:type="dxa"/>
            <w:tcBorders>
              <w:top w:val="single" w:sz="4" w:space="0" w:color="auto"/>
              <w:left w:val="single" w:sz="4" w:space="0" w:color="auto"/>
              <w:bottom w:val="nil"/>
              <w:right w:val="single" w:sz="4" w:space="0" w:color="auto"/>
            </w:tcBorders>
            <w:vAlign w:val="center"/>
          </w:tcPr>
          <w:p w14:paraId="3B4630B3" w14:textId="77777777" w:rsidR="003370A1" w:rsidRPr="009820B2" w:rsidRDefault="000E005A" w:rsidP="0041150C">
            <w:pPr>
              <w:jc w:val="center"/>
              <w:rPr>
                <w:sz w:val="24"/>
                <w:szCs w:val="24"/>
              </w:rPr>
            </w:pPr>
            <w:r>
              <w:rPr>
                <w:sz w:val="24"/>
                <w:szCs w:val="24"/>
              </w:rPr>
              <w:t>4</w:t>
            </w:r>
          </w:p>
        </w:tc>
        <w:tc>
          <w:tcPr>
            <w:tcW w:w="709" w:type="dxa"/>
            <w:tcBorders>
              <w:top w:val="single" w:sz="4" w:space="0" w:color="auto"/>
              <w:left w:val="single" w:sz="4" w:space="0" w:color="auto"/>
              <w:bottom w:val="nil"/>
              <w:right w:val="single" w:sz="4" w:space="0" w:color="auto"/>
            </w:tcBorders>
            <w:vAlign w:val="center"/>
          </w:tcPr>
          <w:p w14:paraId="0EC71E25" w14:textId="77777777" w:rsidR="003370A1" w:rsidRPr="009820B2" w:rsidRDefault="000E005A" w:rsidP="0041150C">
            <w:pPr>
              <w:jc w:val="center"/>
              <w:rPr>
                <w:sz w:val="24"/>
                <w:szCs w:val="24"/>
              </w:rPr>
            </w:pPr>
            <w:r>
              <w:rPr>
                <w:sz w:val="24"/>
                <w:szCs w:val="24"/>
              </w:rPr>
              <w:t>6</w:t>
            </w:r>
          </w:p>
        </w:tc>
        <w:tc>
          <w:tcPr>
            <w:tcW w:w="708" w:type="dxa"/>
            <w:tcBorders>
              <w:top w:val="single" w:sz="4" w:space="0" w:color="auto"/>
              <w:left w:val="single" w:sz="4" w:space="0" w:color="auto"/>
              <w:bottom w:val="nil"/>
              <w:right w:val="single" w:sz="4" w:space="0" w:color="auto"/>
            </w:tcBorders>
            <w:vAlign w:val="center"/>
          </w:tcPr>
          <w:p w14:paraId="07DC2020" w14:textId="77777777" w:rsidR="003370A1" w:rsidRPr="009820B2" w:rsidRDefault="000E005A" w:rsidP="0041150C">
            <w:pPr>
              <w:jc w:val="center"/>
              <w:rPr>
                <w:sz w:val="24"/>
                <w:szCs w:val="24"/>
              </w:rPr>
            </w:pPr>
            <w:r>
              <w:rPr>
                <w:sz w:val="24"/>
                <w:szCs w:val="24"/>
              </w:rPr>
              <w:t>14</w:t>
            </w:r>
          </w:p>
        </w:tc>
        <w:tc>
          <w:tcPr>
            <w:tcW w:w="1701" w:type="dxa"/>
            <w:tcBorders>
              <w:top w:val="single" w:sz="4" w:space="0" w:color="auto"/>
              <w:left w:val="single" w:sz="4" w:space="0" w:color="auto"/>
              <w:bottom w:val="nil"/>
              <w:right w:val="single" w:sz="4" w:space="0" w:color="auto"/>
            </w:tcBorders>
          </w:tcPr>
          <w:p w14:paraId="22C92552" w14:textId="77777777" w:rsidR="003370A1" w:rsidRPr="009820B2" w:rsidRDefault="003370A1" w:rsidP="0041150C">
            <w:pPr>
              <w:rPr>
                <w:sz w:val="24"/>
                <w:szCs w:val="24"/>
              </w:rPr>
            </w:pPr>
            <w:r w:rsidRPr="009820B2">
              <w:rPr>
                <w:sz w:val="24"/>
                <w:szCs w:val="24"/>
              </w:rPr>
              <w:t xml:space="preserve">Контроль при чтении </w:t>
            </w:r>
          </w:p>
          <w:p w14:paraId="19A98F63" w14:textId="77777777" w:rsidR="003370A1" w:rsidRPr="009820B2" w:rsidRDefault="003370A1" w:rsidP="0041150C">
            <w:pPr>
              <w:rPr>
                <w:sz w:val="24"/>
                <w:szCs w:val="24"/>
              </w:rPr>
            </w:pPr>
            <w:r w:rsidRPr="009820B2">
              <w:rPr>
                <w:sz w:val="24"/>
                <w:szCs w:val="24"/>
              </w:rPr>
              <w:t xml:space="preserve">лекции и проведении практического и семинарского занятий, устный опрос. </w:t>
            </w:r>
          </w:p>
        </w:tc>
      </w:tr>
      <w:tr w:rsidR="003370A1" w:rsidRPr="009820B2" w14:paraId="48DAD7B8" w14:textId="77777777" w:rsidTr="0041150C">
        <w:tc>
          <w:tcPr>
            <w:tcW w:w="531" w:type="dxa"/>
            <w:tcBorders>
              <w:top w:val="nil"/>
              <w:left w:val="single" w:sz="4" w:space="0" w:color="auto"/>
              <w:right w:val="single" w:sz="4" w:space="0" w:color="auto"/>
            </w:tcBorders>
          </w:tcPr>
          <w:p w14:paraId="109327F1" w14:textId="77777777" w:rsidR="003370A1" w:rsidRPr="009820B2" w:rsidRDefault="003370A1" w:rsidP="0041150C">
            <w:pPr>
              <w:rPr>
                <w:sz w:val="24"/>
                <w:szCs w:val="24"/>
              </w:rPr>
            </w:pPr>
          </w:p>
        </w:tc>
        <w:tc>
          <w:tcPr>
            <w:tcW w:w="2975" w:type="dxa"/>
            <w:tcBorders>
              <w:top w:val="nil"/>
              <w:left w:val="single" w:sz="4" w:space="0" w:color="auto"/>
              <w:right w:val="single" w:sz="4" w:space="0" w:color="auto"/>
            </w:tcBorders>
          </w:tcPr>
          <w:p w14:paraId="786FFC8C" w14:textId="77777777" w:rsidR="003370A1" w:rsidRPr="009820B2" w:rsidRDefault="003370A1" w:rsidP="0041150C">
            <w:pPr>
              <w:rPr>
                <w:sz w:val="24"/>
                <w:szCs w:val="24"/>
              </w:rPr>
            </w:pPr>
          </w:p>
        </w:tc>
        <w:tc>
          <w:tcPr>
            <w:tcW w:w="998" w:type="dxa"/>
            <w:tcBorders>
              <w:top w:val="nil"/>
              <w:left w:val="single" w:sz="4" w:space="0" w:color="auto"/>
              <w:bottom w:val="single" w:sz="4" w:space="0" w:color="auto"/>
              <w:right w:val="nil"/>
            </w:tcBorders>
          </w:tcPr>
          <w:p w14:paraId="7B38894E" w14:textId="77777777" w:rsidR="003370A1" w:rsidRPr="009820B2" w:rsidRDefault="003370A1" w:rsidP="0041150C">
            <w:pPr>
              <w:rPr>
                <w:sz w:val="24"/>
                <w:szCs w:val="24"/>
              </w:rPr>
            </w:pPr>
          </w:p>
        </w:tc>
        <w:tc>
          <w:tcPr>
            <w:tcW w:w="1558" w:type="dxa"/>
            <w:tcBorders>
              <w:top w:val="nil"/>
              <w:left w:val="single" w:sz="4" w:space="0" w:color="auto"/>
              <w:bottom w:val="single" w:sz="4" w:space="0" w:color="auto"/>
              <w:right w:val="nil"/>
            </w:tcBorders>
          </w:tcPr>
          <w:p w14:paraId="42F87EAE" w14:textId="77777777" w:rsidR="003370A1" w:rsidRPr="009820B2" w:rsidRDefault="003370A1" w:rsidP="0041150C">
            <w:pPr>
              <w:rPr>
                <w:sz w:val="24"/>
                <w:szCs w:val="24"/>
              </w:rPr>
            </w:pPr>
          </w:p>
        </w:tc>
        <w:tc>
          <w:tcPr>
            <w:tcW w:w="567" w:type="dxa"/>
            <w:tcBorders>
              <w:top w:val="nil"/>
              <w:left w:val="single" w:sz="4" w:space="0" w:color="auto"/>
              <w:bottom w:val="single" w:sz="4" w:space="0" w:color="auto"/>
              <w:right w:val="nil"/>
            </w:tcBorders>
          </w:tcPr>
          <w:p w14:paraId="5220B11A" w14:textId="77777777" w:rsidR="003370A1" w:rsidRPr="009820B2" w:rsidRDefault="003370A1" w:rsidP="0041150C">
            <w:pPr>
              <w:rPr>
                <w:sz w:val="24"/>
                <w:szCs w:val="24"/>
              </w:rPr>
            </w:pPr>
          </w:p>
        </w:tc>
        <w:tc>
          <w:tcPr>
            <w:tcW w:w="709" w:type="dxa"/>
            <w:tcBorders>
              <w:top w:val="nil"/>
              <w:left w:val="single" w:sz="4" w:space="0" w:color="auto"/>
              <w:bottom w:val="single" w:sz="4" w:space="0" w:color="auto"/>
              <w:right w:val="nil"/>
            </w:tcBorders>
          </w:tcPr>
          <w:p w14:paraId="4B370EC2" w14:textId="77777777" w:rsidR="003370A1" w:rsidRPr="009820B2" w:rsidRDefault="003370A1" w:rsidP="0041150C">
            <w:pPr>
              <w:rPr>
                <w:sz w:val="24"/>
                <w:szCs w:val="24"/>
              </w:rPr>
            </w:pPr>
          </w:p>
        </w:tc>
        <w:tc>
          <w:tcPr>
            <w:tcW w:w="708" w:type="dxa"/>
            <w:tcBorders>
              <w:top w:val="nil"/>
              <w:left w:val="single" w:sz="4" w:space="0" w:color="auto"/>
              <w:bottom w:val="single" w:sz="4" w:space="0" w:color="auto"/>
              <w:right w:val="nil"/>
            </w:tcBorders>
          </w:tcPr>
          <w:p w14:paraId="1A3DF9ED" w14:textId="77777777" w:rsidR="003370A1" w:rsidRPr="009820B2" w:rsidRDefault="003370A1" w:rsidP="0041150C">
            <w:pPr>
              <w:rPr>
                <w:sz w:val="24"/>
                <w:szCs w:val="24"/>
              </w:rPr>
            </w:pPr>
          </w:p>
        </w:tc>
        <w:tc>
          <w:tcPr>
            <w:tcW w:w="1701" w:type="dxa"/>
            <w:tcBorders>
              <w:top w:val="nil"/>
              <w:left w:val="single" w:sz="4" w:space="0" w:color="auto"/>
              <w:bottom w:val="single" w:sz="4" w:space="0" w:color="auto"/>
              <w:right w:val="single" w:sz="4" w:space="0" w:color="auto"/>
            </w:tcBorders>
          </w:tcPr>
          <w:p w14:paraId="56A9BD95" w14:textId="77777777" w:rsidR="003370A1" w:rsidRPr="009820B2" w:rsidRDefault="003370A1" w:rsidP="0041150C">
            <w:pPr>
              <w:rPr>
                <w:sz w:val="24"/>
                <w:szCs w:val="24"/>
              </w:rPr>
            </w:pPr>
          </w:p>
        </w:tc>
      </w:tr>
      <w:tr w:rsidR="003370A1" w:rsidRPr="009820B2" w14:paraId="3420F291" w14:textId="77777777" w:rsidTr="0041150C">
        <w:tc>
          <w:tcPr>
            <w:tcW w:w="531" w:type="dxa"/>
            <w:tcBorders>
              <w:left w:val="single" w:sz="4" w:space="0" w:color="auto"/>
              <w:bottom w:val="single" w:sz="4" w:space="0" w:color="auto"/>
              <w:right w:val="single" w:sz="4" w:space="0" w:color="auto"/>
            </w:tcBorders>
          </w:tcPr>
          <w:p w14:paraId="0E92787A" w14:textId="77777777" w:rsidR="003370A1" w:rsidRPr="009820B2" w:rsidRDefault="003370A1" w:rsidP="0041150C">
            <w:pPr>
              <w:jc w:val="right"/>
              <w:rPr>
                <w:b/>
                <w:sz w:val="24"/>
                <w:szCs w:val="24"/>
              </w:rPr>
            </w:pPr>
          </w:p>
        </w:tc>
        <w:tc>
          <w:tcPr>
            <w:tcW w:w="2975" w:type="dxa"/>
            <w:tcBorders>
              <w:left w:val="single" w:sz="4" w:space="0" w:color="auto"/>
              <w:bottom w:val="single" w:sz="4" w:space="0" w:color="auto"/>
              <w:right w:val="single" w:sz="4" w:space="0" w:color="auto"/>
            </w:tcBorders>
          </w:tcPr>
          <w:p w14:paraId="24249080" w14:textId="77777777" w:rsidR="003370A1" w:rsidRPr="009820B2" w:rsidRDefault="003370A1" w:rsidP="0041150C">
            <w:pPr>
              <w:jc w:val="right"/>
              <w:rPr>
                <w:b/>
                <w:sz w:val="24"/>
                <w:szCs w:val="24"/>
              </w:rPr>
            </w:pPr>
            <w:r w:rsidRPr="009820B2">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vAlign w:val="center"/>
          </w:tcPr>
          <w:p w14:paraId="29C85079" w14:textId="77777777" w:rsidR="003370A1" w:rsidRPr="00A22F4A" w:rsidRDefault="000E005A" w:rsidP="00A22F4A">
            <w:pPr>
              <w:jc w:val="center"/>
              <w:rPr>
                <w:b/>
                <w:sz w:val="24"/>
                <w:szCs w:val="24"/>
              </w:rPr>
            </w:pPr>
            <w:r w:rsidRPr="00A22F4A">
              <w:rPr>
                <w:b/>
                <w:sz w:val="24"/>
                <w:szCs w:val="24"/>
              </w:rPr>
              <w:t>108/46</w:t>
            </w:r>
          </w:p>
        </w:tc>
        <w:tc>
          <w:tcPr>
            <w:tcW w:w="1558" w:type="dxa"/>
            <w:tcBorders>
              <w:top w:val="single" w:sz="4" w:space="0" w:color="auto"/>
              <w:left w:val="single" w:sz="4" w:space="0" w:color="auto"/>
              <w:bottom w:val="single" w:sz="4" w:space="0" w:color="auto"/>
              <w:right w:val="single" w:sz="4" w:space="0" w:color="auto"/>
            </w:tcBorders>
            <w:vAlign w:val="center"/>
          </w:tcPr>
          <w:p w14:paraId="04C400DC" w14:textId="77777777" w:rsidR="003370A1" w:rsidRPr="009820B2" w:rsidRDefault="00336DE5" w:rsidP="00336DE5">
            <w:pPr>
              <w:jc w:val="center"/>
              <w:rPr>
                <w:b/>
                <w:sz w:val="24"/>
                <w:szCs w:val="24"/>
              </w:rPr>
            </w:pPr>
            <w:r>
              <w:rPr>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6E61B5A9" w14:textId="77777777" w:rsidR="003370A1" w:rsidRPr="009820B2" w:rsidRDefault="000E005A" w:rsidP="0041150C">
            <w:pPr>
              <w:jc w:val="center"/>
              <w:rPr>
                <w:b/>
                <w:sz w:val="24"/>
                <w:szCs w:val="24"/>
              </w:rPr>
            </w:pPr>
            <w:r>
              <w:rPr>
                <w:b/>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35830803" w14:textId="77777777" w:rsidR="003370A1" w:rsidRPr="009820B2" w:rsidRDefault="000E005A" w:rsidP="0041150C">
            <w:pPr>
              <w:jc w:val="center"/>
              <w:rPr>
                <w:b/>
                <w:sz w:val="24"/>
                <w:szCs w:val="24"/>
              </w:rPr>
            </w:pPr>
            <w:r>
              <w:rPr>
                <w:b/>
                <w:sz w:val="24"/>
                <w:szCs w:val="24"/>
              </w:rPr>
              <w:t>28</w:t>
            </w:r>
          </w:p>
        </w:tc>
        <w:tc>
          <w:tcPr>
            <w:tcW w:w="708" w:type="dxa"/>
            <w:tcBorders>
              <w:top w:val="single" w:sz="4" w:space="0" w:color="auto"/>
              <w:left w:val="single" w:sz="4" w:space="0" w:color="auto"/>
              <w:bottom w:val="single" w:sz="4" w:space="0" w:color="auto"/>
              <w:right w:val="single" w:sz="4" w:space="0" w:color="auto"/>
            </w:tcBorders>
            <w:vAlign w:val="center"/>
          </w:tcPr>
          <w:p w14:paraId="7ED7190D" w14:textId="77777777" w:rsidR="003370A1" w:rsidRPr="009820B2" w:rsidRDefault="000E005A" w:rsidP="0041150C">
            <w:pPr>
              <w:jc w:val="center"/>
              <w:rPr>
                <w:b/>
                <w:sz w:val="24"/>
                <w:szCs w:val="24"/>
              </w:rPr>
            </w:pPr>
            <w:r>
              <w:rPr>
                <w:b/>
                <w:sz w:val="24"/>
                <w:szCs w:val="24"/>
              </w:rPr>
              <w:t>62</w:t>
            </w:r>
          </w:p>
        </w:tc>
        <w:tc>
          <w:tcPr>
            <w:tcW w:w="1701" w:type="dxa"/>
            <w:tcBorders>
              <w:top w:val="single" w:sz="4" w:space="0" w:color="auto"/>
              <w:left w:val="single" w:sz="4" w:space="0" w:color="auto"/>
              <w:bottom w:val="single" w:sz="4" w:space="0" w:color="auto"/>
              <w:right w:val="single" w:sz="4" w:space="0" w:color="auto"/>
            </w:tcBorders>
          </w:tcPr>
          <w:p w14:paraId="1CE9103F" w14:textId="77777777" w:rsidR="003370A1" w:rsidRPr="009820B2" w:rsidRDefault="00210770" w:rsidP="00BC6032">
            <w:pPr>
              <w:jc w:val="center"/>
              <w:rPr>
                <w:b/>
                <w:sz w:val="24"/>
                <w:szCs w:val="24"/>
              </w:rPr>
            </w:pPr>
            <w:r>
              <w:rPr>
                <w:b/>
                <w:sz w:val="24"/>
                <w:szCs w:val="24"/>
              </w:rPr>
              <w:t>Зачет</w:t>
            </w:r>
          </w:p>
        </w:tc>
      </w:tr>
    </w:tbl>
    <w:p w14:paraId="6F06688F" w14:textId="77777777" w:rsidR="003370A1" w:rsidRPr="009820B2" w:rsidRDefault="003370A1" w:rsidP="003370A1">
      <w:pPr>
        <w:jc w:val="both"/>
        <w:rPr>
          <w:bCs/>
          <w:sz w:val="24"/>
          <w:szCs w:val="24"/>
        </w:rPr>
      </w:pPr>
    </w:p>
    <w:p w14:paraId="63E62584" w14:textId="77777777" w:rsidR="00614552" w:rsidRPr="009820B2" w:rsidRDefault="00614552" w:rsidP="00614552">
      <w:pPr>
        <w:rPr>
          <w:bCs/>
          <w:sz w:val="24"/>
          <w:szCs w:val="24"/>
        </w:rPr>
      </w:pPr>
    </w:p>
    <w:p w14:paraId="0F3A24A1" w14:textId="77777777" w:rsidR="00614552" w:rsidRPr="009820B2" w:rsidRDefault="00614552" w:rsidP="00614552">
      <w:pPr>
        <w:jc w:val="center"/>
        <w:rPr>
          <w:bCs/>
          <w:sz w:val="24"/>
          <w:szCs w:val="24"/>
        </w:rPr>
      </w:pPr>
      <w:r w:rsidRPr="009820B2">
        <w:rPr>
          <w:bCs/>
          <w:sz w:val="24"/>
          <w:szCs w:val="24"/>
        </w:rPr>
        <w:t>Заочная форма обучения (срок обучения 3 года 6 месяцев)</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5"/>
        <w:gridCol w:w="998"/>
        <w:gridCol w:w="1558"/>
        <w:gridCol w:w="567"/>
        <w:gridCol w:w="709"/>
        <w:gridCol w:w="708"/>
        <w:gridCol w:w="1701"/>
      </w:tblGrid>
      <w:tr w:rsidR="00614552" w:rsidRPr="009820B2" w14:paraId="369320C2" w14:textId="77777777" w:rsidTr="0041150C">
        <w:trPr>
          <w:cantSplit/>
          <w:trHeight w:val="803"/>
        </w:trPr>
        <w:tc>
          <w:tcPr>
            <w:tcW w:w="531" w:type="dxa"/>
            <w:vMerge w:val="restart"/>
            <w:tcBorders>
              <w:top w:val="single" w:sz="4" w:space="0" w:color="auto"/>
              <w:left w:val="single" w:sz="4" w:space="0" w:color="auto"/>
              <w:bottom w:val="single" w:sz="4" w:space="0" w:color="auto"/>
              <w:right w:val="single" w:sz="4" w:space="0" w:color="auto"/>
            </w:tcBorders>
          </w:tcPr>
          <w:p w14:paraId="449BE8A3" w14:textId="77777777" w:rsidR="00614552" w:rsidRPr="009820B2" w:rsidRDefault="00614552" w:rsidP="0041150C">
            <w:pPr>
              <w:rPr>
                <w:sz w:val="24"/>
                <w:szCs w:val="24"/>
              </w:rPr>
            </w:pPr>
            <w:r w:rsidRPr="009820B2">
              <w:rPr>
                <w:sz w:val="24"/>
                <w:szCs w:val="24"/>
              </w:rPr>
              <w:t>№ п.п</w:t>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2C389F3D" w14:textId="77777777" w:rsidR="00614552" w:rsidRPr="009820B2" w:rsidRDefault="00614552" w:rsidP="0041150C">
            <w:pPr>
              <w:jc w:val="center"/>
              <w:rPr>
                <w:sz w:val="24"/>
                <w:szCs w:val="24"/>
              </w:rPr>
            </w:pPr>
            <w:r w:rsidRPr="009820B2">
              <w:rPr>
                <w:sz w:val="24"/>
                <w:szCs w:val="24"/>
              </w:rPr>
              <w:t>Разделы, темы дисциплины</w:t>
            </w:r>
          </w:p>
        </w:tc>
        <w:tc>
          <w:tcPr>
            <w:tcW w:w="99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341C1D4" w14:textId="77777777" w:rsidR="00614552" w:rsidRPr="009820B2" w:rsidRDefault="00614552" w:rsidP="0041150C">
            <w:pPr>
              <w:jc w:val="center"/>
              <w:rPr>
                <w:sz w:val="24"/>
                <w:szCs w:val="24"/>
              </w:rPr>
            </w:pPr>
            <w:r w:rsidRPr="009820B2">
              <w:rPr>
                <w:sz w:val="24"/>
                <w:szCs w:val="24"/>
              </w:rPr>
              <w:t xml:space="preserve">Трудоемкость </w:t>
            </w:r>
            <w:r w:rsidRPr="009820B2">
              <w:rPr>
                <w:sz w:val="24"/>
                <w:szCs w:val="24"/>
                <w:lang w:val="en-US"/>
              </w:rPr>
              <w:t>/</w:t>
            </w:r>
            <w:r w:rsidRPr="009820B2">
              <w:rPr>
                <w:sz w:val="24"/>
                <w:szCs w:val="24"/>
              </w:rPr>
              <w:t xml:space="preserve"> аудиторные занятия</w:t>
            </w:r>
          </w:p>
        </w:tc>
        <w:tc>
          <w:tcPr>
            <w:tcW w:w="155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CB58D3F" w14:textId="77777777" w:rsidR="00614552" w:rsidRPr="009820B2" w:rsidRDefault="00614552" w:rsidP="0041150C">
            <w:pPr>
              <w:jc w:val="center"/>
              <w:rPr>
                <w:sz w:val="24"/>
                <w:szCs w:val="24"/>
              </w:rPr>
            </w:pPr>
            <w:r w:rsidRPr="009820B2">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3BF8A2AC" w14:textId="77777777" w:rsidR="00614552" w:rsidRPr="009820B2" w:rsidRDefault="00614552" w:rsidP="00B55DDF">
            <w:pPr>
              <w:jc w:val="center"/>
              <w:rPr>
                <w:sz w:val="24"/>
                <w:szCs w:val="24"/>
              </w:rPr>
            </w:pPr>
            <w:r w:rsidRPr="009820B2">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4C8572D5" w14:textId="77777777" w:rsidR="00614552" w:rsidRPr="009820B2" w:rsidRDefault="00614552" w:rsidP="00B55DDF">
            <w:pPr>
              <w:jc w:val="center"/>
              <w:rPr>
                <w:sz w:val="24"/>
                <w:szCs w:val="24"/>
              </w:rPr>
            </w:pPr>
            <w:r w:rsidRPr="009820B2">
              <w:rPr>
                <w:sz w:val="24"/>
                <w:szCs w:val="24"/>
              </w:rPr>
              <w:t>Формы текущего контроля успеваемости. Форма промежуточной аттестации</w:t>
            </w:r>
          </w:p>
        </w:tc>
      </w:tr>
      <w:tr w:rsidR="00614552" w:rsidRPr="009820B2" w14:paraId="25FD09E0" w14:textId="77777777" w:rsidTr="0041150C">
        <w:trPr>
          <w:cantSplit/>
          <w:trHeight w:val="1309"/>
        </w:trPr>
        <w:tc>
          <w:tcPr>
            <w:tcW w:w="531" w:type="dxa"/>
            <w:vMerge/>
            <w:tcBorders>
              <w:top w:val="single" w:sz="4" w:space="0" w:color="auto"/>
              <w:left w:val="single" w:sz="4" w:space="0" w:color="auto"/>
              <w:bottom w:val="single" w:sz="4" w:space="0" w:color="auto"/>
              <w:right w:val="single" w:sz="4" w:space="0" w:color="auto"/>
            </w:tcBorders>
            <w:vAlign w:val="center"/>
          </w:tcPr>
          <w:p w14:paraId="455C81FA" w14:textId="77777777" w:rsidR="00614552" w:rsidRPr="009820B2" w:rsidRDefault="00614552" w:rsidP="0041150C">
            <w:pPr>
              <w:rPr>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08F322F3" w14:textId="77777777" w:rsidR="00614552" w:rsidRPr="009820B2" w:rsidRDefault="00614552" w:rsidP="0041150C">
            <w:pPr>
              <w:rPr>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14:paraId="7290708F" w14:textId="77777777" w:rsidR="00614552" w:rsidRPr="009820B2" w:rsidRDefault="00614552" w:rsidP="0041150C">
            <w:pPr>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2A3B0534" w14:textId="77777777" w:rsidR="00614552" w:rsidRPr="009820B2" w:rsidRDefault="00614552" w:rsidP="0041150C">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35435B0E" w14:textId="77777777" w:rsidR="00614552" w:rsidRPr="009820B2" w:rsidRDefault="00614552" w:rsidP="0041150C">
            <w:pPr>
              <w:ind w:left="113" w:right="113"/>
              <w:rPr>
                <w:sz w:val="24"/>
                <w:szCs w:val="24"/>
              </w:rPr>
            </w:pPr>
            <w:r w:rsidRPr="009820B2">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740906A5" w14:textId="77777777" w:rsidR="00614552" w:rsidRPr="009820B2" w:rsidRDefault="00614552" w:rsidP="0041150C">
            <w:pPr>
              <w:ind w:left="113" w:right="113"/>
              <w:rPr>
                <w:sz w:val="24"/>
                <w:szCs w:val="24"/>
              </w:rPr>
            </w:pPr>
            <w:r w:rsidRPr="009820B2">
              <w:rPr>
                <w:sz w:val="24"/>
                <w:szCs w:val="24"/>
              </w:rPr>
              <w:t xml:space="preserve">практика </w:t>
            </w:r>
            <w:r w:rsidRPr="009820B2">
              <w:rPr>
                <w:sz w:val="24"/>
                <w:szCs w:val="24"/>
                <w:lang w:val="en-US"/>
              </w:rPr>
              <w:t>/</w:t>
            </w:r>
            <w:r w:rsidRPr="009820B2">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1950CAA0" w14:textId="77777777" w:rsidR="00614552" w:rsidRPr="009820B2" w:rsidRDefault="00614552" w:rsidP="0041150C">
            <w:pPr>
              <w:ind w:left="113" w:right="113"/>
              <w:rPr>
                <w:sz w:val="24"/>
                <w:szCs w:val="24"/>
              </w:rPr>
            </w:pPr>
            <w:r w:rsidRPr="009820B2">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4B7A1824" w14:textId="77777777" w:rsidR="00614552" w:rsidRPr="009820B2" w:rsidRDefault="00614552" w:rsidP="0041150C">
            <w:pPr>
              <w:rPr>
                <w:sz w:val="24"/>
                <w:szCs w:val="24"/>
              </w:rPr>
            </w:pPr>
          </w:p>
        </w:tc>
      </w:tr>
      <w:tr w:rsidR="00614552" w:rsidRPr="009820B2" w14:paraId="003BB0C0" w14:textId="77777777" w:rsidTr="0041150C">
        <w:trPr>
          <w:trHeight w:val="405"/>
        </w:trPr>
        <w:tc>
          <w:tcPr>
            <w:tcW w:w="531" w:type="dxa"/>
            <w:tcBorders>
              <w:top w:val="single" w:sz="4" w:space="0" w:color="auto"/>
              <w:left w:val="single" w:sz="4" w:space="0" w:color="auto"/>
              <w:bottom w:val="single" w:sz="4" w:space="0" w:color="auto"/>
              <w:right w:val="single" w:sz="4" w:space="0" w:color="auto"/>
            </w:tcBorders>
            <w:shd w:val="clear" w:color="auto" w:fill="F2F2F2"/>
          </w:tcPr>
          <w:p w14:paraId="7770A652" w14:textId="77777777" w:rsidR="00614552" w:rsidRPr="009820B2" w:rsidRDefault="00614552" w:rsidP="0041150C">
            <w:pPr>
              <w:rPr>
                <w:sz w:val="24"/>
                <w:szCs w:val="24"/>
              </w:rPr>
            </w:pPr>
            <w:r w:rsidRPr="009820B2">
              <w:rPr>
                <w:sz w:val="24"/>
                <w:szCs w:val="24"/>
              </w:rPr>
              <w:t>1</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37A990B9" w14:textId="77777777" w:rsidR="00614552" w:rsidRPr="009820B2" w:rsidRDefault="00614552" w:rsidP="0041150C">
            <w:pPr>
              <w:rPr>
                <w:b/>
                <w:sz w:val="24"/>
                <w:szCs w:val="24"/>
              </w:rPr>
            </w:pPr>
            <w:r w:rsidRPr="009820B2">
              <w:rPr>
                <w:b/>
                <w:sz w:val="24"/>
                <w:szCs w:val="24"/>
              </w:rPr>
              <w:t>Раздел 1. Введение в теорию рынка ценных бумаг</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7F21E9A3" w14:textId="77777777" w:rsidR="00614552" w:rsidRPr="009820B2" w:rsidRDefault="00614552" w:rsidP="0041150C">
            <w:pPr>
              <w:jc w:val="center"/>
              <w:rPr>
                <w:b/>
                <w:sz w:val="24"/>
                <w:szCs w:val="24"/>
              </w:rPr>
            </w:pPr>
            <w:r w:rsidRPr="009820B2">
              <w:rPr>
                <w:b/>
                <w:sz w:val="24"/>
                <w:szCs w:val="24"/>
              </w:rPr>
              <w:t>30/4</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530D09A6" w14:textId="77777777" w:rsidR="00614552" w:rsidRPr="009820B2" w:rsidRDefault="00614552" w:rsidP="0041150C">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363813D3" w14:textId="77777777" w:rsidR="00614552" w:rsidRPr="009820B2" w:rsidRDefault="00614552" w:rsidP="0041150C">
            <w:pPr>
              <w:jc w:val="center"/>
              <w:rPr>
                <w:b/>
                <w:sz w:val="24"/>
                <w:szCs w:val="24"/>
              </w:rPr>
            </w:pPr>
            <w:r w:rsidRPr="009820B2">
              <w:rPr>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05D5C6C" w14:textId="77777777" w:rsidR="00614552" w:rsidRPr="009820B2" w:rsidRDefault="00614552" w:rsidP="0041150C">
            <w:pPr>
              <w:jc w:val="center"/>
              <w:rPr>
                <w:b/>
                <w:sz w:val="24"/>
                <w:szCs w:val="24"/>
              </w:rPr>
            </w:pPr>
            <w:r w:rsidRPr="009820B2">
              <w:rPr>
                <w:b/>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38AF5BC0" w14:textId="77777777" w:rsidR="00614552" w:rsidRPr="009820B2" w:rsidRDefault="00614552" w:rsidP="0041150C">
            <w:pPr>
              <w:jc w:val="center"/>
              <w:rPr>
                <w:b/>
                <w:sz w:val="24"/>
                <w:szCs w:val="24"/>
              </w:rPr>
            </w:pPr>
            <w:r w:rsidRPr="009820B2">
              <w:rPr>
                <w:b/>
                <w:sz w:val="24"/>
                <w:szCs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3A5F9749" w14:textId="77777777" w:rsidR="00614552" w:rsidRPr="009820B2" w:rsidRDefault="00614552" w:rsidP="0041150C">
            <w:pPr>
              <w:rPr>
                <w:sz w:val="24"/>
                <w:szCs w:val="24"/>
              </w:rPr>
            </w:pPr>
          </w:p>
        </w:tc>
      </w:tr>
      <w:tr w:rsidR="00614552" w:rsidRPr="009820B2" w14:paraId="7F5E7FFB" w14:textId="77777777" w:rsidTr="0041150C">
        <w:trPr>
          <w:trHeight w:val="960"/>
        </w:trPr>
        <w:tc>
          <w:tcPr>
            <w:tcW w:w="531" w:type="dxa"/>
            <w:tcBorders>
              <w:top w:val="single" w:sz="4" w:space="0" w:color="auto"/>
              <w:left w:val="single" w:sz="4" w:space="0" w:color="auto"/>
              <w:bottom w:val="single" w:sz="4" w:space="0" w:color="auto"/>
              <w:right w:val="single" w:sz="4" w:space="0" w:color="auto"/>
            </w:tcBorders>
          </w:tcPr>
          <w:p w14:paraId="0CF87871" w14:textId="77777777" w:rsidR="00614552" w:rsidRPr="009820B2" w:rsidRDefault="00614552" w:rsidP="0041150C">
            <w:pPr>
              <w:rPr>
                <w:sz w:val="24"/>
                <w:szCs w:val="24"/>
              </w:rPr>
            </w:pPr>
            <w:r w:rsidRPr="009820B2">
              <w:rPr>
                <w:sz w:val="24"/>
                <w:szCs w:val="24"/>
              </w:rPr>
              <w:t>2</w:t>
            </w:r>
          </w:p>
        </w:tc>
        <w:tc>
          <w:tcPr>
            <w:tcW w:w="2975" w:type="dxa"/>
            <w:tcBorders>
              <w:top w:val="single" w:sz="4" w:space="0" w:color="auto"/>
              <w:left w:val="single" w:sz="4" w:space="0" w:color="auto"/>
              <w:bottom w:val="single" w:sz="4" w:space="0" w:color="auto"/>
              <w:right w:val="single" w:sz="4" w:space="0" w:color="auto"/>
            </w:tcBorders>
          </w:tcPr>
          <w:p w14:paraId="33312D7E" w14:textId="77777777" w:rsidR="00614552" w:rsidRPr="009820B2" w:rsidRDefault="00614552" w:rsidP="0041150C">
            <w:pPr>
              <w:rPr>
                <w:sz w:val="24"/>
                <w:szCs w:val="24"/>
              </w:rPr>
            </w:pPr>
            <w:r w:rsidRPr="009820B2">
              <w:rPr>
                <w:sz w:val="24"/>
                <w:szCs w:val="24"/>
              </w:rPr>
              <w:t>Тема 1.    Основные понятия рынка ценных бумаг и финансового рынка</w:t>
            </w:r>
          </w:p>
        </w:tc>
        <w:tc>
          <w:tcPr>
            <w:tcW w:w="998" w:type="dxa"/>
            <w:tcBorders>
              <w:top w:val="single" w:sz="4" w:space="0" w:color="auto"/>
              <w:left w:val="single" w:sz="4" w:space="0" w:color="auto"/>
              <w:bottom w:val="single" w:sz="4" w:space="0" w:color="auto"/>
              <w:right w:val="single" w:sz="4" w:space="0" w:color="auto"/>
            </w:tcBorders>
            <w:vAlign w:val="center"/>
          </w:tcPr>
          <w:p w14:paraId="00AB0399" w14:textId="77777777" w:rsidR="00614552" w:rsidRPr="009820B2" w:rsidRDefault="00614552" w:rsidP="0041150C">
            <w:pPr>
              <w:jc w:val="center"/>
              <w:rPr>
                <w:sz w:val="24"/>
                <w:szCs w:val="24"/>
              </w:rPr>
            </w:pPr>
            <w:r w:rsidRPr="009820B2">
              <w:rPr>
                <w:sz w:val="24"/>
                <w:szCs w:val="24"/>
              </w:rPr>
              <w:t>30/4</w:t>
            </w:r>
          </w:p>
        </w:tc>
        <w:tc>
          <w:tcPr>
            <w:tcW w:w="1558" w:type="dxa"/>
            <w:tcBorders>
              <w:top w:val="single" w:sz="4" w:space="0" w:color="auto"/>
              <w:left w:val="single" w:sz="4" w:space="0" w:color="auto"/>
              <w:bottom w:val="single" w:sz="4" w:space="0" w:color="auto"/>
              <w:right w:val="single" w:sz="4" w:space="0" w:color="auto"/>
            </w:tcBorders>
            <w:vAlign w:val="center"/>
          </w:tcPr>
          <w:p w14:paraId="3BB5BE17" w14:textId="77777777" w:rsidR="00614552" w:rsidRPr="009820B2" w:rsidRDefault="00614552" w:rsidP="0041150C">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2 ч.</w:t>
            </w:r>
          </w:p>
        </w:tc>
        <w:tc>
          <w:tcPr>
            <w:tcW w:w="567" w:type="dxa"/>
            <w:tcBorders>
              <w:top w:val="single" w:sz="4" w:space="0" w:color="auto"/>
              <w:left w:val="single" w:sz="4" w:space="0" w:color="auto"/>
              <w:bottom w:val="single" w:sz="4" w:space="0" w:color="auto"/>
              <w:right w:val="single" w:sz="4" w:space="0" w:color="auto"/>
            </w:tcBorders>
            <w:vAlign w:val="center"/>
          </w:tcPr>
          <w:p w14:paraId="464A4EB6" w14:textId="77777777" w:rsidR="00614552" w:rsidRPr="009820B2" w:rsidRDefault="00614552" w:rsidP="0041150C">
            <w:pPr>
              <w:jc w:val="center"/>
              <w:rPr>
                <w:sz w:val="24"/>
                <w:szCs w:val="24"/>
              </w:rPr>
            </w:pPr>
            <w:r w:rsidRPr="009820B2">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2BBA7B5A" w14:textId="77777777" w:rsidR="00614552" w:rsidRPr="009820B2" w:rsidRDefault="00614552" w:rsidP="0041150C">
            <w:pPr>
              <w:jc w:val="center"/>
              <w:rPr>
                <w:sz w:val="24"/>
                <w:szCs w:val="24"/>
              </w:rPr>
            </w:pPr>
            <w:r w:rsidRPr="009820B2">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2C1B005E" w14:textId="77777777" w:rsidR="00614552" w:rsidRPr="009820B2" w:rsidRDefault="00614552" w:rsidP="0041150C">
            <w:pPr>
              <w:jc w:val="center"/>
              <w:rPr>
                <w:sz w:val="24"/>
                <w:szCs w:val="24"/>
              </w:rPr>
            </w:pPr>
            <w:r w:rsidRPr="009820B2">
              <w:rPr>
                <w:sz w:val="24"/>
                <w:szCs w:val="24"/>
              </w:rPr>
              <w:t>26</w:t>
            </w:r>
          </w:p>
        </w:tc>
        <w:tc>
          <w:tcPr>
            <w:tcW w:w="1701" w:type="dxa"/>
            <w:tcBorders>
              <w:top w:val="single" w:sz="4" w:space="0" w:color="auto"/>
              <w:left w:val="single" w:sz="4" w:space="0" w:color="auto"/>
              <w:bottom w:val="single" w:sz="4" w:space="0" w:color="auto"/>
              <w:right w:val="single" w:sz="4" w:space="0" w:color="auto"/>
            </w:tcBorders>
          </w:tcPr>
          <w:p w14:paraId="22E9D35E" w14:textId="77777777" w:rsidR="00614552" w:rsidRPr="009820B2" w:rsidRDefault="00614552" w:rsidP="0041150C">
            <w:pPr>
              <w:rPr>
                <w:sz w:val="24"/>
                <w:szCs w:val="24"/>
              </w:rPr>
            </w:pPr>
            <w:r w:rsidRPr="009820B2">
              <w:rPr>
                <w:sz w:val="24"/>
                <w:szCs w:val="24"/>
              </w:rPr>
              <w:t>Контроль при чтении лекции, устный опрос.</w:t>
            </w:r>
          </w:p>
        </w:tc>
      </w:tr>
      <w:tr w:rsidR="00614552" w:rsidRPr="009820B2" w14:paraId="0196C493" w14:textId="77777777" w:rsidTr="0041150C">
        <w:tc>
          <w:tcPr>
            <w:tcW w:w="531" w:type="dxa"/>
            <w:tcBorders>
              <w:top w:val="single" w:sz="4" w:space="0" w:color="auto"/>
              <w:left w:val="single" w:sz="4" w:space="0" w:color="auto"/>
              <w:bottom w:val="single" w:sz="4" w:space="0" w:color="auto"/>
              <w:right w:val="single" w:sz="4" w:space="0" w:color="auto"/>
            </w:tcBorders>
          </w:tcPr>
          <w:p w14:paraId="6760C148" w14:textId="77777777" w:rsidR="00614552" w:rsidRPr="009820B2" w:rsidRDefault="00614552" w:rsidP="0041150C">
            <w:pPr>
              <w:rPr>
                <w:b/>
                <w:sz w:val="24"/>
                <w:szCs w:val="24"/>
              </w:rPr>
            </w:pPr>
            <w:r w:rsidRPr="009820B2">
              <w:rPr>
                <w:sz w:val="24"/>
                <w:szCs w:val="24"/>
              </w:rPr>
              <w:t xml:space="preserve"> </w:t>
            </w:r>
            <w:r w:rsidRPr="009820B2">
              <w:rPr>
                <w:b/>
                <w:sz w:val="24"/>
                <w:szCs w:val="24"/>
              </w:rPr>
              <w:t>3</w:t>
            </w:r>
          </w:p>
        </w:tc>
        <w:tc>
          <w:tcPr>
            <w:tcW w:w="2975" w:type="dxa"/>
            <w:tcBorders>
              <w:top w:val="single" w:sz="4" w:space="0" w:color="auto"/>
              <w:left w:val="single" w:sz="4" w:space="0" w:color="auto"/>
              <w:bottom w:val="single" w:sz="4" w:space="0" w:color="auto"/>
              <w:right w:val="single" w:sz="4" w:space="0" w:color="auto"/>
            </w:tcBorders>
            <w:vAlign w:val="center"/>
          </w:tcPr>
          <w:p w14:paraId="05E3E62A" w14:textId="77777777" w:rsidR="00614552" w:rsidRPr="009820B2" w:rsidRDefault="00614552" w:rsidP="0041150C">
            <w:pPr>
              <w:rPr>
                <w:b/>
                <w:sz w:val="24"/>
                <w:szCs w:val="24"/>
              </w:rPr>
            </w:pPr>
            <w:r w:rsidRPr="009820B2">
              <w:rPr>
                <w:b/>
                <w:sz w:val="24"/>
                <w:szCs w:val="24"/>
              </w:rPr>
              <w:t>Раздел 2. Основные операции с ценными бумагами</w:t>
            </w:r>
          </w:p>
          <w:p w14:paraId="1301882A" w14:textId="77777777" w:rsidR="00614552" w:rsidRPr="009820B2" w:rsidRDefault="00614552" w:rsidP="0041150C">
            <w:pPr>
              <w:rPr>
                <w:sz w:val="24"/>
                <w:szCs w:val="24"/>
              </w:rPr>
            </w:pPr>
          </w:p>
          <w:p w14:paraId="3CD181DC" w14:textId="77777777" w:rsidR="00614552" w:rsidRPr="009820B2" w:rsidRDefault="00614552" w:rsidP="0041150C">
            <w:pPr>
              <w:rPr>
                <w:sz w:val="24"/>
                <w:szCs w:val="24"/>
              </w:rPr>
            </w:pPr>
          </w:p>
          <w:p w14:paraId="4C6F9D27" w14:textId="77777777" w:rsidR="00614552" w:rsidRPr="009820B2" w:rsidRDefault="00614552" w:rsidP="0041150C">
            <w:pPr>
              <w:rPr>
                <w:sz w:val="24"/>
                <w:szCs w:val="24"/>
              </w:rPr>
            </w:pPr>
          </w:p>
          <w:p w14:paraId="70ECBEE7" w14:textId="77777777" w:rsidR="00614552" w:rsidRPr="009820B2" w:rsidRDefault="00614552" w:rsidP="0041150C">
            <w:pPr>
              <w:rPr>
                <w:sz w:val="24"/>
                <w:szCs w:val="24"/>
              </w:rPr>
            </w:pPr>
          </w:p>
          <w:p w14:paraId="456486AC" w14:textId="77777777" w:rsidR="00614552" w:rsidRPr="009820B2" w:rsidRDefault="00614552" w:rsidP="0041150C">
            <w:pPr>
              <w:rPr>
                <w:sz w:val="24"/>
                <w:szCs w:val="24"/>
              </w:rPr>
            </w:pPr>
          </w:p>
          <w:p w14:paraId="3C8F5DE9" w14:textId="77777777" w:rsidR="00614552" w:rsidRPr="009820B2" w:rsidRDefault="00614552" w:rsidP="0041150C">
            <w:pPr>
              <w:rPr>
                <w:sz w:val="24"/>
                <w:szCs w:val="24"/>
              </w:rPr>
            </w:pPr>
          </w:p>
          <w:p w14:paraId="63127CEC" w14:textId="77777777" w:rsidR="00614552" w:rsidRPr="009820B2" w:rsidRDefault="00614552"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574F5C4C" w14:textId="77777777" w:rsidR="00614552" w:rsidRPr="009820B2" w:rsidRDefault="00614552" w:rsidP="0041150C">
            <w:pPr>
              <w:jc w:val="center"/>
              <w:rPr>
                <w:b/>
                <w:sz w:val="24"/>
                <w:szCs w:val="24"/>
              </w:rPr>
            </w:pPr>
            <w:r w:rsidRPr="009820B2">
              <w:rPr>
                <w:b/>
                <w:sz w:val="24"/>
                <w:szCs w:val="24"/>
              </w:rPr>
              <w:lastRenderedPageBreak/>
              <w:t>78/6</w:t>
            </w:r>
          </w:p>
        </w:tc>
        <w:tc>
          <w:tcPr>
            <w:tcW w:w="1558" w:type="dxa"/>
            <w:tcBorders>
              <w:top w:val="single" w:sz="4" w:space="0" w:color="auto"/>
              <w:left w:val="single" w:sz="4" w:space="0" w:color="auto"/>
              <w:bottom w:val="single" w:sz="4" w:space="0" w:color="auto"/>
              <w:right w:val="single" w:sz="4" w:space="0" w:color="auto"/>
            </w:tcBorders>
            <w:vAlign w:val="center"/>
          </w:tcPr>
          <w:p w14:paraId="1A94C566" w14:textId="77777777" w:rsidR="00614552" w:rsidRPr="009820B2" w:rsidRDefault="00C84044" w:rsidP="00210770">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5865A236" w14:textId="77777777" w:rsidR="00614552" w:rsidRPr="009820B2" w:rsidRDefault="00614552" w:rsidP="0041150C">
            <w:pPr>
              <w:jc w:val="center"/>
              <w:rPr>
                <w:b/>
                <w:sz w:val="24"/>
                <w:szCs w:val="24"/>
              </w:rPr>
            </w:pPr>
            <w:r w:rsidRPr="009820B2">
              <w:rPr>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E0CC862" w14:textId="77777777" w:rsidR="00614552" w:rsidRPr="009820B2" w:rsidRDefault="00614552" w:rsidP="0041150C">
            <w:pPr>
              <w:jc w:val="center"/>
              <w:rPr>
                <w:b/>
                <w:sz w:val="24"/>
                <w:szCs w:val="24"/>
              </w:rPr>
            </w:pPr>
            <w:r w:rsidRPr="009820B2">
              <w:rPr>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5B703E7A" w14:textId="77777777" w:rsidR="00614552" w:rsidRPr="009820B2" w:rsidRDefault="00614552" w:rsidP="0041150C">
            <w:pPr>
              <w:jc w:val="center"/>
              <w:rPr>
                <w:b/>
                <w:sz w:val="24"/>
                <w:szCs w:val="24"/>
              </w:rPr>
            </w:pPr>
            <w:r w:rsidRPr="009820B2">
              <w:rPr>
                <w:b/>
                <w:sz w:val="24"/>
                <w:szCs w:val="24"/>
              </w:rPr>
              <w:t>72</w:t>
            </w:r>
          </w:p>
        </w:tc>
        <w:tc>
          <w:tcPr>
            <w:tcW w:w="1701" w:type="dxa"/>
            <w:tcBorders>
              <w:top w:val="single" w:sz="4" w:space="0" w:color="auto"/>
              <w:left w:val="single" w:sz="4" w:space="0" w:color="auto"/>
              <w:bottom w:val="single" w:sz="4" w:space="0" w:color="auto"/>
              <w:right w:val="single" w:sz="4" w:space="0" w:color="auto"/>
            </w:tcBorders>
          </w:tcPr>
          <w:p w14:paraId="7C19B737" w14:textId="77777777" w:rsidR="00614552" w:rsidRPr="009820B2" w:rsidRDefault="00614552" w:rsidP="0041150C">
            <w:pPr>
              <w:rPr>
                <w:sz w:val="24"/>
                <w:szCs w:val="24"/>
              </w:rPr>
            </w:pPr>
            <w:r w:rsidRPr="009820B2">
              <w:rPr>
                <w:sz w:val="24"/>
                <w:szCs w:val="24"/>
              </w:rPr>
              <w:t>Устный опрос, решение практических задач.</w:t>
            </w:r>
          </w:p>
        </w:tc>
      </w:tr>
      <w:tr w:rsidR="00614552" w:rsidRPr="009820B2" w14:paraId="4C9EFCA5" w14:textId="77777777" w:rsidTr="0041150C">
        <w:tc>
          <w:tcPr>
            <w:tcW w:w="531" w:type="dxa"/>
            <w:tcBorders>
              <w:top w:val="single" w:sz="4" w:space="0" w:color="auto"/>
              <w:left w:val="single" w:sz="4" w:space="0" w:color="auto"/>
              <w:bottom w:val="single" w:sz="4" w:space="0" w:color="auto"/>
              <w:right w:val="single" w:sz="4" w:space="0" w:color="auto"/>
            </w:tcBorders>
            <w:shd w:val="clear" w:color="auto" w:fill="F2F2F2"/>
          </w:tcPr>
          <w:p w14:paraId="0FFFFE2B" w14:textId="77777777" w:rsidR="00614552" w:rsidRPr="009820B2" w:rsidRDefault="00614552" w:rsidP="0041150C">
            <w:pPr>
              <w:rPr>
                <w:sz w:val="24"/>
                <w:szCs w:val="24"/>
              </w:rPr>
            </w:pPr>
            <w:r w:rsidRPr="009820B2">
              <w:rPr>
                <w:sz w:val="24"/>
                <w:szCs w:val="24"/>
              </w:rPr>
              <w:t xml:space="preserve"> 4</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6AC66507" w14:textId="77777777" w:rsidR="00614552" w:rsidRPr="009820B2" w:rsidRDefault="00614552" w:rsidP="0041150C">
            <w:pPr>
              <w:rPr>
                <w:sz w:val="24"/>
                <w:szCs w:val="24"/>
              </w:rPr>
            </w:pPr>
            <w:r w:rsidRPr="009820B2">
              <w:rPr>
                <w:sz w:val="24"/>
                <w:szCs w:val="24"/>
              </w:rPr>
              <w:t>Тема 2. Эмиссионные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581EA5BB" w14:textId="77777777" w:rsidR="00614552" w:rsidRPr="009820B2" w:rsidRDefault="00614552" w:rsidP="0041150C">
            <w:pPr>
              <w:jc w:val="center"/>
              <w:rPr>
                <w:sz w:val="24"/>
                <w:szCs w:val="24"/>
              </w:rPr>
            </w:pPr>
            <w:r w:rsidRPr="009820B2">
              <w:rPr>
                <w:sz w:val="24"/>
                <w:szCs w:val="24"/>
              </w:rPr>
              <w:t>17,5/1,5</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2AC8D39F" w14:textId="77777777" w:rsidR="00614552" w:rsidRPr="009820B2" w:rsidRDefault="00210770" w:rsidP="00210770">
            <w:pPr>
              <w:jc w:val="center"/>
              <w:rPr>
                <w:sz w:val="24"/>
                <w:szCs w:val="24"/>
              </w:rPr>
            </w:pPr>
            <w:r w:rsidRPr="00210770">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210770">
              <w:rPr>
                <w:sz w:val="24"/>
                <w:szCs w:val="24"/>
              </w:rPr>
              <w:t xml:space="preserve"> </w:t>
            </w:r>
            <w:r w:rsidR="008F2DF5" w:rsidRPr="00210770">
              <w:rPr>
                <w:sz w:val="24"/>
                <w:szCs w:val="24"/>
              </w:rPr>
              <w:t xml:space="preserve"> </w:t>
            </w:r>
            <w:r w:rsidRPr="00210770">
              <w:rPr>
                <w:sz w:val="24"/>
                <w:szCs w:val="24"/>
              </w:rPr>
              <w:t xml:space="preserve">– </w:t>
            </w:r>
            <w:r>
              <w:rPr>
                <w:sz w:val="24"/>
                <w:szCs w:val="24"/>
              </w:rPr>
              <w:t>0,5</w:t>
            </w:r>
            <w:r w:rsidRPr="00210770">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756B48AF" w14:textId="77777777" w:rsidR="00614552" w:rsidRPr="009820B2" w:rsidRDefault="00614552" w:rsidP="0041150C">
            <w:pPr>
              <w:jc w:val="center"/>
              <w:rPr>
                <w:sz w:val="24"/>
                <w:szCs w:val="24"/>
              </w:rPr>
            </w:pPr>
            <w:r w:rsidRPr="009820B2">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FD05E2E"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67B9E73F" w14:textId="77777777" w:rsidR="00614552" w:rsidRPr="009820B2" w:rsidRDefault="00614552" w:rsidP="0041150C">
            <w:pPr>
              <w:jc w:val="center"/>
              <w:rPr>
                <w:sz w:val="24"/>
                <w:szCs w:val="24"/>
              </w:rPr>
            </w:pPr>
            <w:r w:rsidRPr="009820B2">
              <w:rPr>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61E9423D" w14:textId="77777777" w:rsidR="00614552" w:rsidRPr="009820B2" w:rsidRDefault="00614552" w:rsidP="0041150C">
            <w:pPr>
              <w:rPr>
                <w:sz w:val="24"/>
                <w:szCs w:val="24"/>
              </w:rPr>
            </w:pPr>
          </w:p>
        </w:tc>
      </w:tr>
      <w:tr w:rsidR="00614552" w:rsidRPr="009820B2" w14:paraId="523EB1E4" w14:textId="77777777" w:rsidTr="0041150C">
        <w:tc>
          <w:tcPr>
            <w:tcW w:w="531" w:type="dxa"/>
            <w:tcBorders>
              <w:top w:val="single" w:sz="4" w:space="0" w:color="auto"/>
              <w:left w:val="single" w:sz="4" w:space="0" w:color="auto"/>
              <w:bottom w:val="single" w:sz="4" w:space="0" w:color="auto"/>
              <w:right w:val="single" w:sz="4" w:space="0" w:color="auto"/>
            </w:tcBorders>
          </w:tcPr>
          <w:p w14:paraId="0A4F21A8" w14:textId="77777777" w:rsidR="00614552" w:rsidRPr="009820B2" w:rsidRDefault="00614552" w:rsidP="0041150C">
            <w:pPr>
              <w:rPr>
                <w:sz w:val="24"/>
                <w:szCs w:val="24"/>
              </w:rPr>
            </w:pPr>
            <w:r w:rsidRPr="009820B2">
              <w:rPr>
                <w:sz w:val="24"/>
                <w:szCs w:val="24"/>
              </w:rPr>
              <w:t>5</w:t>
            </w:r>
          </w:p>
        </w:tc>
        <w:tc>
          <w:tcPr>
            <w:tcW w:w="2975" w:type="dxa"/>
            <w:tcBorders>
              <w:top w:val="single" w:sz="4" w:space="0" w:color="auto"/>
              <w:left w:val="single" w:sz="4" w:space="0" w:color="auto"/>
              <w:bottom w:val="single" w:sz="4" w:space="0" w:color="auto"/>
              <w:right w:val="single" w:sz="4" w:space="0" w:color="auto"/>
            </w:tcBorders>
            <w:vAlign w:val="center"/>
          </w:tcPr>
          <w:p w14:paraId="18CAEA19" w14:textId="77777777" w:rsidR="00614552" w:rsidRPr="009820B2" w:rsidRDefault="00614552" w:rsidP="0041150C">
            <w:pPr>
              <w:rPr>
                <w:sz w:val="24"/>
                <w:szCs w:val="24"/>
              </w:rPr>
            </w:pPr>
            <w:r w:rsidRPr="009820B2">
              <w:rPr>
                <w:sz w:val="24"/>
                <w:szCs w:val="24"/>
              </w:rPr>
              <w:t>Тема 3.   Инвестиционные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vAlign w:val="center"/>
          </w:tcPr>
          <w:p w14:paraId="3B83802C" w14:textId="77777777" w:rsidR="00614552" w:rsidRPr="009820B2" w:rsidRDefault="00614552" w:rsidP="0041150C">
            <w:pPr>
              <w:jc w:val="center"/>
              <w:rPr>
                <w:sz w:val="24"/>
                <w:szCs w:val="24"/>
              </w:rPr>
            </w:pPr>
            <w:r w:rsidRPr="009820B2">
              <w:rPr>
                <w:sz w:val="24"/>
                <w:szCs w:val="24"/>
              </w:rPr>
              <w:t>17,5/1,5</w:t>
            </w:r>
          </w:p>
        </w:tc>
        <w:tc>
          <w:tcPr>
            <w:tcW w:w="1558" w:type="dxa"/>
            <w:tcBorders>
              <w:top w:val="single" w:sz="4" w:space="0" w:color="auto"/>
              <w:left w:val="single" w:sz="4" w:space="0" w:color="auto"/>
              <w:bottom w:val="single" w:sz="4" w:space="0" w:color="auto"/>
              <w:right w:val="single" w:sz="4" w:space="0" w:color="auto"/>
            </w:tcBorders>
            <w:vAlign w:val="center"/>
          </w:tcPr>
          <w:p w14:paraId="3ED8EF93" w14:textId="77777777" w:rsidR="00614552" w:rsidRPr="009820B2" w:rsidRDefault="00614552" w:rsidP="00210770">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xml:space="preserve">– </w:t>
            </w:r>
            <w:r w:rsidR="00210770">
              <w:rPr>
                <w:sz w:val="24"/>
                <w:szCs w:val="24"/>
              </w:rPr>
              <w:t>0,5</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236BC135" w14:textId="77777777" w:rsidR="00614552" w:rsidRPr="009820B2" w:rsidRDefault="00614552" w:rsidP="0041150C">
            <w:pPr>
              <w:jc w:val="center"/>
              <w:rPr>
                <w:sz w:val="24"/>
                <w:szCs w:val="24"/>
              </w:rPr>
            </w:pPr>
            <w:r w:rsidRPr="009820B2">
              <w:rPr>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77DFC9D2"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F4E66A3" w14:textId="77777777" w:rsidR="00614552" w:rsidRPr="009820B2" w:rsidRDefault="00614552" w:rsidP="0041150C">
            <w:pPr>
              <w:jc w:val="center"/>
              <w:rPr>
                <w:sz w:val="24"/>
                <w:szCs w:val="24"/>
              </w:rPr>
            </w:pPr>
            <w:r w:rsidRPr="009820B2">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5DC4640A" w14:textId="77777777" w:rsidR="00614552" w:rsidRPr="009820B2" w:rsidRDefault="00614552" w:rsidP="0041150C">
            <w:pPr>
              <w:rPr>
                <w:sz w:val="24"/>
                <w:szCs w:val="24"/>
              </w:rPr>
            </w:pPr>
            <w:r w:rsidRPr="009820B2">
              <w:rPr>
                <w:sz w:val="24"/>
                <w:szCs w:val="24"/>
              </w:rPr>
              <w:t>Контроль при чтении лекции, устный опрос, разбор конкретных ситуаций, решение задач</w:t>
            </w:r>
          </w:p>
        </w:tc>
      </w:tr>
      <w:tr w:rsidR="00614552" w:rsidRPr="009820B2" w14:paraId="1EAFCFD5" w14:textId="77777777" w:rsidTr="0041150C">
        <w:tc>
          <w:tcPr>
            <w:tcW w:w="531" w:type="dxa"/>
            <w:tcBorders>
              <w:top w:val="single" w:sz="4" w:space="0" w:color="auto"/>
              <w:left w:val="single" w:sz="4" w:space="0" w:color="auto"/>
              <w:bottom w:val="single" w:sz="4" w:space="0" w:color="auto"/>
              <w:right w:val="single" w:sz="4" w:space="0" w:color="auto"/>
            </w:tcBorders>
          </w:tcPr>
          <w:p w14:paraId="4A3B6500" w14:textId="77777777" w:rsidR="00614552" w:rsidRPr="009820B2" w:rsidRDefault="00614552" w:rsidP="0041150C">
            <w:pPr>
              <w:rPr>
                <w:sz w:val="24"/>
                <w:szCs w:val="24"/>
              </w:rPr>
            </w:pPr>
            <w:r w:rsidRPr="009820B2">
              <w:rPr>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tcPr>
          <w:p w14:paraId="639E7D6D" w14:textId="77777777" w:rsidR="00614552" w:rsidRPr="009820B2" w:rsidRDefault="00614552" w:rsidP="0041150C">
            <w:pPr>
              <w:rPr>
                <w:sz w:val="24"/>
                <w:szCs w:val="24"/>
              </w:rPr>
            </w:pPr>
            <w:r w:rsidRPr="009820B2">
              <w:rPr>
                <w:sz w:val="24"/>
                <w:szCs w:val="24"/>
              </w:rPr>
              <w:t>Тема 4.    Портфельное инвестирование</w:t>
            </w:r>
          </w:p>
          <w:p w14:paraId="523EA2ED" w14:textId="77777777" w:rsidR="00614552" w:rsidRPr="009820B2" w:rsidRDefault="00614552"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47FD4041" w14:textId="77777777" w:rsidR="00614552" w:rsidRPr="009820B2" w:rsidRDefault="00614552" w:rsidP="0041150C">
            <w:pPr>
              <w:jc w:val="center"/>
              <w:rPr>
                <w:sz w:val="24"/>
                <w:szCs w:val="24"/>
              </w:rPr>
            </w:pPr>
            <w:r w:rsidRPr="009820B2">
              <w:rPr>
                <w:sz w:val="24"/>
                <w:szCs w:val="24"/>
              </w:rPr>
              <w:t>21,5/1,5</w:t>
            </w:r>
          </w:p>
        </w:tc>
        <w:tc>
          <w:tcPr>
            <w:tcW w:w="1558" w:type="dxa"/>
            <w:tcBorders>
              <w:top w:val="single" w:sz="4" w:space="0" w:color="auto"/>
              <w:left w:val="single" w:sz="4" w:space="0" w:color="auto"/>
              <w:bottom w:val="single" w:sz="4" w:space="0" w:color="auto"/>
              <w:right w:val="single" w:sz="4" w:space="0" w:color="auto"/>
            </w:tcBorders>
            <w:vAlign w:val="center"/>
          </w:tcPr>
          <w:p w14:paraId="5996D581" w14:textId="77777777" w:rsidR="00614552" w:rsidRPr="009820B2" w:rsidRDefault="00614552" w:rsidP="00210770">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xml:space="preserve">– </w:t>
            </w:r>
            <w:r w:rsidR="00210770">
              <w:rPr>
                <w:sz w:val="24"/>
                <w:szCs w:val="24"/>
              </w:rPr>
              <w:t>0,5</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0A89922E" w14:textId="77777777" w:rsidR="00614552" w:rsidRPr="009820B2" w:rsidRDefault="00614552" w:rsidP="0041150C">
            <w:pPr>
              <w:jc w:val="center"/>
              <w:rPr>
                <w:sz w:val="24"/>
                <w:szCs w:val="24"/>
              </w:rPr>
            </w:pPr>
            <w:r w:rsidRPr="009820B2">
              <w:rPr>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AB999CB"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D4DEB99" w14:textId="77777777" w:rsidR="00614552" w:rsidRPr="009820B2" w:rsidRDefault="00614552" w:rsidP="0041150C">
            <w:pPr>
              <w:jc w:val="center"/>
              <w:rPr>
                <w:sz w:val="24"/>
                <w:szCs w:val="24"/>
              </w:rPr>
            </w:pPr>
            <w:r w:rsidRPr="009820B2">
              <w:rPr>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515400CE" w14:textId="77777777" w:rsidR="00614552" w:rsidRPr="009820B2" w:rsidRDefault="00614552" w:rsidP="0041150C">
            <w:pPr>
              <w:rPr>
                <w:sz w:val="24"/>
                <w:szCs w:val="24"/>
              </w:rPr>
            </w:pPr>
            <w:r w:rsidRPr="009820B2">
              <w:rPr>
                <w:sz w:val="24"/>
                <w:szCs w:val="24"/>
              </w:rPr>
              <w:t>Разбор конкретных ситуаций, тесты</w:t>
            </w:r>
          </w:p>
        </w:tc>
      </w:tr>
      <w:tr w:rsidR="00614552" w:rsidRPr="009820B2" w14:paraId="5CC96FD8" w14:textId="77777777" w:rsidTr="0041150C">
        <w:trPr>
          <w:trHeight w:val="2770"/>
        </w:trPr>
        <w:tc>
          <w:tcPr>
            <w:tcW w:w="531" w:type="dxa"/>
            <w:tcBorders>
              <w:top w:val="single" w:sz="4" w:space="0" w:color="auto"/>
              <w:left w:val="single" w:sz="4" w:space="0" w:color="auto"/>
              <w:bottom w:val="nil"/>
              <w:right w:val="single" w:sz="4" w:space="0" w:color="auto"/>
            </w:tcBorders>
          </w:tcPr>
          <w:p w14:paraId="59C4CE8E" w14:textId="77777777" w:rsidR="00614552" w:rsidRPr="009820B2" w:rsidRDefault="00614552" w:rsidP="0041150C">
            <w:pPr>
              <w:rPr>
                <w:sz w:val="24"/>
                <w:szCs w:val="24"/>
              </w:rPr>
            </w:pPr>
            <w:r w:rsidRPr="009820B2">
              <w:rPr>
                <w:sz w:val="24"/>
                <w:szCs w:val="24"/>
              </w:rPr>
              <w:t>7</w:t>
            </w:r>
          </w:p>
        </w:tc>
        <w:tc>
          <w:tcPr>
            <w:tcW w:w="2975" w:type="dxa"/>
            <w:tcBorders>
              <w:top w:val="single" w:sz="4" w:space="0" w:color="auto"/>
              <w:left w:val="single" w:sz="4" w:space="0" w:color="auto"/>
              <w:bottom w:val="nil"/>
              <w:right w:val="single" w:sz="4" w:space="0" w:color="auto"/>
            </w:tcBorders>
            <w:vAlign w:val="center"/>
          </w:tcPr>
          <w:p w14:paraId="6E3515EB" w14:textId="77777777" w:rsidR="00614552" w:rsidRPr="009820B2" w:rsidRDefault="00614552" w:rsidP="0041150C">
            <w:pPr>
              <w:rPr>
                <w:sz w:val="24"/>
                <w:szCs w:val="24"/>
              </w:rPr>
            </w:pPr>
            <w:r w:rsidRPr="009820B2">
              <w:rPr>
                <w:sz w:val="24"/>
                <w:szCs w:val="24"/>
              </w:rPr>
              <w:t>Тема 5.    Клиентские операции</w:t>
            </w:r>
          </w:p>
        </w:tc>
        <w:tc>
          <w:tcPr>
            <w:tcW w:w="998" w:type="dxa"/>
            <w:tcBorders>
              <w:top w:val="single" w:sz="4" w:space="0" w:color="auto"/>
              <w:left w:val="single" w:sz="4" w:space="0" w:color="auto"/>
              <w:bottom w:val="nil"/>
              <w:right w:val="single" w:sz="4" w:space="0" w:color="auto"/>
            </w:tcBorders>
            <w:vAlign w:val="center"/>
          </w:tcPr>
          <w:p w14:paraId="0596CDA3" w14:textId="77777777" w:rsidR="00614552" w:rsidRPr="009820B2" w:rsidRDefault="00614552" w:rsidP="0041150C">
            <w:pPr>
              <w:jc w:val="center"/>
              <w:rPr>
                <w:sz w:val="24"/>
                <w:szCs w:val="24"/>
              </w:rPr>
            </w:pPr>
            <w:r w:rsidRPr="009820B2">
              <w:rPr>
                <w:sz w:val="24"/>
                <w:szCs w:val="24"/>
              </w:rPr>
              <w:t>21,5/1,5</w:t>
            </w:r>
          </w:p>
        </w:tc>
        <w:tc>
          <w:tcPr>
            <w:tcW w:w="1558" w:type="dxa"/>
            <w:tcBorders>
              <w:top w:val="single" w:sz="4" w:space="0" w:color="auto"/>
              <w:left w:val="single" w:sz="4" w:space="0" w:color="auto"/>
              <w:bottom w:val="nil"/>
              <w:right w:val="single" w:sz="4" w:space="0" w:color="auto"/>
            </w:tcBorders>
            <w:vAlign w:val="center"/>
          </w:tcPr>
          <w:p w14:paraId="055BA409" w14:textId="77777777" w:rsidR="00614552" w:rsidRPr="009820B2" w:rsidRDefault="00614552" w:rsidP="007A56E6">
            <w:pPr>
              <w:jc w:val="center"/>
              <w:rPr>
                <w:sz w:val="24"/>
                <w:szCs w:val="24"/>
              </w:rPr>
            </w:pPr>
            <w:r w:rsidRPr="009820B2">
              <w:rPr>
                <w:sz w:val="24"/>
                <w:szCs w:val="24"/>
              </w:rPr>
              <w:t xml:space="preserve">Практикум. </w:t>
            </w:r>
            <w:r w:rsidR="007A56E6" w:rsidRPr="00CD1943">
              <w:rPr>
                <w:sz w:val="24"/>
                <w:szCs w:val="24"/>
              </w:rPr>
              <w:t xml:space="preserve"> Интерактивная лекция (Лекция-беседа)</w:t>
            </w:r>
            <w:r w:rsidRPr="009820B2">
              <w:rPr>
                <w:sz w:val="24"/>
                <w:szCs w:val="24"/>
              </w:rPr>
              <w:t xml:space="preserve"> – </w:t>
            </w:r>
            <w:r w:rsidR="00210770">
              <w:rPr>
                <w:sz w:val="24"/>
                <w:szCs w:val="24"/>
              </w:rPr>
              <w:t>0,5</w:t>
            </w:r>
            <w:r w:rsidR="00C365FC">
              <w:rPr>
                <w:sz w:val="24"/>
                <w:szCs w:val="24"/>
              </w:rPr>
              <w:t xml:space="preserve"> </w:t>
            </w:r>
            <w:r w:rsidRPr="009820B2">
              <w:rPr>
                <w:sz w:val="24"/>
                <w:szCs w:val="24"/>
              </w:rPr>
              <w:t>ч.</w:t>
            </w:r>
          </w:p>
        </w:tc>
        <w:tc>
          <w:tcPr>
            <w:tcW w:w="567" w:type="dxa"/>
            <w:tcBorders>
              <w:top w:val="single" w:sz="4" w:space="0" w:color="auto"/>
              <w:left w:val="single" w:sz="4" w:space="0" w:color="auto"/>
              <w:bottom w:val="nil"/>
              <w:right w:val="single" w:sz="4" w:space="0" w:color="auto"/>
            </w:tcBorders>
            <w:vAlign w:val="center"/>
          </w:tcPr>
          <w:p w14:paraId="27B09B21" w14:textId="77777777" w:rsidR="00614552" w:rsidRPr="009820B2" w:rsidRDefault="00614552" w:rsidP="0041150C">
            <w:pPr>
              <w:jc w:val="center"/>
              <w:rPr>
                <w:sz w:val="24"/>
                <w:szCs w:val="24"/>
              </w:rPr>
            </w:pPr>
            <w:r w:rsidRPr="009820B2">
              <w:rPr>
                <w:sz w:val="24"/>
                <w:szCs w:val="24"/>
              </w:rPr>
              <w:t>0,5</w:t>
            </w:r>
          </w:p>
        </w:tc>
        <w:tc>
          <w:tcPr>
            <w:tcW w:w="709" w:type="dxa"/>
            <w:tcBorders>
              <w:top w:val="single" w:sz="4" w:space="0" w:color="auto"/>
              <w:left w:val="single" w:sz="4" w:space="0" w:color="auto"/>
              <w:bottom w:val="nil"/>
              <w:right w:val="single" w:sz="4" w:space="0" w:color="auto"/>
            </w:tcBorders>
            <w:vAlign w:val="center"/>
          </w:tcPr>
          <w:p w14:paraId="3D3BFAC2"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nil"/>
              <w:right w:val="single" w:sz="4" w:space="0" w:color="auto"/>
            </w:tcBorders>
            <w:vAlign w:val="center"/>
          </w:tcPr>
          <w:p w14:paraId="410FC00A" w14:textId="77777777" w:rsidR="00614552" w:rsidRPr="009820B2" w:rsidRDefault="00614552" w:rsidP="0041150C">
            <w:pPr>
              <w:jc w:val="center"/>
              <w:rPr>
                <w:sz w:val="24"/>
                <w:szCs w:val="24"/>
              </w:rPr>
            </w:pPr>
            <w:r w:rsidRPr="009820B2">
              <w:rPr>
                <w:sz w:val="24"/>
                <w:szCs w:val="24"/>
              </w:rPr>
              <w:t>20</w:t>
            </w:r>
          </w:p>
        </w:tc>
        <w:tc>
          <w:tcPr>
            <w:tcW w:w="1701" w:type="dxa"/>
            <w:tcBorders>
              <w:top w:val="single" w:sz="4" w:space="0" w:color="auto"/>
              <w:left w:val="single" w:sz="4" w:space="0" w:color="auto"/>
              <w:bottom w:val="nil"/>
              <w:right w:val="single" w:sz="4" w:space="0" w:color="auto"/>
            </w:tcBorders>
          </w:tcPr>
          <w:p w14:paraId="14471820" w14:textId="77777777" w:rsidR="00614552" w:rsidRPr="009820B2" w:rsidRDefault="00614552" w:rsidP="0041150C">
            <w:pPr>
              <w:rPr>
                <w:sz w:val="24"/>
                <w:szCs w:val="24"/>
              </w:rPr>
            </w:pPr>
            <w:r w:rsidRPr="009820B2">
              <w:rPr>
                <w:sz w:val="24"/>
                <w:szCs w:val="24"/>
              </w:rPr>
              <w:t xml:space="preserve">Контроль при чтении </w:t>
            </w:r>
          </w:p>
          <w:p w14:paraId="06754AF6" w14:textId="77777777" w:rsidR="00614552" w:rsidRPr="009820B2" w:rsidRDefault="00614552" w:rsidP="0041150C">
            <w:pPr>
              <w:rPr>
                <w:sz w:val="24"/>
                <w:szCs w:val="24"/>
              </w:rPr>
            </w:pPr>
            <w:r w:rsidRPr="009820B2">
              <w:rPr>
                <w:sz w:val="24"/>
                <w:szCs w:val="24"/>
              </w:rPr>
              <w:t xml:space="preserve">лекции и проведении практического и семинарского занятий, устный опрос. </w:t>
            </w:r>
          </w:p>
        </w:tc>
      </w:tr>
      <w:tr w:rsidR="00614552" w:rsidRPr="009820B2" w14:paraId="2E3A1547" w14:textId="77777777" w:rsidTr="0041150C">
        <w:tc>
          <w:tcPr>
            <w:tcW w:w="531" w:type="dxa"/>
            <w:tcBorders>
              <w:top w:val="nil"/>
              <w:left w:val="single" w:sz="4" w:space="0" w:color="auto"/>
              <w:right w:val="single" w:sz="4" w:space="0" w:color="auto"/>
            </w:tcBorders>
          </w:tcPr>
          <w:p w14:paraId="36D49F51" w14:textId="77777777" w:rsidR="00614552" w:rsidRPr="009820B2" w:rsidRDefault="00614552" w:rsidP="0041150C">
            <w:pPr>
              <w:rPr>
                <w:sz w:val="24"/>
                <w:szCs w:val="24"/>
              </w:rPr>
            </w:pPr>
          </w:p>
        </w:tc>
        <w:tc>
          <w:tcPr>
            <w:tcW w:w="2975" w:type="dxa"/>
            <w:tcBorders>
              <w:top w:val="nil"/>
              <w:left w:val="single" w:sz="4" w:space="0" w:color="auto"/>
              <w:right w:val="single" w:sz="4" w:space="0" w:color="auto"/>
            </w:tcBorders>
          </w:tcPr>
          <w:p w14:paraId="15F0A4D8" w14:textId="77777777" w:rsidR="00614552" w:rsidRPr="009820B2" w:rsidRDefault="00614552" w:rsidP="0041150C">
            <w:pPr>
              <w:rPr>
                <w:sz w:val="24"/>
                <w:szCs w:val="24"/>
              </w:rPr>
            </w:pPr>
          </w:p>
        </w:tc>
        <w:tc>
          <w:tcPr>
            <w:tcW w:w="998" w:type="dxa"/>
            <w:tcBorders>
              <w:top w:val="nil"/>
              <w:left w:val="single" w:sz="4" w:space="0" w:color="auto"/>
              <w:bottom w:val="single" w:sz="4" w:space="0" w:color="auto"/>
              <w:right w:val="nil"/>
            </w:tcBorders>
          </w:tcPr>
          <w:p w14:paraId="4BF0B1B5" w14:textId="77777777" w:rsidR="00614552" w:rsidRPr="009820B2" w:rsidRDefault="00614552" w:rsidP="0041150C">
            <w:pPr>
              <w:rPr>
                <w:sz w:val="24"/>
                <w:szCs w:val="24"/>
              </w:rPr>
            </w:pPr>
          </w:p>
        </w:tc>
        <w:tc>
          <w:tcPr>
            <w:tcW w:w="1558" w:type="dxa"/>
            <w:tcBorders>
              <w:top w:val="nil"/>
              <w:left w:val="single" w:sz="4" w:space="0" w:color="auto"/>
              <w:bottom w:val="single" w:sz="4" w:space="0" w:color="auto"/>
              <w:right w:val="nil"/>
            </w:tcBorders>
          </w:tcPr>
          <w:p w14:paraId="6BDE5248" w14:textId="77777777" w:rsidR="00614552" w:rsidRPr="009820B2" w:rsidRDefault="00614552" w:rsidP="0041150C">
            <w:pPr>
              <w:rPr>
                <w:sz w:val="24"/>
                <w:szCs w:val="24"/>
              </w:rPr>
            </w:pPr>
          </w:p>
        </w:tc>
        <w:tc>
          <w:tcPr>
            <w:tcW w:w="567" w:type="dxa"/>
            <w:tcBorders>
              <w:top w:val="nil"/>
              <w:left w:val="single" w:sz="4" w:space="0" w:color="auto"/>
              <w:bottom w:val="single" w:sz="4" w:space="0" w:color="auto"/>
              <w:right w:val="nil"/>
            </w:tcBorders>
          </w:tcPr>
          <w:p w14:paraId="4B0772B7" w14:textId="77777777" w:rsidR="00614552" w:rsidRPr="009820B2" w:rsidRDefault="00614552" w:rsidP="0041150C">
            <w:pPr>
              <w:rPr>
                <w:sz w:val="24"/>
                <w:szCs w:val="24"/>
              </w:rPr>
            </w:pPr>
          </w:p>
        </w:tc>
        <w:tc>
          <w:tcPr>
            <w:tcW w:w="709" w:type="dxa"/>
            <w:tcBorders>
              <w:top w:val="nil"/>
              <w:left w:val="single" w:sz="4" w:space="0" w:color="auto"/>
              <w:bottom w:val="single" w:sz="4" w:space="0" w:color="auto"/>
              <w:right w:val="nil"/>
            </w:tcBorders>
          </w:tcPr>
          <w:p w14:paraId="77C8B94F" w14:textId="77777777" w:rsidR="00614552" w:rsidRPr="009820B2" w:rsidRDefault="00614552" w:rsidP="0041150C">
            <w:pPr>
              <w:rPr>
                <w:sz w:val="24"/>
                <w:szCs w:val="24"/>
              </w:rPr>
            </w:pPr>
          </w:p>
        </w:tc>
        <w:tc>
          <w:tcPr>
            <w:tcW w:w="708" w:type="dxa"/>
            <w:tcBorders>
              <w:top w:val="nil"/>
              <w:left w:val="single" w:sz="4" w:space="0" w:color="auto"/>
              <w:bottom w:val="single" w:sz="4" w:space="0" w:color="auto"/>
              <w:right w:val="nil"/>
            </w:tcBorders>
          </w:tcPr>
          <w:p w14:paraId="6A79FBF1" w14:textId="77777777" w:rsidR="00614552" w:rsidRPr="009820B2" w:rsidRDefault="00614552" w:rsidP="0041150C">
            <w:pPr>
              <w:rPr>
                <w:sz w:val="24"/>
                <w:szCs w:val="24"/>
              </w:rPr>
            </w:pPr>
          </w:p>
        </w:tc>
        <w:tc>
          <w:tcPr>
            <w:tcW w:w="1701" w:type="dxa"/>
            <w:tcBorders>
              <w:top w:val="nil"/>
              <w:left w:val="single" w:sz="4" w:space="0" w:color="auto"/>
              <w:bottom w:val="single" w:sz="4" w:space="0" w:color="auto"/>
              <w:right w:val="single" w:sz="4" w:space="0" w:color="auto"/>
            </w:tcBorders>
          </w:tcPr>
          <w:p w14:paraId="64C32A49" w14:textId="77777777" w:rsidR="00614552" w:rsidRPr="009820B2" w:rsidRDefault="00614552" w:rsidP="0041150C">
            <w:pPr>
              <w:rPr>
                <w:sz w:val="24"/>
                <w:szCs w:val="24"/>
              </w:rPr>
            </w:pPr>
          </w:p>
        </w:tc>
      </w:tr>
      <w:tr w:rsidR="00614552" w:rsidRPr="009820B2" w14:paraId="2BED0A2C" w14:textId="77777777" w:rsidTr="0041150C">
        <w:tc>
          <w:tcPr>
            <w:tcW w:w="531" w:type="dxa"/>
            <w:tcBorders>
              <w:left w:val="single" w:sz="4" w:space="0" w:color="auto"/>
              <w:bottom w:val="single" w:sz="4" w:space="0" w:color="auto"/>
              <w:right w:val="single" w:sz="4" w:space="0" w:color="auto"/>
            </w:tcBorders>
          </w:tcPr>
          <w:p w14:paraId="054F07B5" w14:textId="77777777" w:rsidR="00614552" w:rsidRPr="009820B2" w:rsidRDefault="00614552" w:rsidP="0041150C">
            <w:pPr>
              <w:jc w:val="right"/>
              <w:rPr>
                <w:b/>
                <w:sz w:val="24"/>
                <w:szCs w:val="24"/>
              </w:rPr>
            </w:pPr>
          </w:p>
        </w:tc>
        <w:tc>
          <w:tcPr>
            <w:tcW w:w="2975" w:type="dxa"/>
            <w:tcBorders>
              <w:left w:val="single" w:sz="4" w:space="0" w:color="auto"/>
              <w:bottom w:val="single" w:sz="4" w:space="0" w:color="auto"/>
              <w:right w:val="single" w:sz="4" w:space="0" w:color="auto"/>
            </w:tcBorders>
          </w:tcPr>
          <w:p w14:paraId="43E76619" w14:textId="77777777" w:rsidR="00614552" w:rsidRPr="009820B2" w:rsidRDefault="00614552" w:rsidP="0041150C">
            <w:pPr>
              <w:jc w:val="right"/>
              <w:rPr>
                <w:b/>
                <w:sz w:val="24"/>
                <w:szCs w:val="24"/>
              </w:rPr>
            </w:pPr>
            <w:r w:rsidRPr="009820B2">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vAlign w:val="center"/>
          </w:tcPr>
          <w:p w14:paraId="1F44A187" w14:textId="77777777" w:rsidR="00614552" w:rsidRPr="0096503A" w:rsidRDefault="00614552" w:rsidP="0096503A">
            <w:pPr>
              <w:rPr>
                <w:b/>
              </w:rPr>
            </w:pPr>
            <w:r w:rsidRPr="0096503A">
              <w:rPr>
                <w:b/>
                <w:sz w:val="24"/>
              </w:rPr>
              <w:t>108/98</w:t>
            </w:r>
          </w:p>
        </w:tc>
        <w:tc>
          <w:tcPr>
            <w:tcW w:w="1558" w:type="dxa"/>
            <w:tcBorders>
              <w:top w:val="single" w:sz="4" w:space="0" w:color="auto"/>
              <w:left w:val="single" w:sz="4" w:space="0" w:color="auto"/>
              <w:bottom w:val="single" w:sz="4" w:space="0" w:color="auto"/>
              <w:right w:val="single" w:sz="4" w:space="0" w:color="auto"/>
            </w:tcBorders>
            <w:vAlign w:val="center"/>
          </w:tcPr>
          <w:p w14:paraId="26F586B8" w14:textId="77777777" w:rsidR="00614552" w:rsidRPr="009820B2" w:rsidRDefault="00210770" w:rsidP="00C365FC">
            <w:pPr>
              <w:jc w:val="center"/>
              <w:rPr>
                <w:b/>
                <w:sz w:val="24"/>
                <w:szCs w:val="24"/>
              </w:rPr>
            </w:pPr>
            <w:r>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43E100B" w14:textId="77777777" w:rsidR="00614552" w:rsidRPr="009820B2" w:rsidRDefault="00614552" w:rsidP="0041150C">
            <w:pPr>
              <w:jc w:val="center"/>
              <w:rPr>
                <w:b/>
                <w:sz w:val="24"/>
                <w:szCs w:val="24"/>
              </w:rPr>
            </w:pPr>
            <w:r w:rsidRPr="009820B2">
              <w:rPr>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4BFA4F9C" w14:textId="77777777" w:rsidR="00614552" w:rsidRPr="009820B2" w:rsidRDefault="00614552" w:rsidP="0041150C">
            <w:pPr>
              <w:jc w:val="center"/>
              <w:rPr>
                <w:b/>
                <w:sz w:val="24"/>
                <w:szCs w:val="24"/>
              </w:rPr>
            </w:pPr>
            <w:r w:rsidRPr="009820B2">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5CCCF6CD" w14:textId="77777777" w:rsidR="00614552" w:rsidRPr="009820B2" w:rsidRDefault="00614552" w:rsidP="0041150C">
            <w:pPr>
              <w:jc w:val="center"/>
              <w:rPr>
                <w:b/>
                <w:sz w:val="24"/>
                <w:szCs w:val="24"/>
              </w:rPr>
            </w:pPr>
            <w:r w:rsidRPr="009820B2">
              <w:rPr>
                <w:b/>
                <w:sz w:val="24"/>
                <w:szCs w:val="24"/>
              </w:rPr>
              <w:t>98</w:t>
            </w:r>
          </w:p>
        </w:tc>
        <w:tc>
          <w:tcPr>
            <w:tcW w:w="1701" w:type="dxa"/>
            <w:tcBorders>
              <w:top w:val="single" w:sz="4" w:space="0" w:color="auto"/>
              <w:left w:val="single" w:sz="4" w:space="0" w:color="auto"/>
              <w:bottom w:val="single" w:sz="4" w:space="0" w:color="auto"/>
              <w:right w:val="single" w:sz="4" w:space="0" w:color="auto"/>
            </w:tcBorders>
          </w:tcPr>
          <w:p w14:paraId="3E24FC3A" w14:textId="77777777" w:rsidR="00614552" w:rsidRPr="009820B2" w:rsidRDefault="00210770" w:rsidP="00BC6032">
            <w:pPr>
              <w:jc w:val="center"/>
              <w:rPr>
                <w:b/>
                <w:sz w:val="24"/>
                <w:szCs w:val="24"/>
              </w:rPr>
            </w:pPr>
            <w:r>
              <w:rPr>
                <w:b/>
                <w:sz w:val="24"/>
                <w:szCs w:val="24"/>
              </w:rPr>
              <w:t>Зачет</w:t>
            </w:r>
          </w:p>
        </w:tc>
      </w:tr>
    </w:tbl>
    <w:p w14:paraId="3FAC104D" w14:textId="77777777" w:rsidR="00614552" w:rsidRPr="009820B2" w:rsidRDefault="00614552" w:rsidP="00614552">
      <w:pPr>
        <w:jc w:val="both"/>
        <w:rPr>
          <w:bCs/>
          <w:sz w:val="24"/>
          <w:szCs w:val="24"/>
        </w:rPr>
      </w:pPr>
    </w:p>
    <w:p w14:paraId="46FA3D67" w14:textId="77777777" w:rsidR="003370A1" w:rsidRPr="009820B2" w:rsidRDefault="003370A1" w:rsidP="003370A1">
      <w:pPr>
        <w:shd w:val="clear" w:color="auto" w:fill="FFFFFF"/>
        <w:ind w:left="1200"/>
        <w:jc w:val="both"/>
        <w:rPr>
          <w:b/>
          <w:i/>
          <w:sz w:val="24"/>
          <w:szCs w:val="24"/>
        </w:rPr>
      </w:pPr>
    </w:p>
    <w:p w14:paraId="091273AF" w14:textId="77777777" w:rsidR="00614552" w:rsidRPr="009820B2" w:rsidRDefault="00614552" w:rsidP="00614552">
      <w:pPr>
        <w:jc w:val="center"/>
        <w:rPr>
          <w:bCs/>
          <w:sz w:val="24"/>
          <w:szCs w:val="24"/>
        </w:rPr>
      </w:pPr>
      <w:r w:rsidRPr="009820B2">
        <w:rPr>
          <w:bCs/>
          <w:sz w:val="24"/>
          <w:szCs w:val="24"/>
        </w:rPr>
        <w:t>Заочная форма обучения (срок обучения 5 лет)</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5"/>
        <w:gridCol w:w="998"/>
        <w:gridCol w:w="1558"/>
        <w:gridCol w:w="567"/>
        <w:gridCol w:w="709"/>
        <w:gridCol w:w="708"/>
        <w:gridCol w:w="1701"/>
      </w:tblGrid>
      <w:tr w:rsidR="00614552" w:rsidRPr="009820B2" w14:paraId="6B6C9423" w14:textId="77777777" w:rsidTr="0041150C">
        <w:trPr>
          <w:cantSplit/>
          <w:trHeight w:val="803"/>
        </w:trPr>
        <w:tc>
          <w:tcPr>
            <w:tcW w:w="531" w:type="dxa"/>
            <w:vMerge w:val="restart"/>
            <w:tcBorders>
              <w:top w:val="single" w:sz="4" w:space="0" w:color="auto"/>
              <w:left w:val="single" w:sz="4" w:space="0" w:color="auto"/>
              <w:bottom w:val="single" w:sz="4" w:space="0" w:color="auto"/>
              <w:right w:val="single" w:sz="4" w:space="0" w:color="auto"/>
            </w:tcBorders>
          </w:tcPr>
          <w:p w14:paraId="23ECBD31" w14:textId="77777777" w:rsidR="00614552" w:rsidRPr="009820B2" w:rsidRDefault="00614552" w:rsidP="0041150C">
            <w:pPr>
              <w:rPr>
                <w:sz w:val="24"/>
                <w:szCs w:val="24"/>
              </w:rPr>
            </w:pPr>
            <w:r w:rsidRPr="009820B2">
              <w:rPr>
                <w:sz w:val="24"/>
                <w:szCs w:val="24"/>
              </w:rPr>
              <w:t>№ п.п</w:t>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4C22D89E" w14:textId="77777777" w:rsidR="00614552" w:rsidRPr="009820B2" w:rsidRDefault="00614552" w:rsidP="0041150C">
            <w:pPr>
              <w:jc w:val="center"/>
              <w:rPr>
                <w:sz w:val="24"/>
                <w:szCs w:val="24"/>
              </w:rPr>
            </w:pPr>
            <w:r w:rsidRPr="009820B2">
              <w:rPr>
                <w:sz w:val="24"/>
                <w:szCs w:val="24"/>
              </w:rPr>
              <w:t>Разделы, темы дисциплины</w:t>
            </w:r>
          </w:p>
        </w:tc>
        <w:tc>
          <w:tcPr>
            <w:tcW w:w="99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FDCFABD" w14:textId="77777777" w:rsidR="00614552" w:rsidRPr="009820B2" w:rsidRDefault="00614552" w:rsidP="0041150C">
            <w:pPr>
              <w:jc w:val="center"/>
              <w:rPr>
                <w:sz w:val="24"/>
                <w:szCs w:val="24"/>
              </w:rPr>
            </w:pPr>
            <w:r w:rsidRPr="009820B2">
              <w:rPr>
                <w:sz w:val="24"/>
                <w:szCs w:val="24"/>
              </w:rPr>
              <w:t xml:space="preserve">Трудоемкость </w:t>
            </w:r>
            <w:r w:rsidRPr="009820B2">
              <w:rPr>
                <w:sz w:val="24"/>
                <w:szCs w:val="24"/>
                <w:lang w:val="en-US"/>
              </w:rPr>
              <w:t>/</w:t>
            </w:r>
            <w:r w:rsidRPr="009820B2">
              <w:rPr>
                <w:sz w:val="24"/>
                <w:szCs w:val="24"/>
              </w:rPr>
              <w:t xml:space="preserve"> аудиторные занятия</w:t>
            </w:r>
          </w:p>
        </w:tc>
        <w:tc>
          <w:tcPr>
            <w:tcW w:w="155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B8C2098" w14:textId="77777777" w:rsidR="00614552" w:rsidRPr="009820B2" w:rsidRDefault="00614552" w:rsidP="0041150C">
            <w:pPr>
              <w:jc w:val="center"/>
              <w:rPr>
                <w:sz w:val="24"/>
                <w:szCs w:val="24"/>
              </w:rPr>
            </w:pPr>
            <w:r w:rsidRPr="009820B2">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19CB2B7B" w14:textId="77777777" w:rsidR="00614552" w:rsidRPr="009820B2" w:rsidRDefault="00614552" w:rsidP="00B55DDF">
            <w:pPr>
              <w:jc w:val="center"/>
              <w:rPr>
                <w:sz w:val="24"/>
                <w:szCs w:val="24"/>
              </w:rPr>
            </w:pPr>
            <w:r w:rsidRPr="009820B2">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224FD35E" w14:textId="77777777" w:rsidR="00614552" w:rsidRPr="009820B2" w:rsidRDefault="00614552" w:rsidP="00B55DDF">
            <w:pPr>
              <w:jc w:val="center"/>
              <w:rPr>
                <w:sz w:val="24"/>
                <w:szCs w:val="24"/>
              </w:rPr>
            </w:pPr>
            <w:r w:rsidRPr="009820B2">
              <w:rPr>
                <w:sz w:val="24"/>
                <w:szCs w:val="24"/>
              </w:rPr>
              <w:t>Формы текущего контроля успеваемости. Форма промежуточной аттестации</w:t>
            </w:r>
          </w:p>
        </w:tc>
      </w:tr>
      <w:tr w:rsidR="00614552" w:rsidRPr="009820B2" w14:paraId="58C8EC25" w14:textId="77777777" w:rsidTr="0041150C">
        <w:trPr>
          <w:cantSplit/>
          <w:trHeight w:val="1309"/>
        </w:trPr>
        <w:tc>
          <w:tcPr>
            <w:tcW w:w="531" w:type="dxa"/>
            <w:vMerge/>
            <w:tcBorders>
              <w:top w:val="single" w:sz="4" w:space="0" w:color="auto"/>
              <w:left w:val="single" w:sz="4" w:space="0" w:color="auto"/>
              <w:bottom w:val="single" w:sz="4" w:space="0" w:color="auto"/>
              <w:right w:val="single" w:sz="4" w:space="0" w:color="auto"/>
            </w:tcBorders>
            <w:vAlign w:val="center"/>
          </w:tcPr>
          <w:p w14:paraId="3F7BFE7F" w14:textId="77777777" w:rsidR="00614552" w:rsidRPr="009820B2" w:rsidRDefault="00614552" w:rsidP="0041150C">
            <w:pPr>
              <w:rPr>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12DF2AAD" w14:textId="77777777" w:rsidR="00614552" w:rsidRPr="009820B2" w:rsidRDefault="00614552" w:rsidP="0041150C">
            <w:pPr>
              <w:rPr>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14:paraId="1674EED7" w14:textId="77777777" w:rsidR="00614552" w:rsidRPr="009820B2" w:rsidRDefault="00614552" w:rsidP="0041150C">
            <w:pPr>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1EFB663B" w14:textId="77777777" w:rsidR="00614552" w:rsidRPr="009820B2" w:rsidRDefault="00614552" w:rsidP="0041150C">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D8D9AC9" w14:textId="77777777" w:rsidR="00614552" w:rsidRPr="009820B2" w:rsidRDefault="00614552" w:rsidP="0041150C">
            <w:pPr>
              <w:ind w:left="113" w:right="113"/>
              <w:rPr>
                <w:sz w:val="24"/>
                <w:szCs w:val="24"/>
              </w:rPr>
            </w:pPr>
            <w:r w:rsidRPr="009820B2">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2C77D116" w14:textId="77777777" w:rsidR="00614552" w:rsidRPr="009820B2" w:rsidRDefault="00614552" w:rsidP="0041150C">
            <w:pPr>
              <w:ind w:left="113" w:right="113"/>
              <w:rPr>
                <w:sz w:val="24"/>
                <w:szCs w:val="24"/>
              </w:rPr>
            </w:pPr>
            <w:r w:rsidRPr="009820B2">
              <w:rPr>
                <w:sz w:val="24"/>
                <w:szCs w:val="24"/>
              </w:rPr>
              <w:t xml:space="preserve">практика </w:t>
            </w:r>
            <w:r w:rsidRPr="009820B2">
              <w:rPr>
                <w:sz w:val="24"/>
                <w:szCs w:val="24"/>
                <w:lang w:val="en-US"/>
              </w:rPr>
              <w:t>/</w:t>
            </w:r>
            <w:r w:rsidRPr="009820B2">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0B9CF816" w14:textId="77777777" w:rsidR="00614552" w:rsidRPr="009820B2" w:rsidRDefault="00614552" w:rsidP="0041150C">
            <w:pPr>
              <w:ind w:left="113" w:right="113"/>
              <w:rPr>
                <w:sz w:val="24"/>
                <w:szCs w:val="24"/>
              </w:rPr>
            </w:pPr>
            <w:r w:rsidRPr="009820B2">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1FE61539" w14:textId="77777777" w:rsidR="00614552" w:rsidRPr="009820B2" w:rsidRDefault="00614552" w:rsidP="0041150C">
            <w:pPr>
              <w:rPr>
                <w:sz w:val="24"/>
                <w:szCs w:val="24"/>
              </w:rPr>
            </w:pPr>
          </w:p>
        </w:tc>
      </w:tr>
      <w:tr w:rsidR="00614552" w:rsidRPr="009820B2" w14:paraId="798564DE" w14:textId="77777777" w:rsidTr="0041150C">
        <w:trPr>
          <w:trHeight w:val="405"/>
        </w:trPr>
        <w:tc>
          <w:tcPr>
            <w:tcW w:w="531" w:type="dxa"/>
            <w:tcBorders>
              <w:top w:val="single" w:sz="4" w:space="0" w:color="auto"/>
              <w:left w:val="single" w:sz="4" w:space="0" w:color="auto"/>
              <w:bottom w:val="single" w:sz="4" w:space="0" w:color="auto"/>
              <w:right w:val="single" w:sz="4" w:space="0" w:color="auto"/>
            </w:tcBorders>
            <w:shd w:val="clear" w:color="auto" w:fill="F2F2F2"/>
          </w:tcPr>
          <w:p w14:paraId="2F182960" w14:textId="77777777" w:rsidR="00614552" w:rsidRPr="009820B2" w:rsidRDefault="00614552" w:rsidP="0041150C">
            <w:pPr>
              <w:rPr>
                <w:sz w:val="24"/>
                <w:szCs w:val="24"/>
              </w:rPr>
            </w:pPr>
            <w:r w:rsidRPr="009820B2">
              <w:rPr>
                <w:sz w:val="24"/>
                <w:szCs w:val="24"/>
              </w:rPr>
              <w:t>1</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4CF80ADC" w14:textId="77777777" w:rsidR="00614552" w:rsidRPr="009820B2" w:rsidRDefault="00614552" w:rsidP="0041150C">
            <w:pPr>
              <w:rPr>
                <w:b/>
                <w:sz w:val="24"/>
                <w:szCs w:val="24"/>
              </w:rPr>
            </w:pPr>
            <w:r w:rsidRPr="009820B2">
              <w:rPr>
                <w:b/>
                <w:sz w:val="24"/>
                <w:szCs w:val="24"/>
              </w:rPr>
              <w:t>Раздел 1. Введение в теорию рынка ценных бумаг</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62C58298" w14:textId="77777777" w:rsidR="00614552" w:rsidRPr="009820B2" w:rsidRDefault="00614552" w:rsidP="0041150C">
            <w:pPr>
              <w:jc w:val="center"/>
              <w:rPr>
                <w:b/>
                <w:sz w:val="24"/>
                <w:szCs w:val="24"/>
              </w:rPr>
            </w:pPr>
            <w:r w:rsidRPr="009820B2">
              <w:rPr>
                <w:b/>
                <w:sz w:val="24"/>
                <w:szCs w:val="24"/>
              </w:rPr>
              <w:t>30/4</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4E2FF7E8" w14:textId="77777777" w:rsidR="00614552" w:rsidRPr="009820B2" w:rsidRDefault="00614552" w:rsidP="0041150C">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21464E55" w14:textId="77777777" w:rsidR="00614552" w:rsidRPr="009820B2" w:rsidRDefault="00614552" w:rsidP="0041150C">
            <w:pPr>
              <w:jc w:val="center"/>
              <w:rPr>
                <w:b/>
                <w:sz w:val="24"/>
                <w:szCs w:val="24"/>
              </w:rPr>
            </w:pPr>
            <w:r w:rsidRPr="009820B2">
              <w:rPr>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137DE8F" w14:textId="77777777" w:rsidR="00614552" w:rsidRPr="009820B2" w:rsidRDefault="00614552" w:rsidP="0041150C">
            <w:pPr>
              <w:jc w:val="center"/>
              <w:rPr>
                <w:b/>
                <w:sz w:val="24"/>
                <w:szCs w:val="24"/>
              </w:rPr>
            </w:pPr>
            <w:r w:rsidRPr="009820B2">
              <w:rPr>
                <w:b/>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761D8F5" w14:textId="77777777" w:rsidR="00614552" w:rsidRPr="009820B2" w:rsidRDefault="00614552" w:rsidP="0041150C">
            <w:pPr>
              <w:jc w:val="center"/>
              <w:rPr>
                <w:b/>
                <w:sz w:val="24"/>
                <w:szCs w:val="24"/>
              </w:rPr>
            </w:pPr>
            <w:r w:rsidRPr="009820B2">
              <w:rPr>
                <w:b/>
                <w:sz w:val="24"/>
                <w:szCs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FCD1401" w14:textId="77777777" w:rsidR="00614552" w:rsidRPr="009820B2" w:rsidRDefault="00614552" w:rsidP="0041150C">
            <w:pPr>
              <w:rPr>
                <w:sz w:val="24"/>
                <w:szCs w:val="24"/>
              </w:rPr>
            </w:pPr>
          </w:p>
        </w:tc>
      </w:tr>
      <w:tr w:rsidR="00614552" w:rsidRPr="009820B2" w14:paraId="43B05424" w14:textId="77777777" w:rsidTr="0041150C">
        <w:trPr>
          <w:trHeight w:val="960"/>
        </w:trPr>
        <w:tc>
          <w:tcPr>
            <w:tcW w:w="531" w:type="dxa"/>
            <w:tcBorders>
              <w:top w:val="single" w:sz="4" w:space="0" w:color="auto"/>
              <w:left w:val="single" w:sz="4" w:space="0" w:color="auto"/>
              <w:bottom w:val="single" w:sz="4" w:space="0" w:color="auto"/>
              <w:right w:val="single" w:sz="4" w:space="0" w:color="auto"/>
            </w:tcBorders>
          </w:tcPr>
          <w:p w14:paraId="0D7B9841" w14:textId="77777777" w:rsidR="00614552" w:rsidRPr="009820B2" w:rsidRDefault="00614552" w:rsidP="0041150C">
            <w:pPr>
              <w:rPr>
                <w:sz w:val="24"/>
                <w:szCs w:val="24"/>
              </w:rPr>
            </w:pPr>
            <w:r w:rsidRPr="009820B2">
              <w:rPr>
                <w:sz w:val="24"/>
                <w:szCs w:val="24"/>
              </w:rPr>
              <w:lastRenderedPageBreak/>
              <w:t>2</w:t>
            </w:r>
          </w:p>
        </w:tc>
        <w:tc>
          <w:tcPr>
            <w:tcW w:w="2975" w:type="dxa"/>
            <w:tcBorders>
              <w:top w:val="single" w:sz="4" w:space="0" w:color="auto"/>
              <w:left w:val="single" w:sz="4" w:space="0" w:color="auto"/>
              <w:bottom w:val="single" w:sz="4" w:space="0" w:color="auto"/>
              <w:right w:val="single" w:sz="4" w:space="0" w:color="auto"/>
            </w:tcBorders>
          </w:tcPr>
          <w:p w14:paraId="598CB5FA" w14:textId="77777777" w:rsidR="00614552" w:rsidRPr="009820B2" w:rsidRDefault="00614552" w:rsidP="0041150C">
            <w:pPr>
              <w:rPr>
                <w:sz w:val="24"/>
                <w:szCs w:val="24"/>
              </w:rPr>
            </w:pPr>
            <w:r w:rsidRPr="009820B2">
              <w:rPr>
                <w:sz w:val="24"/>
                <w:szCs w:val="24"/>
              </w:rPr>
              <w:t>Тема 1.    Основные понятия рынка ценных бумаг и финансового рынка</w:t>
            </w:r>
          </w:p>
        </w:tc>
        <w:tc>
          <w:tcPr>
            <w:tcW w:w="998" w:type="dxa"/>
            <w:tcBorders>
              <w:top w:val="single" w:sz="4" w:space="0" w:color="auto"/>
              <w:left w:val="single" w:sz="4" w:space="0" w:color="auto"/>
              <w:bottom w:val="single" w:sz="4" w:space="0" w:color="auto"/>
              <w:right w:val="single" w:sz="4" w:space="0" w:color="auto"/>
            </w:tcBorders>
            <w:vAlign w:val="center"/>
          </w:tcPr>
          <w:p w14:paraId="062E12CA" w14:textId="77777777" w:rsidR="00614552" w:rsidRPr="009820B2" w:rsidRDefault="00614552" w:rsidP="0041150C">
            <w:pPr>
              <w:jc w:val="center"/>
              <w:rPr>
                <w:sz w:val="24"/>
                <w:szCs w:val="24"/>
              </w:rPr>
            </w:pPr>
            <w:r w:rsidRPr="009820B2">
              <w:rPr>
                <w:sz w:val="24"/>
                <w:szCs w:val="24"/>
              </w:rPr>
              <w:t>30/4</w:t>
            </w:r>
          </w:p>
        </w:tc>
        <w:tc>
          <w:tcPr>
            <w:tcW w:w="1558" w:type="dxa"/>
            <w:tcBorders>
              <w:top w:val="single" w:sz="4" w:space="0" w:color="auto"/>
              <w:left w:val="single" w:sz="4" w:space="0" w:color="auto"/>
              <w:bottom w:val="single" w:sz="4" w:space="0" w:color="auto"/>
              <w:right w:val="single" w:sz="4" w:space="0" w:color="auto"/>
            </w:tcBorders>
            <w:vAlign w:val="center"/>
          </w:tcPr>
          <w:p w14:paraId="30937021" w14:textId="77777777" w:rsidR="00614552" w:rsidRPr="009820B2" w:rsidRDefault="00614552" w:rsidP="0041150C">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2 ч.</w:t>
            </w:r>
          </w:p>
        </w:tc>
        <w:tc>
          <w:tcPr>
            <w:tcW w:w="567" w:type="dxa"/>
            <w:tcBorders>
              <w:top w:val="single" w:sz="4" w:space="0" w:color="auto"/>
              <w:left w:val="single" w:sz="4" w:space="0" w:color="auto"/>
              <w:bottom w:val="single" w:sz="4" w:space="0" w:color="auto"/>
              <w:right w:val="single" w:sz="4" w:space="0" w:color="auto"/>
            </w:tcBorders>
            <w:vAlign w:val="center"/>
          </w:tcPr>
          <w:p w14:paraId="234163ED" w14:textId="77777777" w:rsidR="00614552" w:rsidRPr="009820B2" w:rsidRDefault="00614552" w:rsidP="0041150C">
            <w:pPr>
              <w:jc w:val="center"/>
              <w:rPr>
                <w:sz w:val="24"/>
                <w:szCs w:val="24"/>
              </w:rPr>
            </w:pPr>
            <w:r w:rsidRPr="009820B2">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EA34EF2" w14:textId="77777777" w:rsidR="00614552" w:rsidRPr="009820B2" w:rsidRDefault="00614552" w:rsidP="0041150C">
            <w:pPr>
              <w:jc w:val="center"/>
              <w:rPr>
                <w:sz w:val="24"/>
                <w:szCs w:val="24"/>
              </w:rPr>
            </w:pPr>
            <w:r w:rsidRPr="009820B2">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7A185734" w14:textId="77777777" w:rsidR="00614552" w:rsidRPr="009820B2" w:rsidRDefault="00614552" w:rsidP="0041150C">
            <w:pPr>
              <w:jc w:val="center"/>
              <w:rPr>
                <w:sz w:val="24"/>
                <w:szCs w:val="24"/>
              </w:rPr>
            </w:pPr>
            <w:r w:rsidRPr="009820B2">
              <w:rPr>
                <w:sz w:val="24"/>
                <w:szCs w:val="24"/>
              </w:rPr>
              <w:t>26</w:t>
            </w:r>
          </w:p>
        </w:tc>
        <w:tc>
          <w:tcPr>
            <w:tcW w:w="1701" w:type="dxa"/>
            <w:tcBorders>
              <w:top w:val="single" w:sz="4" w:space="0" w:color="auto"/>
              <w:left w:val="single" w:sz="4" w:space="0" w:color="auto"/>
              <w:bottom w:val="single" w:sz="4" w:space="0" w:color="auto"/>
              <w:right w:val="single" w:sz="4" w:space="0" w:color="auto"/>
            </w:tcBorders>
          </w:tcPr>
          <w:p w14:paraId="12D65610" w14:textId="77777777" w:rsidR="00614552" w:rsidRPr="009820B2" w:rsidRDefault="00614552" w:rsidP="0041150C">
            <w:pPr>
              <w:rPr>
                <w:sz w:val="24"/>
                <w:szCs w:val="24"/>
              </w:rPr>
            </w:pPr>
            <w:r w:rsidRPr="009820B2">
              <w:rPr>
                <w:sz w:val="24"/>
                <w:szCs w:val="24"/>
              </w:rPr>
              <w:t>Контроль при чтении лекции, устный опрос.</w:t>
            </w:r>
          </w:p>
        </w:tc>
      </w:tr>
      <w:tr w:rsidR="00614552" w:rsidRPr="009820B2" w14:paraId="39CA03EF" w14:textId="77777777" w:rsidTr="0041150C">
        <w:tc>
          <w:tcPr>
            <w:tcW w:w="531" w:type="dxa"/>
            <w:tcBorders>
              <w:top w:val="single" w:sz="4" w:space="0" w:color="auto"/>
              <w:left w:val="single" w:sz="4" w:space="0" w:color="auto"/>
              <w:bottom w:val="single" w:sz="4" w:space="0" w:color="auto"/>
              <w:right w:val="single" w:sz="4" w:space="0" w:color="auto"/>
            </w:tcBorders>
          </w:tcPr>
          <w:p w14:paraId="5E98C8FC" w14:textId="77777777" w:rsidR="00614552" w:rsidRPr="009820B2" w:rsidRDefault="00614552" w:rsidP="0041150C">
            <w:pPr>
              <w:rPr>
                <w:b/>
                <w:sz w:val="24"/>
                <w:szCs w:val="24"/>
              </w:rPr>
            </w:pPr>
            <w:r w:rsidRPr="009820B2">
              <w:rPr>
                <w:sz w:val="24"/>
                <w:szCs w:val="24"/>
              </w:rPr>
              <w:t xml:space="preserve"> </w:t>
            </w:r>
            <w:r w:rsidRPr="009820B2">
              <w:rPr>
                <w:b/>
                <w:sz w:val="24"/>
                <w:szCs w:val="24"/>
              </w:rPr>
              <w:t>3</w:t>
            </w:r>
          </w:p>
        </w:tc>
        <w:tc>
          <w:tcPr>
            <w:tcW w:w="2975" w:type="dxa"/>
            <w:tcBorders>
              <w:top w:val="single" w:sz="4" w:space="0" w:color="auto"/>
              <w:left w:val="single" w:sz="4" w:space="0" w:color="auto"/>
              <w:bottom w:val="single" w:sz="4" w:space="0" w:color="auto"/>
              <w:right w:val="single" w:sz="4" w:space="0" w:color="auto"/>
            </w:tcBorders>
            <w:vAlign w:val="center"/>
          </w:tcPr>
          <w:p w14:paraId="26635892" w14:textId="77777777" w:rsidR="00614552" w:rsidRPr="009820B2" w:rsidRDefault="00614552" w:rsidP="0041150C">
            <w:pPr>
              <w:rPr>
                <w:b/>
                <w:sz w:val="24"/>
                <w:szCs w:val="24"/>
              </w:rPr>
            </w:pPr>
            <w:r w:rsidRPr="009820B2">
              <w:rPr>
                <w:b/>
                <w:sz w:val="24"/>
                <w:szCs w:val="24"/>
              </w:rPr>
              <w:t>Раздел 2. Основные операции с ценными бумагами</w:t>
            </w:r>
          </w:p>
          <w:p w14:paraId="4C499787" w14:textId="77777777" w:rsidR="00614552" w:rsidRPr="009820B2" w:rsidRDefault="00614552" w:rsidP="0041150C">
            <w:pPr>
              <w:rPr>
                <w:sz w:val="24"/>
                <w:szCs w:val="24"/>
              </w:rPr>
            </w:pPr>
          </w:p>
          <w:p w14:paraId="3E47029D" w14:textId="77777777" w:rsidR="00614552" w:rsidRPr="009820B2" w:rsidRDefault="00614552" w:rsidP="0041150C">
            <w:pPr>
              <w:rPr>
                <w:sz w:val="24"/>
                <w:szCs w:val="24"/>
              </w:rPr>
            </w:pPr>
          </w:p>
          <w:p w14:paraId="453C2271" w14:textId="77777777" w:rsidR="00614552" w:rsidRPr="009820B2" w:rsidRDefault="00614552" w:rsidP="0041150C">
            <w:pPr>
              <w:rPr>
                <w:sz w:val="24"/>
                <w:szCs w:val="24"/>
              </w:rPr>
            </w:pPr>
          </w:p>
          <w:p w14:paraId="2F0227FC" w14:textId="77777777" w:rsidR="00614552" w:rsidRPr="009820B2" w:rsidRDefault="00614552" w:rsidP="0041150C">
            <w:pPr>
              <w:rPr>
                <w:sz w:val="24"/>
                <w:szCs w:val="24"/>
              </w:rPr>
            </w:pPr>
          </w:p>
          <w:p w14:paraId="00C4CDB6" w14:textId="77777777" w:rsidR="00614552" w:rsidRPr="009820B2" w:rsidRDefault="00614552" w:rsidP="0041150C">
            <w:pPr>
              <w:rPr>
                <w:sz w:val="24"/>
                <w:szCs w:val="24"/>
              </w:rPr>
            </w:pPr>
          </w:p>
          <w:p w14:paraId="19146675" w14:textId="77777777" w:rsidR="00614552" w:rsidRPr="009820B2" w:rsidRDefault="00614552" w:rsidP="0041150C">
            <w:pPr>
              <w:rPr>
                <w:sz w:val="24"/>
                <w:szCs w:val="24"/>
              </w:rPr>
            </w:pPr>
          </w:p>
          <w:p w14:paraId="3EAB57D8" w14:textId="77777777" w:rsidR="00614552" w:rsidRPr="009820B2" w:rsidRDefault="00614552"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4E55C76E" w14:textId="77777777" w:rsidR="00614552" w:rsidRPr="009820B2" w:rsidRDefault="00893B20" w:rsidP="00893B20">
            <w:pPr>
              <w:jc w:val="center"/>
              <w:rPr>
                <w:b/>
                <w:sz w:val="24"/>
                <w:szCs w:val="24"/>
              </w:rPr>
            </w:pPr>
            <w:r>
              <w:rPr>
                <w:b/>
                <w:sz w:val="24"/>
                <w:szCs w:val="24"/>
              </w:rPr>
              <w:t>80</w:t>
            </w:r>
            <w:r w:rsidR="00614552" w:rsidRPr="009820B2">
              <w:rPr>
                <w:b/>
                <w:sz w:val="24"/>
                <w:szCs w:val="24"/>
              </w:rPr>
              <w:t>/</w:t>
            </w:r>
            <w:r>
              <w:rPr>
                <w:b/>
                <w:sz w:val="24"/>
                <w:szCs w:val="24"/>
              </w:rPr>
              <w:t>8</w:t>
            </w:r>
          </w:p>
        </w:tc>
        <w:tc>
          <w:tcPr>
            <w:tcW w:w="1558" w:type="dxa"/>
            <w:tcBorders>
              <w:top w:val="single" w:sz="4" w:space="0" w:color="auto"/>
              <w:left w:val="single" w:sz="4" w:space="0" w:color="auto"/>
              <w:bottom w:val="single" w:sz="4" w:space="0" w:color="auto"/>
              <w:right w:val="single" w:sz="4" w:space="0" w:color="auto"/>
            </w:tcBorders>
            <w:vAlign w:val="center"/>
          </w:tcPr>
          <w:p w14:paraId="4BD0B3E8" w14:textId="77777777" w:rsidR="00614552" w:rsidRPr="009820B2" w:rsidRDefault="00C84044" w:rsidP="0041150C">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2092A92B" w14:textId="77777777" w:rsidR="00614552" w:rsidRPr="009820B2" w:rsidRDefault="00614552" w:rsidP="0041150C">
            <w:pPr>
              <w:jc w:val="center"/>
              <w:rPr>
                <w:b/>
                <w:sz w:val="24"/>
                <w:szCs w:val="24"/>
              </w:rPr>
            </w:pPr>
            <w:r w:rsidRPr="009820B2">
              <w:rPr>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3570A0F3" w14:textId="77777777" w:rsidR="00614552" w:rsidRPr="009820B2" w:rsidRDefault="00614552" w:rsidP="0041150C">
            <w:pPr>
              <w:jc w:val="center"/>
              <w:rPr>
                <w:b/>
                <w:sz w:val="24"/>
                <w:szCs w:val="24"/>
              </w:rPr>
            </w:pPr>
            <w:r w:rsidRPr="009820B2">
              <w:rPr>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3CDB6B4F" w14:textId="77777777" w:rsidR="00614552" w:rsidRPr="009820B2" w:rsidRDefault="00614552" w:rsidP="0041150C">
            <w:pPr>
              <w:jc w:val="center"/>
              <w:rPr>
                <w:b/>
                <w:sz w:val="24"/>
                <w:szCs w:val="24"/>
              </w:rPr>
            </w:pPr>
            <w:r w:rsidRPr="009820B2">
              <w:rPr>
                <w:b/>
                <w:sz w:val="24"/>
                <w:szCs w:val="24"/>
              </w:rPr>
              <w:t>72</w:t>
            </w:r>
          </w:p>
        </w:tc>
        <w:tc>
          <w:tcPr>
            <w:tcW w:w="1701" w:type="dxa"/>
            <w:tcBorders>
              <w:top w:val="single" w:sz="4" w:space="0" w:color="auto"/>
              <w:left w:val="single" w:sz="4" w:space="0" w:color="auto"/>
              <w:bottom w:val="single" w:sz="4" w:space="0" w:color="auto"/>
              <w:right w:val="single" w:sz="4" w:space="0" w:color="auto"/>
            </w:tcBorders>
          </w:tcPr>
          <w:p w14:paraId="48B09828" w14:textId="77777777" w:rsidR="00614552" w:rsidRPr="009820B2" w:rsidRDefault="00614552" w:rsidP="0041150C">
            <w:pPr>
              <w:rPr>
                <w:sz w:val="24"/>
                <w:szCs w:val="24"/>
              </w:rPr>
            </w:pPr>
            <w:r w:rsidRPr="009820B2">
              <w:rPr>
                <w:sz w:val="24"/>
                <w:szCs w:val="24"/>
              </w:rPr>
              <w:t>Устный опрос, решение практических задач.</w:t>
            </w:r>
          </w:p>
        </w:tc>
      </w:tr>
      <w:tr w:rsidR="00614552" w:rsidRPr="009820B2" w14:paraId="58B44A5D" w14:textId="77777777" w:rsidTr="0041150C">
        <w:tc>
          <w:tcPr>
            <w:tcW w:w="531" w:type="dxa"/>
            <w:tcBorders>
              <w:top w:val="single" w:sz="4" w:space="0" w:color="auto"/>
              <w:left w:val="single" w:sz="4" w:space="0" w:color="auto"/>
              <w:bottom w:val="single" w:sz="4" w:space="0" w:color="auto"/>
              <w:right w:val="single" w:sz="4" w:space="0" w:color="auto"/>
            </w:tcBorders>
            <w:shd w:val="clear" w:color="auto" w:fill="F2F2F2"/>
          </w:tcPr>
          <w:p w14:paraId="1605B3A8" w14:textId="77777777" w:rsidR="00614552" w:rsidRPr="009820B2" w:rsidRDefault="00614552" w:rsidP="0041150C">
            <w:pPr>
              <w:rPr>
                <w:sz w:val="24"/>
                <w:szCs w:val="24"/>
              </w:rPr>
            </w:pPr>
            <w:r w:rsidRPr="009820B2">
              <w:rPr>
                <w:sz w:val="24"/>
                <w:szCs w:val="24"/>
              </w:rPr>
              <w:t xml:space="preserve"> 4</w:t>
            </w:r>
          </w:p>
        </w:tc>
        <w:tc>
          <w:tcPr>
            <w:tcW w:w="2975" w:type="dxa"/>
            <w:tcBorders>
              <w:top w:val="single" w:sz="4" w:space="0" w:color="auto"/>
              <w:left w:val="single" w:sz="4" w:space="0" w:color="auto"/>
              <w:bottom w:val="single" w:sz="4" w:space="0" w:color="auto"/>
              <w:right w:val="single" w:sz="4" w:space="0" w:color="auto"/>
            </w:tcBorders>
            <w:shd w:val="clear" w:color="auto" w:fill="F2F2F2"/>
            <w:vAlign w:val="center"/>
          </w:tcPr>
          <w:p w14:paraId="73C9E09C" w14:textId="77777777" w:rsidR="00614552" w:rsidRPr="009820B2" w:rsidRDefault="00614552" w:rsidP="0041150C">
            <w:pPr>
              <w:rPr>
                <w:sz w:val="24"/>
                <w:szCs w:val="24"/>
              </w:rPr>
            </w:pPr>
            <w:r w:rsidRPr="009820B2">
              <w:rPr>
                <w:sz w:val="24"/>
                <w:szCs w:val="24"/>
              </w:rPr>
              <w:t>Тема 2. Эмиссионные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shd w:val="clear" w:color="auto" w:fill="F2F2F2"/>
            <w:vAlign w:val="center"/>
          </w:tcPr>
          <w:p w14:paraId="22BAC3CC" w14:textId="77777777" w:rsidR="00614552" w:rsidRPr="009820B2" w:rsidRDefault="00614552" w:rsidP="00614552">
            <w:pPr>
              <w:jc w:val="center"/>
              <w:rPr>
                <w:sz w:val="24"/>
                <w:szCs w:val="24"/>
              </w:rPr>
            </w:pPr>
            <w:r w:rsidRPr="009820B2">
              <w:rPr>
                <w:sz w:val="24"/>
                <w:szCs w:val="24"/>
              </w:rPr>
              <w:t>18/2</w:t>
            </w:r>
          </w:p>
        </w:tc>
        <w:tc>
          <w:tcPr>
            <w:tcW w:w="1558" w:type="dxa"/>
            <w:tcBorders>
              <w:top w:val="single" w:sz="4" w:space="0" w:color="auto"/>
              <w:left w:val="single" w:sz="4" w:space="0" w:color="auto"/>
              <w:bottom w:val="single" w:sz="4" w:space="0" w:color="auto"/>
              <w:right w:val="single" w:sz="4" w:space="0" w:color="auto"/>
            </w:tcBorders>
            <w:shd w:val="clear" w:color="auto" w:fill="F2F2F2"/>
            <w:vAlign w:val="center"/>
          </w:tcPr>
          <w:p w14:paraId="71F63E26" w14:textId="77777777" w:rsidR="00614552" w:rsidRPr="009820B2" w:rsidRDefault="0082492D" w:rsidP="0082492D">
            <w:pPr>
              <w:jc w:val="center"/>
              <w:rPr>
                <w:sz w:val="24"/>
                <w:szCs w:val="24"/>
              </w:rPr>
            </w:pPr>
            <w:r w:rsidRPr="0082492D">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82492D">
              <w:rPr>
                <w:sz w:val="24"/>
                <w:szCs w:val="24"/>
              </w:rPr>
              <w:t xml:space="preserve"> </w:t>
            </w:r>
            <w:r w:rsidR="008F2DF5" w:rsidRPr="0082492D">
              <w:rPr>
                <w:sz w:val="24"/>
                <w:szCs w:val="24"/>
              </w:rPr>
              <w:t xml:space="preserve"> </w:t>
            </w:r>
            <w:r w:rsidRPr="0082492D">
              <w:rPr>
                <w:sz w:val="24"/>
                <w:szCs w:val="24"/>
              </w:rPr>
              <w:t xml:space="preserve">– </w:t>
            </w:r>
            <w:r>
              <w:rPr>
                <w:sz w:val="24"/>
                <w:szCs w:val="24"/>
              </w:rPr>
              <w:t>1</w:t>
            </w:r>
            <w:r w:rsidRPr="0082492D">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0EBB3E3B" w14:textId="77777777" w:rsidR="00614552" w:rsidRPr="009820B2" w:rsidRDefault="00614552" w:rsidP="0041150C">
            <w:pPr>
              <w:jc w:val="center"/>
              <w:rPr>
                <w:sz w:val="24"/>
                <w:szCs w:val="24"/>
              </w:rPr>
            </w:pPr>
            <w:r w:rsidRPr="009820B2">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04F0BD1"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3385151D" w14:textId="77777777" w:rsidR="00614552" w:rsidRPr="009820B2" w:rsidRDefault="00614552" w:rsidP="0041150C">
            <w:pPr>
              <w:jc w:val="center"/>
              <w:rPr>
                <w:sz w:val="24"/>
                <w:szCs w:val="24"/>
              </w:rPr>
            </w:pPr>
            <w:r w:rsidRPr="009820B2">
              <w:rPr>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1387B841" w14:textId="77777777" w:rsidR="00614552" w:rsidRPr="009820B2" w:rsidRDefault="00614552" w:rsidP="0041150C">
            <w:pPr>
              <w:rPr>
                <w:sz w:val="24"/>
                <w:szCs w:val="24"/>
              </w:rPr>
            </w:pPr>
          </w:p>
        </w:tc>
      </w:tr>
      <w:tr w:rsidR="00614552" w:rsidRPr="009820B2" w14:paraId="7F6140FC" w14:textId="77777777" w:rsidTr="0041150C">
        <w:tc>
          <w:tcPr>
            <w:tcW w:w="531" w:type="dxa"/>
            <w:tcBorders>
              <w:top w:val="single" w:sz="4" w:space="0" w:color="auto"/>
              <w:left w:val="single" w:sz="4" w:space="0" w:color="auto"/>
              <w:bottom w:val="single" w:sz="4" w:space="0" w:color="auto"/>
              <w:right w:val="single" w:sz="4" w:space="0" w:color="auto"/>
            </w:tcBorders>
          </w:tcPr>
          <w:p w14:paraId="1795A6D5" w14:textId="77777777" w:rsidR="00614552" w:rsidRPr="009820B2" w:rsidRDefault="00614552" w:rsidP="0041150C">
            <w:pPr>
              <w:rPr>
                <w:sz w:val="24"/>
                <w:szCs w:val="24"/>
              </w:rPr>
            </w:pPr>
            <w:r w:rsidRPr="009820B2">
              <w:rPr>
                <w:sz w:val="24"/>
                <w:szCs w:val="24"/>
              </w:rPr>
              <w:t>5</w:t>
            </w:r>
          </w:p>
        </w:tc>
        <w:tc>
          <w:tcPr>
            <w:tcW w:w="2975" w:type="dxa"/>
            <w:tcBorders>
              <w:top w:val="single" w:sz="4" w:space="0" w:color="auto"/>
              <w:left w:val="single" w:sz="4" w:space="0" w:color="auto"/>
              <w:bottom w:val="single" w:sz="4" w:space="0" w:color="auto"/>
              <w:right w:val="single" w:sz="4" w:space="0" w:color="auto"/>
            </w:tcBorders>
            <w:vAlign w:val="center"/>
          </w:tcPr>
          <w:p w14:paraId="632DF312" w14:textId="77777777" w:rsidR="00614552" w:rsidRPr="009820B2" w:rsidRDefault="00614552" w:rsidP="0041150C">
            <w:pPr>
              <w:rPr>
                <w:sz w:val="24"/>
                <w:szCs w:val="24"/>
              </w:rPr>
            </w:pPr>
            <w:r w:rsidRPr="009820B2">
              <w:rPr>
                <w:sz w:val="24"/>
                <w:szCs w:val="24"/>
              </w:rPr>
              <w:t>Тема 3.   Инвестиционные операции с ценными бумагами</w:t>
            </w:r>
          </w:p>
        </w:tc>
        <w:tc>
          <w:tcPr>
            <w:tcW w:w="998" w:type="dxa"/>
            <w:tcBorders>
              <w:top w:val="single" w:sz="4" w:space="0" w:color="auto"/>
              <w:left w:val="single" w:sz="4" w:space="0" w:color="auto"/>
              <w:bottom w:val="single" w:sz="4" w:space="0" w:color="auto"/>
              <w:right w:val="single" w:sz="4" w:space="0" w:color="auto"/>
            </w:tcBorders>
            <w:vAlign w:val="center"/>
          </w:tcPr>
          <w:p w14:paraId="74D2F47E" w14:textId="77777777" w:rsidR="00614552" w:rsidRPr="009820B2" w:rsidRDefault="00614552" w:rsidP="00614552">
            <w:pPr>
              <w:jc w:val="center"/>
              <w:rPr>
                <w:sz w:val="24"/>
                <w:szCs w:val="24"/>
              </w:rPr>
            </w:pPr>
            <w:r w:rsidRPr="009820B2">
              <w:rPr>
                <w:sz w:val="24"/>
                <w:szCs w:val="24"/>
              </w:rPr>
              <w:t>18/2</w:t>
            </w:r>
          </w:p>
        </w:tc>
        <w:tc>
          <w:tcPr>
            <w:tcW w:w="1558" w:type="dxa"/>
            <w:tcBorders>
              <w:top w:val="single" w:sz="4" w:space="0" w:color="auto"/>
              <w:left w:val="single" w:sz="4" w:space="0" w:color="auto"/>
              <w:bottom w:val="single" w:sz="4" w:space="0" w:color="auto"/>
              <w:right w:val="single" w:sz="4" w:space="0" w:color="auto"/>
            </w:tcBorders>
            <w:vAlign w:val="center"/>
          </w:tcPr>
          <w:p w14:paraId="5BFA88BF" w14:textId="77777777" w:rsidR="00614552" w:rsidRPr="009820B2" w:rsidRDefault="00614552" w:rsidP="0082492D">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xml:space="preserve">– </w:t>
            </w:r>
            <w:r w:rsidR="0082492D">
              <w:rPr>
                <w:sz w:val="24"/>
                <w:szCs w:val="24"/>
              </w:rPr>
              <w:t>1</w:t>
            </w:r>
            <w:r w:rsidR="00C365FC">
              <w:rPr>
                <w:sz w:val="24"/>
                <w:szCs w:val="24"/>
              </w:rPr>
              <w:t xml:space="preserve"> </w:t>
            </w:r>
            <w:r w:rsidRPr="009820B2">
              <w:rPr>
                <w:sz w:val="24"/>
                <w:szCs w:val="24"/>
              </w:rPr>
              <w:t>ч.</w:t>
            </w:r>
          </w:p>
        </w:tc>
        <w:tc>
          <w:tcPr>
            <w:tcW w:w="567" w:type="dxa"/>
            <w:tcBorders>
              <w:top w:val="single" w:sz="4" w:space="0" w:color="auto"/>
              <w:left w:val="single" w:sz="4" w:space="0" w:color="auto"/>
              <w:bottom w:val="single" w:sz="4" w:space="0" w:color="auto"/>
              <w:right w:val="single" w:sz="4" w:space="0" w:color="auto"/>
            </w:tcBorders>
            <w:vAlign w:val="center"/>
          </w:tcPr>
          <w:p w14:paraId="355CF4B5" w14:textId="77777777" w:rsidR="00614552" w:rsidRPr="009820B2" w:rsidRDefault="00614552" w:rsidP="0041150C">
            <w:pPr>
              <w:jc w:val="center"/>
              <w:rPr>
                <w:sz w:val="24"/>
                <w:szCs w:val="24"/>
              </w:rPr>
            </w:pPr>
            <w:r w:rsidRPr="009820B2">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A249E1E"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9D2C0FB" w14:textId="77777777" w:rsidR="00614552" w:rsidRPr="009820B2" w:rsidRDefault="00614552" w:rsidP="0041150C">
            <w:pPr>
              <w:jc w:val="center"/>
              <w:rPr>
                <w:sz w:val="24"/>
                <w:szCs w:val="24"/>
              </w:rPr>
            </w:pPr>
            <w:r w:rsidRPr="009820B2">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25426674" w14:textId="77777777" w:rsidR="00614552" w:rsidRPr="009820B2" w:rsidRDefault="00614552" w:rsidP="0041150C">
            <w:pPr>
              <w:rPr>
                <w:sz w:val="24"/>
                <w:szCs w:val="24"/>
              </w:rPr>
            </w:pPr>
            <w:r w:rsidRPr="009820B2">
              <w:rPr>
                <w:sz w:val="24"/>
                <w:szCs w:val="24"/>
              </w:rPr>
              <w:t>Контроль при чтении лекции, устный опрос, разбор конкретных ситуаций, решение задач</w:t>
            </w:r>
          </w:p>
        </w:tc>
      </w:tr>
      <w:tr w:rsidR="00614552" w:rsidRPr="009820B2" w14:paraId="7C00CA6C" w14:textId="77777777" w:rsidTr="0041150C">
        <w:tc>
          <w:tcPr>
            <w:tcW w:w="531" w:type="dxa"/>
            <w:tcBorders>
              <w:top w:val="single" w:sz="4" w:space="0" w:color="auto"/>
              <w:left w:val="single" w:sz="4" w:space="0" w:color="auto"/>
              <w:bottom w:val="single" w:sz="4" w:space="0" w:color="auto"/>
              <w:right w:val="single" w:sz="4" w:space="0" w:color="auto"/>
            </w:tcBorders>
          </w:tcPr>
          <w:p w14:paraId="51070360" w14:textId="77777777" w:rsidR="00614552" w:rsidRPr="009820B2" w:rsidRDefault="00614552" w:rsidP="0041150C">
            <w:pPr>
              <w:rPr>
                <w:sz w:val="24"/>
                <w:szCs w:val="24"/>
              </w:rPr>
            </w:pPr>
            <w:r w:rsidRPr="009820B2">
              <w:rPr>
                <w:sz w:val="24"/>
                <w:szCs w:val="24"/>
              </w:rPr>
              <w:t>6</w:t>
            </w:r>
          </w:p>
        </w:tc>
        <w:tc>
          <w:tcPr>
            <w:tcW w:w="2975" w:type="dxa"/>
            <w:tcBorders>
              <w:top w:val="single" w:sz="4" w:space="0" w:color="auto"/>
              <w:left w:val="single" w:sz="4" w:space="0" w:color="auto"/>
              <w:bottom w:val="single" w:sz="4" w:space="0" w:color="auto"/>
              <w:right w:val="single" w:sz="4" w:space="0" w:color="auto"/>
            </w:tcBorders>
            <w:vAlign w:val="center"/>
          </w:tcPr>
          <w:p w14:paraId="15194F39" w14:textId="77777777" w:rsidR="00614552" w:rsidRPr="009820B2" w:rsidRDefault="00614552" w:rsidP="0041150C">
            <w:pPr>
              <w:rPr>
                <w:sz w:val="24"/>
                <w:szCs w:val="24"/>
              </w:rPr>
            </w:pPr>
            <w:r w:rsidRPr="009820B2">
              <w:rPr>
                <w:sz w:val="24"/>
                <w:szCs w:val="24"/>
              </w:rPr>
              <w:t>Тема 4.    Портфельное инвестирование</w:t>
            </w:r>
          </w:p>
          <w:p w14:paraId="0700ECEA" w14:textId="77777777" w:rsidR="00614552" w:rsidRPr="009820B2" w:rsidRDefault="00614552" w:rsidP="0041150C">
            <w:pP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498D911E" w14:textId="77777777" w:rsidR="00614552" w:rsidRPr="009820B2" w:rsidRDefault="00614552" w:rsidP="00614552">
            <w:pPr>
              <w:jc w:val="center"/>
              <w:rPr>
                <w:sz w:val="24"/>
                <w:szCs w:val="24"/>
              </w:rPr>
            </w:pPr>
            <w:r w:rsidRPr="009820B2">
              <w:rPr>
                <w:sz w:val="24"/>
                <w:szCs w:val="24"/>
              </w:rPr>
              <w:t>20/2</w:t>
            </w:r>
          </w:p>
        </w:tc>
        <w:tc>
          <w:tcPr>
            <w:tcW w:w="1558" w:type="dxa"/>
            <w:tcBorders>
              <w:top w:val="single" w:sz="4" w:space="0" w:color="auto"/>
              <w:left w:val="single" w:sz="4" w:space="0" w:color="auto"/>
              <w:bottom w:val="single" w:sz="4" w:space="0" w:color="auto"/>
              <w:right w:val="single" w:sz="4" w:space="0" w:color="auto"/>
            </w:tcBorders>
            <w:vAlign w:val="center"/>
          </w:tcPr>
          <w:p w14:paraId="57050A02" w14:textId="77777777" w:rsidR="00614552" w:rsidRPr="009820B2" w:rsidRDefault="00614552" w:rsidP="0082492D">
            <w:pPr>
              <w:jc w:val="center"/>
              <w:rPr>
                <w:sz w:val="24"/>
                <w:szCs w:val="24"/>
              </w:rPr>
            </w:pPr>
            <w:r w:rsidRPr="009820B2">
              <w:rPr>
                <w:sz w:val="24"/>
                <w:szCs w:val="24"/>
              </w:rPr>
              <w:t xml:space="preserve">Практикум. </w:t>
            </w:r>
            <w:r w:rsidR="008F2DF5">
              <w:rPr>
                <w:sz w:val="24"/>
                <w:szCs w:val="24"/>
              </w:rPr>
              <w:t xml:space="preserve"> </w:t>
            </w:r>
            <w:r w:rsidR="007A56E6">
              <w:rPr>
                <w:sz w:val="24"/>
                <w:szCs w:val="24"/>
              </w:rPr>
              <w:t xml:space="preserve"> Групповая дискуссия</w:t>
            </w:r>
            <w:r w:rsidR="007A56E6" w:rsidRPr="009820B2">
              <w:rPr>
                <w:sz w:val="24"/>
                <w:szCs w:val="24"/>
              </w:rPr>
              <w:t xml:space="preserve"> </w:t>
            </w:r>
            <w:r w:rsidR="008F2DF5" w:rsidRPr="009820B2">
              <w:rPr>
                <w:sz w:val="24"/>
                <w:szCs w:val="24"/>
              </w:rPr>
              <w:t xml:space="preserve"> </w:t>
            </w:r>
            <w:r w:rsidRPr="009820B2">
              <w:rPr>
                <w:sz w:val="24"/>
                <w:szCs w:val="24"/>
              </w:rPr>
              <w:t xml:space="preserve">– </w:t>
            </w:r>
            <w:r w:rsidR="0082492D">
              <w:rPr>
                <w:sz w:val="24"/>
                <w:szCs w:val="24"/>
              </w:rPr>
              <w:t>1</w:t>
            </w:r>
            <w:r w:rsidRPr="009820B2">
              <w:rPr>
                <w:sz w:val="24"/>
                <w:szCs w:val="24"/>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14:paraId="775DCDF5" w14:textId="77777777" w:rsidR="00614552" w:rsidRPr="009820B2" w:rsidRDefault="00614552" w:rsidP="0041150C">
            <w:pPr>
              <w:jc w:val="center"/>
              <w:rPr>
                <w:sz w:val="24"/>
                <w:szCs w:val="24"/>
              </w:rPr>
            </w:pPr>
            <w:r w:rsidRPr="009820B2">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4B32B09"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86DC00" w14:textId="77777777" w:rsidR="00614552" w:rsidRPr="009820B2" w:rsidRDefault="00614552" w:rsidP="0041150C">
            <w:pPr>
              <w:jc w:val="center"/>
              <w:rPr>
                <w:sz w:val="24"/>
                <w:szCs w:val="24"/>
              </w:rPr>
            </w:pPr>
            <w:r w:rsidRPr="009820B2">
              <w:rPr>
                <w:sz w:val="24"/>
                <w:szCs w:val="24"/>
              </w:rPr>
              <w:t>18</w:t>
            </w:r>
          </w:p>
        </w:tc>
        <w:tc>
          <w:tcPr>
            <w:tcW w:w="1701" w:type="dxa"/>
            <w:tcBorders>
              <w:top w:val="single" w:sz="4" w:space="0" w:color="auto"/>
              <w:left w:val="single" w:sz="4" w:space="0" w:color="auto"/>
              <w:bottom w:val="single" w:sz="4" w:space="0" w:color="auto"/>
              <w:right w:val="single" w:sz="4" w:space="0" w:color="auto"/>
            </w:tcBorders>
          </w:tcPr>
          <w:p w14:paraId="78B2BCC5" w14:textId="77777777" w:rsidR="00614552" w:rsidRPr="009820B2" w:rsidRDefault="00614552" w:rsidP="0041150C">
            <w:pPr>
              <w:rPr>
                <w:sz w:val="24"/>
                <w:szCs w:val="24"/>
              </w:rPr>
            </w:pPr>
            <w:r w:rsidRPr="009820B2">
              <w:rPr>
                <w:sz w:val="24"/>
                <w:szCs w:val="24"/>
              </w:rPr>
              <w:t>Разбор конкретных ситуаций, тесты</w:t>
            </w:r>
          </w:p>
        </w:tc>
      </w:tr>
      <w:tr w:rsidR="00614552" w:rsidRPr="009820B2" w14:paraId="1A9FF350" w14:textId="77777777" w:rsidTr="0041150C">
        <w:trPr>
          <w:trHeight w:val="2770"/>
        </w:trPr>
        <w:tc>
          <w:tcPr>
            <w:tcW w:w="531" w:type="dxa"/>
            <w:tcBorders>
              <w:top w:val="single" w:sz="4" w:space="0" w:color="auto"/>
              <w:left w:val="single" w:sz="4" w:space="0" w:color="auto"/>
              <w:bottom w:val="nil"/>
              <w:right w:val="single" w:sz="4" w:space="0" w:color="auto"/>
            </w:tcBorders>
          </w:tcPr>
          <w:p w14:paraId="456290FD" w14:textId="77777777" w:rsidR="00614552" w:rsidRPr="009820B2" w:rsidRDefault="00614552" w:rsidP="0041150C">
            <w:pPr>
              <w:rPr>
                <w:sz w:val="24"/>
                <w:szCs w:val="24"/>
              </w:rPr>
            </w:pPr>
            <w:r w:rsidRPr="009820B2">
              <w:rPr>
                <w:sz w:val="24"/>
                <w:szCs w:val="24"/>
              </w:rPr>
              <w:t>7</w:t>
            </w:r>
          </w:p>
        </w:tc>
        <w:tc>
          <w:tcPr>
            <w:tcW w:w="2975" w:type="dxa"/>
            <w:tcBorders>
              <w:top w:val="single" w:sz="4" w:space="0" w:color="auto"/>
              <w:left w:val="single" w:sz="4" w:space="0" w:color="auto"/>
              <w:bottom w:val="nil"/>
              <w:right w:val="single" w:sz="4" w:space="0" w:color="auto"/>
            </w:tcBorders>
            <w:vAlign w:val="center"/>
          </w:tcPr>
          <w:p w14:paraId="71610835" w14:textId="77777777" w:rsidR="00614552" w:rsidRPr="009820B2" w:rsidRDefault="00614552" w:rsidP="0041150C">
            <w:pPr>
              <w:rPr>
                <w:sz w:val="24"/>
                <w:szCs w:val="24"/>
              </w:rPr>
            </w:pPr>
            <w:r w:rsidRPr="009820B2">
              <w:rPr>
                <w:sz w:val="24"/>
                <w:szCs w:val="24"/>
              </w:rPr>
              <w:t>Тема 5.    Клиентские операции</w:t>
            </w:r>
          </w:p>
        </w:tc>
        <w:tc>
          <w:tcPr>
            <w:tcW w:w="998" w:type="dxa"/>
            <w:tcBorders>
              <w:top w:val="single" w:sz="4" w:space="0" w:color="auto"/>
              <w:left w:val="single" w:sz="4" w:space="0" w:color="auto"/>
              <w:bottom w:val="nil"/>
              <w:right w:val="single" w:sz="4" w:space="0" w:color="auto"/>
            </w:tcBorders>
            <w:vAlign w:val="center"/>
          </w:tcPr>
          <w:p w14:paraId="3284D257" w14:textId="77777777" w:rsidR="00614552" w:rsidRPr="009820B2" w:rsidRDefault="00614552" w:rsidP="00614552">
            <w:pPr>
              <w:jc w:val="center"/>
              <w:rPr>
                <w:sz w:val="24"/>
                <w:szCs w:val="24"/>
              </w:rPr>
            </w:pPr>
            <w:r w:rsidRPr="009820B2">
              <w:rPr>
                <w:sz w:val="24"/>
                <w:szCs w:val="24"/>
              </w:rPr>
              <w:t>22/2</w:t>
            </w:r>
          </w:p>
        </w:tc>
        <w:tc>
          <w:tcPr>
            <w:tcW w:w="1558" w:type="dxa"/>
            <w:tcBorders>
              <w:top w:val="single" w:sz="4" w:space="0" w:color="auto"/>
              <w:left w:val="single" w:sz="4" w:space="0" w:color="auto"/>
              <w:bottom w:val="nil"/>
              <w:right w:val="single" w:sz="4" w:space="0" w:color="auto"/>
            </w:tcBorders>
            <w:vAlign w:val="center"/>
          </w:tcPr>
          <w:p w14:paraId="2C861B77" w14:textId="77777777" w:rsidR="00614552" w:rsidRPr="009820B2" w:rsidRDefault="00614552" w:rsidP="008F2DF5">
            <w:pPr>
              <w:jc w:val="center"/>
              <w:rPr>
                <w:sz w:val="24"/>
                <w:szCs w:val="24"/>
              </w:rPr>
            </w:pPr>
            <w:r w:rsidRPr="009820B2">
              <w:rPr>
                <w:sz w:val="24"/>
                <w:szCs w:val="24"/>
              </w:rPr>
              <w:t xml:space="preserve">Практикум. </w:t>
            </w:r>
            <w:r w:rsidR="007A56E6" w:rsidRPr="00CD1943">
              <w:rPr>
                <w:sz w:val="24"/>
                <w:szCs w:val="24"/>
              </w:rPr>
              <w:t xml:space="preserve"> Интерактивная лекция (Лекция-беседа)</w:t>
            </w:r>
            <w:r w:rsidRPr="009820B2">
              <w:rPr>
                <w:sz w:val="24"/>
                <w:szCs w:val="24"/>
              </w:rPr>
              <w:t xml:space="preserve"> – </w:t>
            </w:r>
            <w:r w:rsidR="0082492D">
              <w:rPr>
                <w:sz w:val="24"/>
                <w:szCs w:val="24"/>
              </w:rPr>
              <w:t>1</w:t>
            </w:r>
            <w:r w:rsidRPr="009820B2">
              <w:rPr>
                <w:sz w:val="24"/>
                <w:szCs w:val="24"/>
              </w:rPr>
              <w:t xml:space="preserve"> ч.</w:t>
            </w:r>
          </w:p>
        </w:tc>
        <w:tc>
          <w:tcPr>
            <w:tcW w:w="567" w:type="dxa"/>
            <w:tcBorders>
              <w:top w:val="single" w:sz="4" w:space="0" w:color="auto"/>
              <w:left w:val="single" w:sz="4" w:space="0" w:color="auto"/>
              <w:bottom w:val="nil"/>
              <w:right w:val="single" w:sz="4" w:space="0" w:color="auto"/>
            </w:tcBorders>
            <w:vAlign w:val="center"/>
          </w:tcPr>
          <w:p w14:paraId="2FD85F20" w14:textId="77777777" w:rsidR="00614552" w:rsidRPr="009820B2" w:rsidRDefault="00614552" w:rsidP="0041150C">
            <w:pPr>
              <w:jc w:val="center"/>
              <w:rPr>
                <w:sz w:val="24"/>
                <w:szCs w:val="24"/>
              </w:rPr>
            </w:pPr>
            <w:r w:rsidRPr="009820B2">
              <w:rPr>
                <w:sz w:val="24"/>
                <w:szCs w:val="24"/>
              </w:rPr>
              <w:t>1</w:t>
            </w:r>
          </w:p>
        </w:tc>
        <w:tc>
          <w:tcPr>
            <w:tcW w:w="709" w:type="dxa"/>
            <w:tcBorders>
              <w:top w:val="single" w:sz="4" w:space="0" w:color="auto"/>
              <w:left w:val="single" w:sz="4" w:space="0" w:color="auto"/>
              <w:bottom w:val="nil"/>
              <w:right w:val="single" w:sz="4" w:space="0" w:color="auto"/>
            </w:tcBorders>
            <w:vAlign w:val="center"/>
          </w:tcPr>
          <w:p w14:paraId="1AC61FA0" w14:textId="77777777" w:rsidR="00614552" w:rsidRPr="009820B2" w:rsidRDefault="00614552" w:rsidP="0041150C">
            <w:pPr>
              <w:jc w:val="center"/>
              <w:rPr>
                <w:sz w:val="24"/>
                <w:szCs w:val="24"/>
              </w:rPr>
            </w:pPr>
            <w:r w:rsidRPr="009820B2">
              <w:rPr>
                <w:sz w:val="24"/>
                <w:szCs w:val="24"/>
              </w:rPr>
              <w:t>1</w:t>
            </w:r>
          </w:p>
        </w:tc>
        <w:tc>
          <w:tcPr>
            <w:tcW w:w="708" w:type="dxa"/>
            <w:tcBorders>
              <w:top w:val="single" w:sz="4" w:space="0" w:color="auto"/>
              <w:left w:val="single" w:sz="4" w:space="0" w:color="auto"/>
              <w:bottom w:val="nil"/>
              <w:right w:val="single" w:sz="4" w:space="0" w:color="auto"/>
            </w:tcBorders>
            <w:vAlign w:val="center"/>
          </w:tcPr>
          <w:p w14:paraId="3DB7FE2A" w14:textId="77777777" w:rsidR="00614552" w:rsidRPr="009820B2" w:rsidRDefault="00614552" w:rsidP="0041150C">
            <w:pPr>
              <w:jc w:val="center"/>
              <w:rPr>
                <w:sz w:val="24"/>
                <w:szCs w:val="24"/>
              </w:rPr>
            </w:pPr>
            <w:r w:rsidRPr="009820B2">
              <w:rPr>
                <w:sz w:val="24"/>
                <w:szCs w:val="24"/>
              </w:rPr>
              <w:t>20</w:t>
            </w:r>
          </w:p>
        </w:tc>
        <w:tc>
          <w:tcPr>
            <w:tcW w:w="1701" w:type="dxa"/>
            <w:tcBorders>
              <w:top w:val="single" w:sz="4" w:space="0" w:color="auto"/>
              <w:left w:val="single" w:sz="4" w:space="0" w:color="auto"/>
              <w:bottom w:val="nil"/>
              <w:right w:val="single" w:sz="4" w:space="0" w:color="auto"/>
            </w:tcBorders>
          </w:tcPr>
          <w:p w14:paraId="569E5E35" w14:textId="77777777" w:rsidR="00614552" w:rsidRPr="009820B2" w:rsidRDefault="00614552" w:rsidP="0041150C">
            <w:pPr>
              <w:rPr>
                <w:sz w:val="24"/>
                <w:szCs w:val="24"/>
              </w:rPr>
            </w:pPr>
            <w:r w:rsidRPr="009820B2">
              <w:rPr>
                <w:sz w:val="24"/>
                <w:szCs w:val="24"/>
              </w:rPr>
              <w:t xml:space="preserve">Контроль при чтении </w:t>
            </w:r>
          </w:p>
          <w:p w14:paraId="14910600" w14:textId="77777777" w:rsidR="00614552" w:rsidRPr="009820B2" w:rsidRDefault="00614552" w:rsidP="0041150C">
            <w:pPr>
              <w:rPr>
                <w:sz w:val="24"/>
                <w:szCs w:val="24"/>
              </w:rPr>
            </w:pPr>
            <w:r w:rsidRPr="009820B2">
              <w:rPr>
                <w:sz w:val="24"/>
                <w:szCs w:val="24"/>
              </w:rPr>
              <w:t xml:space="preserve">лекции и проведении практического и семинарского занятий, устный опрос. </w:t>
            </w:r>
          </w:p>
        </w:tc>
      </w:tr>
      <w:tr w:rsidR="00614552" w:rsidRPr="009820B2" w14:paraId="566F403B" w14:textId="77777777" w:rsidTr="0041150C">
        <w:tc>
          <w:tcPr>
            <w:tcW w:w="531" w:type="dxa"/>
            <w:tcBorders>
              <w:top w:val="nil"/>
              <w:left w:val="single" w:sz="4" w:space="0" w:color="auto"/>
              <w:right w:val="single" w:sz="4" w:space="0" w:color="auto"/>
            </w:tcBorders>
          </w:tcPr>
          <w:p w14:paraId="0545F837" w14:textId="77777777" w:rsidR="00614552" w:rsidRPr="009820B2" w:rsidRDefault="00614552" w:rsidP="0041150C">
            <w:pPr>
              <w:rPr>
                <w:sz w:val="24"/>
                <w:szCs w:val="24"/>
              </w:rPr>
            </w:pPr>
          </w:p>
        </w:tc>
        <w:tc>
          <w:tcPr>
            <w:tcW w:w="2975" w:type="dxa"/>
            <w:tcBorders>
              <w:top w:val="nil"/>
              <w:left w:val="single" w:sz="4" w:space="0" w:color="auto"/>
              <w:right w:val="single" w:sz="4" w:space="0" w:color="auto"/>
            </w:tcBorders>
          </w:tcPr>
          <w:p w14:paraId="685019A3" w14:textId="77777777" w:rsidR="00614552" w:rsidRPr="009820B2" w:rsidRDefault="00614552" w:rsidP="0041150C">
            <w:pPr>
              <w:rPr>
                <w:sz w:val="24"/>
                <w:szCs w:val="24"/>
              </w:rPr>
            </w:pPr>
          </w:p>
        </w:tc>
        <w:tc>
          <w:tcPr>
            <w:tcW w:w="998" w:type="dxa"/>
            <w:tcBorders>
              <w:top w:val="nil"/>
              <w:left w:val="single" w:sz="4" w:space="0" w:color="auto"/>
              <w:bottom w:val="single" w:sz="4" w:space="0" w:color="auto"/>
              <w:right w:val="nil"/>
            </w:tcBorders>
          </w:tcPr>
          <w:p w14:paraId="63F4833D" w14:textId="77777777" w:rsidR="00614552" w:rsidRPr="009820B2" w:rsidRDefault="00614552" w:rsidP="0041150C">
            <w:pPr>
              <w:rPr>
                <w:sz w:val="24"/>
                <w:szCs w:val="24"/>
              </w:rPr>
            </w:pPr>
          </w:p>
        </w:tc>
        <w:tc>
          <w:tcPr>
            <w:tcW w:w="1558" w:type="dxa"/>
            <w:tcBorders>
              <w:top w:val="nil"/>
              <w:left w:val="single" w:sz="4" w:space="0" w:color="auto"/>
              <w:bottom w:val="single" w:sz="4" w:space="0" w:color="auto"/>
              <w:right w:val="nil"/>
            </w:tcBorders>
          </w:tcPr>
          <w:p w14:paraId="365BB31F" w14:textId="77777777" w:rsidR="00614552" w:rsidRPr="009820B2" w:rsidRDefault="00614552" w:rsidP="0041150C">
            <w:pPr>
              <w:rPr>
                <w:sz w:val="24"/>
                <w:szCs w:val="24"/>
              </w:rPr>
            </w:pPr>
          </w:p>
        </w:tc>
        <w:tc>
          <w:tcPr>
            <w:tcW w:w="567" w:type="dxa"/>
            <w:tcBorders>
              <w:top w:val="nil"/>
              <w:left w:val="single" w:sz="4" w:space="0" w:color="auto"/>
              <w:bottom w:val="single" w:sz="4" w:space="0" w:color="auto"/>
              <w:right w:val="nil"/>
            </w:tcBorders>
          </w:tcPr>
          <w:p w14:paraId="76F37EAE" w14:textId="77777777" w:rsidR="00614552" w:rsidRPr="009820B2" w:rsidRDefault="00614552" w:rsidP="0041150C">
            <w:pPr>
              <w:rPr>
                <w:sz w:val="24"/>
                <w:szCs w:val="24"/>
              </w:rPr>
            </w:pPr>
          </w:p>
        </w:tc>
        <w:tc>
          <w:tcPr>
            <w:tcW w:w="709" w:type="dxa"/>
            <w:tcBorders>
              <w:top w:val="nil"/>
              <w:left w:val="single" w:sz="4" w:space="0" w:color="auto"/>
              <w:bottom w:val="single" w:sz="4" w:space="0" w:color="auto"/>
              <w:right w:val="nil"/>
            </w:tcBorders>
          </w:tcPr>
          <w:p w14:paraId="764FD1EB" w14:textId="77777777" w:rsidR="00614552" w:rsidRPr="009820B2" w:rsidRDefault="00614552" w:rsidP="0041150C">
            <w:pPr>
              <w:rPr>
                <w:sz w:val="24"/>
                <w:szCs w:val="24"/>
              </w:rPr>
            </w:pPr>
          </w:p>
        </w:tc>
        <w:tc>
          <w:tcPr>
            <w:tcW w:w="708" w:type="dxa"/>
            <w:tcBorders>
              <w:top w:val="nil"/>
              <w:left w:val="single" w:sz="4" w:space="0" w:color="auto"/>
              <w:bottom w:val="single" w:sz="4" w:space="0" w:color="auto"/>
              <w:right w:val="nil"/>
            </w:tcBorders>
          </w:tcPr>
          <w:p w14:paraId="6F35162F" w14:textId="77777777" w:rsidR="00614552" w:rsidRPr="009820B2" w:rsidRDefault="00614552" w:rsidP="0041150C">
            <w:pPr>
              <w:rPr>
                <w:sz w:val="24"/>
                <w:szCs w:val="24"/>
              </w:rPr>
            </w:pPr>
          </w:p>
        </w:tc>
        <w:tc>
          <w:tcPr>
            <w:tcW w:w="1701" w:type="dxa"/>
            <w:tcBorders>
              <w:top w:val="nil"/>
              <w:left w:val="single" w:sz="4" w:space="0" w:color="auto"/>
              <w:bottom w:val="single" w:sz="4" w:space="0" w:color="auto"/>
              <w:right w:val="single" w:sz="4" w:space="0" w:color="auto"/>
            </w:tcBorders>
          </w:tcPr>
          <w:p w14:paraId="62A105FA" w14:textId="77777777" w:rsidR="00614552" w:rsidRPr="009820B2" w:rsidRDefault="00614552" w:rsidP="0041150C">
            <w:pPr>
              <w:rPr>
                <w:sz w:val="24"/>
                <w:szCs w:val="24"/>
              </w:rPr>
            </w:pPr>
          </w:p>
        </w:tc>
      </w:tr>
      <w:tr w:rsidR="00614552" w:rsidRPr="009820B2" w14:paraId="56AEFE29" w14:textId="77777777" w:rsidTr="0041150C">
        <w:tc>
          <w:tcPr>
            <w:tcW w:w="531" w:type="dxa"/>
            <w:tcBorders>
              <w:left w:val="single" w:sz="4" w:space="0" w:color="auto"/>
              <w:bottom w:val="single" w:sz="4" w:space="0" w:color="auto"/>
              <w:right w:val="single" w:sz="4" w:space="0" w:color="auto"/>
            </w:tcBorders>
          </w:tcPr>
          <w:p w14:paraId="04FFED4E" w14:textId="77777777" w:rsidR="00614552" w:rsidRPr="009820B2" w:rsidRDefault="00614552" w:rsidP="0041150C">
            <w:pPr>
              <w:jc w:val="right"/>
              <w:rPr>
                <w:b/>
                <w:sz w:val="24"/>
                <w:szCs w:val="24"/>
              </w:rPr>
            </w:pPr>
          </w:p>
        </w:tc>
        <w:tc>
          <w:tcPr>
            <w:tcW w:w="2975" w:type="dxa"/>
            <w:tcBorders>
              <w:left w:val="single" w:sz="4" w:space="0" w:color="auto"/>
              <w:bottom w:val="single" w:sz="4" w:space="0" w:color="auto"/>
              <w:right w:val="single" w:sz="4" w:space="0" w:color="auto"/>
            </w:tcBorders>
          </w:tcPr>
          <w:p w14:paraId="693F82F4" w14:textId="77777777" w:rsidR="00614552" w:rsidRPr="009820B2" w:rsidRDefault="00614552" w:rsidP="0041150C">
            <w:pPr>
              <w:jc w:val="right"/>
              <w:rPr>
                <w:b/>
                <w:sz w:val="24"/>
                <w:szCs w:val="24"/>
              </w:rPr>
            </w:pPr>
            <w:r w:rsidRPr="009820B2">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vAlign w:val="center"/>
          </w:tcPr>
          <w:p w14:paraId="448FBEA1" w14:textId="77777777" w:rsidR="00614552" w:rsidRPr="0096503A" w:rsidRDefault="00614552" w:rsidP="0096503A">
            <w:pPr>
              <w:rPr>
                <w:b/>
              </w:rPr>
            </w:pPr>
            <w:r w:rsidRPr="0096503A">
              <w:rPr>
                <w:b/>
                <w:sz w:val="22"/>
              </w:rPr>
              <w:t>108/96</w:t>
            </w:r>
          </w:p>
        </w:tc>
        <w:tc>
          <w:tcPr>
            <w:tcW w:w="1558" w:type="dxa"/>
            <w:tcBorders>
              <w:top w:val="single" w:sz="4" w:space="0" w:color="auto"/>
              <w:left w:val="single" w:sz="4" w:space="0" w:color="auto"/>
              <w:bottom w:val="single" w:sz="4" w:space="0" w:color="auto"/>
              <w:right w:val="single" w:sz="4" w:space="0" w:color="auto"/>
            </w:tcBorders>
            <w:vAlign w:val="center"/>
          </w:tcPr>
          <w:p w14:paraId="59910738" w14:textId="77777777" w:rsidR="00614552" w:rsidRPr="009820B2" w:rsidRDefault="00C365FC" w:rsidP="00C365FC">
            <w:pPr>
              <w:jc w:val="center"/>
              <w:rPr>
                <w:b/>
                <w:sz w:val="24"/>
                <w:szCs w:val="24"/>
              </w:rPr>
            </w:pPr>
            <w:r>
              <w:rPr>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BCEDC4B" w14:textId="77777777" w:rsidR="00614552" w:rsidRPr="009820B2" w:rsidRDefault="00614552" w:rsidP="0041150C">
            <w:pPr>
              <w:jc w:val="center"/>
              <w:rPr>
                <w:b/>
                <w:sz w:val="24"/>
                <w:szCs w:val="24"/>
              </w:rPr>
            </w:pPr>
            <w:r w:rsidRPr="009820B2">
              <w:rPr>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14:paraId="39E5E0C5" w14:textId="77777777" w:rsidR="00614552" w:rsidRPr="009820B2" w:rsidRDefault="00614552" w:rsidP="0041150C">
            <w:pPr>
              <w:jc w:val="center"/>
              <w:rPr>
                <w:b/>
                <w:sz w:val="24"/>
                <w:szCs w:val="24"/>
              </w:rPr>
            </w:pPr>
            <w:r w:rsidRPr="009820B2">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42ECAFE5" w14:textId="77777777" w:rsidR="00614552" w:rsidRPr="009820B2" w:rsidRDefault="00614552" w:rsidP="00614552">
            <w:pPr>
              <w:jc w:val="center"/>
              <w:rPr>
                <w:b/>
                <w:sz w:val="24"/>
                <w:szCs w:val="24"/>
              </w:rPr>
            </w:pPr>
            <w:r w:rsidRPr="009820B2">
              <w:rPr>
                <w:b/>
                <w:sz w:val="24"/>
                <w:szCs w:val="24"/>
              </w:rPr>
              <w:t>96</w:t>
            </w:r>
          </w:p>
        </w:tc>
        <w:tc>
          <w:tcPr>
            <w:tcW w:w="1701" w:type="dxa"/>
            <w:tcBorders>
              <w:top w:val="single" w:sz="4" w:space="0" w:color="auto"/>
              <w:left w:val="single" w:sz="4" w:space="0" w:color="auto"/>
              <w:bottom w:val="single" w:sz="4" w:space="0" w:color="auto"/>
              <w:right w:val="single" w:sz="4" w:space="0" w:color="auto"/>
            </w:tcBorders>
          </w:tcPr>
          <w:p w14:paraId="0D24C53A" w14:textId="77777777" w:rsidR="00614552" w:rsidRPr="009820B2" w:rsidRDefault="00210770" w:rsidP="00BC6032">
            <w:pPr>
              <w:jc w:val="center"/>
              <w:rPr>
                <w:b/>
                <w:sz w:val="24"/>
                <w:szCs w:val="24"/>
              </w:rPr>
            </w:pPr>
            <w:r>
              <w:rPr>
                <w:b/>
                <w:sz w:val="24"/>
                <w:szCs w:val="24"/>
              </w:rPr>
              <w:t>Зачет</w:t>
            </w:r>
          </w:p>
        </w:tc>
      </w:tr>
    </w:tbl>
    <w:p w14:paraId="12595EA9" w14:textId="77777777" w:rsidR="00614552" w:rsidRDefault="00614552" w:rsidP="0082492D">
      <w:pPr>
        <w:shd w:val="clear" w:color="auto" w:fill="FFFFFF"/>
        <w:jc w:val="both"/>
        <w:rPr>
          <w:bCs/>
          <w:sz w:val="24"/>
          <w:szCs w:val="24"/>
        </w:rPr>
      </w:pPr>
    </w:p>
    <w:p w14:paraId="0991453A" w14:textId="77777777" w:rsidR="0082492D" w:rsidRDefault="0082492D" w:rsidP="0082492D">
      <w:pPr>
        <w:shd w:val="clear" w:color="auto" w:fill="FFFFFF"/>
        <w:jc w:val="center"/>
        <w:rPr>
          <w:bCs/>
          <w:sz w:val="24"/>
          <w:szCs w:val="24"/>
        </w:rPr>
      </w:pPr>
    </w:p>
    <w:p w14:paraId="25196EA8" w14:textId="77777777" w:rsidR="00614552" w:rsidRPr="009820B2" w:rsidRDefault="00614552" w:rsidP="00614552">
      <w:pPr>
        <w:jc w:val="center"/>
        <w:rPr>
          <w:b/>
          <w:bCs/>
          <w:sz w:val="24"/>
          <w:szCs w:val="24"/>
        </w:rPr>
      </w:pPr>
      <w:r w:rsidRPr="009820B2">
        <w:rPr>
          <w:b/>
          <w:bCs/>
          <w:sz w:val="24"/>
          <w:szCs w:val="24"/>
        </w:rPr>
        <w:t>Структурные  параметры формирования у студентов комплекса общекультурных и профессиональных компетенций</w:t>
      </w:r>
      <w:r w:rsidR="000334BD">
        <w:rPr>
          <w:b/>
          <w:bCs/>
          <w:sz w:val="24"/>
          <w:szCs w:val="24"/>
        </w:rPr>
        <w:t xml:space="preserve"> </w:t>
      </w:r>
    </w:p>
    <w:p w14:paraId="5BB6D96E" w14:textId="77777777" w:rsidR="00614552" w:rsidRPr="009820B2" w:rsidRDefault="00614552" w:rsidP="00614552">
      <w:pPr>
        <w:rPr>
          <w:bCs/>
          <w:sz w:val="24"/>
          <w:szCs w:val="24"/>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43"/>
        <w:gridCol w:w="1684"/>
      </w:tblGrid>
      <w:tr w:rsidR="00B55DDF" w:rsidRPr="009820B2" w14:paraId="54A88C38" w14:textId="77777777" w:rsidTr="00B55DDF">
        <w:trPr>
          <w:trHeight w:val="288"/>
        </w:trPr>
        <w:tc>
          <w:tcPr>
            <w:tcW w:w="6062" w:type="dxa"/>
            <w:vMerge w:val="restart"/>
            <w:shd w:val="clear" w:color="auto" w:fill="auto"/>
          </w:tcPr>
          <w:p w14:paraId="10C025DC" w14:textId="77777777" w:rsidR="00B55DDF" w:rsidRPr="009820B2" w:rsidRDefault="00B55DDF" w:rsidP="0041150C">
            <w:pPr>
              <w:jc w:val="center"/>
              <w:rPr>
                <w:sz w:val="24"/>
                <w:szCs w:val="24"/>
              </w:rPr>
            </w:pPr>
            <w:r w:rsidRPr="009820B2">
              <w:rPr>
                <w:sz w:val="24"/>
                <w:szCs w:val="24"/>
              </w:rPr>
              <w:t>Темы дисциплины</w:t>
            </w:r>
          </w:p>
        </w:tc>
        <w:tc>
          <w:tcPr>
            <w:tcW w:w="1843" w:type="dxa"/>
            <w:vMerge w:val="restart"/>
            <w:shd w:val="clear" w:color="auto" w:fill="auto"/>
          </w:tcPr>
          <w:p w14:paraId="367914AE" w14:textId="77777777" w:rsidR="00B55DDF" w:rsidRPr="00BC6032" w:rsidRDefault="00B55DDF" w:rsidP="0041150C">
            <w:pPr>
              <w:jc w:val="center"/>
              <w:rPr>
                <w:sz w:val="24"/>
                <w:szCs w:val="24"/>
              </w:rPr>
            </w:pPr>
            <w:r w:rsidRPr="00BC6032">
              <w:rPr>
                <w:sz w:val="24"/>
                <w:szCs w:val="24"/>
              </w:rPr>
              <w:t xml:space="preserve">Коды </w:t>
            </w:r>
            <w:r w:rsidRPr="00BC6032">
              <w:rPr>
                <w:sz w:val="24"/>
                <w:szCs w:val="24"/>
              </w:rPr>
              <w:lastRenderedPageBreak/>
              <w:t>компетенций</w:t>
            </w:r>
          </w:p>
        </w:tc>
        <w:tc>
          <w:tcPr>
            <w:tcW w:w="1684" w:type="dxa"/>
            <w:vMerge w:val="restart"/>
            <w:shd w:val="clear" w:color="auto" w:fill="auto"/>
          </w:tcPr>
          <w:p w14:paraId="5E1B340C" w14:textId="77777777" w:rsidR="00B55DDF" w:rsidRPr="00BC6032" w:rsidRDefault="00B55DDF" w:rsidP="0041150C">
            <w:pPr>
              <w:jc w:val="center"/>
              <w:rPr>
                <w:sz w:val="24"/>
                <w:szCs w:val="24"/>
              </w:rPr>
            </w:pPr>
            <w:r w:rsidRPr="00BC6032">
              <w:rPr>
                <w:sz w:val="24"/>
                <w:szCs w:val="24"/>
              </w:rPr>
              <w:lastRenderedPageBreak/>
              <w:t xml:space="preserve">Общее </w:t>
            </w:r>
            <w:r w:rsidRPr="00BC6032">
              <w:rPr>
                <w:sz w:val="24"/>
                <w:szCs w:val="24"/>
              </w:rPr>
              <w:lastRenderedPageBreak/>
              <w:t>количество компетенций</w:t>
            </w:r>
          </w:p>
        </w:tc>
      </w:tr>
      <w:tr w:rsidR="00B55DDF" w:rsidRPr="009820B2" w14:paraId="685E5E5F" w14:textId="77777777" w:rsidTr="00B55DDF">
        <w:trPr>
          <w:trHeight w:val="1107"/>
        </w:trPr>
        <w:tc>
          <w:tcPr>
            <w:tcW w:w="6062" w:type="dxa"/>
            <w:vMerge/>
            <w:shd w:val="clear" w:color="auto" w:fill="auto"/>
          </w:tcPr>
          <w:p w14:paraId="611834B5" w14:textId="77777777" w:rsidR="00B55DDF" w:rsidRPr="009820B2" w:rsidRDefault="00B55DDF" w:rsidP="0041150C">
            <w:pPr>
              <w:jc w:val="center"/>
              <w:rPr>
                <w:sz w:val="24"/>
                <w:szCs w:val="24"/>
              </w:rPr>
            </w:pPr>
          </w:p>
        </w:tc>
        <w:tc>
          <w:tcPr>
            <w:tcW w:w="1843" w:type="dxa"/>
            <w:vMerge/>
            <w:shd w:val="clear" w:color="auto" w:fill="auto"/>
          </w:tcPr>
          <w:p w14:paraId="78AAE0F6" w14:textId="77777777" w:rsidR="00B55DDF" w:rsidRPr="00BC6032" w:rsidRDefault="00B55DDF" w:rsidP="0041150C">
            <w:pPr>
              <w:jc w:val="center"/>
              <w:rPr>
                <w:sz w:val="24"/>
                <w:szCs w:val="24"/>
              </w:rPr>
            </w:pPr>
          </w:p>
        </w:tc>
        <w:tc>
          <w:tcPr>
            <w:tcW w:w="1684" w:type="dxa"/>
            <w:vMerge/>
            <w:shd w:val="clear" w:color="auto" w:fill="auto"/>
          </w:tcPr>
          <w:p w14:paraId="4E853C12" w14:textId="77777777" w:rsidR="00B55DDF" w:rsidRPr="00BC6032" w:rsidRDefault="00B55DDF" w:rsidP="0041150C">
            <w:pPr>
              <w:jc w:val="center"/>
              <w:rPr>
                <w:sz w:val="24"/>
                <w:szCs w:val="24"/>
              </w:rPr>
            </w:pPr>
          </w:p>
        </w:tc>
      </w:tr>
      <w:tr w:rsidR="00B55DDF" w:rsidRPr="009820B2" w14:paraId="187DEB53" w14:textId="77777777" w:rsidTr="00B55DDF">
        <w:trPr>
          <w:trHeight w:val="445"/>
        </w:trPr>
        <w:tc>
          <w:tcPr>
            <w:tcW w:w="6062" w:type="dxa"/>
            <w:shd w:val="clear" w:color="auto" w:fill="auto"/>
          </w:tcPr>
          <w:p w14:paraId="07574891" w14:textId="77777777" w:rsidR="00B55DDF" w:rsidRPr="009820B2" w:rsidRDefault="00B55DDF" w:rsidP="00264639">
            <w:pPr>
              <w:jc w:val="both"/>
              <w:rPr>
                <w:sz w:val="24"/>
                <w:szCs w:val="24"/>
              </w:rPr>
            </w:pPr>
            <w:r w:rsidRPr="009820B2">
              <w:rPr>
                <w:sz w:val="24"/>
                <w:szCs w:val="24"/>
              </w:rPr>
              <w:t>Тема 1. Основные понятия рынка ценных бумаг и финансового рынка</w:t>
            </w:r>
          </w:p>
        </w:tc>
        <w:tc>
          <w:tcPr>
            <w:tcW w:w="1843" w:type="dxa"/>
            <w:shd w:val="clear" w:color="auto" w:fill="auto"/>
          </w:tcPr>
          <w:p w14:paraId="3A87A54A" w14:textId="77777777" w:rsidR="00B55DDF" w:rsidRPr="00BC6032" w:rsidRDefault="00B55DDF" w:rsidP="00B55DDF">
            <w:pPr>
              <w:jc w:val="center"/>
              <w:rPr>
                <w:sz w:val="24"/>
                <w:szCs w:val="24"/>
              </w:rPr>
            </w:pPr>
            <w:r w:rsidRPr="00BC6032">
              <w:rPr>
                <w:sz w:val="24"/>
                <w:szCs w:val="24"/>
              </w:rPr>
              <w:t>ОК-3</w:t>
            </w:r>
          </w:p>
          <w:p w14:paraId="00DCCDB8" w14:textId="77777777" w:rsidR="00B55DDF" w:rsidRPr="00BC6032" w:rsidRDefault="00B55DDF" w:rsidP="00B55DDF">
            <w:pPr>
              <w:jc w:val="center"/>
              <w:rPr>
                <w:sz w:val="24"/>
                <w:szCs w:val="24"/>
              </w:rPr>
            </w:pPr>
          </w:p>
        </w:tc>
        <w:tc>
          <w:tcPr>
            <w:tcW w:w="1684" w:type="dxa"/>
            <w:shd w:val="clear" w:color="auto" w:fill="auto"/>
          </w:tcPr>
          <w:p w14:paraId="31CCCA69" w14:textId="77777777" w:rsidR="00B55DDF" w:rsidRPr="00BC6032" w:rsidRDefault="00B55DDF" w:rsidP="00B55DDF">
            <w:pPr>
              <w:jc w:val="center"/>
              <w:rPr>
                <w:sz w:val="24"/>
                <w:szCs w:val="24"/>
              </w:rPr>
            </w:pPr>
            <w:r w:rsidRPr="00BC6032">
              <w:rPr>
                <w:sz w:val="24"/>
                <w:szCs w:val="24"/>
              </w:rPr>
              <w:t>1</w:t>
            </w:r>
          </w:p>
        </w:tc>
      </w:tr>
      <w:tr w:rsidR="00B55DDF" w:rsidRPr="009820B2" w14:paraId="4586113C" w14:textId="77777777" w:rsidTr="00B55DDF">
        <w:trPr>
          <w:trHeight w:val="297"/>
        </w:trPr>
        <w:tc>
          <w:tcPr>
            <w:tcW w:w="6062" w:type="dxa"/>
            <w:shd w:val="clear" w:color="auto" w:fill="auto"/>
          </w:tcPr>
          <w:p w14:paraId="31B99194" w14:textId="77777777" w:rsidR="00B55DDF" w:rsidRPr="009820B2" w:rsidRDefault="00B55DDF" w:rsidP="00264639">
            <w:pPr>
              <w:jc w:val="both"/>
              <w:rPr>
                <w:sz w:val="24"/>
                <w:szCs w:val="24"/>
              </w:rPr>
            </w:pPr>
            <w:r w:rsidRPr="009820B2">
              <w:rPr>
                <w:sz w:val="24"/>
                <w:szCs w:val="24"/>
              </w:rPr>
              <w:t>Тема 2. Эмиссионные операции с ценными бумагами</w:t>
            </w:r>
          </w:p>
        </w:tc>
        <w:tc>
          <w:tcPr>
            <w:tcW w:w="1843" w:type="dxa"/>
            <w:shd w:val="clear" w:color="auto" w:fill="auto"/>
          </w:tcPr>
          <w:p w14:paraId="3712A25C" w14:textId="77777777" w:rsidR="00B55DDF" w:rsidRPr="00BC6032" w:rsidRDefault="00B55DDF" w:rsidP="00B55DDF">
            <w:pPr>
              <w:jc w:val="center"/>
              <w:rPr>
                <w:sz w:val="24"/>
                <w:szCs w:val="24"/>
              </w:rPr>
            </w:pPr>
            <w:r w:rsidRPr="00BC6032">
              <w:rPr>
                <w:sz w:val="24"/>
                <w:szCs w:val="24"/>
              </w:rPr>
              <w:t>ОК–3; ПК-15</w:t>
            </w:r>
          </w:p>
        </w:tc>
        <w:tc>
          <w:tcPr>
            <w:tcW w:w="1684" w:type="dxa"/>
            <w:shd w:val="clear" w:color="auto" w:fill="auto"/>
          </w:tcPr>
          <w:p w14:paraId="60EB7F78" w14:textId="77777777" w:rsidR="00B55DDF" w:rsidRPr="00BC6032" w:rsidRDefault="00B55DDF" w:rsidP="00B55DDF">
            <w:pPr>
              <w:jc w:val="center"/>
              <w:rPr>
                <w:sz w:val="24"/>
                <w:szCs w:val="24"/>
              </w:rPr>
            </w:pPr>
            <w:r w:rsidRPr="00BC6032">
              <w:rPr>
                <w:sz w:val="24"/>
                <w:szCs w:val="24"/>
              </w:rPr>
              <w:t>2</w:t>
            </w:r>
          </w:p>
        </w:tc>
      </w:tr>
      <w:tr w:rsidR="00B55DDF" w:rsidRPr="009820B2" w14:paraId="08FF4189" w14:textId="77777777" w:rsidTr="00B55DDF">
        <w:trPr>
          <w:trHeight w:val="305"/>
        </w:trPr>
        <w:tc>
          <w:tcPr>
            <w:tcW w:w="6062" w:type="dxa"/>
            <w:shd w:val="clear" w:color="auto" w:fill="auto"/>
          </w:tcPr>
          <w:p w14:paraId="43500130" w14:textId="77777777" w:rsidR="00B55DDF" w:rsidRPr="009820B2" w:rsidRDefault="00B55DDF" w:rsidP="00264639">
            <w:pPr>
              <w:jc w:val="both"/>
              <w:rPr>
                <w:sz w:val="24"/>
                <w:szCs w:val="24"/>
              </w:rPr>
            </w:pPr>
            <w:r w:rsidRPr="009820B2">
              <w:rPr>
                <w:sz w:val="24"/>
                <w:szCs w:val="24"/>
              </w:rPr>
              <w:t>Тема 3. Инвестиционные операции с ценными бумагами</w:t>
            </w:r>
          </w:p>
        </w:tc>
        <w:tc>
          <w:tcPr>
            <w:tcW w:w="1843" w:type="dxa"/>
            <w:shd w:val="clear" w:color="auto" w:fill="auto"/>
          </w:tcPr>
          <w:p w14:paraId="6F4A78D5" w14:textId="77777777" w:rsidR="00B55DDF" w:rsidRPr="00BC6032" w:rsidRDefault="00B55DDF" w:rsidP="00B55DDF">
            <w:pPr>
              <w:jc w:val="center"/>
              <w:rPr>
                <w:sz w:val="24"/>
                <w:szCs w:val="24"/>
              </w:rPr>
            </w:pPr>
            <w:r w:rsidRPr="00BC6032">
              <w:rPr>
                <w:sz w:val="24"/>
                <w:szCs w:val="24"/>
              </w:rPr>
              <w:t>ОК–3; ПК-15</w:t>
            </w:r>
          </w:p>
        </w:tc>
        <w:tc>
          <w:tcPr>
            <w:tcW w:w="1684" w:type="dxa"/>
            <w:shd w:val="clear" w:color="auto" w:fill="auto"/>
          </w:tcPr>
          <w:p w14:paraId="170A80E3" w14:textId="77777777" w:rsidR="00B55DDF" w:rsidRPr="00BC6032" w:rsidRDefault="00B55DDF" w:rsidP="00B55DDF">
            <w:pPr>
              <w:jc w:val="center"/>
              <w:rPr>
                <w:sz w:val="24"/>
                <w:szCs w:val="24"/>
              </w:rPr>
            </w:pPr>
            <w:r w:rsidRPr="00BC6032">
              <w:rPr>
                <w:sz w:val="24"/>
                <w:szCs w:val="24"/>
              </w:rPr>
              <w:t>2</w:t>
            </w:r>
          </w:p>
        </w:tc>
      </w:tr>
      <w:tr w:rsidR="00B55DDF" w:rsidRPr="009820B2" w14:paraId="073EA0B0" w14:textId="77777777" w:rsidTr="00B55DDF">
        <w:trPr>
          <w:trHeight w:val="230"/>
        </w:trPr>
        <w:tc>
          <w:tcPr>
            <w:tcW w:w="6062" w:type="dxa"/>
            <w:shd w:val="clear" w:color="auto" w:fill="auto"/>
          </w:tcPr>
          <w:p w14:paraId="4381D9AB" w14:textId="77777777" w:rsidR="00B55DDF" w:rsidRPr="009820B2" w:rsidRDefault="00B55DDF" w:rsidP="00264639">
            <w:pPr>
              <w:jc w:val="both"/>
              <w:rPr>
                <w:sz w:val="24"/>
                <w:szCs w:val="24"/>
              </w:rPr>
            </w:pPr>
            <w:r w:rsidRPr="009820B2">
              <w:rPr>
                <w:sz w:val="24"/>
                <w:szCs w:val="24"/>
              </w:rPr>
              <w:t>Тема 4. Портфельное инвестирование</w:t>
            </w:r>
          </w:p>
        </w:tc>
        <w:tc>
          <w:tcPr>
            <w:tcW w:w="1843" w:type="dxa"/>
            <w:shd w:val="clear" w:color="auto" w:fill="auto"/>
          </w:tcPr>
          <w:p w14:paraId="67885819" w14:textId="77777777" w:rsidR="00B55DDF" w:rsidRPr="00BC6032" w:rsidRDefault="00B55DDF" w:rsidP="00B55DDF">
            <w:pPr>
              <w:jc w:val="center"/>
              <w:rPr>
                <w:sz w:val="24"/>
                <w:szCs w:val="24"/>
              </w:rPr>
            </w:pPr>
            <w:r w:rsidRPr="00BC6032">
              <w:rPr>
                <w:sz w:val="24"/>
                <w:szCs w:val="24"/>
              </w:rPr>
              <w:t>ОК–3; ПК-15</w:t>
            </w:r>
          </w:p>
        </w:tc>
        <w:tc>
          <w:tcPr>
            <w:tcW w:w="1684" w:type="dxa"/>
            <w:shd w:val="clear" w:color="auto" w:fill="auto"/>
          </w:tcPr>
          <w:p w14:paraId="74A8B542" w14:textId="77777777" w:rsidR="00B55DDF" w:rsidRPr="00BC6032" w:rsidRDefault="00B55DDF" w:rsidP="00B55DDF">
            <w:pPr>
              <w:jc w:val="center"/>
              <w:rPr>
                <w:sz w:val="24"/>
                <w:szCs w:val="24"/>
              </w:rPr>
            </w:pPr>
            <w:r w:rsidRPr="00BC6032">
              <w:rPr>
                <w:sz w:val="24"/>
                <w:szCs w:val="24"/>
              </w:rPr>
              <w:t>2</w:t>
            </w:r>
          </w:p>
        </w:tc>
      </w:tr>
      <w:tr w:rsidR="00B55DDF" w:rsidRPr="009820B2" w14:paraId="41488151" w14:textId="77777777" w:rsidTr="00B55DDF">
        <w:trPr>
          <w:trHeight w:val="366"/>
        </w:trPr>
        <w:tc>
          <w:tcPr>
            <w:tcW w:w="6062" w:type="dxa"/>
            <w:shd w:val="clear" w:color="auto" w:fill="auto"/>
          </w:tcPr>
          <w:p w14:paraId="08A72F39" w14:textId="77777777" w:rsidR="00B55DDF" w:rsidRPr="009820B2" w:rsidRDefault="00B55DDF" w:rsidP="00264639">
            <w:pPr>
              <w:jc w:val="both"/>
              <w:rPr>
                <w:sz w:val="24"/>
                <w:szCs w:val="24"/>
              </w:rPr>
            </w:pPr>
            <w:r w:rsidRPr="009820B2">
              <w:rPr>
                <w:sz w:val="24"/>
                <w:szCs w:val="24"/>
              </w:rPr>
              <w:t>Тема 5. Клиентские операции</w:t>
            </w:r>
          </w:p>
        </w:tc>
        <w:tc>
          <w:tcPr>
            <w:tcW w:w="1843" w:type="dxa"/>
            <w:shd w:val="clear" w:color="auto" w:fill="auto"/>
          </w:tcPr>
          <w:p w14:paraId="10CB426D" w14:textId="77777777" w:rsidR="00B55DDF" w:rsidRPr="00BC6032" w:rsidRDefault="00B55DDF" w:rsidP="00B55DDF">
            <w:pPr>
              <w:jc w:val="center"/>
              <w:rPr>
                <w:sz w:val="24"/>
                <w:szCs w:val="24"/>
              </w:rPr>
            </w:pPr>
            <w:r w:rsidRPr="00BC6032">
              <w:rPr>
                <w:sz w:val="24"/>
                <w:szCs w:val="24"/>
              </w:rPr>
              <w:t>ОК–3; ПК-15</w:t>
            </w:r>
          </w:p>
        </w:tc>
        <w:tc>
          <w:tcPr>
            <w:tcW w:w="1684" w:type="dxa"/>
            <w:shd w:val="clear" w:color="auto" w:fill="auto"/>
          </w:tcPr>
          <w:p w14:paraId="60C00339" w14:textId="77777777" w:rsidR="00B55DDF" w:rsidRPr="00BC6032" w:rsidRDefault="00B55DDF" w:rsidP="00B55DDF">
            <w:pPr>
              <w:jc w:val="center"/>
              <w:rPr>
                <w:sz w:val="24"/>
                <w:szCs w:val="24"/>
              </w:rPr>
            </w:pPr>
            <w:r w:rsidRPr="00BC6032">
              <w:rPr>
                <w:sz w:val="24"/>
                <w:szCs w:val="24"/>
              </w:rPr>
              <w:t>2</w:t>
            </w:r>
          </w:p>
        </w:tc>
      </w:tr>
    </w:tbl>
    <w:p w14:paraId="1595D193" w14:textId="77777777" w:rsidR="00B307CF" w:rsidRPr="000334BD" w:rsidRDefault="00B307CF" w:rsidP="000334BD">
      <w:pPr>
        <w:jc w:val="both"/>
        <w:rPr>
          <w:bCs/>
          <w:sz w:val="24"/>
          <w:szCs w:val="24"/>
        </w:rPr>
      </w:pPr>
    </w:p>
    <w:p w14:paraId="2F95C361" w14:textId="77777777" w:rsidR="0041150C" w:rsidRPr="00522B3C" w:rsidRDefault="00522B3C" w:rsidP="00522B3C">
      <w:pPr>
        <w:pStyle w:val="2"/>
        <w:rPr>
          <w:rFonts w:cs="Times New Roman"/>
          <w:i/>
        </w:rPr>
      </w:pPr>
      <w:bookmarkStart w:id="5" w:name="_Toc515360335"/>
      <w:r w:rsidRPr="00522B3C">
        <w:rPr>
          <w:rFonts w:cs="Times New Roman"/>
          <w:i/>
        </w:rPr>
        <w:t>4.1</w:t>
      </w:r>
      <w:r w:rsidR="00264639">
        <w:rPr>
          <w:rFonts w:cs="Times New Roman"/>
          <w:i/>
        </w:rPr>
        <w:t>.</w:t>
      </w:r>
      <w:r w:rsidRPr="00522B3C">
        <w:rPr>
          <w:rFonts w:cs="Times New Roman"/>
          <w:i/>
        </w:rPr>
        <w:t xml:space="preserve"> </w:t>
      </w:r>
      <w:r w:rsidR="0041150C" w:rsidRPr="00522B3C">
        <w:rPr>
          <w:rFonts w:cs="Times New Roman"/>
          <w:i/>
        </w:rPr>
        <w:t>Содержание разделов дисциплины</w:t>
      </w:r>
      <w:bookmarkEnd w:id="5"/>
    </w:p>
    <w:p w14:paraId="1F7524F3" w14:textId="77777777" w:rsidR="0041150C" w:rsidRPr="009820B2" w:rsidRDefault="0041150C" w:rsidP="00614552">
      <w:pPr>
        <w:jc w:val="center"/>
        <w:rPr>
          <w:b/>
          <w:bCs/>
          <w:sz w:val="24"/>
          <w:szCs w:val="24"/>
        </w:rPr>
      </w:pPr>
    </w:p>
    <w:p w14:paraId="6C174768" w14:textId="77777777" w:rsidR="0041150C" w:rsidRDefault="0041150C" w:rsidP="00614552">
      <w:pPr>
        <w:jc w:val="center"/>
        <w:rPr>
          <w:b/>
          <w:bCs/>
          <w:i/>
          <w:sz w:val="24"/>
          <w:szCs w:val="24"/>
        </w:rPr>
      </w:pPr>
      <w:r w:rsidRPr="009820B2">
        <w:rPr>
          <w:b/>
          <w:bCs/>
          <w:i/>
          <w:sz w:val="24"/>
          <w:szCs w:val="24"/>
        </w:rPr>
        <w:t>Раздел 1.</w:t>
      </w:r>
      <w:r w:rsidRPr="009820B2">
        <w:rPr>
          <w:i/>
          <w:sz w:val="24"/>
          <w:szCs w:val="24"/>
        </w:rPr>
        <w:t xml:space="preserve"> </w:t>
      </w:r>
      <w:r w:rsidRPr="009820B2">
        <w:rPr>
          <w:b/>
          <w:bCs/>
          <w:i/>
          <w:sz w:val="24"/>
          <w:szCs w:val="24"/>
        </w:rPr>
        <w:t>Введение в теорию рынка ценных бумаг</w:t>
      </w:r>
    </w:p>
    <w:p w14:paraId="541B4569" w14:textId="77777777" w:rsidR="008B17AF" w:rsidRPr="009820B2" w:rsidRDefault="008B17AF" w:rsidP="00614552">
      <w:pPr>
        <w:jc w:val="center"/>
        <w:rPr>
          <w:b/>
          <w:bCs/>
          <w:i/>
          <w:sz w:val="24"/>
          <w:szCs w:val="24"/>
        </w:rPr>
      </w:pPr>
    </w:p>
    <w:p w14:paraId="3542A4E3" w14:textId="77777777" w:rsidR="0041150C" w:rsidRPr="008B17AF" w:rsidRDefault="0041150C" w:rsidP="008B17AF">
      <w:pPr>
        <w:jc w:val="center"/>
        <w:rPr>
          <w:rFonts w:eastAsia="Calibri"/>
          <w:b/>
          <w:sz w:val="24"/>
          <w:lang w:eastAsia="en-US"/>
        </w:rPr>
      </w:pPr>
      <w:bookmarkStart w:id="6" w:name="_Toc434874331"/>
      <w:r w:rsidRPr="008B17AF">
        <w:rPr>
          <w:rFonts w:eastAsia="Calibri"/>
          <w:b/>
          <w:sz w:val="24"/>
          <w:lang w:eastAsia="en-US"/>
        </w:rPr>
        <w:t>Тема 1. Основные понятия рынка ценных бумаг и финансового рынка</w:t>
      </w:r>
      <w:bookmarkEnd w:id="6"/>
    </w:p>
    <w:p w14:paraId="58BC66D7" w14:textId="77777777" w:rsidR="0041150C" w:rsidRPr="009820B2" w:rsidRDefault="0041150C" w:rsidP="0041150C">
      <w:pPr>
        <w:ind w:firstLine="708"/>
        <w:jc w:val="both"/>
        <w:outlineLvl w:val="5"/>
        <w:rPr>
          <w:rFonts w:eastAsia="Calibri"/>
          <w:bCs/>
          <w:sz w:val="24"/>
          <w:szCs w:val="24"/>
          <w:lang w:eastAsia="en-US"/>
        </w:rPr>
      </w:pPr>
      <w:r w:rsidRPr="009820B2">
        <w:rPr>
          <w:rFonts w:eastAsia="Calibri"/>
          <w:bCs/>
          <w:sz w:val="24"/>
          <w:szCs w:val="24"/>
          <w:lang w:eastAsia="en-US"/>
        </w:rPr>
        <w:t>Понятие ценных бумаг. Содержание и признаки ценных бумаг. Долевые и</w:t>
      </w:r>
      <w:r w:rsidRPr="009820B2">
        <w:rPr>
          <w:b/>
          <w:bCs/>
          <w:sz w:val="24"/>
          <w:szCs w:val="24"/>
          <w:lang w:eastAsia="en-US"/>
        </w:rPr>
        <w:t xml:space="preserve"> </w:t>
      </w:r>
      <w:r w:rsidRPr="009820B2">
        <w:rPr>
          <w:rFonts w:eastAsia="Calibri"/>
          <w:bCs/>
          <w:sz w:val="24"/>
          <w:szCs w:val="24"/>
          <w:lang w:eastAsia="en-US"/>
        </w:rPr>
        <w:t>долговые ценные бумаги. Понятие финансового рынка. Структура финансового рынка. Роль государственных органов в регулировании финансового рынка. Рынок ценных бумаг как составная часть финансового рынка. Инфраструктура рынка ценных бумаг. Профессиональные участники рынка ценных бумаг. Информационное обеспечение рынка ценных бумаг. Производные ценные бумаги. Фьючерсы, варранты</w:t>
      </w:r>
      <w:r w:rsidRPr="009820B2">
        <w:rPr>
          <w:b/>
          <w:bCs/>
          <w:sz w:val="24"/>
          <w:szCs w:val="24"/>
          <w:lang w:eastAsia="en-US"/>
        </w:rPr>
        <w:t xml:space="preserve"> </w:t>
      </w:r>
      <w:r w:rsidRPr="009820B2">
        <w:rPr>
          <w:rFonts w:eastAsia="Calibri"/>
          <w:bCs/>
          <w:sz w:val="24"/>
          <w:szCs w:val="24"/>
          <w:lang w:eastAsia="en-US"/>
        </w:rPr>
        <w:t>и опционы. Понятие дохода по ценным бумагам и его формы: процент и</w:t>
      </w:r>
      <w:r w:rsidRPr="009820B2">
        <w:rPr>
          <w:b/>
          <w:bCs/>
          <w:sz w:val="24"/>
          <w:szCs w:val="24"/>
          <w:lang w:eastAsia="en-US"/>
        </w:rPr>
        <w:t xml:space="preserve"> </w:t>
      </w:r>
      <w:r w:rsidRPr="009820B2">
        <w:rPr>
          <w:rFonts w:eastAsia="Calibri"/>
          <w:bCs/>
          <w:sz w:val="24"/>
          <w:szCs w:val="24"/>
          <w:lang w:eastAsia="en-US"/>
        </w:rPr>
        <w:t>дивиденд. Понятие дисконта. Основные виды и разновидности ценных бумаг,</w:t>
      </w:r>
      <w:r w:rsidRPr="009820B2">
        <w:rPr>
          <w:b/>
          <w:bCs/>
          <w:sz w:val="24"/>
          <w:szCs w:val="24"/>
          <w:lang w:eastAsia="en-US"/>
        </w:rPr>
        <w:t xml:space="preserve"> </w:t>
      </w:r>
      <w:r w:rsidRPr="009820B2">
        <w:rPr>
          <w:rFonts w:eastAsia="Calibri"/>
          <w:bCs/>
          <w:sz w:val="24"/>
          <w:szCs w:val="24"/>
          <w:lang w:eastAsia="en-US"/>
        </w:rPr>
        <w:t>обращающиеся на территории Российской Федерации. Определение акции.</w:t>
      </w:r>
      <w:r w:rsidRPr="009820B2">
        <w:rPr>
          <w:b/>
          <w:bCs/>
          <w:sz w:val="24"/>
          <w:szCs w:val="24"/>
          <w:lang w:eastAsia="en-US"/>
        </w:rPr>
        <w:t xml:space="preserve"> </w:t>
      </w:r>
      <w:r w:rsidRPr="009820B2">
        <w:rPr>
          <w:rFonts w:eastAsia="Calibri"/>
          <w:bCs/>
          <w:sz w:val="24"/>
          <w:szCs w:val="24"/>
          <w:lang w:eastAsia="en-US"/>
        </w:rPr>
        <w:t>Номинальная стоимость акции. Обычные и привилегированные акции.</w:t>
      </w:r>
      <w:r w:rsidRPr="009820B2">
        <w:rPr>
          <w:b/>
          <w:bCs/>
          <w:sz w:val="24"/>
          <w:szCs w:val="24"/>
          <w:lang w:eastAsia="en-US"/>
        </w:rPr>
        <w:t xml:space="preserve"> </w:t>
      </w:r>
      <w:r w:rsidRPr="009820B2">
        <w:rPr>
          <w:rFonts w:eastAsia="Calibri"/>
          <w:bCs/>
          <w:sz w:val="24"/>
          <w:szCs w:val="24"/>
          <w:lang w:eastAsia="en-US"/>
        </w:rPr>
        <w:t>Определение облигации. Купонные и бескупонные облигации, их различия.</w:t>
      </w:r>
      <w:r w:rsidRPr="009820B2">
        <w:rPr>
          <w:b/>
          <w:bCs/>
          <w:sz w:val="24"/>
          <w:szCs w:val="24"/>
          <w:lang w:eastAsia="en-US"/>
        </w:rPr>
        <w:t xml:space="preserve"> </w:t>
      </w:r>
      <w:r w:rsidRPr="009820B2">
        <w:rPr>
          <w:rFonts w:eastAsia="Calibri"/>
          <w:bCs/>
          <w:sz w:val="24"/>
          <w:szCs w:val="24"/>
          <w:lang w:eastAsia="en-US"/>
        </w:rPr>
        <w:t>Определение векселя. Простой и переводной вексель. Обязательные</w:t>
      </w:r>
      <w:r w:rsidRPr="009820B2">
        <w:rPr>
          <w:b/>
          <w:bCs/>
          <w:sz w:val="24"/>
          <w:szCs w:val="24"/>
          <w:lang w:eastAsia="en-US"/>
        </w:rPr>
        <w:t xml:space="preserve"> </w:t>
      </w:r>
      <w:r w:rsidRPr="009820B2">
        <w:rPr>
          <w:rFonts w:eastAsia="Calibri"/>
          <w:bCs/>
          <w:sz w:val="24"/>
          <w:szCs w:val="24"/>
          <w:lang w:eastAsia="en-US"/>
        </w:rPr>
        <w:t>реквизиты переводного векселя: понятие индоссамента, акцепта. Определение депозитного и</w:t>
      </w:r>
      <w:r w:rsidRPr="009820B2">
        <w:rPr>
          <w:b/>
          <w:bCs/>
          <w:sz w:val="24"/>
          <w:szCs w:val="24"/>
          <w:lang w:eastAsia="en-US"/>
        </w:rPr>
        <w:t xml:space="preserve"> </w:t>
      </w:r>
      <w:r w:rsidRPr="009820B2">
        <w:rPr>
          <w:rFonts w:eastAsia="Calibri"/>
          <w:bCs/>
          <w:sz w:val="24"/>
          <w:szCs w:val="24"/>
          <w:lang w:eastAsia="en-US"/>
        </w:rPr>
        <w:t>сберегательного сертификата. Производные ценные бумаги или срочные</w:t>
      </w:r>
      <w:r w:rsidRPr="009820B2">
        <w:rPr>
          <w:b/>
          <w:bCs/>
          <w:sz w:val="24"/>
          <w:szCs w:val="24"/>
          <w:lang w:eastAsia="en-US"/>
        </w:rPr>
        <w:t xml:space="preserve"> </w:t>
      </w:r>
      <w:r w:rsidRPr="009820B2">
        <w:rPr>
          <w:rFonts w:eastAsia="Calibri"/>
          <w:bCs/>
          <w:sz w:val="24"/>
          <w:szCs w:val="24"/>
          <w:lang w:eastAsia="en-US"/>
        </w:rPr>
        <w:t>сделки. Хеджирование и спекуляции с производными ценными бумагами.</w:t>
      </w:r>
    </w:p>
    <w:p w14:paraId="4EC21FCB" w14:textId="77777777" w:rsidR="0041150C" w:rsidRPr="009820B2" w:rsidRDefault="0041150C" w:rsidP="00614552">
      <w:pPr>
        <w:jc w:val="center"/>
        <w:rPr>
          <w:b/>
          <w:bCs/>
          <w:i/>
          <w:sz w:val="24"/>
          <w:szCs w:val="24"/>
        </w:rPr>
      </w:pPr>
    </w:p>
    <w:p w14:paraId="084A98D9" w14:textId="77777777" w:rsidR="0041150C" w:rsidRPr="009820B2" w:rsidRDefault="0041150C" w:rsidP="0041150C">
      <w:pPr>
        <w:jc w:val="center"/>
        <w:rPr>
          <w:b/>
          <w:bCs/>
          <w:i/>
          <w:sz w:val="24"/>
          <w:szCs w:val="24"/>
        </w:rPr>
      </w:pPr>
      <w:r w:rsidRPr="009820B2">
        <w:rPr>
          <w:b/>
          <w:bCs/>
          <w:i/>
          <w:sz w:val="24"/>
          <w:szCs w:val="24"/>
        </w:rPr>
        <w:t>Раздел 2. Основные операции с ценными бумагами</w:t>
      </w:r>
    </w:p>
    <w:p w14:paraId="30D6781A" w14:textId="77777777" w:rsidR="0041150C" w:rsidRPr="009820B2" w:rsidRDefault="0041150C" w:rsidP="00614552">
      <w:pPr>
        <w:jc w:val="center"/>
        <w:rPr>
          <w:b/>
          <w:bCs/>
          <w:sz w:val="24"/>
          <w:szCs w:val="24"/>
        </w:rPr>
      </w:pPr>
    </w:p>
    <w:p w14:paraId="2ECA4AEC" w14:textId="77777777" w:rsidR="0041150C" w:rsidRPr="009820B2" w:rsidRDefault="0041150C" w:rsidP="0041150C">
      <w:pPr>
        <w:jc w:val="center"/>
        <w:rPr>
          <w:b/>
          <w:bCs/>
          <w:sz w:val="24"/>
          <w:szCs w:val="24"/>
        </w:rPr>
      </w:pPr>
      <w:bookmarkStart w:id="7" w:name="_Toc434874338"/>
      <w:r w:rsidRPr="009820B2">
        <w:rPr>
          <w:b/>
          <w:bCs/>
          <w:sz w:val="24"/>
          <w:szCs w:val="24"/>
        </w:rPr>
        <w:t>Тема 2. Эмиссионные операции с ценными бумагами</w:t>
      </w:r>
      <w:bookmarkEnd w:id="7"/>
    </w:p>
    <w:p w14:paraId="21A91288" w14:textId="77777777" w:rsidR="0041150C" w:rsidRPr="009820B2" w:rsidRDefault="0041150C" w:rsidP="0041150C">
      <w:pPr>
        <w:ind w:firstLine="708"/>
        <w:jc w:val="both"/>
        <w:rPr>
          <w:bCs/>
          <w:sz w:val="24"/>
          <w:szCs w:val="24"/>
        </w:rPr>
      </w:pPr>
      <w:r w:rsidRPr="009820B2">
        <w:rPr>
          <w:bCs/>
          <w:sz w:val="24"/>
          <w:szCs w:val="24"/>
        </w:rPr>
        <w:t>Осуществление первичной эмиссии ценных бумаг. Формы осуществления первичной эмиссии: открытое (публичное) и закрытое (частное) размещение. Выпуск акций при учреждении акционерного общества. Решение о выпуске ценных бумаг. Основные этапы первичной эмиссии при публичном и частном размещении. Государственная регистрация выпуска ценных бумаг. Регистрация выпусков ценных бумаг инвестиционных фондов и инвестиционных компаний. Понятие проспекта эмиссии ценных бумаг. Информация и копии документов, включаемые в проспект эмиссии ценных бумаг. Понятие андеррейтинга, его виды. Роль и функции инвестиционных институтов в выпуске ценных бумаг. Условия, на которых инвестиционные компании могут выступать гарантами или организаторами выпуска ценных бумаг эмитентов. Принцип равных ценовых условий. Отчетность об итогах выпуска ценных бумаг. Отказ в регистрации выпуска ценных бумаг, его основания. Основания, достаточные для признания выпуска ценных бумаг несостоявшимся или аннулирования его государственной регистрации.</w:t>
      </w:r>
    </w:p>
    <w:p w14:paraId="6E38BA3A" w14:textId="77777777" w:rsidR="0041150C" w:rsidRPr="009820B2" w:rsidRDefault="0041150C" w:rsidP="0041150C">
      <w:pPr>
        <w:ind w:firstLine="708"/>
        <w:jc w:val="center"/>
        <w:rPr>
          <w:bCs/>
          <w:sz w:val="24"/>
          <w:szCs w:val="24"/>
        </w:rPr>
      </w:pPr>
    </w:p>
    <w:p w14:paraId="114D4693" w14:textId="77777777" w:rsidR="0041150C" w:rsidRPr="009820B2" w:rsidRDefault="0041150C" w:rsidP="0041150C">
      <w:pPr>
        <w:ind w:firstLine="708"/>
        <w:jc w:val="center"/>
        <w:rPr>
          <w:b/>
          <w:bCs/>
          <w:sz w:val="24"/>
          <w:szCs w:val="24"/>
        </w:rPr>
      </w:pPr>
      <w:bookmarkStart w:id="8" w:name="_Toc434874343"/>
      <w:r w:rsidRPr="009820B2">
        <w:rPr>
          <w:b/>
          <w:bCs/>
          <w:sz w:val="24"/>
          <w:szCs w:val="24"/>
        </w:rPr>
        <w:t>Тема 3. Инвестиционные операции с ценными бумагами</w:t>
      </w:r>
      <w:bookmarkEnd w:id="8"/>
    </w:p>
    <w:p w14:paraId="5C99207C" w14:textId="77777777" w:rsidR="0041150C" w:rsidRPr="009820B2" w:rsidRDefault="0041150C" w:rsidP="0041150C">
      <w:pPr>
        <w:ind w:firstLine="708"/>
        <w:jc w:val="both"/>
        <w:rPr>
          <w:bCs/>
          <w:sz w:val="24"/>
          <w:szCs w:val="24"/>
        </w:rPr>
      </w:pPr>
      <w:r w:rsidRPr="009820B2">
        <w:rPr>
          <w:bCs/>
          <w:sz w:val="24"/>
          <w:szCs w:val="24"/>
        </w:rPr>
        <w:t xml:space="preserve">Настоящая и будущая стоимость финансовых вложений. Оценка ценных бумаг, определение их стоимости при первичном размещении. Оценка инвестиционных качеств </w:t>
      </w:r>
      <w:r w:rsidRPr="009820B2">
        <w:rPr>
          <w:bCs/>
          <w:sz w:val="24"/>
          <w:szCs w:val="24"/>
        </w:rPr>
        <w:lastRenderedPageBreak/>
        <w:t>ценных бумаг. Понятие доходности ценных бумаг. Понятие сложного процента. Доходность акции: текущая и конечная. Доходность операций с акцией. Доходность облигаций: текущая и конечная (среднегодовая). Доходность операции с облигацией. Купонная ставка. Правила определения стоимости процентных ценных бумаг. Вычисления курсовой стоимости ценных бумаг.</w:t>
      </w:r>
    </w:p>
    <w:p w14:paraId="79801FE4" w14:textId="77777777" w:rsidR="0041150C" w:rsidRPr="009820B2" w:rsidRDefault="0041150C" w:rsidP="0041150C">
      <w:pPr>
        <w:ind w:firstLine="708"/>
        <w:jc w:val="both"/>
        <w:rPr>
          <w:bCs/>
          <w:sz w:val="24"/>
          <w:szCs w:val="24"/>
        </w:rPr>
      </w:pPr>
    </w:p>
    <w:p w14:paraId="43546EC8" w14:textId="77777777" w:rsidR="0041150C" w:rsidRPr="009820B2" w:rsidRDefault="0041150C" w:rsidP="00E21157">
      <w:pPr>
        <w:jc w:val="center"/>
        <w:rPr>
          <w:b/>
          <w:bCs/>
          <w:sz w:val="24"/>
          <w:szCs w:val="24"/>
        </w:rPr>
      </w:pPr>
      <w:bookmarkStart w:id="9" w:name="_Toc434874344"/>
      <w:r w:rsidRPr="009820B2">
        <w:rPr>
          <w:b/>
          <w:bCs/>
          <w:sz w:val="24"/>
          <w:szCs w:val="24"/>
        </w:rPr>
        <w:t>Тема 4. Портфельное инвестирование</w:t>
      </w:r>
      <w:bookmarkEnd w:id="9"/>
    </w:p>
    <w:p w14:paraId="192AB95D" w14:textId="77777777" w:rsidR="0041150C" w:rsidRPr="009820B2" w:rsidRDefault="0041150C" w:rsidP="0041150C">
      <w:pPr>
        <w:ind w:firstLine="708"/>
        <w:jc w:val="both"/>
        <w:rPr>
          <w:bCs/>
          <w:sz w:val="24"/>
          <w:szCs w:val="24"/>
        </w:rPr>
      </w:pPr>
      <w:r w:rsidRPr="009820B2">
        <w:rPr>
          <w:bCs/>
          <w:sz w:val="24"/>
          <w:szCs w:val="24"/>
        </w:rPr>
        <w:t>Эффективность портфеля. Модель риска портфеля. Способы понижения риска портфеля (диверсификация, хеджирование, страхование). Мониторинг портфеля. Эффективные и неэффективные портфели. Оптимизация фондового портфеля.</w:t>
      </w:r>
    </w:p>
    <w:p w14:paraId="1715DBEF" w14:textId="77777777" w:rsidR="0041150C" w:rsidRPr="009820B2" w:rsidRDefault="0041150C" w:rsidP="0041150C">
      <w:pPr>
        <w:ind w:firstLine="708"/>
        <w:jc w:val="center"/>
        <w:rPr>
          <w:bCs/>
          <w:sz w:val="24"/>
          <w:szCs w:val="24"/>
        </w:rPr>
      </w:pPr>
    </w:p>
    <w:p w14:paraId="3CA32DAD" w14:textId="77777777" w:rsidR="0041150C" w:rsidRPr="009820B2" w:rsidRDefault="0041150C" w:rsidP="00E21157">
      <w:pPr>
        <w:jc w:val="center"/>
        <w:rPr>
          <w:b/>
          <w:bCs/>
          <w:sz w:val="24"/>
          <w:szCs w:val="24"/>
        </w:rPr>
      </w:pPr>
      <w:bookmarkStart w:id="10" w:name="_Toc434874345"/>
      <w:r w:rsidRPr="009820B2">
        <w:rPr>
          <w:b/>
          <w:bCs/>
          <w:sz w:val="24"/>
          <w:szCs w:val="24"/>
        </w:rPr>
        <w:t>Тема 5. Клиентские операции</w:t>
      </w:r>
      <w:bookmarkEnd w:id="10"/>
    </w:p>
    <w:p w14:paraId="5B1C151F" w14:textId="77777777" w:rsidR="0041150C" w:rsidRPr="009820B2" w:rsidRDefault="0041150C" w:rsidP="0041150C">
      <w:pPr>
        <w:ind w:firstLine="708"/>
        <w:jc w:val="both"/>
        <w:rPr>
          <w:bCs/>
          <w:sz w:val="24"/>
          <w:szCs w:val="24"/>
        </w:rPr>
      </w:pPr>
      <w:r w:rsidRPr="009820B2">
        <w:rPr>
          <w:bCs/>
          <w:sz w:val="24"/>
          <w:szCs w:val="24"/>
        </w:rPr>
        <w:t>Функции и роль операции учета векселей. Цели купли продажи векселей. Структура учетного рынка. Характеристика понятия учетного процента. Учетная операция коммерческого банка. Расчет сумм, причитающихся к выдаче клиенту по векселям. Правила переучета векселей банком в другом кредитном учреждении. Порядок оплаты векселедателями переучетных векселей. Протест векселей, учтенных и переучтенных банком.</w:t>
      </w:r>
    </w:p>
    <w:p w14:paraId="5F6326D8" w14:textId="77777777" w:rsidR="0041150C" w:rsidRPr="009820B2" w:rsidRDefault="0041150C" w:rsidP="0041150C">
      <w:pPr>
        <w:ind w:firstLine="708"/>
        <w:jc w:val="both"/>
        <w:rPr>
          <w:bCs/>
          <w:sz w:val="24"/>
          <w:szCs w:val="24"/>
        </w:rPr>
      </w:pPr>
    </w:p>
    <w:p w14:paraId="79D60B7A" w14:textId="77777777" w:rsidR="0041150C" w:rsidRPr="00522B3C" w:rsidRDefault="00522B3C" w:rsidP="00522B3C">
      <w:pPr>
        <w:pStyle w:val="2"/>
        <w:rPr>
          <w:rFonts w:cs="Times New Roman"/>
        </w:rPr>
      </w:pPr>
      <w:bookmarkStart w:id="11" w:name="_Toc515360336"/>
      <w:r w:rsidRPr="00522B3C">
        <w:rPr>
          <w:rFonts w:cs="Times New Roman"/>
        </w:rPr>
        <w:t xml:space="preserve">5. </w:t>
      </w:r>
      <w:r w:rsidR="0041150C" w:rsidRPr="00522B3C">
        <w:rPr>
          <w:rFonts w:cs="Times New Roman"/>
        </w:rPr>
        <w:t>ОБРАЗОВАТЕЛЬНЫЕ ТЕХНОЛОГИИ</w:t>
      </w:r>
      <w:bookmarkEnd w:id="11"/>
    </w:p>
    <w:p w14:paraId="23832D73" w14:textId="77777777" w:rsidR="0041150C" w:rsidRPr="009820B2" w:rsidRDefault="0041150C" w:rsidP="0041150C">
      <w:pPr>
        <w:jc w:val="center"/>
        <w:rPr>
          <w:b/>
          <w:sz w:val="24"/>
          <w:szCs w:val="24"/>
        </w:rPr>
      </w:pPr>
    </w:p>
    <w:p w14:paraId="7A735E6E" w14:textId="77777777" w:rsidR="00492E47" w:rsidRPr="00C552A2" w:rsidRDefault="00492E47" w:rsidP="00492E47">
      <w:pPr>
        <w:ind w:firstLine="567"/>
        <w:jc w:val="both"/>
        <w:rPr>
          <w:sz w:val="24"/>
          <w:szCs w:val="24"/>
        </w:rPr>
      </w:pPr>
      <w:r w:rsidRPr="00C552A2">
        <w:rPr>
          <w:sz w:val="24"/>
          <w:szCs w:val="24"/>
        </w:rPr>
        <w:t>При реализации программы дисциплины используются различные образовательные технологии.</w:t>
      </w:r>
    </w:p>
    <w:p w14:paraId="36FA9101" w14:textId="77777777" w:rsidR="00492E47" w:rsidRPr="00C552A2" w:rsidRDefault="00492E47" w:rsidP="00492E47">
      <w:pPr>
        <w:ind w:firstLine="567"/>
        <w:jc w:val="both"/>
        <w:rPr>
          <w:sz w:val="24"/>
          <w:szCs w:val="24"/>
        </w:rPr>
      </w:pPr>
      <w:r w:rsidRPr="00C552A2">
        <w:rPr>
          <w:sz w:val="24"/>
          <w:szCs w:val="24"/>
        </w:rPr>
        <w:t>Аудиторные занятия проводятся в виде лекций и практических занятий.</w:t>
      </w:r>
    </w:p>
    <w:p w14:paraId="4599B4B2" w14:textId="77777777" w:rsidR="00492E47" w:rsidRPr="00C552A2" w:rsidRDefault="00492E47" w:rsidP="00492E47">
      <w:pPr>
        <w:ind w:firstLine="567"/>
        <w:jc w:val="both"/>
        <w:rPr>
          <w:sz w:val="24"/>
          <w:szCs w:val="24"/>
        </w:rPr>
      </w:pPr>
      <w:r w:rsidRPr="00C552A2">
        <w:rPr>
          <w:sz w:val="24"/>
          <w:szCs w:val="24"/>
        </w:rPr>
        <w:t xml:space="preserve">Все  лекции  имеют компьютерные презентации  с использованием  мультимедиа,  ПК и компьютерного проектора.  </w:t>
      </w:r>
    </w:p>
    <w:p w14:paraId="34B5E8A2" w14:textId="77777777" w:rsidR="00492E47" w:rsidRPr="00C552A2" w:rsidRDefault="00492E47" w:rsidP="00492E47">
      <w:pPr>
        <w:ind w:firstLine="567"/>
        <w:jc w:val="both"/>
        <w:rPr>
          <w:sz w:val="24"/>
          <w:szCs w:val="24"/>
        </w:rPr>
      </w:pPr>
      <w:r w:rsidRPr="00C552A2">
        <w:rPr>
          <w:sz w:val="24"/>
          <w:szCs w:val="24"/>
        </w:rPr>
        <w:t>При проведении практических занятий используются активные и интерактивные формы проведения занятий</w:t>
      </w:r>
      <w:r w:rsidR="007A56E6">
        <w:rPr>
          <w:sz w:val="24"/>
          <w:szCs w:val="24"/>
        </w:rPr>
        <w:t xml:space="preserve"> (</w:t>
      </w:r>
      <w:r w:rsidR="007A56E6" w:rsidRPr="00CD1943">
        <w:rPr>
          <w:sz w:val="24"/>
          <w:szCs w:val="24"/>
        </w:rPr>
        <w:t>Интерактивн</w:t>
      </w:r>
      <w:r w:rsidR="007A56E6">
        <w:rPr>
          <w:sz w:val="24"/>
          <w:szCs w:val="24"/>
        </w:rPr>
        <w:t>ые</w:t>
      </w:r>
      <w:r w:rsidR="007A56E6" w:rsidRPr="00CD1943">
        <w:rPr>
          <w:sz w:val="24"/>
          <w:szCs w:val="24"/>
        </w:rPr>
        <w:t xml:space="preserve"> лекци</w:t>
      </w:r>
      <w:r w:rsidR="007A56E6">
        <w:rPr>
          <w:sz w:val="24"/>
          <w:szCs w:val="24"/>
        </w:rPr>
        <w:t>и</w:t>
      </w:r>
      <w:r w:rsidR="007A56E6" w:rsidRPr="00CD1943">
        <w:rPr>
          <w:sz w:val="24"/>
          <w:szCs w:val="24"/>
        </w:rPr>
        <w:t xml:space="preserve"> (Лекция-беседа)</w:t>
      </w:r>
      <w:r w:rsidRPr="00C552A2">
        <w:rPr>
          <w:sz w:val="24"/>
          <w:szCs w:val="24"/>
        </w:rPr>
        <w:t xml:space="preserve">, </w:t>
      </w:r>
      <w:r w:rsidR="007A56E6">
        <w:rPr>
          <w:sz w:val="24"/>
          <w:szCs w:val="24"/>
        </w:rPr>
        <w:t xml:space="preserve">групповые </w:t>
      </w:r>
      <w:r w:rsidRPr="00C552A2">
        <w:rPr>
          <w:sz w:val="24"/>
          <w:szCs w:val="24"/>
        </w:rPr>
        <w:t>дискуссии, практикумы).</w:t>
      </w:r>
    </w:p>
    <w:p w14:paraId="41AA4BC5" w14:textId="77777777" w:rsidR="00492E47" w:rsidRPr="00C552A2" w:rsidRDefault="00492E47" w:rsidP="00492E47">
      <w:pPr>
        <w:ind w:firstLine="567"/>
        <w:jc w:val="both"/>
        <w:rPr>
          <w:sz w:val="24"/>
          <w:szCs w:val="24"/>
        </w:rPr>
      </w:pPr>
      <w:r w:rsidRPr="00C552A2">
        <w:rPr>
          <w:sz w:val="24"/>
          <w:szCs w:val="24"/>
        </w:rPr>
        <w:t xml:space="preserve">Самостоятельная работа студентов  </w:t>
      </w:r>
      <w:r w:rsidRPr="00C552A2">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3D2991E5" w14:textId="77777777" w:rsidR="00492E47" w:rsidRPr="00C552A2" w:rsidRDefault="00492E47" w:rsidP="00492E47">
      <w:pPr>
        <w:ind w:firstLine="720"/>
        <w:jc w:val="both"/>
        <w:rPr>
          <w:sz w:val="24"/>
          <w:szCs w:val="24"/>
        </w:rPr>
      </w:pPr>
      <w:r w:rsidRPr="00C552A2">
        <w:rPr>
          <w:sz w:val="24"/>
          <w:szCs w:val="24"/>
        </w:rPr>
        <w:t xml:space="preserve">В процессе преподавания «Рынок ценных бумаг» самостоятельная работа реализуется: </w:t>
      </w:r>
    </w:p>
    <w:p w14:paraId="7ECEC30C" w14:textId="77777777" w:rsidR="00492E47" w:rsidRPr="00C552A2" w:rsidRDefault="00492E47" w:rsidP="00492E47">
      <w:pPr>
        <w:numPr>
          <w:ilvl w:val="0"/>
          <w:numId w:val="11"/>
        </w:numPr>
        <w:autoSpaceDE w:val="0"/>
        <w:autoSpaceDN w:val="0"/>
        <w:adjustRightInd w:val="0"/>
        <w:ind w:left="0" w:firstLine="567"/>
        <w:jc w:val="both"/>
        <w:rPr>
          <w:sz w:val="24"/>
          <w:szCs w:val="24"/>
        </w:rPr>
      </w:pPr>
      <w:r w:rsidRPr="00C552A2">
        <w:rPr>
          <w:sz w:val="24"/>
          <w:szCs w:val="24"/>
        </w:rPr>
        <w:t xml:space="preserve">непосредственно в процессе аудиторных занятий – на лекциях, практических и семинарских занятиях; </w:t>
      </w:r>
    </w:p>
    <w:p w14:paraId="5D1DA0CA" w14:textId="77777777" w:rsidR="00492E47" w:rsidRPr="00C552A2" w:rsidRDefault="00492E47" w:rsidP="00492E47">
      <w:pPr>
        <w:numPr>
          <w:ilvl w:val="0"/>
          <w:numId w:val="11"/>
        </w:numPr>
        <w:autoSpaceDE w:val="0"/>
        <w:autoSpaceDN w:val="0"/>
        <w:adjustRightInd w:val="0"/>
        <w:ind w:left="0" w:firstLine="567"/>
        <w:jc w:val="both"/>
        <w:rPr>
          <w:sz w:val="24"/>
          <w:szCs w:val="24"/>
        </w:rPr>
      </w:pPr>
      <w:r w:rsidRPr="00C552A2">
        <w:rPr>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54AE41EB" w14:textId="77777777" w:rsidR="00492E47" w:rsidRPr="00C552A2" w:rsidRDefault="00492E47" w:rsidP="00492E47">
      <w:pPr>
        <w:numPr>
          <w:ilvl w:val="0"/>
          <w:numId w:val="11"/>
        </w:numPr>
        <w:ind w:left="0" w:firstLine="567"/>
        <w:contextualSpacing/>
        <w:jc w:val="both"/>
        <w:rPr>
          <w:sz w:val="24"/>
          <w:szCs w:val="24"/>
          <w:lang w:eastAsia="en-US"/>
        </w:rPr>
      </w:pPr>
      <w:r w:rsidRPr="00C552A2">
        <w:rPr>
          <w:sz w:val="24"/>
          <w:szCs w:val="24"/>
          <w:lang w:eastAsia="en-US"/>
        </w:rPr>
        <w:t>в библиотеке при выполнении студентом учебных и творческих задач.</w:t>
      </w:r>
    </w:p>
    <w:p w14:paraId="3C23BAB9" w14:textId="77777777" w:rsidR="00492E47" w:rsidRPr="00C552A2" w:rsidRDefault="00492E47" w:rsidP="00492E47">
      <w:pPr>
        <w:ind w:firstLine="567"/>
        <w:jc w:val="both"/>
        <w:rPr>
          <w:sz w:val="24"/>
          <w:szCs w:val="24"/>
        </w:rPr>
      </w:pPr>
      <w:r w:rsidRPr="00C552A2">
        <w:rPr>
          <w:sz w:val="24"/>
          <w:szCs w:val="24"/>
        </w:rPr>
        <w:t>Внеаудиторная СРС студентов разнообразна и представлена выполнением следующих видов заданий:</w:t>
      </w:r>
    </w:p>
    <w:p w14:paraId="41BF29B1" w14:textId="77777777" w:rsidR="00492E47" w:rsidRPr="00C552A2" w:rsidRDefault="00492E47" w:rsidP="00492E47">
      <w:pPr>
        <w:numPr>
          <w:ilvl w:val="0"/>
          <w:numId w:val="12"/>
        </w:numPr>
        <w:ind w:left="0" w:firstLine="567"/>
        <w:contextualSpacing/>
        <w:jc w:val="both"/>
        <w:rPr>
          <w:sz w:val="24"/>
          <w:szCs w:val="24"/>
          <w:lang w:eastAsia="en-US"/>
        </w:rPr>
      </w:pPr>
      <w:r w:rsidRPr="00C552A2">
        <w:rPr>
          <w:sz w:val="24"/>
          <w:szCs w:val="24"/>
          <w:lang w:eastAsia="en-US"/>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5DAF4703"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t xml:space="preserve">выполнение домашних заданий: решение задач; подбор и изучение литературных источников; разработка и составление различных схем; проведение расчетов и др.; </w:t>
      </w:r>
    </w:p>
    <w:p w14:paraId="28442485" w14:textId="77777777" w:rsidR="00492E47" w:rsidRPr="00C552A2" w:rsidRDefault="00492E47" w:rsidP="00492E47">
      <w:pPr>
        <w:numPr>
          <w:ilvl w:val="0"/>
          <w:numId w:val="10"/>
        </w:numPr>
        <w:ind w:left="0" w:firstLine="567"/>
        <w:jc w:val="both"/>
        <w:outlineLvl w:val="5"/>
        <w:rPr>
          <w:bCs/>
          <w:sz w:val="24"/>
          <w:szCs w:val="24"/>
        </w:rPr>
      </w:pPr>
      <w:r w:rsidRPr="00C552A2">
        <w:rPr>
          <w:bCs/>
          <w:sz w:val="24"/>
          <w:szCs w:val="24"/>
        </w:rPr>
        <w:t>подготовка и выполнение контрольной работы;</w:t>
      </w:r>
    </w:p>
    <w:p w14:paraId="5939C168"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t xml:space="preserve">выполнение индивидуальных заданий, направленных на развитие у студентов самостоятельности и инициативы; </w:t>
      </w:r>
    </w:p>
    <w:p w14:paraId="17BD8A60"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lastRenderedPageBreak/>
        <w:t xml:space="preserve">подготовка к участию в научно-теоретических конференциях и др. </w:t>
      </w:r>
    </w:p>
    <w:p w14:paraId="5D724550" w14:textId="77777777" w:rsidR="00492E47" w:rsidRPr="00C735C6" w:rsidRDefault="00492E47" w:rsidP="00492E47">
      <w:pPr>
        <w:ind w:firstLine="567"/>
        <w:jc w:val="both"/>
        <w:rPr>
          <w:sz w:val="24"/>
          <w:szCs w:val="24"/>
        </w:rPr>
      </w:pPr>
      <w:r w:rsidRPr="00C552A2">
        <w:rPr>
          <w:sz w:val="24"/>
          <w:szCs w:val="24"/>
        </w:rPr>
        <w:t>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w:t>
      </w:r>
      <w:r w:rsidRPr="00C735C6">
        <w:rPr>
          <w:sz w:val="24"/>
          <w:szCs w:val="24"/>
        </w:rPr>
        <w:t xml:space="preserve"> доступом к электронно-библиотечной системе. </w:t>
      </w:r>
    </w:p>
    <w:p w14:paraId="03D9EFFF" w14:textId="77777777" w:rsidR="00492E47" w:rsidRPr="009820B2" w:rsidRDefault="00492E47" w:rsidP="00492E47">
      <w:pPr>
        <w:ind w:firstLine="567"/>
        <w:jc w:val="both"/>
        <w:rPr>
          <w:sz w:val="24"/>
          <w:szCs w:val="24"/>
        </w:rPr>
      </w:pPr>
    </w:p>
    <w:p w14:paraId="5AD8CC9F" w14:textId="77777777" w:rsidR="00492E47" w:rsidRPr="00522B3C" w:rsidRDefault="00492E47" w:rsidP="00492E47">
      <w:pPr>
        <w:pStyle w:val="2"/>
        <w:rPr>
          <w:i/>
        </w:rPr>
      </w:pPr>
      <w:bookmarkStart w:id="12" w:name="_Toc445932102"/>
      <w:bookmarkStart w:id="13" w:name="_Toc515360337"/>
      <w:r w:rsidRPr="00522B3C">
        <w:rPr>
          <w:i/>
        </w:rPr>
        <w:t>5.1. Основные  темы семинарских и практических занятий</w:t>
      </w:r>
      <w:bookmarkEnd w:id="12"/>
      <w:bookmarkEnd w:id="13"/>
    </w:p>
    <w:p w14:paraId="4A2ED870" w14:textId="77777777" w:rsidR="00492E47" w:rsidRPr="009820B2" w:rsidRDefault="00492E47" w:rsidP="00492E47">
      <w:pPr>
        <w:jc w:val="center"/>
        <w:rPr>
          <w:b/>
          <w:sz w:val="24"/>
          <w:szCs w:val="24"/>
        </w:rPr>
      </w:pPr>
      <w:r w:rsidRPr="009820B2">
        <w:rPr>
          <w:b/>
          <w:sz w:val="24"/>
          <w:szCs w:val="24"/>
        </w:rPr>
        <w:t>(</w:t>
      </w:r>
      <w:r>
        <w:rPr>
          <w:b/>
          <w:sz w:val="24"/>
          <w:szCs w:val="24"/>
        </w:rPr>
        <w:t>ОК-3; ПК-11</w:t>
      </w:r>
      <w:r w:rsidRPr="009820B2">
        <w:rPr>
          <w:b/>
          <w:sz w:val="24"/>
          <w:szCs w:val="24"/>
        </w:rPr>
        <w:t>)</w:t>
      </w:r>
    </w:p>
    <w:p w14:paraId="02321104" w14:textId="77777777" w:rsidR="00492E47" w:rsidRPr="009820B2" w:rsidRDefault="00492E47" w:rsidP="00492E47">
      <w:pPr>
        <w:jc w:val="center"/>
        <w:rPr>
          <w:b/>
          <w:sz w:val="24"/>
          <w:szCs w:val="24"/>
        </w:rPr>
      </w:pPr>
    </w:p>
    <w:p w14:paraId="55C36F23" w14:textId="77777777" w:rsidR="00492E47" w:rsidRPr="009820B2" w:rsidRDefault="00492E47" w:rsidP="00492E47">
      <w:pPr>
        <w:jc w:val="both"/>
        <w:rPr>
          <w:b/>
          <w:bCs/>
          <w:sz w:val="24"/>
          <w:szCs w:val="24"/>
        </w:rPr>
      </w:pPr>
      <w:r w:rsidRPr="009820B2">
        <w:rPr>
          <w:b/>
          <w:bCs/>
          <w:sz w:val="24"/>
          <w:szCs w:val="24"/>
        </w:rPr>
        <w:t>Тема 1. Основные понятия рынка ценных бумаг и финансового рынка (6 часов)</w:t>
      </w:r>
    </w:p>
    <w:p w14:paraId="458B83C2" w14:textId="77777777" w:rsidR="00492E47" w:rsidRPr="009820B2" w:rsidRDefault="00492E47" w:rsidP="00492E47">
      <w:pPr>
        <w:jc w:val="both"/>
        <w:rPr>
          <w:bCs/>
          <w:sz w:val="24"/>
          <w:szCs w:val="24"/>
        </w:rPr>
      </w:pPr>
      <w:bookmarkStart w:id="14" w:name="_Toc434874332"/>
      <w:r w:rsidRPr="009820B2">
        <w:rPr>
          <w:bCs/>
          <w:sz w:val="24"/>
          <w:szCs w:val="24"/>
        </w:rPr>
        <w:t>1. Понятие финансового рынка</w:t>
      </w:r>
      <w:bookmarkEnd w:id="14"/>
    </w:p>
    <w:p w14:paraId="144A857E" w14:textId="77777777" w:rsidR="00492E47" w:rsidRPr="009820B2" w:rsidRDefault="00492E47" w:rsidP="00492E47">
      <w:pPr>
        <w:jc w:val="both"/>
        <w:rPr>
          <w:bCs/>
          <w:sz w:val="24"/>
          <w:szCs w:val="24"/>
        </w:rPr>
      </w:pPr>
      <w:bookmarkStart w:id="15" w:name="_Toc434874333"/>
      <w:r w:rsidRPr="009820B2">
        <w:rPr>
          <w:bCs/>
          <w:sz w:val="24"/>
          <w:szCs w:val="24"/>
        </w:rPr>
        <w:t>2. Понятие ценных бумаг</w:t>
      </w:r>
      <w:bookmarkEnd w:id="15"/>
    </w:p>
    <w:p w14:paraId="09EFE85A" w14:textId="77777777" w:rsidR="00492E47" w:rsidRPr="009820B2" w:rsidRDefault="00492E47" w:rsidP="00492E47">
      <w:pPr>
        <w:jc w:val="both"/>
        <w:rPr>
          <w:bCs/>
          <w:sz w:val="24"/>
          <w:szCs w:val="24"/>
        </w:rPr>
      </w:pPr>
      <w:bookmarkStart w:id="16" w:name="_Toc434874334"/>
      <w:r w:rsidRPr="009820B2">
        <w:rPr>
          <w:bCs/>
          <w:sz w:val="24"/>
          <w:szCs w:val="24"/>
        </w:rPr>
        <w:t>3. Структура финансового рынка</w:t>
      </w:r>
      <w:bookmarkEnd w:id="16"/>
    </w:p>
    <w:p w14:paraId="53B1734D" w14:textId="77777777" w:rsidR="00492E47" w:rsidRPr="009820B2" w:rsidRDefault="00492E47" w:rsidP="00492E47">
      <w:pPr>
        <w:jc w:val="both"/>
        <w:rPr>
          <w:bCs/>
          <w:sz w:val="24"/>
          <w:szCs w:val="24"/>
        </w:rPr>
      </w:pPr>
      <w:bookmarkStart w:id="17" w:name="_Toc434874335"/>
      <w:r w:rsidRPr="009820B2">
        <w:rPr>
          <w:bCs/>
          <w:sz w:val="24"/>
          <w:szCs w:val="24"/>
        </w:rPr>
        <w:t>4. Рынок ценных бумаг как составная часть финансового рынка</w:t>
      </w:r>
      <w:bookmarkEnd w:id="17"/>
    </w:p>
    <w:p w14:paraId="59A12A10" w14:textId="77777777" w:rsidR="00492E47" w:rsidRPr="009820B2" w:rsidRDefault="00492E47" w:rsidP="00492E47">
      <w:pPr>
        <w:jc w:val="both"/>
        <w:rPr>
          <w:bCs/>
          <w:sz w:val="24"/>
          <w:szCs w:val="24"/>
        </w:rPr>
      </w:pPr>
      <w:bookmarkStart w:id="18" w:name="_Toc434874336"/>
      <w:r w:rsidRPr="009820B2">
        <w:rPr>
          <w:bCs/>
          <w:sz w:val="24"/>
          <w:szCs w:val="24"/>
        </w:rPr>
        <w:t>5. Профессиональные участники рынка ценных бумаг</w:t>
      </w:r>
      <w:bookmarkEnd w:id="18"/>
    </w:p>
    <w:p w14:paraId="16D78088" w14:textId="77777777" w:rsidR="00492E47" w:rsidRPr="009820B2" w:rsidRDefault="00492E47" w:rsidP="00492E47">
      <w:pPr>
        <w:jc w:val="both"/>
        <w:rPr>
          <w:bCs/>
          <w:sz w:val="24"/>
          <w:szCs w:val="24"/>
        </w:rPr>
      </w:pPr>
    </w:p>
    <w:p w14:paraId="646A9747" w14:textId="77777777" w:rsidR="00492E47" w:rsidRPr="009820B2" w:rsidRDefault="00492E47" w:rsidP="00492E47">
      <w:pPr>
        <w:jc w:val="both"/>
        <w:rPr>
          <w:b/>
          <w:bCs/>
          <w:sz w:val="24"/>
          <w:szCs w:val="24"/>
        </w:rPr>
      </w:pPr>
      <w:r w:rsidRPr="009820B2">
        <w:rPr>
          <w:b/>
          <w:bCs/>
          <w:sz w:val="24"/>
          <w:szCs w:val="24"/>
        </w:rPr>
        <w:t>Тема 2. Эмиссионные операции с ценными бумагами (4 часа)</w:t>
      </w:r>
    </w:p>
    <w:p w14:paraId="683A6FA2" w14:textId="77777777" w:rsidR="00492E47" w:rsidRPr="009820B2" w:rsidRDefault="00492E47" w:rsidP="00492E47">
      <w:pPr>
        <w:jc w:val="both"/>
        <w:rPr>
          <w:bCs/>
          <w:sz w:val="24"/>
          <w:szCs w:val="24"/>
        </w:rPr>
      </w:pPr>
      <w:bookmarkStart w:id="19" w:name="_Toc434874340"/>
      <w:r w:rsidRPr="009820B2">
        <w:rPr>
          <w:bCs/>
          <w:sz w:val="24"/>
          <w:szCs w:val="24"/>
        </w:rPr>
        <w:t>1. Понятие эмитента ценных бумаг, гаранта выпуска.</w:t>
      </w:r>
      <w:bookmarkEnd w:id="19"/>
      <w:r w:rsidRPr="009820B2">
        <w:rPr>
          <w:bCs/>
          <w:sz w:val="24"/>
          <w:szCs w:val="24"/>
        </w:rPr>
        <w:t xml:space="preserve"> </w:t>
      </w:r>
    </w:p>
    <w:p w14:paraId="24D988D3" w14:textId="77777777" w:rsidR="00492E47" w:rsidRPr="009820B2" w:rsidRDefault="00492E47" w:rsidP="00492E47">
      <w:pPr>
        <w:jc w:val="both"/>
        <w:rPr>
          <w:bCs/>
          <w:sz w:val="24"/>
          <w:szCs w:val="24"/>
        </w:rPr>
      </w:pPr>
      <w:bookmarkStart w:id="20" w:name="_Toc434874341"/>
      <w:r w:rsidRPr="009820B2">
        <w:rPr>
          <w:bCs/>
          <w:sz w:val="24"/>
          <w:szCs w:val="24"/>
        </w:rPr>
        <w:t>2. Основные факторы, вызывающие необходимость и возможность эмиссии, размещения и обращения ценных бумаг.</w:t>
      </w:r>
      <w:bookmarkEnd w:id="20"/>
    </w:p>
    <w:p w14:paraId="4862BA81" w14:textId="77777777" w:rsidR="00492E47" w:rsidRPr="009820B2" w:rsidRDefault="00492E47" w:rsidP="00492E47">
      <w:pPr>
        <w:jc w:val="both"/>
        <w:rPr>
          <w:bCs/>
          <w:sz w:val="24"/>
          <w:szCs w:val="24"/>
        </w:rPr>
      </w:pPr>
      <w:bookmarkStart w:id="21" w:name="_Toc434874342"/>
      <w:r w:rsidRPr="009820B2">
        <w:rPr>
          <w:bCs/>
          <w:sz w:val="24"/>
          <w:szCs w:val="24"/>
        </w:rPr>
        <w:t>3. Характеристика субъектов, выпускающих ценные бумаги: государство, местные органы власти, юридические лица.</w:t>
      </w:r>
      <w:bookmarkEnd w:id="21"/>
    </w:p>
    <w:p w14:paraId="0E99B504" w14:textId="77777777" w:rsidR="00492E47" w:rsidRPr="009820B2" w:rsidRDefault="00492E47" w:rsidP="00492E47">
      <w:pPr>
        <w:jc w:val="both"/>
        <w:rPr>
          <w:bCs/>
          <w:sz w:val="24"/>
          <w:szCs w:val="24"/>
        </w:rPr>
      </w:pPr>
    </w:p>
    <w:p w14:paraId="39C21F3D" w14:textId="77777777" w:rsidR="00492E47" w:rsidRPr="009820B2" w:rsidRDefault="00492E47" w:rsidP="00492E47">
      <w:pPr>
        <w:jc w:val="both"/>
        <w:rPr>
          <w:b/>
          <w:bCs/>
          <w:sz w:val="24"/>
          <w:szCs w:val="24"/>
        </w:rPr>
      </w:pPr>
      <w:r w:rsidRPr="009820B2">
        <w:rPr>
          <w:b/>
          <w:bCs/>
          <w:sz w:val="24"/>
          <w:szCs w:val="24"/>
        </w:rPr>
        <w:t>Тема 3. Инвестиционные операции с ценными бумагами (4 часа)</w:t>
      </w:r>
    </w:p>
    <w:p w14:paraId="67353742" w14:textId="77777777" w:rsidR="00492E47" w:rsidRPr="009820B2" w:rsidRDefault="00492E47" w:rsidP="00492E47">
      <w:pPr>
        <w:jc w:val="both"/>
        <w:rPr>
          <w:bCs/>
          <w:sz w:val="24"/>
          <w:szCs w:val="24"/>
        </w:rPr>
      </w:pPr>
      <w:r w:rsidRPr="009820B2">
        <w:rPr>
          <w:bCs/>
          <w:sz w:val="24"/>
          <w:szCs w:val="24"/>
        </w:rPr>
        <w:t>1. Характеристика и цели проведения инвестиционных операций.</w:t>
      </w:r>
    </w:p>
    <w:p w14:paraId="7F95BF7B" w14:textId="77777777" w:rsidR="00492E47" w:rsidRPr="009820B2" w:rsidRDefault="00492E47" w:rsidP="00492E47">
      <w:pPr>
        <w:jc w:val="both"/>
        <w:rPr>
          <w:bCs/>
          <w:sz w:val="24"/>
          <w:szCs w:val="24"/>
        </w:rPr>
      </w:pPr>
      <w:r w:rsidRPr="009820B2">
        <w:rPr>
          <w:bCs/>
          <w:sz w:val="24"/>
          <w:szCs w:val="24"/>
        </w:rPr>
        <w:t>2. Виды и определение эффективности инвестиционных операций с государственными ценными бумагами.</w:t>
      </w:r>
    </w:p>
    <w:p w14:paraId="2EDFD017" w14:textId="77777777" w:rsidR="00492E47" w:rsidRPr="009820B2" w:rsidRDefault="00492E47" w:rsidP="00492E47">
      <w:pPr>
        <w:jc w:val="both"/>
        <w:rPr>
          <w:bCs/>
          <w:sz w:val="24"/>
          <w:szCs w:val="24"/>
        </w:rPr>
      </w:pPr>
      <w:r w:rsidRPr="009820B2">
        <w:rPr>
          <w:bCs/>
          <w:sz w:val="24"/>
          <w:szCs w:val="24"/>
        </w:rPr>
        <w:t>3.  Характеристика инвестиционных операций с корпоративными ценными бумагами.</w:t>
      </w:r>
    </w:p>
    <w:p w14:paraId="5B3EC650" w14:textId="77777777" w:rsidR="00492E47" w:rsidRPr="009820B2" w:rsidRDefault="00492E47" w:rsidP="00492E47">
      <w:pPr>
        <w:jc w:val="both"/>
        <w:rPr>
          <w:bCs/>
          <w:sz w:val="24"/>
          <w:szCs w:val="24"/>
        </w:rPr>
      </w:pPr>
    </w:p>
    <w:p w14:paraId="124AE19A" w14:textId="77777777" w:rsidR="00492E47" w:rsidRPr="009820B2" w:rsidRDefault="00492E47" w:rsidP="00492E47">
      <w:pPr>
        <w:jc w:val="both"/>
        <w:rPr>
          <w:b/>
          <w:bCs/>
          <w:sz w:val="24"/>
          <w:szCs w:val="24"/>
        </w:rPr>
      </w:pPr>
      <w:r w:rsidRPr="009820B2">
        <w:rPr>
          <w:b/>
          <w:bCs/>
          <w:sz w:val="24"/>
          <w:szCs w:val="24"/>
        </w:rPr>
        <w:t>Тема 4. Портфельное инвестирование (2 часа)</w:t>
      </w:r>
    </w:p>
    <w:p w14:paraId="5DBD920E" w14:textId="77777777" w:rsidR="00492E47" w:rsidRPr="009820B2" w:rsidRDefault="00492E47" w:rsidP="00492E47">
      <w:pPr>
        <w:jc w:val="both"/>
        <w:rPr>
          <w:bCs/>
          <w:sz w:val="24"/>
          <w:szCs w:val="24"/>
        </w:rPr>
      </w:pPr>
      <w:r w:rsidRPr="009820B2">
        <w:rPr>
          <w:bCs/>
          <w:sz w:val="24"/>
          <w:szCs w:val="24"/>
        </w:rPr>
        <w:t>1. Понятие и принципы формирования портфеля ценных бумаг.</w:t>
      </w:r>
    </w:p>
    <w:p w14:paraId="4C991D5E" w14:textId="77777777" w:rsidR="00492E47" w:rsidRPr="009820B2" w:rsidRDefault="00492E47" w:rsidP="00492E47">
      <w:pPr>
        <w:jc w:val="both"/>
        <w:rPr>
          <w:bCs/>
          <w:sz w:val="24"/>
          <w:szCs w:val="24"/>
        </w:rPr>
      </w:pPr>
      <w:r w:rsidRPr="009820B2">
        <w:rPr>
          <w:bCs/>
          <w:sz w:val="24"/>
          <w:szCs w:val="24"/>
        </w:rPr>
        <w:t>2. Виды портфелей ценных бумаг.</w:t>
      </w:r>
    </w:p>
    <w:p w14:paraId="290889C6" w14:textId="77777777" w:rsidR="00492E47" w:rsidRPr="009820B2" w:rsidRDefault="00492E47" w:rsidP="00492E47">
      <w:pPr>
        <w:jc w:val="both"/>
        <w:rPr>
          <w:bCs/>
          <w:sz w:val="24"/>
          <w:szCs w:val="24"/>
        </w:rPr>
      </w:pPr>
    </w:p>
    <w:p w14:paraId="479A369D" w14:textId="77777777" w:rsidR="00492E47" w:rsidRPr="009820B2" w:rsidRDefault="00492E47" w:rsidP="00492E47">
      <w:pPr>
        <w:jc w:val="both"/>
        <w:rPr>
          <w:b/>
          <w:bCs/>
          <w:sz w:val="24"/>
          <w:szCs w:val="24"/>
        </w:rPr>
      </w:pPr>
      <w:r w:rsidRPr="009820B2">
        <w:rPr>
          <w:b/>
          <w:bCs/>
          <w:sz w:val="24"/>
          <w:szCs w:val="24"/>
        </w:rPr>
        <w:t>Тема 5. Клиентские операции (2 часа)</w:t>
      </w:r>
    </w:p>
    <w:p w14:paraId="022DFC08" w14:textId="77777777" w:rsidR="00492E47" w:rsidRPr="009820B2" w:rsidRDefault="00492E47" w:rsidP="00492E47">
      <w:pPr>
        <w:jc w:val="both"/>
        <w:rPr>
          <w:bCs/>
          <w:sz w:val="24"/>
          <w:szCs w:val="24"/>
        </w:rPr>
      </w:pPr>
      <w:r w:rsidRPr="009820B2">
        <w:rPr>
          <w:bCs/>
          <w:sz w:val="24"/>
          <w:szCs w:val="24"/>
        </w:rPr>
        <w:t>1.Виды клиентских операций: брокерские операции на рынке государственных ценных бумаг, платежно-расчетное обслуживание клиента на основе использования ценных бумаг и залоговые операции с ценными бумагами.</w:t>
      </w:r>
    </w:p>
    <w:p w14:paraId="392A6DF6" w14:textId="77777777" w:rsidR="00492E47" w:rsidRPr="009820B2" w:rsidRDefault="00492E47" w:rsidP="00492E47">
      <w:pPr>
        <w:jc w:val="both"/>
        <w:rPr>
          <w:bCs/>
          <w:sz w:val="24"/>
          <w:szCs w:val="24"/>
        </w:rPr>
      </w:pPr>
      <w:r w:rsidRPr="009820B2">
        <w:rPr>
          <w:bCs/>
          <w:sz w:val="24"/>
          <w:szCs w:val="24"/>
        </w:rPr>
        <w:t>2.Учет векселей.</w:t>
      </w:r>
    </w:p>
    <w:p w14:paraId="2BC952E8" w14:textId="77777777" w:rsidR="00492E47" w:rsidRPr="009820B2" w:rsidRDefault="00492E47" w:rsidP="00492E47">
      <w:pPr>
        <w:jc w:val="both"/>
        <w:rPr>
          <w:bCs/>
          <w:sz w:val="24"/>
          <w:szCs w:val="24"/>
        </w:rPr>
      </w:pPr>
      <w:r w:rsidRPr="009820B2">
        <w:rPr>
          <w:bCs/>
          <w:sz w:val="24"/>
          <w:szCs w:val="24"/>
        </w:rPr>
        <w:t>3. Сущность операции учета векселей. Субъекты операций учета</w:t>
      </w:r>
    </w:p>
    <w:p w14:paraId="657E6545" w14:textId="77777777" w:rsidR="00492E47" w:rsidRPr="009820B2" w:rsidRDefault="00492E47" w:rsidP="00492E47">
      <w:pPr>
        <w:jc w:val="both"/>
        <w:rPr>
          <w:bCs/>
          <w:sz w:val="24"/>
          <w:szCs w:val="24"/>
        </w:rPr>
      </w:pPr>
      <w:r w:rsidRPr="009820B2">
        <w:rPr>
          <w:bCs/>
          <w:sz w:val="24"/>
          <w:szCs w:val="24"/>
        </w:rPr>
        <w:t>векселей.</w:t>
      </w:r>
    </w:p>
    <w:p w14:paraId="3D0003D9" w14:textId="77777777" w:rsidR="00492E47" w:rsidRPr="009820B2" w:rsidRDefault="00492E47" w:rsidP="00492E47">
      <w:pPr>
        <w:jc w:val="both"/>
        <w:rPr>
          <w:bCs/>
          <w:sz w:val="24"/>
          <w:szCs w:val="24"/>
        </w:rPr>
      </w:pPr>
    </w:p>
    <w:p w14:paraId="44A0785E" w14:textId="77777777" w:rsidR="00492E47" w:rsidRPr="00522B3C" w:rsidRDefault="00492E47" w:rsidP="00492E47">
      <w:pPr>
        <w:pStyle w:val="2"/>
        <w:rPr>
          <w:i/>
        </w:rPr>
      </w:pPr>
      <w:bookmarkStart w:id="22" w:name="_Toc445932103"/>
      <w:bookmarkStart w:id="23" w:name="_Toc515360338"/>
      <w:r w:rsidRPr="00522B3C">
        <w:rPr>
          <w:i/>
        </w:rPr>
        <w:t>5.2 Темы рефератов</w:t>
      </w:r>
      <w:bookmarkEnd w:id="22"/>
      <w:bookmarkEnd w:id="23"/>
    </w:p>
    <w:p w14:paraId="5B369480" w14:textId="77777777" w:rsidR="00492E47" w:rsidRPr="009820B2" w:rsidRDefault="00492E47" w:rsidP="00492E47">
      <w:pPr>
        <w:jc w:val="both"/>
        <w:rPr>
          <w:bCs/>
          <w:sz w:val="24"/>
          <w:szCs w:val="24"/>
        </w:rPr>
      </w:pPr>
    </w:p>
    <w:p w14:paraId="57EBD0FC" w14:textId="77777777" w:rsidR="00492E47" w:rsidRPr="000B299D" w:rsidRDefault="00492E47" w:rsidP="00492E47">
      <w:pPr>
        <w:ind w:firstLine="567"/>
        <w:jc w:val="both"/>
        <w:rPr>
          <w:sz w:val="24"/>
          <w:szCs w:val="24"/>
        </w:rPr>
      </w:pPr>
      <w:r w:rsidRPr="000B299D">
        <w:rPr>
          <w:sz w:val="24"/>
          <w:szCs w:val="24"/>
        </w:rPr>
        <w:t>1. Современная ситуация на финансовом рынке Пермского края</w:t>
      </w:r>
    </w:p>
    <w:p w14:paraId="0CBD2F43" w14:textId="77777777" w:rsidR="00492E47" w:rsidRPr="000B299D" w:rsidRDefault="00492E47" w:rsidP="00492E47">
      <w:pPr>
        <w:ind w:firstLine="567"/>
        <w:jc w:val="both"/>
        <w:rPr>
          <w:sz w:val="24"/>
          <w:szCs w:val="24"/>
        </w:rPr>
      </w:pPr>
      <w:r w:rsidRPr="000B299D">
        <w:rPr>
          <w:sz w:val="24"/>
          <w:szCs w:val="24"/>
        </w:rPr>
        <w:t>2. Тенденции развития современного мирового рынка ценных бумаг.</w:t>
      </w:r>
    </w:p>
    <w:p w14:paraId="50CADD67" w14:textId="77777777" w:rsidR="00492E47" w:rsidRPr="000B299D" w:rsidRDefault="00492E47" w:rsidP="00492E47">
      <w:pPr>
        <w:ind w:firstLine="567"/>
        <w:jc w:val="both"/>
        <w:rPr>
          <w:sz w:val="24"/>
          <w:szCs w:val="24"/>
        </w:rPr>
      </w:pPr>
      <w:r w:rsidRPr="000B299D">
        <w:rPr>
          <w:sz w:val="24"/>
          <w:szCs w:val="24"/>
        </w:rPr>
        <w:t>3. Инвестиционная деятельность кредитно-финансовых институтов на рынке</w:t>
      </w:r>
      <w:r>
        <w:rPr>
          <w:sz w:val="24"/>
          <w:szCs w:val="24"/>
        </w:rPr>
        <w:t xml:space="preserve"> </w:t>
      </w:r>
      <w:r w:rsidRPr="000B299D">
        <w:rPr>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119C9DE0" w14:textId="77777777" w:rsidR="00492E47" w:rsidRPr="000B299D" w:rsidRDefault="00492E47" w:rsidP="00492E47">
      <w:pPr>
        <w:ind w:firstLine="567"/>
        <w:jc w:val="both"/>
        <w:rPr>
          <w:sz w:val="24"/>
          <w:szCs w:val="24"/>
        </w:rPr>
      </w:pPr>
      <w:r w:rsidRPr="000B299D">
        <w:rPr>
          <w:sz w:val="24"/>
          <w:szCs w:val="24"/>
        </w:rPr>
        <w:t>4. Перспективы развития систем клиринга и расчетов на фондовом рынке.</w:t>
      </w:r>
    </w:p>
    <w:p w14:paraId="40614B9A" w14:textId="77777777" w:rsidR="00492E47" w:rsidRPr="000B299D" w:rsidRDefault="00492E47" w:rsidP="00492E47">
      <w:pPr>
        <w:ind w:firstLine="567"/>
        <w:jc w:val="both"/>
        <w:rPr>
          <w:sz w:val="24"/>
          <w:szCs w:val="24"/>
        </w:rPr>
      </w:pPr>
      <w:r w:rsidRPr="000B299D">
        <w:rPr>
          <w:sz w:val="24"/>
          <w:szCs w:val="24"/>
        </w:rPr>
        <w:t>5. Рынок автоматизированной системы котировок национальной ассоциации</w:t>
      </w:r>
      <w:r>
        <w:rPr>
          <w:sz w:val="24"/>
          <w:szCs w:val="24"/>
        </w:rPr>
        <w:t xml:space="preserve"> </w:t>
      </w:r>
      <w:r w:rsidRPr="000B299D">
        <w:rPr>
          <w:sz w:val="24"/>
          <w:szCs w:val="24"/>
        </w:rPr>
        <w:t>дилеров фондового рынка (NASDAQ).</w:t>
      </w:r>
    </w:p>
    <w:p w14:paraId="6F9E39BF" w14:textId="77777777" w:rsidR="00492E47" w:rsidRPr="000B299D" w:rsidRDefault="00492E47" w:rsidP="00492E47">
      <w:pPr>
        <w:ind w:firstLine="567"/>
        <w:jc w:val="both"/>
        <w:rPr>
          <w:sz w:val="24"/>
          <w:szCs w:val="24"/>
        </w:rPr>
      </w:pPr>
      <w:r w:rsidRPr="000B299D">
        <w:rPr>
          <w:sz w:val="24"/>
          <w:szCs w:val="24"/>
        </w:rPr>
        <w:lastRenderedPageBreak/>
        <w:t>6. Торговля в российской торговой системе (РТС).</w:t>
      </w:r>
    </w:p>
    <w:p w14:paraId="241A3652" w14:textId="77777777" w:rsidR="00492E47" w:rsidRPr="000B299D" w:rsidRDefault="00492E47" w:rsidP="00492E47">
      <w:pPr>
        <w:ind w:firstLine="567"/>
        <w:jc w:val="both"/>
        <w:rPr>
          <w:sz w:val="24"/>
          <w:szCs w:val="24"/>
        </w:rPr>
      </w:pPr>
      <w:r w:rsidRPr="000B299D">
        <w:rPr>
          <w:sz w:val="24"/>
          <w:szCs w:val="24"/>
        </w:rPr>
        <w:t>7. Ценные бумаги правительства США и муниципальные ценные бумаги.</w:t>
      </w:r>
    </w:p>
    <w:p w14:paraId="1CA2AADA" w14:textId="77777777" w:rsidR="00492E47" w:rsidRPr="000B299D" w:rsidRDefault="00492E47" w:rsidP="00492E47">
      <w:pPr>
        <w:ind w:firstLine="567"/>
        <w:jc w:val="both"/>
        <w:rPr>
          <w:sz w:val="24"/>
          <w:szCs w:val="24"/>
        </w:rPr>
      </w:pPr>
      <w:r w:rsidRPr="000B299D">
        <w:rPr>
          <w:sz w:val="24"/>
          <w:szCs w:val="24"/>
        </w:rPr>
        <w:t>8. Мировой уровень развития информационной инфраструктуры рынка ценных</w:t>
      </w:r>
      <w:r>
        <w:rPr>
          <w:sz w:val="24"/>
          <w:szCs w:val="24"/>
        </w:rPr>
        <w:t xml:space="preserve"> </w:t>
      </w:r>
      <w:r w:rsidRPr="000B299D">
        <w:rPr>
          <w:sz w:val="24"/>
          <w:szCs w:val="24"/>
        </w:rPr>
        <w:t>бумаг. Использование форвардных контрактов.</w:t>
      </w:r>
    </w:p>
    <w:p w14:paraId="2781367A" w14:textId="77777777" w:rsidR="00492E47" w:rsidRPr="000B299D" w:rsidRDefault="00492E47" w:rsidP="00492E47">
      <w:pPr>
        <w:ind w:firstLine="567"/>
        <w:jc w:val="both"/>
        <w:rPr>
          <w:sz w:val="24"/>
          <w:szCs w:val="24"/>
        </w:rPr>
      </w:pPr>
      <w:r w:rsidRPr="000B299D">
        <w:rPr>
          <w:sz w:val="24"/>
          <w:szCs w:val="24"/>
        </w:rPr>
        <w:t>9. Валютные фьючерсы.</w:t>
      </w:r>
    </w:p>
    <w:p w14:paraId="2313B286" w14:textId="77777777" w:rsidR="00492E47" w:rsidRPr="000B299D" w:rsidRDefault="00492E47" w:rsidP="00492E47">
      <w:pPr>
        <w:ind w:firstLine="567"/>
        <w:jc w:val="both"/>
        <w:rPr>
          <w:sz w:val="24"/>
          <w:szCs w:val="24"/>
        </w:rPr>
      </w:pPr>
      <w:r w:rsidRPr="000B299D">
        <w:rPr>
          <w:sz w:val="24"/>
          <w:szCs w:val="24"/>
        </w:rPr>
        <w:t>10. Использование опционов.</w:t>
      </w:r>
    </w:p>
    <w:p w14:paraId="45B48E1B" w14:textId="77777777" w:rsidR="00492E47" w:rsidRPr="000B299D" w:rsidRDefault="00492E47" w:rsidP="00492E47">
      <w:pPr>
        <w:ind w:firstLine="567"/>
        <w:jc w:val="both"/>
        <w:rPr>
          <w:sz w:val="24"/>
          <w:szCs w:val="24"/>
        </w:rPr>
      </w:pPr>
      <w:r w:rsidRPr="000B299D">
        <w:rPr>
          <w:sz w:val="24"/>
          <w:szCs w:val="24"/>
        </w:rPr>
        <w:t>11. Налогообложение операций с ценными бумагами.</w:t>
      </w:r>
    </w:p>
    <w:p w14:paraId="3ABC69F7" w14:textId="77777777" w:rsidR="00492E47" w:rsidRPr="000B299D" w:rsidRDefault="00492E47" w:rsidP="00492E47">
      <w:pPr>
        <w:ind w:firstLine="567"/>
        <w:jc w:val="both"/>
        <w:rPr>
          <w:sz w:val="24"/>
          <w:szCs w:val="24"/>
        </w:rPr>
      </w:pPr>
      <w:r w:rsidRPr="000B299D">
        <w:rPr>
          <w:sz w:val="24"/>
          <w:szCs w:val="24"/>
        </w:rPr>
        <w:t>12. Источники финансирования и способы выпуска новых ценных бумаг.</w:t>
      </w:r>
    </w:p>
    <w:p w14:paraId="6939FF7F" w14:textId="77777777" w:rsidR="00492E47" w:rsidRPr="000B299D" w:rsidRDefault="00492E47" w:rsidP="00492E47">
      <w:pPr>
        <w:ind w:firstLine="567"/>
        <w:jc w:val="both"/>
        <w:rPr>
          <w:sz w:val="24"/>
          <w:szCs w:val="24"/>
        </w:rPr>
      </w:pPr>
      <w:r w:rsidRPr="000B299D">
        <w:rPr>
          <w:sz w:val="24"/>
          <w:szCs w:val="24"/>
        </w:rPr>
        <w:t>13. Биржевая игра. Маржирование.</w:t>
      </w:r>
    </w:p>
    <w:p w14:paraId="710B9203" w14:textId="77777777" w:rsidR="00492E47" w:rsidRPr="000B299D" w:rsidRDefault="00492E47" w:rsidP="00492E47">
      <w:pPr>
        <w:ind w:firstLine="567"/>
        <w:jc w:val="both"/>
        <w:rPr>
          <w:sz w:val="24"/>
          <w:szCs w:val="24"/>
        </w:rPr>
      </w:pPr>
      <w:r w:rsidRPr="000B299D">
        <w:rPr>
          <w:sz w:val="24"/>
          <w:szCs w:val="24"/>
        </w:rPr>
        <w:t>14. Биржевые крахи и потрясения.</w:t>
      </w:r>
    </w:p>
    <w:p w14:paraId="63ED65FD" w14:textId="77777777" w:rsidR="00492E47" w:rsidRPr="000B299D" w:rsidRDefault="00492E47" w:rsidP="00492E47">
      <w:pPr>
        <w:ind w:firstLine="567"/>
        <w:jc w:val="both"/>
        <w:rPr>
          <w:sz w:val="24"/>
          <w:szCs w:val="24"/>
        </w:rPr>
      </w:pPr>
      <w:r w:rsidRPr="000B299D">
        <w:rPr>
          <w:sz w:val="24"/>
          <w:szCs w:val="24"/>
        </w:rPr>
        <w:t>15. Залоговые операции с ценными бумагами.</w:t>
      </w:r>
    </w:p>
    <w:p w14:paraId="256E8024" w14:textId="77777777" w:rsidR="00492E47" w:rsidRPr="000B299D" w:rsidRDefault="00492E47" w:rsidP="00492E47">
      <w:pPr>
        <w:ind w:firstLine="567"/>
        <w:jc w:val="both"/>
        <w:rPr>
          <w:sz w:val="24"/>
          <w:szCs w:val="24"/>
        </w:rPr>
      </w:pPr>
      <w:r w:rsidRPr="000B299D">
        <w:rPr>
          <w:sz w:val="24"/>
          <w:szCs w:val="24"/>
        </w:rPr>
        <w:t>16. Конвертируемые ценные бумаги, обмениваемые облигации и варранты.</w:t>
      </w:r>
    </w:p>
    <w:p w14:paraId="1B36A7C4" w14:textId="77777777" w:rsidR="00492E47" w:rsidRPr="000B299D" w:rsidRDefault="00492E47" w:rsidP="00492E47">
      <w:pPr>
        <w:ind w:firstLine="567"/>
        <w:jc w:val="both"/>
        <w:rPr>
          <w:sz w:val="24"/>
          <w:szCs w:val="24"/>
        </w:rPr>
      </w:pPr>
      <w:r w:rsidRPr="000B299D">
        <w:rPr>
          <w:sz w:val="24"/>
          <w:szCs w:val="24"/>
        </w:rPr>
        <w:t>17. Эволюция и тенденции развития российского и мирового рынков ценных</w:t>
      </w:r>
      <w:r>
        <w:rPr>
          <w:sz w:val="24"/>
          <w:szCs w:val="24"/>
        </w:rPr>
        <w:t xml:space="preserve"> </w:t>
      </w:r>
      <w:r w:rsidRPr="000B299D">
        <w:rPr>
          <w:sz w:val="24"/>
          <w:szCs w:val="24"/>
        </w:rPr>
        <w:t>бумаг.</w:t>
      </w:r>
    </w:p>
    <w:p w14:paraId="1ACED702" w14:textId="77777777" w:rsidR="00492E47" w:rsidRPr="000B299D" w:rsidRDefault="00492E47" w:rsidP="00492E47">
      <w:pPr>
        <w:ind w:firstLine="567"/>
        <w:jc w:val="both"/>
        <w:rPr>
          <w:sz w:val="24"/>
          <w:szCs w:val="24"/>
        </w:rPr>
      </w:pPr>
      <w:r w:rsidRPr="000B299D">
        <w:rPr>
          <w:sz w:val="24"/>
          <w:szCs w:val="24"/>
        </w:rPr>
        <w:t>18. Информационная инфраструктура рынка ценных бумаг</w:t>
      </w:r>
    </w:p>
    <w:p w14:paraId="0C1B222D" w14:textId="77777777" w:rsidR="00492E47" w:rsidRPr="000B299D" w:rsidRDefault="00492E47" w:rsidP="00492E47">
      <w:pPr>
        <w:rPr>
          <w:sz w:val="24"/>
          <w:szCs w:val="24"/>
        </w:rPr>
      </w:pPr>
    </w:p>
    <w:p w14:paraId="07FABF8A" w14:textId="77777777" w:rsidR="00492E47" w:rsidRPr="009820B2" w:rsidRDefault="00492E47" w:rsidP="00492E47">
      <w:pPr>
        <w:pStyle w:val="1"/>
      </w:pPr>
      <w:bookmarkStart w:id="24" w:name="_Toc445932104"/>
      <w:bookmarkStart w:id="25" w:name="_Toc515360339"/>
      <w:r w:rsidRPr="009820B2">
        <w:t>6.</w:t>
      </w:r>
      <w:r w:rsidRPr="009820B2">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4"/>
      <w:bookmarkEnd w:id="25"/>
    </w:p>
    <w:p w14:paraId="3992C489" w14:textId="77777777" w:rsidR="00492E47" w:rsidRPr="009820B2" w:rsidRDefault="00492E47" w:rsidP="00492E47">
      <w:pPr>
        <w:shd w:val="clear" w:color="auto" w:fill="FFFFFF"/>
        <w:rPr>
          <w:sz w:val="24"/>
          <w:szCs w:val="24"/>
        </w:rPr>
      </w:pPr>
    </w:p>
    <w:p w14:paraId="4E8A8679" w14:textId="77777777" w:rsidR="00492E47" w:rsidRPr="009820B2" w:rsidRDefault="00492E47" w:rsidP="00492E47">
      <w:pPr>
        <w:shd w:val="clear" w:color="auto" w:fill="FFFFFF"/>
        <w:ind w:firstLine="567"/>
        <w:jc w:val="both"/>
        <w:rPr>
          <w:sz w:val="24"/>
          <w:szCs w:val="24"/>
        </w:rPr>
      </w:pPr>
      <w:r w:rsidRPr="009820B2">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3355AD78" w14:textId="77777777" w:rsidR="00492E47" w:rsidRPr="009820B2" w:rsidRDefault="00492E47" w:rsidP="00492E47">
      <w:pPr>
        <w:shd w:val="clear" w:color="auto" w:fill="FFFFFF"/>
        <w:ind w:firstLine="567"/>
        <w:rPr>
          <w:sz w:val="24"/>
          <w:szCs w:val="24"/>
        </w:rPr>
      </w:pPr>
      <w:r w:rsidRPr="009820B2">
        <w:rPr>
          <w:sz w:val="24"/>
          <w:szCs w:val="24"/>
        </w:rPr>
        <w:t xml:space="preserve">- контроль при чтении лекции, </w:t>
      </w:r>
    </w:p>
    <w:p w14:paraId="78ECA271" w14:textId="77777777" w:rsidR="00492E47" w:rsidRPr="009820B2" w:rsidRDefault="00492E47" w:rsidP="00492E47">
      <w:pPr>
        <w:shd w:val="clear" w:color="auto" w:fill="FFFFFF"/>
        <w:ind w:firstLine="567"/>
        <w:rPr>
          <w:sz w:val="24"/>
          <w:szCs w:val="24"/>
        </w:rPr>
      </w:pPr>
      <w:r w:rsidRPr="009820B2">
        <w:rPr>
          <w:sz w:val="24"/>
          <w:szCs w:val="24"/>
        </w:rPr>
        <w:t>- устный опрос,</w:t>
      </w:r>
    </w:p>
    <w:p w14:paraId="2920BEB1" w14:textId="77777777" w:rsidR="00492E47" w:rsidRPr="009820B2" w:rsidRDefault="00492E47" w:rsidP="00492E47">
      <w:pPr>
        <w:shd w:val="clear" w:color="auto" w:fill="FFFFFF"/>
        <w:ind w:firstLine="567"/>
        <w:rPr>
          <w:sz w:val="24"/>
          <w:szCs w:val="24"/>
        </w:rPr>
      </w:pPr>
      <w:r w:rsidRPr="009820B2">
        <w:rPr>
          <w:sz w:val="24"/>
          <w:szCs w:val="24"/>
        </w:rPr>
        <w:t xml:space="preserve">- решение задач, </w:t>
      </w:r>
    </w:p>
    <w:p w14:paraId="684046AB" w14:textId="77777777" w:rsidR="00492E47" w:rsidRDefault="00492E47" w:rsidP="00492E47">
      <w:pPr>
        <w:shd w:val="clear" w:color="auto" w:fill="FFFFFF"/>
        <w:ind w:firstLine="567"/>
        <w:rPr>
          <w:sz w:val="24"/>
          <w:szCs w:val="24"/>
        </w:rPr>
      </w:pPr>
      <w:r w:rsidRPr="009820B2">
        <w:rPr>
          <w:sz w:val="24"/>
          <w:szCs w:val="24"/>
        </w:rPr>
        <w:t>- экспресс – контрольная работа,</w:t>
      </w:r>
    </w:p>
    <w:p w14:paraId="04E3FB12" w14:textId="77777777" w:rsidR="00492E47" w:rsidRPr="009820B2" w:rsidRDefault="00492E47" w:rsidP="00492E47">
      <w:pPr>
        <w:shd w:val="clear" w:color="auto" w:fill="FFFFFF"/>
        <w:ind w:firstLine="567"/>
        <w:rPr>
          <w:sz w:val="24"/>
          <w:szCs w:val="24"/>
        </w:rPr>
      </w:pPr>
      <w:r>
        <w:rPr>
          <w:sz w:val="24"/>
          <w:szCs w:val="24"/>
        </w:rPr>
        <w:t>- эссе.</w:t>
      </w:r>
    </w:p>
    <w:p w14:paraId="39239910" w14:textId="77777777" w:rsidR="00492E47" w:rsidRPr="009820B2" w:rsidRDefault="00492E47" w:rsidP="00492E47">
      <w:pPr>
        <w:shd w:val="clear" w:color="auto" w:fill="FFFFFF"/>
        <w:ind w:firstLine="567"/>
        <w:rPr>
          <w:sz w:val="24"/>
          <w:szCs w:val="24"/>
        </w:rPr>
      </w:pPr>
      <w:r w:rsidRPr="009820B2">
        <w:rPr>
          <w:sz w:val="24"/>
          <w:szCs w:val="24"/>
        </w:rPr>
        <w:t xml:space="preserve"> Форма промежуточной аттестации -  экзамен.</w:t>
      </w:r>
    </w:p>
    <w:p w14:paraId="25B3C525" w14:textId="77777777" w:rsidR="00492E47" w:rsidRDefault="00492E47" w:rsidP="00492E47">
      <w:pPr>
        <w:shd w:val="clear" w:color="auto" w:fill="FFFFFF"/>
        <w:ind w:firstLine="567"/>
        <w:jc w:val="both"/>
        <w:rPr>
          <w:sz w:val="24"/>
          <w:szCs w:val="24"/>
        </w:rPr>
      </w:pPr>
      <w:r w:rsidRPr="009820B2">
        <w:rPr>
          <w:sz w:val="24"/>
          <w:szCs w:val="24"/>
        </w:rPr>
        <w:t>Фонд оценочных средств представлен отдельным приложением к рабочей программе дисциплины.</w:t>
      </w:r>
    </w:p>
    <w:p w14:paraId="7C9ED71B" w14:textId="77777777" w:rsidR="00492E47" w:rsidRDefault="00492E47" w:rsidP="00492E47">
      <w:pPr>
        <w:ind w:left="357" w:hanging="357"/>
        <w:jc w:val="center"/>
        <w:rPr>
          <w:rFonts w:eastAsia="Calibri"/>
          <w:b/>
          <w:sz w:val="24"/>
          <w:szCs w:val="24"/>
          <w:lang w:eastAsia="en-US"/>
        </w:rPr>
      </w:pPr>
    </w:p>
    <w:p w14:paraId="74AF2FA0" w14:textId="77777777" w:rsidR="00492E47" w:rsidRDefault="00492E47" w:rsidP="00492E47">
      <w:pPr>
        <w:ind w:left="357" w:hanging="357"/>
        <w:jc w:val="center"/>
        <w:rPr>
          <w:rFonts w:eastAsia="Calibri"/>
          <w:b/>
          <w:sz w:val="24"/>
          <w:szCs w:val="24"/>
          <w:lang w:eastAsia="en-US"/>
        </w:rPr>
      </w:pPr>
      <w:r>
        <w:rPr>
          <w:rFonts w:eastAsia="Calibri"/>
          <w:b/>
          <w:sz w:val="24"/>
          <w:szCs w:val="24"/>
          <w:lang w:eastAsia="en-US"/>
        </w:rPr>
        <w:t xml:space="preserve">6.1. Оценочные средства </w:t>
      </w:r>
    </w:p>
    <w:p w14:paraId="7FC30109" w14:textId="77777777" w:rsidR="00492E47" w:rsidRPr="00522B3C" w:rsidRDefault="00492E47" w:rsidP="00492E47">
      <w:pPr>
        <w:pStyle w:val="2"/>
      </w:pPr>
      <w:bookmarkStart w:id="26" w:name="_Toc445932108"/>
      <w:bookmarkStart w:id="27" w:name="_Toc445932106"/>
      <w:r w:rsidRPr="00522B3C">
        <w:t xml:space="preserve"> </w:t>
      </w:r>
      <w:bookmarkStart w:id="28" w:name="_Toc515360340"/>
      <w:r w:rsidRPr="00522B3C">
        <w:t>Вопросы для текущего контроля успеваемости и промежуточной аттестации студентов</w:t>
      </w:r>
      <w:bookmarkEnd w:id="26"/>
      <w:bookmarkEnd w:id="28"/>
    </w:p>
    <w:p w14:paraId="770BB678" w14:textId="77777777" w:rsidR="00492E47" w:rsidRPr="009820B2" w:rsidRDefault="00492E47" w:rsidP="00492E47">
      <w:pPr>
        <w:jc w:val="both"/>
        <w:rPr>
          <w:bCs/>
          <w:sz w:val="24"/>
          <w:szCs w:val="24"/>
        </w:rPr>
      </w:pPr>
    </w:p>
    <w:p w14:paraId="176411B5" w14:textId="77777777" w:rsidR="00492E47" w:rsidRPr="009820B2" w:rsidRDefault="00492E47" w:rsidP="00492E47">
      <w:pPr>
        <w:ind w:firstLine="540"/>
        <w:jc w:val="both"/>
        <w:rPr>
          <w:bCs/>
          <w:sz w:val="24"/>
          <w:szCs w:val="24"/>
        </w:rPr>
      </w:pPr>
      <w:r w:rsidRPr="009820B2">
        <w:rPr>
          <w:bCs/>
          <w:sz w:val="24"/>
          <w:szCs w:val="24"/>
        </w:rPr>
        <w:t>1. Современная ситуация на финансовом рынке Пермского края</w:t>
      </w:r>
    </w:p>
    <w:p w14:paraId="750806D2" w14:textId="77777777" w:rsidR="00492E47" w:rsidRPr="009820B2" w:rsidRDefault="00492E47" w:rsidP="00492E47">
      <w:pPr>
        <w:ind w:firstLine="540"/>
        <w:jc w:val="both"/>
        <w:rPr>
          <w:bCs/>
          <w:sz w:val="24"/>
          <w:szCs w:val="24"/>
        </w:rPr>
      </w:pPr>
      <w:r w:rsidRPr="009820B2">
        <w:rPr>
          <w:bCs/>
          <w:sz w:val="24"/>
          <w:szCs w:val="24"/>
        </w:rPr>
        <w:t>2. Тенденции развития современного мирового рынка ценных бумаг.</w:t>
      </w:r>
    </w:p>
    <w:p w14:paraId="4FFA9DB9" w14:textId="77777777" w:rsidR="00492E47" w:rsidRPr="009820B2" w:rsidRDefault="00492E47" w:rsidP="00492E47">
      <w:pPr>
        <w:ind w:firstLine="540"/>
        <w:jc w:val="both"/>
        <w:rPr>
          <w:bCs/>
          <w:sz w:val="24"/>
          <w:szCs w:val="24"/>
        </w:rPr>
      </w:pPr>
      <w:r w:rsidRPr="009820B2">
        <w:rPr>
          <w:bCs/>
          <w:sz w:val="24"/>
          <w:szCs w:val="24"/>
        </w:rPr>
        <w:t>3. Инвестиционная деятельность кредитно-финансовых институтов на рынке</w:t>
      </w:r>
      <w:r>
        <w:rPr>
          <w:bCs/>
          <w:sz w:val="24"/>
          <w:szCs w:val="24"/>
        </w:rPr>
        <w:t xml:space="preserve"> </w:t>
      </w:r>
      <w:r w:rsidRPr="009820B2">
        <w:rPr>
          <w:bCs/>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5C81B0BA" w14:textId="77777777" w:rsidR="00492E47" w:rsidRPr="009820B2" w:rsidRDefault="00492E47" w:rsidP="00492E47">
      <w:pPr>
        <w:ind w:firstLine="540"/>
        <w:jc w:val="both"/>
        <w:rPr>
          <w:bCs/>
          <w:sz w:val="24"/>
          <w:szCs w:val="24"/>
        </w:rPr>
      </w:pPr>
      <w:r w:rsidRPr="009820B2">
        <w:rPr>
          <w:bCs/>
          <w:sz w:val="24"/>
          <w:szCs w:val="24"/>
        </w:rPr>
        <w:t>4. Перспективы развития систем клиринга и расчетов на фондовом рынке.</w:t>
      </w:r>
    </w:p>
    <w:p w14:paraId="7665A656" w14:textId="77777777" w:rsidR="00492E47" w:rsidRPr="009820B2" w:rsidRDefault="00492E47" w:rsidP="00492E47">
      <w:pPr>
        <w:ind w:firstLine="540"/>
        <w:jc w:val="both"/>
        <w:rPr>
          <w:bCs/>
          <w:sz w:val="24"/>
          <w:szCs w:val="24"/>
        </w:rPr>
      </w:pPr>
      <w:r w:rsidRPr="009820B2">
        <w:rPr>
          <w:bCs/>
          <w:sz w:val="24"/>
          <w:szCs w:val="24"/>
        </w:rPr>
        <w:t>5. Рынок автоматизированной системы котировок национальной ассоциации</w:t>
      </w:r>
      <w:r>
        <w:rPr>
          <w:bCs/>
          <w:sz w:val="24"/>
          <w:szCs w:val="24"/>
        </w:rPr>
        <w:t xml:space="preserve"> </w:t>
      </w:r>
      <w:r w:rsidRPr="009820B2">
        <w:rPr>
          <w:bCs/>
          <w:sz w:val="24"/>
          <w:szCs w:val="24"/>
        </w:rPr>
        <w:t>дилеров фондового рынка (NASDAQ).</w:t>
      </w:r>
    </w:p>
    <w:p w14:paraId="34AB181F" w14:textId="77777777" w:rsidR="00492E47" w:rsidRPr="009820B2" w:rsidRDefault="00492E47" w:rsidP="00492E47">
      <w:pPr>
        <w:ind w:firstLine="540"/>
        <w:jc w:val="both"/>
        <w:rPr>
          <w:bCs/>
          <w:sz w:val="24"/>
          <w:szCs w:val="24"/>
        </w:rPr>
      </w:pPr>
      <w:r w:rsidRPr="009820B2">
        <w:rPr>
          <w:bCs/>
          <w:sz w:val="24"/>
          <w:szCs w:val="24"/>
        </w:rPr>
        <w:t>6. Торговля в российской торговой системе (РТС).</w:t>
      </w:r>
    </w:p>
    <w:p w14:paraId="22C91FE0" w14:textId="77777777" w:rsidR="00492E47" w:rsidRPr="009820B2" w:rsidRDefault="00492E47" w:rsidP="00492E47">
      <w:pPr>
        <w:ind w:firstLine="540"/>
        <w:jc w:val="both"/>
        <w:rPr>
          <w:bCs/>
          <w:sz w:val="24"/>
          <w:szCs w:val="24"/>
        </w:rPr>
      </w:pPr>
      <w:r w:rsidRPr="009820B2">
        <w:rPr>
          <w:bCs/>
          <w:sz w:val="24"/>
          <w:szCs w:val="24"/>
        </w:rPr>
        <w:t>7. Ценные бумаги правительства США и муниципальные ценные бумаги.</w:t>
      </w:r>
    </w:p>
    <w:p w14:paraId="18D89A36" w14:textId="77777777" w:rsidR="00492E47" w:rsidRPr="009820B2" w:rsidRDefault="00492E47" w:rsidP="00492E47">
      <w:pPr>
        <w:ind w:firstLine="540"/>
        <w:jc w:val="both"/>
        <w:rPr>
          <w:bCs/>
          <w:sz w:val="24"/>
          <w:szCs w:val="24"/>
        </w:rPr>
      </w:pPr>
      <w:r w:rsidRPr="009820B2">
        <w:rPr>
          <w:bCs/>
          <w:sz w:val="24"/>
          <w:szCs w:val="24"/>
        </w:rPr>
        <w:t>8. Мировой уровень развития информационной инфраструктуры рынка ценных</w:t>
      </w:r>
      <w:r>
        <w:rPr>
          <w:bCs/>
          <w:sz w:val="24"/>
          <w:szCs w:val="24"/>
        </w:rPr>
        <w:t xml:space="preserve"> </w:t>
      </w:r>
      <w:r w:rsidRPr="009820B2">
        <w:rPr>
          <w:bCs/>
          <w:sz w:val="24"/>
          <w:szCs w:val="24"/>
        </w:rPr>
        <w:t>бумаг. Использование форвардных контрактов.</w:t>
      </w:r>
    </w:p>
    <w:p w14:paraId="48A0C82F" w14:textId="77777777" w:rsidR="00492E47" w:rsidRPr="009820B2" w:rsidRDefault="00492E47" w:rsidP="00492E47">
      <w:pPr>
        <w:ind w:firstLine="540"/>
        <w:jc w:val="both"/>
        <w:rPr>
          <w:bCs/>
          <w:sz w:val="24"/>
          <w:szCs w:val="24"/>
        </w:rPr>
      </w:pPr>
      <w:r w:rsidRPr="009820B2">
        <w:rPr>
          <w:bCs/>
          <w:sz w:val="24"/>
          <w:szCs w:val="24"/>
        </w:rPr>
        <w:t>9. Валютные фьючерсы.</w:t>
      </w:r>
    </w:p>
    <w:p w14:paraId="5B2C8040" w14:textId="77777777" w:rsidR="00492E47" w:rsidRPr="009820B2" w:rsidRDefault="00492E47" w:rsidP="00492E47">
      <w:pPr>
        <w:ind w:firstLine="540"/>
        <w:jc w:val="both"/>
        <w:rPr>
          <w:bCs/>
          <w:sz w:val="24"/>
          <w:szCs w:val="24"/>
        </w:rPr>
      </w:pPr>
      <w:r w:rsidRPr="009820B2">
        <w:rPr>
          <w:bCs/>
          <w:sz w:val="24"/>
          <w:szCs w:val="24"/>
        </w:rPr>
        <w:t>10. Использование опционов.</w:t>
      </w:r>
    </w:p>
    <w:p w14:paraId="5540F489" w14:textId="77777777" w:rsidR="00492E47" w:rsidRPr="009820B2" w:rsidRDefault="00492E47" w:rsidP="00492E47">
      <w:pPr>
        <w:ind w:firstLine="540"/>
        <w:jc w:val="both"/>
        <w:rPr>
          <w:bCs/>
          <w:sz w:val="24"/>
          <w:szCs w:val="24"/>
        </w:rPr>
      </w:pPr>
      <w:r w:rsidRPr="009820B2">
        <w:rPr>
          <w:bCs/>
          <w:sz w:val="24"/>
          <w:szCs w:val="24"/>
        </w:rPr>
        <w:lastRenderedPageBreak/>
        <w:t>11. Налогообложение операций с ценными бумагами.</w:t>
      </w:r>
    </w:p>
    <w:p w14:paraId="37F20B14" w14:textId="77777777" w:rsidR="00492E47" w:rsidRPr="009820B2" w:rsidRDefault="00492E47" w:rsidP="00492E47">
      <w:pPr>
        <w:ind w:firstLine="540"/>
        <w:jc w:val="both"/>
        <w:rPr>
          <w:bCs/>
          <w:sz w:val="24"/>
          <w:szCs w:val="24"/>
        </w:rPr>
      </w:pPr>
      <w:r w:rsidRPr="009820B2">
        <w:rPr>
          <w:bCs/>
          <w:sz w:val="24"/>
          <w:szCs w:val="24"/>
        </w:rPr>
        <w:t>12. Источники финансирования и способы выпуска новых ценных бумаг.</w:t>
      </w:r>
    </w:p>
    <w:p w14:paraId="5B9FD9E7" w14:textId="77777777" w:rsidR="00492E47" w:rsidRPr="009820B2" w:rsidRDefault="00492E47" w:rsidP="00492E47">
      <w:pPr>
        <w:ind w:firstLine="540"/>
        <w:jc w:val="both"/>
        <w:rPr>
          <w:bCs/>
          <w:sz w:val="24"/>
          <w:szCs w:val="24"/>
        </w:rPr>
      </w:pPr>
      <w:r w:rsidRPr="009820B2">
        <w:rPr>
          <w:bCs/>
          <w:sz w:val="24"/>
          <w:szCs w:val="24"/>
        </w:rPr>
        <w:t>13. Биржевая игра. Маржирование.</w:t>
      </w:r>
    </w:p>
    <w:p w14:paraId="1E775261" w14:textId="77777777" w:rsidR="00492E47" w:rsidRPr="009820B2" w:rsidRDefault="00492E47" w:rsidP="00492E47">
      <w:pPr>
        <w:ind w:firstLine="540"/>
        <w:jc w:val="both"/>
        <w:rPr>
          <w:bCs/>
          <w:sz w:val="24"/>
          <w:szCs w:val="24"/>
        </w:rPr>
      </w:pPr>
      <w:r w:rsidRPr="009820B2">
        <w:rPr>
          <w:bCs/>
          <w:sz w:val="24"/>
          <w:szCs w:val="24"/>
        </w:rPr>
        <w:t>14. Биржевые крахи и потрясения.</w:t>
      </w:r>
    </w:p>
    <w:p w14:paraId="62A01672" w14:textId="77777777" w:rsidR="00492E47" w:rsidRPr="009820B2" w:rsidRDefault="00492E47" w:rsidP="00492E47">
      <w:pPr>
        <w:ind w:firstLine="540"/>
        <w:jc w:val="both"/>
        <w:rPr>
          <w:bCs/>
          <w:sz w:val="24"/>
          <w:szCs w:val="24"/>
        </w:rPr>
      </w:pPr>
      <w:r w:rsidRPr="009820B2">
        <w:rPr>
          <w:bCs/>
          <w:sz w:val="24"/>
          <w:szCs w:val="24"/>
        </w:rPr>
        <w:t>15. Залоговые операции с ценными бумагами.</w:t>
      </w:r>
    </w:p>
    <w:p w14:paraId="328A10FF" w14:textId="77777777" w:rsidR="00492E47" w:rsidRPr="009820B2" w:rsidRDefault="00492E47" w:rsidP="00492E47">
      <w:pPr>
        <w:ind w:firstLine="540"/>
        <w:jc w:val="both"/>
        <w:rPr>
          <w:bCs/>
          <w:sz w:val="24"/>
          <w:szCs w:val="24"/>
        </w:rPr>
      </w:pPr>
      <w:r w:rsidRPr="009820B2">
        <w:rPr>
          <w:bCs/>
          <w:sz w:val="24"/>
          <w:szCs w:val="24"/>
        </w:rPr>
        <w:t>16. Конвертируемые ценные бумаги, обмениваемые облигации и варранты.</w:t>
      </w:r>
    </w:p>
    <w:p w14:paraId="75BACA98" w14:textId="77777777" w:rsidR="00492E47" w:rsidRPr="009820B2" w:rsidRDefault="00492E47" w:rsidP="00492E47">
      <w:pPr>
        <w:ind w:firstLine="540"/>
        <w:jc w:val="both"/>
        <w:rPr>
          <w:bCs/>
          <w:sz w:val="24"/>
          <w:szCs w:val="24"/>
        </w:rPr>
      </w:pPr>
      <w:r w:rsidRPr="009820B2">
        <w:rPr>
          <w:bCs/>
          <w:sz w:val="24"/>
          <w:szCs w:val="24"/>
        </w:rPr>
        <w:t>17. Эволюция и тенденции развития российского и мирового рынков ценных</w:t>
      </w:r>
      <w:r>
        <w:rPr>
          <w:bCs/>
          <w:sz w:val="24"/>
          <w:szCs w:val="24"/>
        </w:rPr>
        <w:t xml:space="preserve"> </w:t>
      </w:r>
      <w:r w:rsidRPr="009820B2">
        <w:rPr>
          <w:bCs/>
          <w:sz w:val="24"/>
          <w:szCs w:val="24"/>
        </w:rPr>
        <w:t>бумаг.</w:t>
      </w:r>
    </w:p>
    <w:p w14:paraId="19FB1FC2" w14:textId="77777777" w:rsidR="00492E47" w:rsidRPr="009820B2" w:rsidRDefault="00492E47" w:rsidP="00492E47">
      <w:pPr>
        <w:ind w:firstLine="540"/>
        <w:jc w:val="both"/>
        <w:rPr>
          <w:bCs/>
          <w:sz w:val="24"/>
          <w:szCs w:val="24"/>
        </w:rPr>
      </w:pPr>
      <w:r w:rsidRPr="009820B2">
        <w:rPr>
          <w:bCs/>
          <w:sz w:val="24"/>
          <w:szCs w:val="24"/>
        </w:rPr>
        <w:t>18. Информационная инфраструктура рынка ценных бумаг</w:t>
      </w:r>
    </w:p>
    <w:p w14:paraId="51FE16BD" w14:textId="77777777" w:rsidR="00492E47" w:rsidRDefault="00492E47" w:rsidP="00492E47">
      <w:pPr>
        <w:pStyle w:val="2"/>
      </w:pPr>
      <w:r>
        <w:t xml:space="preserve"> </w:t>
      </w:r>
      <w:bookmarkStart w:id="29" w:name="_Toc515360341"/>
      <w:r w:rsidRPr="00715930">
        <w:t>Практикумы. Решение тестовых заданий</w:t>
      </w:r>
      <w:bookmarkEnd w:id="27"/>
      <w:bookmarkEnd w:id="29"/>
    </w:p>
    <w:p w14:paraId="1BBB3285" w14:textId="77777777" w:rsidR="00492E47" w:rsidRPr="003063DF" w:rsidRDefault="00492E47" w:rsidP="00492E47"/>
    <w:p w14:paraId="778DD455" w14:textId="77777777" w:rsidR="00492E47" w:rsidRDefault="00492E47" w:rsidP="00492E47">
      <w:pPr>
        <w:shd w:val="clear" w:color="auto" w:fill="FFFFFF"/>
        <w:ind w:firstLine="426"/>
        <w:jc w:val="both"/>
        <w:rPr>
          <w:b/>
          <w:sz w:val="24"/>
          <w:szCs w:val="24"/>
        </w:rPr>
      </w:pPr>
      <w:r>
        <w:rPr>
          <w:b/>
          <w:sz w:val="24"/>
          <w:szCs w:val="24"/>
        </w:rPr>
        <w:t>Тема 1. Основные понятия ранка ценных бумаг и финансового рынка</w:t>
      </w:r>
    </w:p>
    <w:p w14:paraId="1717ADAD" w14:textId="77777777" w:rsidR="00492E47" w:rsidRPr="00715930" w:rsidRDefault="00492E47" w:rsidP="00492E47">
      <w:pPr>
        <w:shd w:val="clear" w:color="auto" w:fill="FFFFFF"/>
        <w:ind w:firstLine="426"/>
        <w:jc w:val="both"/>
        <w:rPr>
          <w:sz w:val="24"/>
          <w:szCs w:val="24"/>
        </w:rPr>
      </w:pPr>
      <w:r w:rsidRPr="00715930">
        <w:rPr>
          <w:sz w:val="24"/>
          <w:szCs w:val="24"/>
        </w:rPr>
        <w:t>1. Кто из перечисленных лиц не является профессиональным участником</w:t>
      </w:r>
      <w:r>
        <w:rPr>
          <w:sz w:val="24"/>
          <w:szCs w:val="24"/>
        </w:rPr>
        <w:t xml:space="preserve"> </w:t>
      </w:r>
      <w:r w:rsidRPr="00715930">
        <w:rPr>
          <w:sz w:val="24"/>
          <w:szCs w:val="24"/>
        </w:rPr>
        <w:t>рынка ценных бумаг (ЦБ)?</w:t>
      </w:r>
    </w:p>
    <w:p w14:paraId="026E95CD" w14:textId="77777777" w:rsidR="00492E47" w:rsidRPr="00715930" w:rsidRDefault="00492E47" w:rsidP="00492E47">
      <w:pPr>
        <w:shd w:val="clear" w:color="auto" w:fill="FFFFFF"/>
        <w:ind w:firstLine="426"/>
        <w:jc w:val="both"/>
        <w:rPr>
          <w:sz w:val="24"/>
          <w:szCs w:val="24"/>
        </w:rPr>
      </w:pPr>
      <w:r w:rsidRPr="00715930">
        <w:rPr>
          <w:sz w:val="24"/>
          <w:szCs w:val="24"/>
        </w:rPr>
        <w:t>- Дилеры.</w:t>
      </w:r>
    </w:p>
    <w:p w14:paraId="677585AE" w14:textId="77777777" w:rsidR="00492E47" w:rsidRPr="00715930" w:rsidRDefault="00492E47" w:rsidP="00492E47">
      <w:pPr>
        <w:shd w:val="clear" w:color="auto" w:fill="FFFFFF"/>
        <w:ind w:firstLine="426"/>
        <w:jc w:val="both"/>
        <w:rPr>
          <w:sz w:val="24"/>
          <w:szCs w:val="24"/>
        </w:rPr>
      </w:pPr>
      <w:r w:rsidRPr="00715930">
        <w:rPr>
          <w:sz w:val="24"/>
          <w:szCs w:val="24"/>
        </w:rPr>
        <w:t>- Консалтинговые компании.</w:t>
      </w:r>
    </w:p>
    <w:p w14:paraId="22964480" w14:textId="77777777" w:rsidR="00492E47" w:rsidRPr="00715930" w:rsidRDefault="00492E47" w:rsidP="00492E47">
      <w:pPr>
        <w:shd w:val="clear" w:color="auto" w:fill="FFFFFF"/>
        <w:ind w:firstLine="426"/>
        <w:jc w:val="both"/>
        <w:rPr>
          <w:sz w:val="24"/>
          <w:szCs w:val="24"/>
        </w:rPr>
      </w:pPr>
      <w:r w:rsidRPr="00715930">
        <w:rPr>
          <w:sz w:val="24"/>
          <w:szCs w:val="24"/>
        </w:rPr>
        <w:t>- Клиринговые организации.</w:t>
      </w:r>
    </w:p>
    <w:p w14:paraId="79CE9646" w14:textId="77777777" w:rsidR="00492E47" w:rsidRPr="00715930" w:rsidRDefault="00492E47" w:rsidP="00492E47">
      <w:pPr>
        <w:shd w:val="clear" w:color="auto" w:fill="FFFFFF"/>
        <w:ind w:firstLine="426"/>
        <w:jc w:val="both"/>
        <w:rPr>
          <w:sz w:val="24"/>
          <w:szCs w:val="24"/>
        </w:rPr>
      </w:pPr>
      <w:r w:rsidRPr="00715930">
        <w:rPr>
          <w:sz w:val="24"/>
          <w:szCs w:val="24"/>
        </w:rPr>
        <w:t>- Держатели реестра владельцев ЦБ.</w:t>
      </w:r>
    </w:p>
    <w:p w14:paraId="0567E8FB" w14:textId="77777777" w:rsidR="00492E47" w:rsidRPr="00715930" w:rsidRDefault="00492E47" w:rsidP="00492E47">
      <w:pPr>
        <w:shd w:val="clear" w:color="auto" w:fill="FFFFFF"/>
        <w:ind w:firstLine="426"/>
        <w:jc w:val="both"/>
        <w:rPr>
          <w:sz w:val="24"/>
          <w:szCs w:val="24"/>
        </w:rPr>
      </w:pPr>
    </w:p>
    <w:p w14:paraId="7E6187DF" w14:textId="77777777" w:rsidR="00492E47" w:rsidRPr="00715930" w:rsidRDefault="00492E47" w:rsidP="00492E47">
      <w:pPr>
        <w:shd w:val="clear" w:color="auto" w:fill="FFFFFF"/>
        <w:ind w:firstLine="426"/>
        <w:jc w:val="both"/>
        <w:rPr>
          <w:sz w:val="24"/>
          <w:szCs w:val="24"/>
        </w:rPr>
      </w:pPr>
      <w:r w:rsidRPr="00715930">
        <w:rPr>
          <w:sz w:val="24"/>
          <w:szCs w:val="24"/>
        </w:rPr>
        <w:t>2. Кто не может являться участниками торгов на фондовой бирже?</w:t>
      </w:r>
    </w:p>
    <w:p w14:paraId="7EA67A08" w14:textId="77777777" w:rsidR="00492E47" w:rsidRPr="00715930" w:rsidRDefault="00492E47" w:rsidP="00492E47">
      <w:pPr>
        <w:shd w:val="clear" w:color="auto" w:fill="FFFFFF"/>
        <w:ind w:firstLine="426"/>
        <w:jc w:val="both"/>
        <w:rPr>
          <w:sz w:val="24"/>
          <w:szCs w:val="24"/>
        </w:rPr>
      </w:pPr>
      <w:r w:rsidRPr="00715930">
        <w:rPr>
          <w:sz w:val="24"/>
          <w:szCs w:val="24"/>
        </w:rPr>
        <w:t>- Брокеры.</w:t>
      </w:r>
    </w:p>
    <w:p w14:paraId="53A48735" w14:textId="77777777" w:rsidR="00492E47" w:rsidRPr="00715930" w:rsidRDefault="00492E47" w:rsidP="00492E47">
      <w:pPr>
        <w:shd w:val="clear" w:color="auto" w:fill="FFFFFF"/>
        <w:ind w:firstLine="426"/>
        <w:jc w:val="both"/>
        <w:rPr>
          <w:sz w:val="24"/>
          <w:szCs w:val="24"/>
        </w:rPr>
      </w:pPr>
      <w:r w:rsidRPr="00715930">
        <w:rPr>
          <w:sz w:val="24"/>
          <w:szCs w:val="24"/>
        </w:rPr>
        <w:t>- Дилеры.</w:t>
      </w:r>
    </w:p>
    <w:p w14:paraId="69E3D14C" w14:textId="77777777" w:rsidR="00492E47" w:rsidRPr="00715930" w:rsidRDefault="00492E47" w:rsidP="00492E47">
      <w:pPr>
        <w:shd w:val="clear" w:color="auto" w:fill="FFFFFF"/>
        <w:ind w:firstLine="426"/>
        <w:jc w:val="both"/>
        <w:rPr>
          <w:sz w:val="24"/>
          <w:szCs w:val="24"/>
        </w:rPr>
      </w:pPr>
      <w:r w:rsidRPr="00715930">
        <w:rPr>
          <w:sz w:val="24"/>
          <w:szCs w:val="24"/>
        </w:rPr>
        <w:t>- Центральный Банк РФ.</w:t>
      </w:r>
    </w:p>
    <w:p w14:paraId="63E130AA" w14:textId="77777777" w:rsidR="00492E47" w:rsidRPr="00715930" w:rsidRDefault="00492E47" w:rsidP="00492E47">
      <w:pPr>
        <w:shd w:val="clear" w:color="auto" w:fill="FFFFFF"/>
        <w:ind w:firstLine="426"/>
        <w:jc w:val="both"/>
        <w:rPr>
          <w:sz w:val="24"/>
          <w:szCs w:val="24"/>
        </w:rPr>
      </w:pPr>
      <w:r w:rsidRPr="00715930">
        <w:rPr>
          <w:sz w:val="24"/>
          <w:szCs w:val="24"/>
        </w:rPr>
        <w:t>- Физические лица, не являющиеся квалифицированными инвесторами.</w:t>
      </w:r>
    </w:p>
    <w:p w14:paraId="5114E4B7" w14:textId="77777777" w:rsidR="00492E47" w:rsidRPr="00715930" w:rsidRDefault="00492E47" w:rsidP="00492E47">
      <w:pPr>
        <w:shd w:val="clear" w:color="auto" w:fill="FFFFFF"/>
        <w:ind w:firstLine="426"/>
        <w:jc w:val="both"/>
        <w:rPr>
          <w:sz w:val="24"/>
          <w:szCs w:val="24"/>
        </w:rPr>
      </w:pPr>
    </w:p>
    <w:p w14:paraId="29971D18" w14:textId="77777777" w:rsidR="00492E47" w:rsidRPr="00715930" w:rsidRDefault="00492E47" w:rsidP="00492E47">
      <w:pPr>
        <w:shd w:val="clear" w:color="auto" w:fill="FFFFFF"/>
        <w:ind w:firstLine="426"/>
        <w:jc w:val="both"/>
        <w:rPr>
          <w:sz w:val="24"/>
          <w:szCs w:val="24"/>
        </w:rPr>
      </w:pPr>
      <w:r w:rsidRPr="00715930">
        <w:rPr>
          <w:sz w:val="24"/>
          <w:szCs w:val="24"/>
        </w:rPr>
        <w:t>3. Что из перечисленного в определенных случаях не является</w:t>
      </w:r>
      <w:r>
        <w:rPr>
          <w:sz w:val="24"/>
          <w:szCs w:val="24"/>
        </w:rPr>
        <w:t xml:space="preserve"> </w:t>
      </w:r>
      <w:r w:rsidRPr="00715930">
        <w:rPr>
          <w:sz w:val="24"/>
          <w:szCs w:val="24"/>
        </w:rPr>
        <w:t>обязательным этапом для процедуры эмиссии ЦБ?</w:t>
      </w:r>
    </w:p>
    <w:p w14:paraId="2543E8AE" w14:textId="77777777" w:rsidR="00492E47" w:rsidRPr="00715930" w:rsidRDefault="00492E47" w:rsidP="00492E47">
      <w:pPr>
        <w:shd w:val="clear" w:color="auto" w:fill="FFFFFF"/>
        <w:ind w:firstLine="426"/>
        <w:jc w:val="both"/>
        <w:rPr>
          <w:sz w:val="24"/>
          <w:szCs w:val="24"/>
        </w:rPr>
      </w:pPr>
      <w:r w:rsidRPr="00715930">
        <w:rPr>
          <w:sz w:val="24"/>
          <w:szCs w:val="24"/>
        </w:rPr>
        <w:t>- Принятие решения о размещении и утверждение решения о выпуске</w:t>
      </w:r>
      <w:r>
        <w:rPr>
          <w:sz w:val="24"/>
          <w:szCs w:val="24"/>
        </w:rPr>
        <w:t xml:space="preserve"> </w:t>
      </w:r>
      <w:r w:rsidRPr="00715930">
        <w:rPr>
          <w:sz w:val="24"/>
          <w:szCs w:val="24"/>
        </w:rPr>
        <w:t>эмиссионных ЦБ.</w:t>
      </w:r>
    </w:p>
    <w:p w14:paraId="39420F36"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выпуска эмиссионных ЦБ.</w:t>
      </w:r>
    </w:p>
    <w:p w14:paraId="364E66B4"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проспекта эмиссионных ЦБ.</w:t>
      </w:r>
    </w:p>
    <w:p w14:paraId="78C6EA4B"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отчета об итогах выпуска или предоставление в регистрирующий орган соответствующего уведомления об итогах выпуска.</w:t>
      </w:r>
    </w:p>
    <w:p w14:paraId="02173676" w14:textId="77777777" w:rsidR="00492E47" w:rsidRPr="00715930" w:rsidRDefault="00492E47" w:rsidP="00492E47">
      <w:pPr>
        <w:shd w:val="clear" w:color="auto" w:fill="FFFFFF"/>
        <w:ind w:firstLine="426"/>
        <w:jc w:val="both"/>
        <w:rPr>
          <w:sz w:val="24"/>
          <w:szCs w:val="24"/>
        </w:rPr>
      </w:pPr>
    </w:p>
    <w:p w14:paraId="4F91000B" w14:textId="77777777" w:rsidR="00492E47" w:rsidRPr="00715930" w:rsidRDefault="00492E47" w:rsidP="00492E47">
      <w:pPr>
        <w:shd w:val="clear" w:color="auto" w:fill="FFFFFF"/>
        <w:ind w:firstLine="426"/>
        <w:jc w:val="both"/>
        <w:rPr>
          <w:sz w:val="24"/>
          <w:szCs w:val="24"/>
        </w:rPr>
      </w:pPr>
      <w:r w:rsidRPr="00715930">
        <w:rPr>
          <w:sz w:val="24"/>
          <w:szCs w:val="24"/>
        </w:rPr>
        <w:t>4. Какие сведения являются необязательными для включения в проспект</w:t>
      </w:r>
      <w:r>
        <w:rPr>
          <w:sz w:val="24"/>
          <w:szCs w:val="24"/>
        </w:rPr>
        <w:t xml:space="preserve"> </w:t>
      </w:r>
      <w:r w:rsidRPr="00715930">
        <w:rPr>
          <w:sz w:val="24"/>
          <w:szCs w:val="24"/>
        </w:rPr>
        <w:t>ценных бумаг?</w:t>
      </w:r>
    </w:p>
    <w:p w14:paraId="08BB822A" w14:textId="77777777" w:rsidR="00492E47" w:rsidRPr="00715930" w:rsidRDefault="00492E47" w:rsidP="00492E47">
      <w:pPr>
        <w:shd w:val="clear" w:color="auto" w:fill="FFFFFF"/>
        <w:ind w:firstLine="426"/>
        <w:jc w:val="both"/>
        <w:rPr>
          <w:sz w:val="24"/>
          <w:szCs w:val="24"/>
        </w:rPr>
      </w:pPr>
      <w:r w:rsidRPr="00715930">
        <w:rPr>
          <w:sz w:val="24"/>
          <w:szCs w:val="24"/>
        </w:rPr>
        <w:t>- История создания и развития эмитента.</w:t>
      </w:r>
    </w:p>
    <w:p w14:paraId="1C7D3969" w14:textId="77777777" w:rsidR="00492E47" w:rsidRPr="00715930" w:rsidRDefault="00492E47" w:rsidP="00492E47">
      <w:pPr>
        <w:shd w:val="clear" w:color="auto" w:fill="FFFFFF"/>
        <w:ind w:firstLine="426"/>
        <w:jc w:val="both"/>
        <w:rPr>
          <w:sz w:val="24"/>
          <w:szCs w:val="24"/>
        </w:rPr>
      </w:pPr>
      <w:r w:rsidRPr="00715930">
        <w:rPr>
          <w:sz w:val="24"/>
          <w:szCs w:val="24"/>
        </w:rPr>
        <w:t>- Состав учредителей эмитента.</w:t>
      </w:r>
    </w:p>
    <w:p w14:paraId="0B1034CF" w14:textId="77777777" w:rsidR="00492E47" w:rsidRPr="00715930" w:rsidRDefault="00492E47" w:rsidP="00492E47">
      <w:pPr>
        <w:shd w:val="clear" w:color="auto" w:fill="FFFFFF"/>
        <w:ind w:firstLine="426"/>
        <w:jc w:val="both"/>
        <w:rPr>
          <w:sz w:val="24"/>
          <w:szCs w:val="24"/>
        </w:rPr>
      </w:pPr>
      <w:r w:rsidRPr="00715930">
        <w:rPr>
          <w:sz w:val="24"/>
          <w:szCs w:val="24"/>
        </w:rPr>
        <w:t>- Сведения о рыночной капитализации эмитента и его обязательствах.</w:t>
      </w:r>
    </w:p>
    <w:p w14:paraId="07C69D81" w14:textId="77777777" w:rsidR="00492E47" w:rsidRPr="00715930" w:rsidRDefault="00492E47" w:rsidP="00492E47">
      <w:pPr>
        <w:shd w:val="clear" w:color="auto" w:fill="FFFFFF"/>
        <w:ind w:firstLine="426"/>
        <w:jc w:val="both"/>
        <w:rPr>
          <w:sz w:val="24"/>
          <w:szCs w:val="24"/>
        </w:rPr>
      </w:pPr>
      <w:r w:rsidRPr="00715930">
        <w:rPr>
          <w:sz w:val="24"/>
          <w:szCs w:val="24"/>
        </w:rPr>
        <w:t xml:space="preserve">- Круг потенциальных приобретателей размещаемых эмиссионных ЦБ. </w:t>
      </w:r>
    </w:p>
    <w:p w14:paraId="69950918" w14:textId="77777777" w:rsidR="00492E47" w:rsidRPr="00715930" w:rsidRDefault="00492E47" w:rsidP="00492E47">
      <w:pPr>
        <w:shd w:val="clear" w:color="auto" w:fill="FFFFFF"/>
        <w:ind w:firstLine="426"/>
        <w:jc w:val="both"/>
        <w:rPr>
          <w:sz w:val="24"/>
          <w:szCs w:val="24"/>
        </w:rPr>
      </w:pPr>
    </w:p>
    <w:p w14:paraId="158AD682" w14:textId="77777777" w:rsidR="00492E47" w:rsidRPr="00715930" w:rsidRDefault="00492E47" w:rsidP="00492E47">
      <w:pPr>
        <w:shd w:val="clear" w:color="auto" w:fill="FFFFFF"/>
        <w:ind w:firstLine="426"/>
        <w:jc w:val="both"/>
        <w:rPr>
          <w:sz w:val="24"/>
          <w:szCs w:val="24"/>
        </w:rPr>
      </w:pPr>
      <w:r w:rsidRPr="00715930">
        <w:rPr>
          <w:sz w:val="24"/>
          <w:szCs w:val="24"/>
        </w:rPr>
        <w:t>5. Что может выступать в качестве обеспечения облигаций?</w:t>
      </w:r>
    </w:p>
    <w:p w14:paraId="0A53E537" w14:textId="77777777" w:rsidR="00492E47" w:rsidRPr="00715930" w:rsidRDefault="00492E47" w:rsidP="00492E47">
      <w:pPr>
        <w:shd w:val="clear" w:color="auto" w:fill="FFFFFF"/>
        <w:ind w:firstLine="426"/>
        <w:jc w:val="both"/>
        <w:rPr>
          <w:sz w:val="24"/>
          <w:szCs w:val="24"/>
        </w:rPr>
      </w:pPr>
      <w:r w:rsidRPr="00715930">
        <w:rPr>
          <w:sz w:val="24"/>
          <w:szCs w:val="24"/>
        </w:rPr>
        <w:t>- Банковская гарантия.</w:t>
      </w:r>
    </w:p>
    <w:p w14:paraId="4F8D13FF" w14:textId="77777777" w:rsidR="00492E47" w:rsidRPr="00715930" w:rsidRDefault="00492E47" w:rsidP="00492E47">
      <w:pPr>
        <w:shd w:val="clear" w:color="auto" w:fill="FFFFFF"/>
        <w:ind w:firstLine="426"/>
        <w:jc w:val="both"/>
        <w:rPr>
          <w:sz w:val="24"/>
          <w:szCs w:val="24"/>
        </w:rPr>
      </w:pPr>
      <w:r w:rsidRPr="00715930">
        <w:rPr>
          <w:sz w:val="24"/>
          <w:szCs w:val="24"/>
        </w:rPr>
        <w:t>- Поручительство.</w:t>
      </w:r>
    </w:p>
    <w:p w14:paraId="7244ED22" w14:textId="77777777" w:rsidR="00492E47" w:rsidRPr="00715930" w:rsidRDefault="00492E47" w:rsidP="00492E47">
      <w:pPr>
        <w:shd w:val="clear" w:color="auto" w:fill="FFFFFF"/>
        <w:ind w:firstLine="426"/>
        <w:jc w:val="both"/>
        <w:rPr>
          <w:sz w:val="24"/>
          <w:szCs w:val="24"/>
        </w:rPr>
      </w:pPr>
      <w:r w:rsidRPr="00715930">
        <w:rPr>
          <w:sz w:val="24"/>
          <w:szCs w:val="24"/>
        </w:rPr>
        <w:t>- Залог.</w:t>
      </w:r>
    </w:p>
    <w:p w14:paraId="594A26D7" w14:textId="77777777" w:rsidR="00492E47" w:rsidRPr="00715930" w:rsidRDefault="00492E47" w:rsidP="00492E47">
      <w:pPr>
        <w:shd w:val="clear" w:color="auto" w:fill="FFFFFF"/>
        <w:ind w:firstLine="426"/>
        <w:jc w:val="both"/>
        <w:rPr>
          <w:sz w:val="24"/>
          <w:szCs w:val="24"/>
        </w:rPr>
      </w:pPr>
      <w:r w:rsidRPr="00715930">
        <w:rPr>
          <w:sz w:val="24"/>
          <w:szCs w:val="24"/>
        </w:rPr>
        <w:t>- Все перечисленное.</w:t>
      </w:r>
    </w:p>
    <w:p w14:paraId="0CC0D8C1" w14:textId="77777777" w:rsidR="00492E47" w:rsidRPr="00715930" w:rsidRDefault="00492E47" w:rsidP="00492E47">
      <w:pPr>
        <w:shd w:val="clear" w:color="auto" w:fill="FFFFFF"/>
        <w:ind w:firstLine="426"/>
        <w:jc w:val="both"/>
        <w:rPr>
          <w:sz w:val="24"/>
          <w:szCs w:val="24"/>
        </w:rPr>
      </w:pPr>
    </w:p>
    <w:p w14:paraId="5D482500" w14:textId="77777777" w:rsidR="00492E47" w:rsidRPr="00715930" w:rsidRDefault="00492E47" w:rsidP="00492E47">
      <w:pPr>
        <w:shd w:val="clear" w:color="auto" w:fill="FFFFFF"/>
        <w:ind w:firstLine="426"/>
        <w:jc w:val="both"/>
        <w:rPr>
          <w:sz w:val="24"/>
          <w:szCs w:val="24"/>
        </w:rPr>
      </w:pPr>
      <w:r w:rsidRPr="00715930">
        <w:rPr>
          <w:sz w:val="24"/>
          <w:szCs w:val="24"/>
        </w:rPr>
        <w:t>6. Могут ли физические лица приобретать облигации Банка России?</w:t>
      </w:r>
    </w:p>
    <w:p w14:paraId="33C05661" w14:textId="77777777" w:rsidR="00492E47" w:rsidRPr="00715930" w:rsidRDefault="00492E47" w:rsidP="00492E47">
      <w:pPr>
        <w:shd w:val="clear" w:color="auto" w:fill="FFFFFF"/>
        <w:ind w:firstLine="426"/>
        <w:jc w:val="both"/>
        <w:rPr>
          <w:sz w:val="24"/>
          <w:szCs w:val="24"/>
        </w:rPr>
      </w:pPr>
      <w:r w:rsidRPr="00715930">
        <w:rPr>
          <w:sz w:val="24"/>
          <w:szCs w:val="24"/>
        </w:rPr>
        <w:t>- Нет, не могут.</w:t>
      </w:r>
    </w:p>
    <w:p w14:paraId="74BE97DC" w14:textId="77777777" w:rsidR="00492E47" w:rsidRPr="00715930" w:rsidRDefault="00492E47" w:rsidP="00492E47">
      <w:pPr>
        <w:shd w:val="clear" w:color="auto" w:fill="FFFFFF"/>
        <w:ind w:firstLine="426"/>
        <w:jc w:val="both"/>
        <w:rPr>
          <w:sz w:val="24"/>
          <w:szCs w:val="24"/>
        </w:rPr>
      </w:pPr>
      <w:r w:rsidRPr="00715930">
        <w:rPr>
          <w:sz w:val="24"/>
          <w:szCs w:val="24"/>
        </w:rPr>
        <w:t>- Да, могут.</w:t>
      </w:r>
    </w:p>
    <w:p w14:paraId="4ED4BDD8" w14:textId="77777777" w:rsidR="00492E47" w:rsidRPr="00715930" w:rsidRDefault="00492E47" w:rsidP="00492E47">
      <w:pPr>
        <w:shd w:val="clear" w:color="auto" w:fill="FFFFFF"/>
        <w:ind w:firstLine="426"/>
        <w:jc w:val="both"/>
        <w:rPr>
          <w:sz w:val="24"/>
          <w:szCs w:val="24"/>
        </w:rPr>
      </w:pPr>
      <w:r w:rsidRPr="00715930">
        <w:rPr>
          <w:sz w:val="24"/>
          <w:szCs w:val="24"/>
        </w:rPr>
        <w:t>- Могут, если являются резидентами Российской Федерации.</w:t>
      </w:r>
    </w:p>
    <w:p w14:paraId="5283E919" w14:textId="77777777" w:rsidR="00492E47" w:rsidRPr="00715930" w:rsidRDefault="00492E47" w:rsidP="00492E47">
      <w:pPr>
        <w:shd w:val="clear" w:color="auto" w:fill="FFFFFF"/>
        <w:ind w:firstLine="426"/>
        <w:jc w:val="both"/>
        <w:rPr>
          <w:sz w:val="24"/>
          <w:szCs w:val="24"/>
        </w:rPr>
      </w:pPr>
      <w:r w:rsidRPr="00715930">
        <w:rPr>
          <w:sz w:val="24"/>
          <w:szCs w:val="24"/>
        </w:rPr>
        <w:t>- Могут, если являются квалифицированными инвесторами.</w:t>
      </w:r>
    </w:p>
    <w:p w14:paraId="299257EC" w14:textId="77777777" w:rsidR="00492E47" w:rsidRPr="00715930" w:rsidRDefault="00492E47" w:rsidP="00492E47">
      <w:pPr>
        <w:shd w:val="clear" w:color="auto" w:fill="FFFFFF"/>
        <w:ind w:firstLine="426"/>
        <w:jc w:val="both"/>
        <w:rPr>
          <w:sz w:val="24"/>
          <w:szCs w:val="24"/>
        </w:rPr>
      </w:pPr>
    </w:p>
    <w:p w14:paraId="6E43CB87" w14:textId="77777777" w:rsidR="00492E47" w:rsidRPr="00715930" w:rsidRDefault="00492E47" w:rsidP="00492E47">
      <w:pPr>
        <w:shd w:val="clear" w:color="auto" w:fill="FFFFFF"/>
        <w:ind w:firstLine="426"/>
        <w:jc w:val="both"/>
        <w:rPr>
          <w:sz w:val="24"/>
          <w:szCs w:val="24"/>
        </w:rPr>
      </w:pPr>
      <w:r w:rsidRPr="00715930">
        <w:rPr>
          <w:sz w:val="24"/>
          <w:szCs w:val="24"/>
        </w:rPr>
        <w:lastRenderedPageBreak/>
        <w:t>7. Каким образом удостоверяются права собственности на эмиссионные</w:t>
      </w:r>
      <w:r>
        <w:rPr>
          <w:sz w:val="24"/>
          <w:szCs w:val="24"/>
        </w:rPr>
        <w:t xml:space="preserve"> </w:t>
      </w:r>
      <w:r w:rsidRPr="00715930">
        <w:rPr>
          <w:sz w:val="24"/>
          <w:szCs w:val="24"/>
        </w:rPr>
        <w:t>ЦБ бездокументарной формы?</w:t>
      </w:r>
    </w:p>
    <w:p w14:paraId="39E3EF3B" w14:textId="77777777" w:rsidR="00492E47" w:rsidRPr="00715930" w:rsidRDefault="00492E47" w:rsidP="00492E47">
      <w:pPr>
        <w:shd w:val="clear" w:color="auto" w:fill="FFFFFF"/>
        <w:ind w:firstLine="426"/>
        <w:jc w:val="both"/>
        <w:rPr>
          <w:sz w:val="24"/>
          <w:szCs w:val="24"/>
        </w:rPr>
      </w:pPr>
      <w:r w:rsidRPr="00715930">
        <w:rPr>
          <w:sz w:val="24"/>
          <w:szCs w:val="24"/>
        </w:rPr>
        <w:t>- Выдачей сертификата.</w:t>
      </w:r>
    </w:p>
    <w:p w14:paraId="785D8791" w14:textId="77777777" w:rsidR="00492E47" w:rsidRPr="00715930" w:rsidRDefault="00492E47" w:rsidP="00492E47">
      <w:pPr>
        <w:shd w:val="clear" w:color="auto" w:fill="FFFFFF"/>
        <w:ind w:firstLine="426"/>
        <w:jc w:val="both"/>
        <w:rPr>
          <w:sz w:val="24"/>
          <w:szCs w:val="24"/>
        </w:rPr>
      </w:pPr>
      <w:r w:rsidRPr="00715930">
        <w:rPr>
          <w:sz w:val="24"/>
          <w:szCs w:val="24"/>
        </w:rPr>
        <w:t>- Выдачей свидетельства на право собственности.</w:t>
      </w:r>
    </w:p>
    <w:p w14:paraId="3726BD69" w14:textId="77777777" w:rsidR="00492E47" w:rsidRPr="00715930" w:rsidRDefault="00492E47" w:rsidP="00492E47">
      <w:pPr>
        <w:shd w:val="clear" w:color="auto" w:fill="FFFFFF"/>
        <w:ind w:firstLine="426"/>
        <w:jc w:val="both"/>
        <w:rPr>
          <w:sz w:val="24"/>
          <w:szCs w:val="24"/>
        </w:rPr>
      </w:pPr>
      <w:r w:rsidRPr="00715930">
        <w:rPr>
          <w:sz w:val="24"/>
          <w:szCs w:val="24"/>
        </w:rPr>
        <w:t>- Записями на лицевых счетах у держателя реестра или записями по счетам</w:t>
      </w:r>
    </w:p>
    <w:p w14:paraId="643D492C" w14:textId="77777777" w:rsidR="00492E47" w:rsidRPr="00715930" w:rsidRDefault="00492E47" w:rsidP="00492E47">
      <w:pPr>
        <w:shd w:val="clear" w:color="auto" w:fill="FFFFFF"/>
        <w:ind w:firstLine="426"/>
        <w:jc w:val="both"/>
        <w:rPr>
          <w:sz w:val="24"/>
          <w:szCs w:val="24"/>
        </w:rPr>
      </w:pPr>
      <w:r w:rsidRPr="00715930">
        <w:rPr>
          <w:sz w:val="24"/>
          <w:szCs w:val="24"/>
        </w:rPr>
        <w:t>депо в депозитариях.</w:t>
      </w:r>
    </w:p>
    <w:p w14:paraId="1E2D09A2" w14:textId="77777777" w:rsidR="00492E47" w:rsidRPr="00715930" w:rsidRDefault="00492E47" w:rsidP="00492E47">
      <w:pPr>
        <w:shd w:val="clear" w:color="auto" w:fill="FFFFFF"/>
        <w:ind w:firstLine="426"/>
        <w:jc w:val="both"/>
        <w:rPr>
          <w:sz w:val="24"/>
          <w:szCs w:val="24"/>
        </w:rPr>
      </w:pPr>
      <w:r w:rsidRPr="00715930">
        <w:rPr>
          <w:sz w:val="24"/>
          <w:szCs w:val="24"/>
        </w:rPr>
        <w:t>- Записями на лицевых счетах репо в депозитариях или выдачей именного</w:t>
      </w:r>
      <w:r>
        <w:rPr>
          <w:sz w:val="24"/>
          <w:szCs w:val="24"/>
        </w:rPr>
        <w:t xml:space="preserve"> </w:t>
      </w:r>
      <w:r w:rsidRPr="00715930">
        <w:rPr>
          <w:sz w:val="24"/>
          <w:szCs w:val="24"/>
        </w:rPr>
        <w:t>сертификата.</w:t>
      </w:r>
    </w:p>
    <w:p w14:paraId="40D74DDD" w14:textId="77777777" w:rsidR="00492E47" w:rsidRPr="00715930" w:rsidRDefault="00492E47" w:rsidP="00492E47">
      <w:pPr>
        <w:shd w:val="clear" w:color="auto" w:fill="FFFFFF"/>
        <w:ind w:firstLine="426"/>
        <w:jc w:val="both"/>
        <w:rPr>
          <w:sz w:val="24"/>
          <w:szCs w:val="24"/>
        </w:rPr>
      </w:pPr>
    </w:p>
    <w:p w14:paraId="1ED2F21A" w14:textId="77777777" w:rsidR="00492E47" w:rsidRPr="00715930" w:rsidRDefault="00492E47" w:rsidP="00492E47">
      <w:pPr>
        <w:shd w:val="clear" w:color="auto" w:fill="FFFFFF"/>
        <w:ind w:firstLine="426"/>
        <w:jc w:val="both"/>
        <w:rPr>
          <w:sz w:val="24"/>
          <w:szCs w:val="24"/>
        </w:rPr>
      </w:pPr>
      <w:r w:rsidRPr="00715930">
        <w:rPr>
          <w:sz w:val="24"/>
          <w:szCs w:val="24"/>
        </w:rPr>
        <w:t>8. Должна ли заверяться подпись физических лиц на документах о</w:t>
      </w:r>
      <w:r>
        <w:rPr>
          <w:sz w:val="24"/>
          <w:szCs w:val="24"/>
        </w:rPr>
        <w:t xml:space="preserve"> </w:t>
      </w:r>
      <w:r w:rsidRPr="00715930">
        <w:rPr>
          <w:sz w:val="24"/>
          <w:szCs w:val="24"/>
        </w:rPr>
        <w:t>переходе прав собственности на ЦБ?</w:t>
      </w:r>
    </w:p>
    <w:p w14:paraId="1D9E889E" w14:textId="77777777" w:rsidR="00492E47" w:rsidRPr="00715930" w:rsidRDefault="00492E47" w:rsidP="00492E47">
      <w:pPr>
        <w:shd w:val="clear" w:color="auto" w:fill="FFFFFF"/>
        <w:ind w:firstLine="426"/>
        <w:jc w:val="both"/>
        <w:rPr>
          <w:sz w:val="24"/>
          <w:szCs w:val="24"/>
        </w:rPr>
      </w:pPr>
      <w:r w:rsidRPr="00715930">
        <w:rPr>
          <w:sz w:val="24"/>
          <w:szCs w:val="24"/>
        </w:rPr>
        <w:t>- Нет, не должна.</w:t>
      </w:r>
    </w:p>
    <w:p w14:paraId="65EBDF93" w14:textId="77777777" w:rsidR="00492E47" w:rsidRPr="00715930" w:rsidRDefault="00492E47" w:rsidP="00492E47">
      <w:pPr>
        <w:shd w:val="clear" w:color="auto" w:fill="FFFFFF"/>
        <w:ind w:firstLine="426"/>
        <w:jc w:val="both"/>
        <w:rPr>
          <w:sz w:val="24"/>
          <w:szCs w:val="24"/>
        </w:rPr>
      </w:pPr>
      <w:r w:rsidRPr="00715930">
        <w:rPr>
          <w:sz w:val="24"/>
          <w:szCs w:val="24"/>
        </w:rPr>
        <w:t>- Да, должна заверяться нотариально.</w:t>
      </w:r>
    </w:p>
    <w:p w14:paraId="24ED03DD" w14:textId="77777777" w:rsidR="00492E47" w:rsidRPr="00715930" w:rsidRDefault="00492E47" w:rsidP="00492E47">
      <w:pPr>
        <w:shd w:val="clear" w:color="auto" w:fill="FFFFFF"/>
        <w:ind w:firstLine="426"/>
        <w:jc w:val="both"/>
        <w:rPr>
          <w:sz w:val="24"/>
          <w:szCs w:val="24"/>
        </w:rPr>
      </w:pPr>
      <w:r w:rsidRPr="00715930">
        <w:rPr>
          <w:sz w:val="24"/>
          <w:szCs w:val="24"/>
        </w:rPr>
        <w:t>- Должна заверяться нотариально или профессиональным участником рынка ЦБ (за исключением случаев, предусмотренных законодательством РФ).</w:t>
      </w:r>
    </w:p>
    <w:p w14:paraId="33B9F99F" w14:textId="77777777" w:rsidR="00492E47" w:rsidRPr="00715930" w:rsidRDefault="00492E47" w:rsidP="00492E47">
      <w:pPr>
        <w:shd w:val="clear" w:color="auto" w:fill="FFFFFF"/>
        <w:ind w:firstLine="426"/>
        <w:jc w:val="both"/>
        <w:rPr>
          <w:sz w:val="24"/>
          <w:szCs w:val="24"/>
        </w:rPr>
      </w:pPr>
      <w:r w:rsidRPr="00715930">
        <w:rPr>
          <w:sz w:val="24"/>
          <w:szCs w:val="24"/>
        </w:rPr>
        <w:t>- Должна заверяться нотариально, если ЦБ предназначены для квалифицированных инвесторов.</w:t>
      </w:r>
    </w:p>
    <w:p w14:paraId="00AA156B" w14:textId="77777777" w:rsidR="00492E47" w:rsidRPr="00715930" w:rsidRDefault="00492E47" w:rsidP="00492E47">
      <w:pPr>
        <w:shd w:val="clear" w:color="auto" w:fill="FFFFFF"/>
        <w:ind w:firstLine="426"/>
        <w:jc w:val="both"/>
        <w:rPr>
          <w:sz w:val="24"/>
          <w:szCs w:val="24"/>
        </w:rPr>
      </w:pPr>
    </w:p>
    <w:p w14:paraId="18045662" w14:textId="77777777" w:rsidR="00492E47" w:rsidRPr="00715930" w:rsidRDefault="00492E47" w:rsidP="00492E47">
      <w:pPr>
        <w:shd w:val="clear" w:color="auto" w:fill="FFFFFF"/>
        <w:ind w:firstLine="426"/>
        <w:jc w:val="both"/>
        <w:rPr>
          <w:sz w:val="24"/>
          <w:szCs w:val="24"/>
        </w:rPr>
      </w:pPr>
      <w:r>
        <w:rPr>
          <w:sz w:val="24"/>
          <w:szCs w:val="24"/>
        </w:rPr>
        <w:t>9</w:t>
      </w:r>
      <w:r w:rsidRPr="00715930">
        <w:rPr>
          <w:sz w:val="24"/>
          <w:szCs w:val="24"/>
        </w:rPr>
        <w:t>.Кому может предоставляться информация о ЦБ, предназначенных для</w:t>
      </w:r>
      <w:r>
        <w:rPr>
          <w:sz w:val="24"/>
          <w:szCs w:val="24"/>
        </w:rPr>
        <w:t xml:space="preserve"> </w:t>
      </w:r>
      <w:r w:rsidRPr="00715930">
        <w:rPr>
          <w:sz w:val="24"/>
          <w:szCs w:val="24"/>
        </w:rPr>
        <w:t xml:space="preserve">квалифицированных инвесторов? </w:t>
      </w:r>
    </w:p>
    <w:p w14:paraId="79729D07" w14:textId="77777777" w:rsidR="00492E47" w:rsidRPr="00715930" w:rsidRDefault="00492E47" w:rsidP="00492E47">
      <w:pPr>
        <w:shd w:val="clear" w:color="auto" w:fill="FFFFFF"/>
        <w:ind w:firstLine="426"/>
        <w:jc w:val="both"/>
        <w:rPr>
          <w:sz w:val="24"/>
          <w:szCs w:val="24"/>
        </w:rPr>
      </w:pPr>
      <w:r w:rsidRPr="00715930">
        <w:rPr>
          <w:sz w:val="24"/>
          <w:szCs w:val="24"/>
        </w:rPr>
        <w:t>- Владельцам этих ЦБ и другим квалифицированным инвесторам.</w:t>
      </w:r>
    </w:p>
    <w:p w14:paraId="3CFF206C"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Государственным органам в целях выполнения их функций.</w:t>
      </w:r>
    </w:p>
    <w:p w14:paraId="228BAFAB" w14:textId="77777777" w:rsidR="00492E47" w:rsidRPr="00715930" w:rsidRDefault="00492E47" w:rsidP="00492E47">
      <w:pPr>
        <w:shd w:val="clear" w:color="auto" w:fill="FFFFFF"/>
        <w:ind w:firstLine="426"/>
        <w:jc w:val="both"/>
        <w:rPr>
          <w:sz w:val="24"/>
          <w:szCs w:val="24"/>
        </w:rPr>
      </w:pPr>
      <w:r w:rsidRPr="00715930">
        <w:rPr>
          <w:sz w:val="24"/>
          <w:szCs w:val="24"/>
        </w:rPr>
        <w:t>- Органам местного самоуправления в целях выполнения их функций.</w:t>
      </w:r>
    </w:p>
    <w:p w14:paraId="63DF0431" w14:textId="77777777" w:rsidR="00492E47" w:rsidRPr="00715930" w:rsidRDefault="00492E47" w:rsidP="00492E47">
      <w:pPr>
        <w:shd w:val="clear" w:color="auto" w:fill="FFFFFF"/>
        <w:ind w:firstLine="426"/>
        <w:jc w:val="both"/>
        <w:rPr>
          <w:sz w:val="24"/>
          <w:szCs w:val="24"/>
        </w:rPr>
      </w:pPr>
      <w:r w:rsidRPr="00715930">
        <w:rPr>
          <w:sz w:val="24"/>
          <w:szCs w:val="24"/>
        </w:rPr>
        <w:t>- Всем перечисленным лицам и органам.</w:t>
      </w:r>
    </w:p>
    <w:p w14:paraId="7DB0BA2B" w14:textId="77777777" w:rsidR="00492E47" w:rsidRPr="00715930" w:rsidRDefault="00492E47" w:rsidP="00492E47">
      <w:pPr>
        <w:shd w:val="clear" w:color="auto" w:fill="FFFFFF"/>
        <w:ind w:firstLine="426"/>
        <w:jc w:val="both"/>
        <w:rPr>
          <w:sz w:val="24"/>
          <w:szCs w:val="24"/>
        </w:rPr>
      </w:pPr>
    </w:p>
    <w:p w14:paraId="7FE2F2D0" w14:textId="77777777" w:rsidR="00492E47" w:rsidRPr="00715930" w:rsidRDefault="00492E47" w:rsidP="00492E47">
      <w:pPr>
        <w:shd w:val="clear" w:color="auto" w:fill="FFFFFF"/>
        <w:ind w:firstLine="426"/>
        <w:jc w:val="both"/>
        <w:rPr>
          <w:sz w:val="24"/>
          <w:szCs w:val="24"/>
        </w:rPr>
      </w:pPr>
      <w:r w:rsidRPr="00715930">
        <w:rPr>
          <w:sz w:val="24"/>
          <w:szCs w:val="24"/>
        </w:rPr>
        <w:t>1</w:t>
      </w:r>
      <w:r>
        <w:rPr>
          <w:sz w:val="24"/>
          <w:szCs w:val="24"/>
        </w:rPr>
        <w:t>0</w:t>
      </w:r>
      <w:r w:rsidRPr="00715930">
        <w:rPr>
          <w:sz w:val="24"/>
          <w:szCs w:val="24"/>
        </w:rPr>
        <w:t>.Какой из перечисленных видов лицензий не предусмотрен</w:t>
      </w:r>
      <w:r>
        <w:rPr>
          <w:sz w:val="24"/>
          <w:szCs w:val="24"/>
        </w:rPr>
        <w:t xml:space="preserve"> </w:t>
      </w:r>
      <w:r w:rsidRPr="00715930">
        <w:rPr>
          <w:sz w:val="24"/>
          <w:szCs w:val="24"/>
        </w:rPr>
        <w:t>законодательством РФ для деятельности проф. участников рынка ЦБ?</w:t>
      </w:r>
    </w:p>
    <w:p w14:paraId="408A04AE" w14:textId="77777777" w:rsidR="00492E47" w:rsidRPr="00715930" w:rsidRDefault="00492E47" w:rsidP="00492E47">
      <w:pPr>
        <w:shd w:val="clear" w:color="auto" w:fill="FFFFFF"/>
        <w:ind w:firstLine="426"/>
        <w:jc w:val="both"/>
        <w:rPr>
          <w:sz w:val="24"/>
          <w:szCs w:val="24"/>
        </w:rPr>
      </w:pPr>
      <w:r w:rsidRPr="00715930">
        <w:rPr>
          <w:sz w:val="24"/>
          <w:szCs w:val="24"/>
        </w:rPr>
        <w:t>- Лицензия профессионального участника рынка ценных бумаг.</w:t>
      </w:r>
    </w:p>
    <w:p w14:paraId="09E26F71" w14:textId="77777777" w:rsidR="00492E47" w:rsidRPr="00715930" w:rsidRDefault="00492E47" w:rsidP="00492E47">
      <w:pPr>
        <w:shd w:val="clear" w:color="auto" w:fill="FFFFFF"/>
        <w:ind w:firstLine="426"/>
        <w:jc w:val="both"/>
        <w:rPr>
          <w:sz w:val="24"/>
          <w:szCs w:val="24"/>
        </w:rPr>
      </w:pPr>
      <w:r w:rsidRPr="00715930">
        <w:rPr>
          <w:sz w:val="24"/>
          <w:szCs w:val="24"/>
        </w:rPr>
        <w:t>- Лицензия на осуществление брокерской (дилерской) деятельности.</w:t>
      </w:r>
    </w:p>
    <w:p w14:paraId="4ED9E890" w14:textId="77777777" w:rsidR="00492E47" w:rsidRPr="00715930" w:rsidRDefault="00492E47" w:rsidP="00492E47">
      <w:pPr>
        <w:shd w:val="clear" w:color="auto" w:fill="FFFFFF"/>
        <w:ind w:firstLine="426"/>
        <w:jc w:val="both"/>
        <w:rPr>
          <w:sz w:val="24"/>
          <w:szCs w:val="24"/>
        </w:rPr>
      </w:pPr>
      <w:r w:rsidRPr="00715930">
        <w:rPr>
          <w:sz w:val="24"/>
          <w:szCs w:val="24"/>
        </w:rPr>
        <w:t>- Лицензия на осуществление деятельности по ведению реестра.</w:t>
      </w:r>
    </w:p>
    <w:p w14:paraId="18BBC417" w14:textId="77777777" w:rsidR="00492E47" w:rsidRPr="00715930" w:rsidRDefault="00492E47" w:rsidP="00492E47">
      <w:pPr>
        <w:shd w:val="clear" w:color="auto" w:fill="FFFFFF"/>
        <w:ind w:firstLine="426"/>
        <w:jc w:val="both"/>
        <w:rPr>
          <w:sz w:val="24"/>
          <w:szCs w:val="24"/>
        </w:rPr>
      </w:pPr>
      <w:r w:rsidRPr="00715930">
        <w:rPr>
          <w:sz w:val="24"/>
          <w:szCs w:val="24"/>
        </w:rPr>
        <w:t>- Лицензия фондовой биржи.</w:t>
      </w:r>
    </w:p>
    <w:p w14:paraId="765E6FC8" w14:textId="77777777" w:rsidR="00492E47" w:rsidRPr="00715930" w:rsidRDefault="00492E47" w:rsidP="00492E47">
      <w:pPr>
        <w:shd w:val="clear" w:color="auto" w:fill="FFFFFF"/>
        <w:ind w:firstLine="426"/>
        <w:jc w:val="both"/>
        <w:rPr>
          <w:sz w:val="24"/>
          <w:szCs w:val="24"/>
        </w:rPr>
      </w:pPr>
    </w:p>
    <w:p w14:paraId="1FF34C29" w14:textId="77777777" w:rsidR="00492E47" w:rsidRPr="00715930" w:rsidRDefault="00492E47" w:rsidP="00492E47">
      <w:pPr>
        <w:shd w:val="clear" w:color="auto" w:fill="FFFFFF"/>
        <w:ind w:firstLine="426"/>
        <w:jc w:val="both"/>
        <w:rPr>
          <w:sz w:val="24"/>
          <w:szCs w:val="24"/>
        </w:rPr>
      </w:pPr>
      <w:r w:rsidRPr="00715930">
        <w:rPr>
          <w:sz w:val="24"/>
          <w:szCs w:val="24"/>
        </w:rPr>
        <w:t>1</w:t>
      </w:r>
      <w:r>
        <w:rPr>
          <w:sz w:val="24"/>
          <w:szCs w:val="24"/>
        </w:rPr>
        <w:t>1</w:t>
      </w:r>
      <w:r w:rsidRPr="00715930">
        <w:rPr>
          <w:sz w:val="24"/>
          <w:szCs w:val="24"/>
        </w:rPr>
        <w:t>.Какая организация в настоящее время является федеральным органом</w:t>
      </w:r>
      <w:r>
        <w:rPr>
          <w:sz w:val="24"/>
          <w:szCs w:val="24"/>
        </w:rPr>
        <w:t xml:space="preserve"> </w:t>
      </w:r>
      <w:r w:rsidRPr="00715930">
        <w:rPr>
          <w:sz w:val="24"/>
          <w:szCs w:val="24"/>
        </w:rPr>
        <w:t>исполнительной власти РФ по рынку ЦБ?</w:t>
      </w:r>
    </w:p>
    <w:p w14:paraId="53BD8827" w14:textId="77777777" w:rsidR="00492E47" w:rsidRPr="00715930" w:rsidRDefault="00492E47" w:rsidP="00492E47">
      <w:pPr>
        <w:shd w:val="clear" w:color="auto" w:fill="FFFFFF"/>
        <w:ind w:firstLine="426"/>
        <w:jc w:val="both"/>
        <w:rPr>
          <w:sz w:val="24"/>
          <w:szCs w:val="24"/>
        </w:rPr>
      </w:pPr>
      <w:r w:rsidRPr="00715930">
        <w:rPr>
          <w:sz w:val="24"/>
          <w:szCs w:val="24"/>
        </w:rPr>
        <w:t>- Федеральная комиссия по рынку ЦБ (ФКЦБ).</w:t>
      </w:r>
    </w:p>
    <w:p w14:paraId="291D100B" w14:textId="77777777" w:rsidR="00492E47" w:rsidRPr="00715930" w:rsidRDefault="00492E47" w:rsidP="00492E47">
      <w:pPr>
        <w:shd w:val="clear" w:color="auto" w:fill="FFFFFF"/>
        <w:ind w:firstLine="426"/>
        <w:jc w:val="both"/>
        <w:rPr>
          <w:sz w:val="24"/>
          <w:szCs w:val="24"/>
        </w:rPr>
      </w:pPr>
      <w:r w:rsidRPr="00715930">
        <w:rPr>
          <w:sz w:val="24"/>
          <w:szCs w:val="24"/>
        </w:rPr>
        <w:t>- Федеральная служба по финансовым рынкам (ФСФР).</w:t>
      </w:r>
    </w:p>
    <w:p w14:paraId="5AFD4199" w14:textId="77777777" w:rsidR="00492E47" w:rsidRPr="00715930" w:rsidRDefault="00492E47" w:rsidP="00492E47">
      <w:pPr>
        <w:shd w:val="clear" w:color="auto" w:fill="FFFFFF"/>
        <w:ind w:firstLine="426"/>
        <w:jc w:val="both"/>
        <w:rPr>
          <w:sz w:val="24"/>
          <w:szCs w:val="24"/>
        </w:rPr>
      </w:pPr>
      <w:r w:rsidRPr="00715930">
        <w:rPr>
          <w:sz w:val="24"/>
          <w:szCs w:val="24"/>
        </w:rPr>
        <w:t>- Федеральный комитет по рынку ценных бумаг (ФКРЦБ).</w:t>
      </w:r>
    </w:p>
    <w:p w14:paraId="40CA6EFC" w14:textId="77777777" w:rsidR="00492E47" w:rsidRPr="00715930" w:rsidRDefault="00492E47" w:rsidP="00492E47">
      <w:pPr>
        <w:shd w:val="clear" w:color="auto" w:fill="FFFFFF"/>
        <w:ind w:firstLine="426"/>
        <w:jc w:val="both"/>
        <w:rPr>
          <w:sz w:val="24"/>
          <w:szCs w:val="24"/>
        </w:rPr>
      </w:pPr>
      <w:r w:rsidRPr="00715930">
        <w:rPr>
          <w:sz w:val="24"/>
          <w:szCs w:val="24"/>
        </w:rPr>
        <w:t>- Федеральный комитет по финансовым инструментам (ФКФИ).</w:t>
      </w:r>
    </w:p>
    <w:p w14:paraId="3110A2AC" w14:textId="77777777" w:rsidR="00492E47" w:rsidRPr="00715930" w:rsidRDefault="00492E47" w:rsidP="00492E47">
      <w:pPr>
        <w:shd w:val="clear" w:color="auto" w:fill="FFFFFF"/>
        <w:jc w:val="both"/>
        <w:rPr>
          <w:sz w:val="24"/>
          <w:szCs w:val="24"/>
        </w:rPr>
      </w:pPr>
    </w:p>
    <w:p w14:paraId="663D7441" w14:textId="77777777" w:rsidR="00492E47" w:rsidRPr="00715930" w:rsidRDefault="00492E47" w:rsidP="00492E47">
      <w:pPr>
        <w:shd w:val="clear" w:color="auto" w:fill="FFFFFF"/>
        <w:jc w:val="both"/>
        <w:rPr>
          <w:sz w:val="24"/>
          <w:szCs w:val="24"/>
        </w:rPr>
      </w:pPr>
    </w:p>
    <w:p w14:paraId="5EA1BE4C" w14:textId="77777777" w:rsidR="00492E47" w:rsidRDefault="00492E47" w:rsidP="00492E47">
      <w:pPr>
        <w:shd w:val="clear" w:color="auto" w:fill="FFFFFF"/>
        <w:jc w:val="both"/>
        <w:rPr>
          <w:b/>
          <w:sz w:val="24"/>
          <w:szCs w:val="24"/>
        </w:rPr>
      </w:pPr>
      <w:r>
        <w:rPr>
          <w:b/>
          <w:sz w:val="24"/>
          <w:szCs w:val="24"/>
        </w:rPr>
        <w:t>Тема 2. Эмиссионные операции с ценными бумагами</w:t>
      </w:r>
    </w:p>
    <w:p w14:paraId="7E0E5DE5"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Рынок с немедленным исполнением сделок в течение 1–2 рабочих дней, не</w:t>
      </w:r>
      <w:r>
        <w:rPr>
          <w:sz w:val="24"/>
          <w:szCs w:val="24"/>
        </w:rPr>
        <w:t xml:space="preserve"> </w:t>
      </w:r>
      <w:r w:rsidRPr="00715930">
        <w:rPr>
          <w:sz w:val="24"/>
          <w:szCs w:val="24"/>
        </w:rPr>
        <w:t>считая дня заключения сделки, – это:</w:t>
      </w:r>
    </w:p>
    <w:p w14:paraId="083516CD" w14:textId="77777777" w:rsidR="00492E47" w:rsidRPr="00715930" w:rsidRDefault="00492E47" w:rsidP="00492E47">
      <w:pPr>
        <w:shd w:val="clear" w:color="auto" w:fill="FFFFFF"/>
        <w:jc w:val="both"/>
        <w:rPr>
          <w:sz w:val="24"/>
          <w:szCs w:val="24"/>
        </w:rPr>
      </w:pPr>
      <w:r w:rsidRPr="00715930">
        <w:rPr>
          <w:sz w:val="24"/>
          <w:szCs w:val="24"/>
        </w:rPr>
        <w:t>а) кассовый рынок;</w:t>
      </w:r>
    </w:p>
    <w:p w14:paraId="77B86CA5" w14:textId="77777777" w:rsidR="00492E47" w:rsidRPr="00715930" w:rsidRDefault="00492E47" w:rsidP="00492E47">
      <w:pPr>
        <w:shd w:val="clear" w:color="auto" w:fill="FFFFFF"/>
        <w:jc w:val="both"/>
        <w:rPr>
          <w:sz w:val="24"/>
          <w:szCs w:val="24"/>
        </w:rPr>
      </w:pPr>
      <w:r w:rsidRPr="00715930">
        <w:rPr>
          <w:sz w:val="24"/>
          <w:szCs w:val="24"/>
        </w:rPr>
        <w:t>б) срочный рынок;</w:t>
      </w:r>
    </w:p>
    <w:p w14:paraId="792CDC4A" w14:textId="77777777" w:rsidR="00492E47" w:rsidRPr="00715930" w:rsidRDefault="00492E47" w:rsidP="00492E47">
      <w:pPr>
        <w:shd w:val="clear" w:color="auto" w:fill="FFFFFF"/>
        <w:jc w:val="both"/>
        <w:rPr>
          <w:sz w:val="24"/>
          <w:szCs w:val="24"/>
        </w:rPr>
      </w:pPr>
      <w:r w:rsidRPr="00715930">
        <w:rPr>
          <w:sz w:val="24"/>
          <w:szCs w:val="24"/>
        </w:rPr>
        <w:t>в) организованный рынок.</w:t>
      </w:r>
    </w:p>
    <w:p w14:paraId="490C07E1" w14:textId="77777777" w:rsidR="00492E47" w:rsidRPr="00715930" w:rsidRDefault="00492E47" w:rsidP="00492E47">
      <w:pPr>
        <w:shd w:val="clear" w:color="auto" w:fill="FFFFFF"/>
        <w:jc w:val="both"/>
        <w:rPr>
          <w:sz w:val="24"/>
          <w:szCs w:val="24"/>
        </w:rPr>
      </w:pPr>
    </w:p>
    <w:p w14:paraId="6D972C76"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Рынок, на котором заключаются разнообразные по виду сделки со сроком</w:t>
      </w:r>
      <w:r>
        <w:rPr>
          <w:sz w:val="24"/>
          <w:szCs w:val="24"/>
        </w:rPr>
        <w:t xml:space="preserve"> </w:t>
      </w:r>
      <w:r w:rsidRPr="00715930">
        <w:rPr>
          <w:sz w:val="24"/>
          <w:szCs w:val="24"/>
        </w:rPr>
        <w:t>исполнения, превышающим 2 рабочих дня, – это:</w:t>
      </w:r>
    </w:p>
    <w:p w14:paraId="5B919005" w14:textId="77777777" w:rsidR="00492E47" w:rsidRPr="00715930" w:rsidRDefault="00492E47" w:rsidP="00492E47">
      <w:pPr>
        <w:shd w:val="clear" w:color="auto" w:fill="FFFFFF"/>
        <w:jc w:val="both"/>
        <w:rPr>
          <w:sz w:val="24"/>
          <w:szCs w:val="24"/>
        </w:rPr>
      </w:pPr>
      <w:r w:rsidRPr="00715930">
        <w:rPr>
          <w:sz w:val="24"/>
          <w:szCs w:val="24"/>
        </w:rPr>
        <w:t>а) срочный рынок;</w:t>
      </w:r>
    </w:p>
    <w:p w14:paraId="7A4EF20B" w14:textId="77777777" w:rsidR="00492E47" w:rsidRPr="00715930" w:rsidRDefault="00492E47" w:rsidP="00492E47">
      <w:pPr>
        <w:shd w:val="clear" w:color="auto" w:fill="FFFFFF"/>
        <w:jc w:val="both"/>
        <w:rPr>
          <w:sz w:val="24"/>
          <w:szCs w:val="24"/>
        </w:rPr>
      </w:pPr>
      <w:r w:rsidRPr="00715930">
        <w:rPr>
          <w:sz w:val="24"/>
          <w:szCs w:val="24"/>
        </w:rPr>
        <w:t>б) кассовый рынок;</w:t>
      </w:r>
    </w:p>
    <w:p w14:paraId="41A89538" w14:textId="77777777" w:rsidR="00492E47" w:rsidRPr="00715930" w:rsidRDefault="00492E47" w:rsidP="00492E47">
      <w:pPr>
        <w:shd w:val="clear" w:color="auto" w:fill="FFFFFF"/>
        <w:jc w:val="both"/>
        <w:rPr>
          <w:sz w:val="24"/>
          <w:szCs w:val="24"/>
        </w:rPr>
      </w:pPr>
      <w:r w:rsidRPr="00715930">
        <w:rPr>
          <w:sz w:val="24"/>
          <w:szCs w:val="24"/>
        </w:rPr>
        <w:t>в) неорганизованный рынок.</w:t>
      </w:r>
    </w:p>
    <w:p w14:paraId="7B715DAE" w14:textId="77777777" w:rsidR="00492E47" w:rsidRPr="00715930" w:rsidRDefault="00492E47" w:rsidP="00492E47">
      <w:pPr>
        <w:shd w:val="clear" w:color="auto" w:fill="FFFFFF"/>
        <w:jc w:val="both"/>
        <w:rPr>
          <w:sz w:val="24"/>
          <w:szCs w:val="24"/>
        </w:rPr>
      </w:pPr>
    </w:p>
    <w:p w14:paraId="4723E255" w14:textId="77777777" w:rsidR="00492E47" w:rsidRPr="00715930" w:rsidRDefault="00492E47" w:rsidP="00492E47">
      <w:pPr>
        <w:shd w:val="clear" w:color="auto" w:fill="FFFFFF"/>
        <w:jc w:val="both"/>
        <w:rPr>
          <w:sz w:val="24"/>
          <w:szCs w:val="24"/>
        </w:rPr>
      </w:pPr>
      <w:r>
        <w:rPr>
          <w:sz w:val="24"/>
          <w:szCs w:val="24"/>
        </w:rPr>
        <w:t>3</w:t>
      </w:r>
      <w:r w:rsidRPr="00715930">
        <w:rPr>
          <w:sz w:val="24"/>
          <w:szCs w:val="24"/>
        </w:rPr>
        <w:t>. Рынок, где осуществляется обращение ценных бумаг на основе</w:t>
      </w:r>
      <w:r>
        <w:rPr>
          <w:sz w:val="24"/>
          <w:szCs w:val="24"/>
        </w:rPr>
        <w:t xml:space="preserve"> </w:t>
      </w:r>
      <w:r w:rsidRPr="00715930">
        <w:rPr>
          <w:sz w:val="24"/>
          <w:szCs w:val="24"/>
        </w:rPr>
        <w:t>законодательно установленных правил между лицензированными</w:t>
      </w:r>
    </w:p>
    <w:p w14:paraId="46AEB61D" w14:textId="77777777" w:rsidR="00492E47" w:rsidRPr="00715930" w:rsidRDefault="00492E47" w:rsidP="00492E47">
      <w:pPr>
        <w:shd w:val="clear" w:color="auto" w:fill="FFFFFF"/>
        <w:jc w:val="both"/>
        <w:rPr>
          <w:sz w:val="24"/>
          <w:szCs w:val="24"/>
        </w:rPr>
      </w:pPr>
      <w:r w:rsidRPr="00715930">
        <w:rPr>
          <w:sz w:val="24"/>
          <w:szCs w:val="24"/>
        </w:rPr>
        <w:t>профессиональными посредниками, – это:</w:t>
      </w:r>
    </w:p>
    <w:p w14:paraId="378D4B34" w14:textId="77777777" w:rsidR="00492E47" w:rsidRPr="00715930" w:rsidRDefault="00492E47" w:rsidP="00492E47">
      <w:pPr>
        <w:shd w:val="clear" w:color="auto" w:fill="FFFFFF"/>
        <w:jc w:val="both"/>
        <w:rPr>
          <w:sz w:val="24"/>
          <w:szCs w:val="24"/>
        </w:rPr>
      </w:pPr>
      <w:r w:rsidRPr="00715930">
        <w:rPr>
          <w:sz w:val="24"/>
          <w:szCs w:val="24"/>
        </w:rPr>
        <w:t>а) неорганизованный рынок;</w:t>
      </w:r>
    </w:p>
    <w:p w14:paraId="428AED78" w14:textId="77777777" w:rsidR="00492E47" w:rsidRPr="00715930" w:rsidRDefault="00492E47" w:rsidP="00492E47">
      <w:pPr>
        <w:shd w:val="clear" w:color="auto" w:fill="FFFFFF"/>
        <w:jc w:val="both"/>
        <w:rPr>
          <w:sz w:val="24"/>
          <w:szCs w:val="24"/>
        </w:rPr>
      </w:pPr>
      <w:r w:rsidRPr="00715930">
        <w:rPr>
          <w:sz w:val="24"/>
          <w:szCs w:val="24"/>
        </w:rPr>
        <w:t>б) кассовый рынок;</w:t>
      </w:r>
    </w:p>
    <w:p w14:paraId="66C4FDCB" w14:textId="77777777" w:rsidR="00492E47" w:rsidRPr="00715930" w:rsidRDefault="00492E47" w:rsidP="00492E47">
      <w:pPr>
        <w:shd w:val="clear" w:color="auto" w:fill="FFFFFF"/>
        <w:jc w:val="both"/>
        <w:rPr>
          <w:sz w:val="24"/>
          <w:szCs w:val="24"/>
        </w:rPr>
      </w:pPr>
      <w:r w:rsidRPr="00715930">
        <w:rPr>
          <w:sz w:val="24"/>
          <w:szCs w:val="24"/>
        </w:rPr>
        <w:t>в) организованный рынок.</w:t>
      </w:r>
    </w:p>
    <w:p w14:paraId="2E492F7C" w14:textId="77777777" w:rsidR="00492E47" w:rsidRPr="00715930" w:rsidRDefault="00492E47" w:rsidP="00492E47">
      <w:pPr>
        <w:shd w:val="clear" w:color="auto" w:fill="FFFFFF"/>
        <w:jc w:val="both"/>
        <w:rPr>
          <w:sz w:val="24"/>
          <w:szCs w:val="24"/>
        </w:rPr>
      </w:pPr>
    </w:p>
    <w:p w14:paraId="48AF809D"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Рынок, где осуществляется обращение ценных бумаг без соблюдения</w:t>
      </w:r>
      <w:r>
        <w:rPr>
          <w:sz w:val="24"/>
          <w:szCs w:val="24"/>
        </w:rPr>
        <w:t xml:space="preserve"> </w:t>
      </w:r>
      <w:r w:rsidRPr="00715930">
        <w:rPr>
          <w:sz w:val="24"/>
          <w:szCs w:val="24"/>
        </w:rPr>
        <w:t>единых для всех участников рынка правил, – это:</w:t>
      </w:r>
    </w:p>
    <w:p w14:paraId="0FE5D557" w14:textId="77777777" w:rsidR="00492E47" w:rsidRPr="00715930" w:rsidRDefault="00492E47" w:rsidP="00492E47">
      <w:pPr>
        <w:shd w:val="clear" w:color="auto" w:fill="FFFFFF"/>
        <w:jc w:val="both"/>
        <w:rPr>
          <w:sz w:val="24"/>
          <w:szCs w:val="24"/>
        </w:rPr>
      </w:pPr>
      <w:r w:rsidRPr="00715930">
        <w:rPr>
          <w:sz w:val="24"/>
          <w:szCs w:val="24"/>
        </w:rPr>
        <w:t>а) организованный рынок;</w:t>
      </w:r>
    </w:p>
    <w:p w14:paraId="7F3616F6" w14:textId="77777777" w:rsidR="00492E47" w:rsidRPr="00715930" w:rsidRDefault="00492E47" w:rsidP="00492E47">
      <w:pPr>
        <w:shd w:val="clear" w:color="auto" w:fill="FFFFFF"/>
        <w:jc w:val="both"/>
        <w:rPr>
          <w:sz w:val="24"/>
          <w:szCs w:val="24"/>
        </w:rPr>
      </w:pPr>
      <w:r w:rsidRPr="00715930">
        <w:rPr>
          <w:sz w:val="24"/>
          <w:szCs w:val="24"/>
        </w:rPr>
        <w:t>б) неорганизованный рынок;</w:t>
      </w:r>
    </w:p>
    <w:p w14:paraId="591BC996"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1A1160D4" w14:textId="77777777" w:rsidR="00492E47" w:rsidRPr="00715930" w:rsidRDefault="00492E47" w:rsidP="00492E47">
      <w:pPr>
        <w:shd w:val="clear" w:color="auto" w:fill="FFFFFF"/>
        <w:jc w:val="both"/>
        <w:rPr>
          <w:sz w:val="24"/>
          <w:szCs w:val="24"/>
        </w:rPr>
      </w:pPr>
    </w:p>
    <w:p w14:paraId="27BC569F" w14:textId="77777777" w:rsidR="00492E47" w:rsidRPr="00715930" w:rsidRDefault="00492E47" w:rsidP="00492E47">
      <w:pPr>
        <w:shd w:val="clear" w:color="auto" w:fill="FFFFFF"/>
        <w:jc w:val="both"/>
        <w:rPr>
          <w:sz w:val="24"/>
          <w:szCs w:val="24"/>
        </w:rPr>
      </w:pPr>
      <w:r>
        <w:rPr>
          <w:sz w:val="24"/>
          <w:szCs w:val="24"/>
        </w:rPr>
        <w:t>5</w:t>
      </w:r>
      <w:r w:rsidRPr="00715930">
        <w:rPr>
          <w:sz w:val="24"/>
          <w:szCs w:val="24"/>
        </w:rPr>
        <w:t>. Сфера обращения ценных бумаг, не допущенных к котировке на фондовых</w:t>
      </w:r>
      <w:r>
        <w:rPr>
          <w:sz w:val="24"/>
          <w:szCs w:val="24"/>
        </w:rPr>
        <w:t xml:space="preserve"> </w:t>
      </w:r>
      <w:r w:rsidRPr="00715930">
        <w:rPr>
          <w:sz w:val="24"/>
          <w:szCs w:val="24"/>
        </w:rPr>
        <w:t>биржах, – это:</w:t>
      </w:r>
    </w:p>
    <w:p w14:paraId="7F53CEAD" w14:textId="77777777" w:rsidR="00492E47" w:rsidRPr="00715930" w:rsidRDefault="00492E47" w:rsidP="00492E47">
      <w:pPr>
        <w:shd w:val="clear" w:color="auto" w:fill="FFFFFF"/>
        <w:jc w:val="both"/>
        <w:rPr>
          <w:sz w:val="24"/>
          <w:szCs w:val="24"/>
        </w:rPr>
      </w:pPr>
      <w:r w:rsidRPr="00715930">
        <w:rPr>
          <w:sz w:val="24"/>
          <w:szCs w:val="24"/>
        </w:rPr>
        <w:t>а) биржевой рынок;</w:t>
      </w:r>
    </w:p>
    <w:p w14:paraId="4D2CB689" w14:textId="77777777" w:rsidR="00492E47" w:rsidRPr="00715930" w:rsidRDefault="00492E47" w:rsidP="00492E47">
      <w:pPr>
        <w:shd w:val="clear" w:color="auto" w:fill="FFFFFF"/>
        <w:jc w:val="both"/>
        <w:rPr>
          <w:sz w:val="24"/>
          <w:szCs w:val="24"/>
        </w:rPr>
      </w:pPr>
      <w:r w:rsidRPr="00715930">
        <w:rPr>
          <w:sz w:val="24"/>
          <w:szCs w:val="24"/>
        </w:rPr>
        <w:t>б) внебиржевой рынок;</w:t>
      </w:r>
    </w:p>
    <w:p w14:paraId="476390FE"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51BE3757" w14:textId="77777777" w:rsidR="00492E47" w:rsidRPr="00715930" w:rsidRDefault="00492E47" w:rsidP="00492E47">
      <w:pPr>
        <w:shd w:val="clear" w:color="auto" w:fill="FFFFFF"/>
        <w:jc w:val="both"/>
        <w:rPr>
          <w:sz w:val="24"/>
          <w:szCs w:val="24"/>
        </w:rPr>
      </w:pPr>
    </w:p>
    <w:p w14:paraId="095DE0FF"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Рынок, организованный фондовой (фьючерсной, фондовыми секциями</w:t>
      </w:r>
      <w:r>
        <w:rPr>
          <w:sz w:val="24"/>
          <w:szCs w:val="24"/>
        </w:rPr>
        <w:t xml:space="preserve"> </w:t>
      </w:r>
      <w:r w:rsidRPr="00715930">
        <w:rPr>
          <w:sz w:val="24"/>
          <w:szCs w:val="24"/>
        </w:rPr>
        <w:t>валютной и товарной) биржей и работающими на ней брокерскими и</w:t>
      </w:r>
      <w:r>
        <w:rPr>
          <w:sz w:val="24"/>
          <w:szCs w:val="24"/>
        </w:rPr>
        <w:t xml:space="preserve"> </w:t>
      </w:r>
      <w:r w:rsidRPr="00715930">
        <w:rPr>
          <w:sz w:val="24"/>
          <w:szCs w:val="24"/>
        </w:rPr>
        <w:t>дилерскими фирмами, – это:</w:t>
      </w:r>
    </w:p>
    <w:p w14:paraId="718D48B0" w14:textId="77777777" w:rsidR="00492E47" w:rsidRPr="00715930" w:rsidRDefault="00492E47" w:rsidP="00492E47">
      <w:pPr>
        <w:shd w:val="clear" w:color="auto" w:fill="FFFFFF"/>
        <w:jc w:val="both"/>
        <w:rPr>
          <w:sz w:val="24"/>
          <w:szCs w:val="24"/>
        </w:rPr>
      </w:pPr>
      <w:r w:rsidRPr="00715930">
        <w:rPr>
          <w:sz w:val="24"/>
          <w:szCs w:val="24"/>
        </w:rPr>
        <w:t>а) биржевой рынок;</w:t>
      </w:r>
    </w:p>
    <w:p w14:paraId="542A6EAA" w14:textId="77777777" w:rsidR="00492E47" w:rsidRPr="00715930" w:rsidRDefault="00492E47" w:rsidP="00492E47">
      <w:pPr>
        <w:shd w:val="clear" w:color="auto" w:fill="FFFFFF"/>
        <w:jc w:val="both"/>
        <w:rPr>
          <w:sz w:val="24"/>
          <w:szCs w:val="24"/>
        </w:rPr>
      </w:pPr>
      <w:r w:rsidRPr="00715930">
        <w:rPr>
          <w:sz w:val="24"/>
          <w:szCs w:val="24"/>
        </w:rPr>
        <w:t>б) внебиржевой рынок;</w:t>
      </w:r>
    </w:p>
    <w:p w14:paraId="7AE44ACB"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23164230" w14:textId="77777777" w:rsidR="00492E47" w:rsidRPr="00715930" w:rsidRDefault="00492E47" w:rsidP="00492E47">
      <w:pPr>
        <w:shd w:val="clear" w:color="auto" w:fill="FFFFFF"/>
        <w:jc w:val="both"/>
        <w:rPr>
          <w:sz w:val="24"/>
          <w:szCs w:val="24"/>
        </w:rPr>
      </w:pPr>
    </w:p>
    <w:p w14:paraId="27F5E968" w14:textId="77777777" w:rsidR="00492E47" w:rsidRPr="00715930" w:rsidRDefault="00492E47" w:rsidP="00492E47">
      <w:pPr>
        <w:shd w:val="clear" w:color="auto" w:fill="FFFFFF"/>
        <w:jc w:val="both"/>
        <w:rPr>
          <w:sz w:val="24"/>
          <w:szCs w:val="24"/>
        </w:rPr>
      </w:pPr>
      <w:r>
        <w:rPr>
          <w:sz w:val="24"/>
          <w:szCs w:val="24"/>
        </w:rPr>
        <w:t>7</w:t>
      </w:r>
      <w:r w:rsidRPr="00715930">
        <w:rPr>
          <w:sz w:val="24"/>
          <w:szCs w:val="24"/>
        </w:rPr>
        <w:t>. Рынок, где в качестве посредников выступают небанковские компании по</w:t>
      </w:r>
      <w:r>
        <w:rPr>
          <w:sz w:val="24"/>
          <w:szCs w:val="24"/>
        </w:rPr>
        <w:t xml:space="preserve"> </w:t>
      </w:r>
      <w:r w:rsidRPr="00715930">
        <w:rPr>
          <w:sz w:val="24"/>
          <w:szCs w:val="24"/>
        </w:rPr>
        <w:t>ценным бумагам, называется:</w:t>
      </w:r>
    </w:p>
    <w:p w14:paraId="2007F694" w14:textId="77777777" w:rsidR="00492E47" w:rsidRPr="00715930" w:rsidRDefault="00492E47" w:rsidP="00492E47">
      <w:pPr>
        <w:shd w:val="clear" w:color="auto" w:fill="FFFFFF"/>
        <w:jc w:val="both"/>
        <w:rPr>
          <w:sz w:val="24"/>
          <w:szCs w:val="24"/>
        </w:rPr>
      </w:pPr>
      <w:r w:rsidRPr="00715930">
        <w:rPr>
          <w:sz w:val="24"/>
          <w:szCs w:val="24"/>
        </w:rPr>
        <w:t>а) небанковская модель;</w:t>
      </w:r>
    </w:p>
    <w:p w14:paraId="6C8B3D4A" w14:textId="77777777" w:rsidR="00492E47" w:rsidRPr="00715930" w:rsidRDefault="00492E47" w:rsidP="00492E47">
      <w:pPr>
        <w:shd w:val="clear" w:color="auto" w:fill="FFFFFF"/>
        <w:jc w:val="both"/>
        <w:rPr>
          <w:sz w:val="24"/>
          <w:szCs w:val="24"/>
        </w:rPr>
      </w:pPr>
      <w:r w:rsidRPr="00715930">
        <w:rPr>
          <w:sz w:val="24"/>
          <w:szCs w:val="24"/>
        </w:rPr>
        <w:t>б) банковская модель;</w:t>
      </w:r>
    </w:p>
    <w:p w14:paraId="34BB428F" w14:textId="77777777" w:rsidR="00492E47" w:rsidRDefault="00492E47" w:rsidP="00492E47">
      <w:pPr>
        <w:shd w:val="clear" w:color="auto" w:fill="FFFFFF"/>
        <w:jc w:val="both"/>
        <w:rPr>
          <w:sz w:val="24"/>
          <w:szCs w:val="24"/>
        </w:rPr>
      </w:pPr>
      <w:r w:rsidRPr="00715930">
        <w:rPr>
          <w:sz w:val="24"/>
          <w:szCs w:val="24"/>
        </w:rPr>
        <w:t>в) смешанная модель.</w:t>
      </w:r>
    </w:p>
    <w:p w14:paraId="0EF53966" w14:textId="77777777" w:rsidR="00492E47" w:rsidRPr="00715930" w:rsidRDefault="00492E47" w:rsidP="00492E47">
      <w:pPr>
        <w:shd w:val="clear" w:color="auto" w:fill="FFFFFF"/>
        <w:jc w:val="both"/>
        <w:rPr>
          <w:sz w:val="24"/>
          <w:szCs w:val="24"/>
        </w:rPr>
      </w:pPr>
    </w:p>
    <w:p w14:paraId="70A7C289" w14:textId="77777777" w:rsidR="00492E47" w:rsidRDefault="00492E47" w:rsidP="00492E47">
      <w:pPr>
        <w:shd w:val="clear" w:color="auto" w:fill="FFFFFF"/>
        <w:jc w:val="both"/>
        <w:rPr>
          <w:b/>
          <w:sz w:val="24"/>
          <w:szCs w:val="24"/>
        </w:rPr>
      </w:pPr>
      <w:r>
        <w:rPr>
          <w:b/>
          <w:sz w:val="24"/>
          <w:szCs w:val="24"/>
        </w:rPr>
        <w:t>Тема 3. Инвестиционные операции с ценными бумагами</w:t>
      </w:r>
    </w:p>
    <w:p w14:paraId="6EDF02B8" w14:textId="77777777" w:rsidR="00492E47" w:rsidRPr="00715930" w:rsidRDefault="00492E47" w:rsidP="00492E47">
      <w:pPr>
        <w:shd w:val="clear" w:color="auto" w:fill="FFFFFF"/>
        <w:jc w:val="both"/>
        <w:rPr>
          <w:sz w:val="24"/>
          <w:szCs w:val="24"/>
        </w:rPr>
      </w:pPr>
    </w:p>
    <w:p w14:paraId="7C783DE8"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Согласно Федеральному закону «О рынке ценных бумаг» юридическое</w:t>
      </w:r>
      <w:r>
        <w:rPr>
          <w:sz w:val="24"/>
          <w:szCs w:val="24"/>
        </w:rPr>
        <w:t xml:space="preserve"> </w:t>
      </w:r>
      <w:r w:rsidRPr="00715930">
        <w:rPr>
          <w:sz w:val="24"/>
          <w:szCs w:val="24"/>
        </w:rPr>
        <w:t xml:space="preserve">лицо или органы исполнительной власти либо органы местного </w:t>
      </w:r>
      <w:r>
        <w:rPr>
          <w:sz w:val="24"/>
          <w:szCs w:val="24"/>
        </w:rPr>
        <w:t xml:space="preserve"> </w:t>
      </w:r>
      <w:r w:rsidRPr="00715930">
        <w:rPr>
          <w:sz w:val="24"/>
          <w:szCs w:val="24"/>
        </w:rPr>
        <w:t>самоуправления, несущие от своего имени обязательства перед владельцами</w:t>
      </w:r>
      <w:r>
        <w:rPr>
          <w:sz w:val="24"/>
          <w:szCs w:val="24"/>
        </w:rPr>
        <w:t xml:space="preserve"> </w:t>
      </w:r>
      <w:r w:rsidRPr="00715930">
        <w:rPr>
          <w:sz w:val="24"/>
          <w:szCs w:val="24"/>
        </w:rPr>
        <w:t>ценных бумаг по осуществлению прав, закрепленных ими, – это:</w:t>
      </w:r>
    </w:p>
    <w:p w14:paraId="2BEBF13B" w14:textId="77777777" w:rsidR="00492E47" w:rsidRPr="00715930" w:rsidRDefault="00492E47" w:rsidP="00492E47">
      <w:pPr>
        <w:shd w:val="clear" w:color="auto" w:fill="FFFFFF"/>
        <w:jc w:val="both"/>
        <w:rPr>
          <w:sz w:val="24"/>
          <w:szCs w:val="24"/>
        </w:rPr>
      </w:pPr>
      <w:r w:rsidRPr="00715930">
        <w:rPr>
          <w:sz w:val="24"/>
          <w:szCs w:val="24"/>
        </w:rPr>
        <w:t>а) эмитент;</w:t>
      </w:r>
    </w:p>
    <w:p w14:paraId="15923955" w14:textId="77777777" w:rsidR="00492E47" w:rsidRPr="00715930" w:rsidRDefault="00492E47" w:rsidP="00492E47">
      <w:pPr>
        <w:shd w:val="clear" w:color="auto" w:fill="FFFFFF"/>
        <w:jc w:val="both"/>
        <w:rPr>
          <w:sz w:val="24"/>
          <w:szCs w:val="24"/>
        </w:rPr>
      </w:pPr>
      <w:r w:rsidRPr="00715930">
        <w:rPr>
          <w:sz w:val="24"/>
          <w:szCs w:val="24"/>
        </w:rPr>
        <w:t>б) инвестор.</w:t>
      </w:r>
    </w:p>
    <w:p w14:paraId="25AE1DA4" w14:textId="77777777" w:rsidR="00492E47" w:rsidRPr="00715930" w:rsidRDefault="00492E47" w:rsidP="00492E47">
      <w:pPr>
        <w:shd w:val="clear" w:color="auto" w:fill="FFFFFF"/>
        <w:jc w:val="both"/>
        <w:rPr>
          <w:sz w:val="24"/>
          <w:szCs w:val="24"/>
        </w:rPr>
      </w:pPr>
    </w:p>
    <w:p w14:paraId="23B3D30E"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Согласно Федеральному закону «О рынке ценных бумаг» лицо, которому</w:t>
      </w:r>
      <w:r>
        <w:rPr>
          <w:sz w:val="24"/>
          <w:szCs w:val="24"/>
        </w:rPr>
        <w:t xml:space="preserve"> </w:t>
      </w:r>
      <w:r w:rsidRPr="00715930">
        <w:rPr>
          <w:sz w:val="24"/>
          <w:szCs w:val="24"/>
        </w:rPr>
        <w:t>ценные бумаги принадлежат на праве собственности (собственник) или ином</w:t>
      </w:r>
      <w:r>
        <w:rPr>
          <w:sz w:val="24"/>
          <w:szCs w:val="24"/>
        </w:rPr>
        <w:t xml:space="preserve"> </w:t>
      </w:r>
      <w:r w:rsidRPr="00715930">
        <w:rPr>
          <w:sz w:val="24"/>
          <w:szCs w:val="24"/>
        </w:rPr>
        <w:t>вещном праве (владелец), называется:</w:t>
      </w:r>
    </w:p>
    <w:p w14:paraId="44B47596" w14:textId="77777777" w:rsidR="00492E47" w:rsidRPr="00715930" w:rsidRDefault="00492E47" w:rsidP="00492E47">
      <w:pPr>
        <w:shd w:val="clear" w:color="auto" w:fill="FFFFFF"/>
        <w:jc w:val="both"/>
        <w:rPr>
          <w:sz w:val="24"/>
          <w:szCs w:val="24"/>
        </w:rPr>
      </w:pPr>
      <w:r w:rsidRPr="00715930">
        <w:rPr>
          <w:sz w:val="24"/>
          <w:szCs w:val="24"/>
        </w:rPr>
        <w:t>а) инвестором ценных бумаг;</w:t>
      </w:r>
    </w:p>
    <w:p w14:paraId="5A0FC97E" w14:textId="77777777" w:rsidR="00492E47" w:rsidRDefault="00492E47" w:rsidP="00492E47">
      <w:pPr>
        <w:shd w:val="clear" w:color="auto" w:fill="FFFFFF"/>
        <w:jc w:val="both"/>
        <w:rPr>
          <w:sz w:val="24"/>
          <w:szCs w:val="24"/>
        </w:rPr>
      </w:pPr>
      <w:r w:rsidRPr="00715930">
        <w:rPr>
          <w:sz w:val="24"/>
          <w:szCs w:val="24"/>
        </w:rPr>
        <w:t>б) эмитентом ценных бумаг.</w:t>
      </w:r>
    </w:p>
    <w:p w14:paraId="2AB1C3FC" w14:textId="77777777" w:rsidR="00492E47" w:rsidRPr="00715930" w:rsidRDefault="00492E47" w:rsidP="00492E47">
      <w:pPr>
        <w:shd w:val="clear" w:color="auto" w:fill="FFFFFF"/>
        <w:jc w:val="both"/>
        <w:rPr>
          <w:sz w:val="24"/>
          <w:szCs w:val="24"/>
        </w:rPr>
      </w:pPr>
    </w:p>
    <w:p w14:paraId="00B872E4" w14:textId="77777777" w:rsidR="00492E47" w:rsidRPr="00715930" w:rsidRDefault="00492E47" w:rsidP="00492E47">
      <w:pPr>
        <w:shd w:val="clear" w:color="auto" w:fill="FFFFFF"/>
        <w:jc w:val="both"/>
        <w:rPr>
          <w:sz w:val="24"/>
          <w:szCs w:val="24"/>
        </w:rPr>
      </w:pPr>
      <w:r>
        <w:rPr>
          <w:sz w:val="24"/>
          <w:szCs w:val="24"/>
        </w:rPr>
        <w:t>3</w:t>
      </w:r>
      <w:r w:rsidRPr="00715930">
        <w:rPr>
          <w:sz w:val="24"/>
          <w:szCs w:val="24"/>
        </w:rPr>
        <w:t>. Юридические лица, в том числе кредитные организации, которые</w:t>
      </w:r>
      <w:r>
        <w:rPr>
          <w:sz w:val="24"/>
          <w:szCs w:val="24"/>
        </w:rPr>
        <w:t xml:space="preserve"> </w:t>
      </w:r>
      <w:r w:rsidRPr="00715930">
        <w:rPr>
          <w:sz w:val="24"/>
          <w:szCs w:val="24"/>
        </w:rPr>
        <w:t>осуществляют виды деятельности, указанные в гл. 2 ФЗ «О рынке ценных</w:t>
      </w:r>
      <w:r>
        <w:rPr>
          <w:sz w:val="24"/>
          <w:szCs w:val="24"/>
        </w:rPr>
        <w:t xml:space="preserve"> </w:t>
      </w:r>
      <w:r w:rsidRPr="00715930">
        <w:rPr>
          <w:sz w:val="24"/>
          <w:szCs w:val="24"/>
        </w:rPr>
        <w:t>бумаг», – это:</w:t>
      </w:r>
    </w:p>
    <w:p w14:paraId="3F1C4E39" w14:textId="77777777" w:rsidR="00492E47" w:rsidRPr="00715930" w:rsidRDefault="00492E47" w:rsidP="00492E47">
      <w:pPr>
        <w:shd w:val="clear" w:color="auto" w:fill="FFFFFF"/>
        <w:jc w:val="both"/>
        <w:rPr>
          <w:sz w:val="24"/>
          <w:szCs w:val="24"/>
        </w:rPr>
      </w:pPr>
      <w:r w:rsidRPr="00715930">
        <w:rPr>
          <w:sz w:val="24"/>
          <w:szCs w:val="24"/>
        </w:rPr>
        <w:t>а) профессиональные участники рынка ценных бумаг;</w:t>
      </w:r>
    </w:p>
    <w:p w14:paraId="3BF1BFCB" w14:textId="77777777" w:rsidR="00492E47" w:rsidRPr="00715930" w:rsidRDefault="00492E47" w:rsidP="00492E47">
      <w:pPr>
        <w:shd w:val="clear" w:color="auto" w:fill="FFFFFF"/>
        <w:jc w:val="both"/>
        <w:rPr>
          <w:sz w:val="24"/>
          <w:szCs w:val="24"/>
        </w:rPr>
      </w:pPr>
      <w:r w:rsidRPr="00715930">
        <w:rPr>
          <w:sz w:val="24"/>
          <w:szCs w:val="24"/>
        </w:rPr>
        <w:t>б) институты коллективного инвестирования;</w:t>
      </w:r>
    </w:p>
    <w:p w14:paraId="4457A0F1" w14:textId="77777777" w:rsidR="00492E47" w:rsidRPr="00715930" w:rsidRDefault="00492E47" w:rsidP="00492E47">
      <w:pPr>
        <w:shd w:val="clear" w:color="auto" w:fill="FFFFFF"/>
        <w:jc w:val="both"/>
        <w:rPr>
          <w:sz w:val="24"/>
          <w:szCs w:val="24"/>
        </w:rPr>
      </w:pPr>
      <w:r w:rsidRPr="00715930">
        <w:rPr>
          <w:sz w:val="24"/>
          <w:szCs w:val="24"/>
        </w:rPr>
        <w:t>в) некоммерческие финансовые институты.</w:t>
      </w:r>
    </w:p>
    <w:p w14:paraId="70C6215A" w14:textId="77777777" w:rsidR="00492E47" w:rsidRPr="00715930" w:rsidRDefault="00492E47" w:rsidP="00492E47">
      <w:pPr>
        <w:shd w:val="clear" w:color="auto" w:fill="FFFFFF"/>
        <w:jc w:val="both"/>
        <w:rPr>
          <w:sz w:val="24"/>
          <w:szCs w:val="24"/>
        </w:rPr>
      </w:pPr>
    </w:p>
    <w:p w14:paraId="7BFA77CC"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Деятельность по совершению гражданско-правовых сделок с ценными</w:t>
      </w:r>
      <w:r>
        <w:rPr>
          <w:sz w:val="24"/>
          <w:szCs w:val="24"/>
        </w:rPr>
        <w:t xml:space="preserve"> </w:t>
      </w:r>
      <w:r w:rsidRPr="00715930">
        <w:rPr>
          <w:sz w:val="24"/>
          <w:szCs w:val="24"/>
        </w:rPr>
        <w:t>бумагами от имени и за счет клиента (в том числе эмитента эмиссионных</w:t>
      </w:r>
      <w:r>
        <w:rPr>
          <w:sz w:val="24"/>
          <w:szCs w:val="24"/>
        </w:rPr>
        <w:t xml:space="preserve"> </w:t>
      </w:r>
      <w:r w:rsidRPr="00715930">
        <w:rPr>
          <w:sz w:val="24"/>
          <w:szCs w:val="24"/>
        </w:rPr>
        <w:t>ценных бумаг при их размещении) или от своего имени и за счет клиента, на</w:t>
      </w:r>
      <w:r>
        <w:rPr>
          <w:sz w:val="24"/>
          <w:szCs w:val="24"/>
        </w:rPr>
        <w:t xml:space="preserve"> </w:t>
      </w:r>
      <w:r w:rsidRPr="00715930">
        <w:rPr>
          <w:sz w:val="24"/>
          <w:szCs w:val="24"/>
        </w:rPr>
        <w:t>основании возмездных договоров с клиентом, – это:</w:t>
      </w:r>
    </w:p>
    <w:p w14:paraId="52D2C1EC"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7A665B77"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43CFD12D"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16988963" w14:textId="77777777" w:rsidR="00492E47" w:rsidRPr="00715930" w:rsidRDefault="00492E47" w:rsidP="00492E47">
      <w:pPr>
        <w:shd w:val="clear" w:color="auto" w:fill="FFFFFF"/>
        <w:jc w:val="both"/>
        <w:rPr>
          <w:sz w:val="24"/>
          <w:szCs w:val="24"/>
        </w:rPr>
      </w:pPr>
    </w:p>
    <w:p w14:paraId="74DB4CDD" w14:textId="77777777" w:rsidR="00492E47" w:rsidRPr="00715930" w:rsidRDefault="00492E47" w:rsidP="00492E47">
      <w:pPr>
        <w:shd w:val="clear" w:color="auto" w:fill="FFFFFF"/>
        <w:jc w:val="both"/>
        <w:rPr>
          <w:sz w:val="24"/>
          <w:szCs w:val="24"/>
        </w:rPr>
      </w:pPr>
      <w:r>
        <w:rPr>
          <w:sz w:val="24"/>
          <w:szCs w:val="24"/>
        </w:rPr>
        <w:t>5</w:t>
      </w:r>
      <w:r w:rsidRPr="00715930">
        <w:rPr>
          <w:sz w:val="24"/>
          <w:szCs w:val="24"/>
        </w:rPr>
        <w:t>. Как называется деятельность по совершению сделок купли-продажи</w:t>
      </w:r>
      <w:r>
        <w:rPr>
          <w:sz w:val="24"/>
          <w:szCs w:val="24"/>
        </w:rPr>
        <w:t xml:space="preserve"> </w:t>
      </w:r>
      <w:r w:rsidRPr="00715930">
        <w:rPr>
          <w:sz w:val="24"/>
          <w:szCs w:val="24"/>
        </w:rPr>
        <w:t>ценных бумаг от своего имени и за свой счет путем публичного объявления</w:t>
      </w:r>
      <w:r>
        <w:rPr>
          <w:sz w:val="24"/>
          <w:szCs w:val="24"/>
        </w:rPr>
        <w:t xml:space="preserve"> </w:t>
      </w:r>
      <w:r w:rsidRPr="00715930">
        <w:rPr>
          <w:sz w:val="24"/>
          <w:szCs w:val="24"/>
        </w:rPr>
        <w:t>цен покупки и/или продажи определенных ценных бумаг с обязательством</w:t>
      </w:r>
      <w:r>
        <w:rPr>
          <w:sz w:val="24"/>
          <w:szCs w:val="24"/>
        </w:rPr>
        <w:t xml:space="preserve"> </w:t>
      </w:r>
      <w:r w:rsidRPr="00715930">
        <w:rPr>
          <w:sz w:val="24"/>
          <w:szCs w:val="24"/>
        </w:rPr>
        <w:t>покупки/продажи этих ценных бумаг по объявленным ценам?</w:t>
      </w:r>
    </w:p>
    <w:p w14:paraId="1C20B971"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2E76E0F8"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21A1576C"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45A38F18" w14:textId="77777777" w:rsidR="00492E47" w:rsidRPr="00715930" w:rsidRDefault="00492E47" w:rsidP="00492E47">
      <w:pPr>
        <w:shd w:val="clear" w:color="auto" w:fill="FFFFFF"/>
        <w:jc w:val="both"/>
        <w:rPr>
          <w:sz w:val="24"/>
          <w:szCs w:val="24"/>
        </w:rPr>
      </w:pPr>
    </w:p>
    <w:p w14:paraId="2EB562C9"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Как называется деятельность по осуществлению юридическим лицом от</w:t>
      </w:r>
      <w:r>
        <w:rPr>
          <w:sz w:val="24"/>
          <w:szCs w:val="24"/>
        </w:rPr>
        <w:t xml:space="preserve"> </w:t>
      </w:r>
      <w:r w:rsidRPr="00715930">
        <w:rPr>
          <w:sz w:val="24"/>
          <w:szCs w:val="24"/>
        </w:rPr>
        <w:t>своего имени за вознаграждение в течение определенного срока</w:t>
      </w:r>
      <w:r>
        <w:rPr>
          <w:sz w:val="24"/>
          <w:szCs w:val="24"/>
        </w:rPr>
        <w:t xml:space="preserve"> </w:t>
      </w:r>
      <w:r w:rsidRPr="00715930">
        <w:rPr>
          <w:sz w:val="24"/>
          <w:szCs w:val="24"/>
        </w:rPr>
        <w:t>доверительного управления переданными ему во владение и</w:t>
      </w:r>
      <w:r>
        <w:rPr>
          <w:sz w:val="24"/>
          <w:szCs w:val="24"/>
        </w:rPr>
        <w:t xml:space="preserve"> </w:t>
      </w:r>
      <w:r w:rsidRPr="00715930">
        <w:rPr>
          <w:sz w:val="24"/>
          <w:szCs w:val="24"/>
        </w:rPr>
        <w:t>принадлежащими другому лицу, в интересах этого лица или указанных этим</w:t>
      </w:r>
      <w:r>
        <w:rPr>
          <w:sz w:val="24"/>
          <w:szCs w:val="24"/>
        </w:rPr>
        <w:t xml:space="preserve"> </w:t>
      </w:r>
      <w:r w:rsidRPr="00715930">
        <w:rPr>
          <w:sz w:val="24"/>
          <w:szCs w:val="24"/>
        </w:rPr>
        <w:t>лицом третьих лиц, ценными бумагами?</w:t>
      </w:r>
    </w:p>
    <w:p w14:paraId="7F9B9567"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0EBF8F33"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65E557E4" w14:textId="77777777" w:rsidR="00492E47" w:rsidRPr="00715930" w:rsidRDefault="00492E47" w:rsidP="00492E47">
      <w:pPr>
        <w:shd w:val="clear" w:color="auto" w:fill="FFFFFF"/>
        <w:jc w:val="both"/>
        <w:rPr>
          <w:sz w:val="24"/>
          <w:szCs w:val="24"/>
        </w:rPr>
      </w:pPr>
      <w:r w:rsidRPr="00715930">
        <w:rPr>
          <w:sz w:val="24"/>
          <w:szCs w:val="24"/>
        </w:rPr>
        <w:t>в) деятельность по управлению ценными бумагами.</w:t>
      </w:r>
    </w:p>
    <w:p w14:paraId="2A69A0CB" w14:textId="77777777" w:rsidR="00492E47" w:rsidRPr="00715930" w:rsidRDefault="00492E47" w:rsidP="00492E47">
      <w:pPr>
        <w:shd w:val="clear" w:color="auto" w:fill="FFFFFF"/>
        <w:jc w:val="both"/>
        <w:rPr>
          <w:sz w:val="24"/>
          <w:szCs w:val="24"/>
        </w:rPr>
      </w:pPr>
    </w:p>
    <w:p w14:paraId="314A52DB" w14:textId="77777777" w:rsidR="00492E47" w:rsidRPr="00715930" w:rsidRDefault="00492E47" w:rsidP="00492E47">
      <w:pPr>
        <w:shd w:val="clear" w:color="auto" w:fill="FFFFFF"/>
        <w:jc w:val="both"/>
        <w:rPr>
          <w:sz w:val="24"/>
          <w:szCs w:val="24"/>
        </w:rPr>
      </w:pPr>
      <w:r>
        <w:rPr>
          <w:sz w:val="24"/>
          <w:szCs w:val="24"/>
        </w:rPr>
        <w:t>7</w:t>
      </w:r>
      <w:r w:rsidRPr="00715930">
        <w:rPr>
          <w:sz w:val="24"/>
          <w:szCs w:val="24"/>
        </w:rPr>
        <w:t>. Деятельностью по определению взаимных обязательств (сбор, сверка,</w:t>
      </w:r>
      <w:r>
        <w:rPr>
          <w:sz w:val="24"/>
          <w:szCs w:val="24"/>
        </w:rPr>
        <w:t xml:space="preserve"> </w:t>
      </w:r>
      <w:r w:rsidRPr="00715930">
        <w:rPr>
          <w:sz w:val="24"/>
          <w:szCs w:val="24"/>
        </w:rPr>
        <w:t>корректировка информации по сделкам с ценными бумагами и подготовка</w:t>
      </w:r>
      <w:r>
        <w:rPr>
          <w:sz w:val="24"/>
          <w:szCs w:val="24"/>
        </w:rPr>
        <w:t xml:space="preserve"> </w:t>
      </w:r>
      <w:r w:rsidRPr="00715930">
        <w:rPr>
          <w:sz w:val="24"/>
          <w:szCs w:val="24"/>
        </w:rPr>
        <w:t>бухгалтерских документов по ним) и их зачету по поставкам ценных бумаг и</w:t>
      </w:r>
      <w:r>
        <w:rPr>
          <w:sz w:val="24"/>
          <w:szCs w:val="24"/>
        </w:rPr>
        <w:t xml:space="preserve"> </w:t>
      </w:r>
      <w:r w:rsidRPr="00715930">
        <w:rPr>
          <w:sz w:val="24"/>
          <w:szCs w:val="24"/>
        </w:rPr>
        <w:t>расчетам по ним является:</w:t>
      </w:r>
    </w:p>
    <w:p w14:paraId="0B595D80" w14:textId="77777777" w:rsidR="00492E47" w:rsidRPr="00715930" w:rsidRDefault="00492E47" w:rsidP="00492E47">
      <w:pPr>
        <w:shd w:val="clear" w:color="auto" w:fill="FFFFFF"/>
        <w:jc w:val="both"/>
        <w:rPr>
          <w:sz w:val="24"/>
          <w:szCs w:val="24"/>
        </w:rPr>
      </w:pPr>
      <w:r w:rsidRPr="00715930">
        <w:rPr>
          <w:sz w:val="24"/>
          <w:szCs w:val="24"/>
        </w:rPr>
        <w:t>а) клиринговая деятельность;</w:t>
      </w:r>
    </w:p>
    <w:p w14:paraId="7E64A4FA" w14:textId="77777777" w:rsidR="00492E47" w:rsidRPr="00715930" w:rsidRDefault="00492E47" w:rsidP="00492E47">
      <w:pPr>
        <w:shd w:val="clear" w:color="auto" w:fill="FFFFFF"/>
        <w:jc w:val="both"/>
        <w:rPr>
          <w:sz w:val="24"/>
          <w:szCs w:val="24"/>
        </w:rPr>
      </w:pPr>
      <w:r w:rsidRPr="00715930">
        <w:rPr>
          <w:sz w:val="24"/>
          <w:szCs w:val="24"/>
        </w:rPr>
        <w:t>б) деятельность по ведению реестра владельцев ценных бумаг;</w:t>
      </w:r>
    </w:p>
    <w:p w14:paraId="761A14D6"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619E460F" w14:textId="77777777" w:rsidR="00492E47" w:rsidRPr="00715930" w:rsidRDefault="00492E47" w:rsidP="00492E47">
      <w:pPr>
        <w:shd w:val="clear" w:color="auto" w:fill="FFFFFF"/>
        <w:jc w:val="both"/>
        <w:rPr>
          <w:sz w:val="24"/>
          <w:szCs w:val="24"/>
        </w:rPr>
      </w:pPr>
    </w:p>
    <w:p w14:paraId="0FF29215" w14:textId="77777777" w:rsidR="00492E47" w:rsidRPr="00715930" w:rsidRDefault="00492E47" w:rsidP="00492E47">
      <w:pPr>
        <w:shd w:val="clear" w:color="auto" w:fill="FFFFFF"/>
        <w:jc w:val="both"/>
        <w:rPr>
          <w:sz w:val="24"/>
          <w:szCs w:val="24"/>
        </w:rPr>
      </w:pPr>
      <w:r>
        <w:rPr>
          <w:sz w:val="24"/>
          <w:szCs w:val="24"/>
        </w:rPr>
        <w:t>8</w:t>
      </w:r>
      <w:r w:rsidRPr="00715930">
        <w:rPr>
          <w:sz w:val="24"/>
          <w:szCs w:val="24"/>
        </w:rPr>
        <w:t>. Как называется деятельность по хранению сертификатов ценных бумаг</w:t>
      </w:r>
      <w:r>
        <w:rPr>
          <w:sz w:val="24"/>
          <w:szCs w:val="24"/>
        </w:rPr>
        <w:t xml:space="preserve"> </w:t>
      </w:r>
      <w:r w:rsidRPr="00715930">
        <w:rPr>
          <w:sz w:val="24"/>
          <w:szCs w:val="24"/>
        </w:rPr>
        <w:t>и/или учету и переходу прав на ценные бумаги?</w:t>
      </w:r>
    </w:p>
    <w:p w14:paraId="67DAE0EE"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52F3F83B"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7486CD3E" w14:textId="77777777" w:rsidR="00492E47" w:rsidRDefault="00492E47" w:rsidP="00492E47">
      <w:pPr>
        <w:shd w:val="clear" w:color="auto" w:fill="FFFFFF"/>
        <w:jc w:val="both"/>
        <w:rPr>
          <w:sz w:val="24"/>
          <w:szCs w:val="24"/>
        </w:rPr>
      </w:pPr>
      <w:r w:rsidRPr="00715930">
        <w:rPr>
          <w:sz w:val="24"/>
          <w:szCs w:val="24"/>
        </w:rPr>
        <w:t>в) депозитарная деятельность.</w:t>
      </w:r>
    </w:p>
    <w:p w14:paraId="727CAD3F" w14:textId="77777777" w:rsidR="00492E47" w:rsidRPr="00715930" w:rsidRDefault="00492E47" w:rsidP="00492E47">
      <w:pPr>
        <w:shd w:val="clear" w:color="auto" w:fill="FFFFFF"/>
        <w:jc w:val="both"/>
        <w:rPr>
          <w:sz w:val="24"/>
          <w:szCs w:val="24"/>
        </w:rPr>
      </w:pPr>
    </w:p>
    <w:p w14:paraId="340F2F1E" w14:textId="77777777" w:rsidR="00492E47" w:rsidRDefault="00492E47" w:rsidP="00492E47">
      <w:pPr>
        <w:shd w:val="clear" w:color="auto" w:fill="FFFFFF"/>
        <w:jc w:val="both"/>
        <w:rPr>
          <w:b/>
          <w:sz w:val="24"/>
          <w:szCs w:val="24"/>
        </w:rPr>
      </w:pPr>
      <w:r>
        <w:rPr>
          <w:b/>
          <w:sz w:val="24"/>
          <w:szCs w:val="24"/>
        </w:rPr>
        <w:t>Тема 4. Портфельное инвестирование</w:t>
      </w:r>
    </w:p>
    <w:p w14:paraId="458F54A9" w14:textId="77777777" w:rsidR="00492E47" w:rsidRPr="00715930" w:rsidRDefault="00492E47" w:rsidP="00492E47">
      <w:pPr>
        <w:shd w:val="clear" w:color="auto" w:fill="FFFFFF"/>
        <w:jc w:val="both"/>
        <w:rPr>
          <w:sz w:val="24"/>
          <w:szCs w:val="24"/>
        </w:rPr>
      </w:pPr>
    </w:p>
    <w:p w14:paraId="26AFAB2B"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Лицо, пользующееся услугами депозитариев по хранению ценных бумаг</w:t>
      </w:r>
      <w:r>
        <w:rPr>
          <w:sz w:val="24"/>
          <w:szCs w:val="24"/>
        </w:rPr>
        <w:t xml:space="preserve"> </w:t>
      </w:r>
      <w:r w:rsidRPr="00715930">
        <w:rPr>
          <w:sz w:val="24"/>
          <w:szCs w:val="24"/>
        </w:rPr>
        <w:t>и/или учету прав на ценные бумаги, именуется:</w:t>
      </w:r>
    </w:p>
    <w:p w14:paraId="3C4646F2" w14:textId="77777777" w:rsidR="00492E47" w:rsidRPr="00715930" w:rsidRDefault="00492E47" w:rsidP="00492E47">
      <w:pPr>
        <w:shd w:val="clear" w:color="auto" w:fill="FFFFFF"/>
        <w:jc w:val="both"/>
        <w:rPr>
          <w:sz w:val="24"/>
          <w:szCs w:val="24"/>
        </w:rPr>
      </w:pPr>
      <w:r w:rsidRPr="00715930">
        <w:rPr>
          <w:sz w:val="24"/>
          <w:szCs w:val="24"/>
        </w:rPr>
        <w:t>а) эмитентом;</w:t>
      </w:r>
    </w:p>
    <w:p w14:paraId="6F1C7FD6" w14:textId="77777777" w:rsidR="00492E47" w:rsidRPr="00715930" w:rsidRDefault="00492E47" w:rsidP="00492E47">
      <w:pPr>
        <w:shd w:val="clear" w:color="auto" w:fill="FFFFFF"/>
        <w:jc w:val="both"/>
        <w:rPr>
          <w:sz w:val="24"/>
          <w:szCs w:val="24"/>
        </w:rPr>
      </w:pPr>
      <w:r w:rsidRPr="00715930">
        <w:rPr>
          <w:sz w:val="24"/>
          <w:szCs w:val="24"/>
        </w:rPr>
        <w:t>б) депонентом;</w:t>
      </w:r>
    </w:p>
    <w:p w14:paraId="33613159" w14:textId="77777777" w:rsidR="00492E47" w:rsidRPr="00715930" w:rsidRDefault="00492E47" w:rsidP="00492E47">
      <w:pPr>
        <w:shd w:val="clear" w:color="auto" w:fill="FFFFFF"/>
        <w:jc w:val="both"/>
        <w:rPr>
          <w:sz w:val="24"/>
          <w:szCs w:val="24"/>
        </w:rPr>
      </w:pPr>
      <w:r w:rsidRPr="00715930">
        <w:rPr>
          <w:sz w:val="24"/>
          <w:szCs w:val="24"/>
        </w:rPr>
        <w:t>в) дилером.</w:t>
      </w:r>
    </w:p>
    <w:p w14:paraId="32AEFFDF" w14:textId="77777777" w:rsidR="00492E47" w:rsidRPr="00715930" w:rsidRDefault="00492E47" w:rsidP="00492E47">
      <w:pPr>
        <w:shd w:val="clear" w:color="auto" w:fill="FFFFFF"/>
        <w:jc w:val="both"/>
        <w:rPr>
          <w:sz w:val="24"/>
          <w:szCs w:val="24"/>
        </w:rPr>
      </w:pPr>
    </w:p>
    <w:p w14:paraId="7E9ACDFF"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Какое из утверждений относительно финансовых институтов верно:</w:t>
      </w:r>
    </w:p>
    <w:p w14:paraId="13DDB47D" w14:textId="77777777" w:rsidR="00492E47" w:rsidRPr="00715930" w:rsidRDefault="00492E47" w:rsidP="00492E47">
      <w:pPr>
        <w:shd w:val="clear" w:color="auto" w:fill="FFFFFF"/>
        <w:jc w:val="both"/>
        <w:rPr>
          <w:sz w:val="24"/>
          <w:szCs w:val="24"/>
        </w:rPr>
      </w:pPr>
      <w:r w:rsidRPr="00715930">
        <w:rPr>
          <w:sz w:val="24"/>
          <w:szCs w:val="24"/>
        </w:rPr>
        <w:t>а) финансовые институты предлагают свои услуги, чтобы получить прибыль;</w:t>
      </w:r>
    </w:p>
    <w:p w14:paraId="3B61D4D6" w14:textId="77777777" w:rsidR="00492E47" w:rsidRPr="00715930" w:rsidRDefault="00492E47" w:rsidP="00492E47">
      <w:pPr>
        <w:shd w:val="clear" w:color="auto" w:fill="FFFFFF"/>
        <w:jc w:val="both"/>
        <w:rPr>
          <w:sz w:val="24"/>
          <w:szCs w:val="24"/>
        </w:rPr>
      </w:pPr>
      <w:r w:rsidRPr="00715930">
        <w:rPr>
          <w:sz w:val="24"/>
          <w:szCs w:val="24"/>
        </w:rPr>
        <w:t>б) банк принимает вклады только на хранение;</w:t>
      </w:r>
    </w:p>
    <w:p w14:paraId="332EDCC6" w14:textId="77777777" w:rsidR="00492E47" w:rsidRPr="00715930" w:rsidRDefault="00492E47" w:rsidP="00492E47">
      <w:pPr>
        <w:shd w:val="clear" w:color="auto" w:fill="FFFFFF"/>
        <w:jc w:val="both"/>
        <w:rPr>
          <w:sz w:val="24"/>
          <w:szCs w:val="24"/>
        </w:rPr>
      </w:pPr>
      <w:r w:rsidRPr="00715930">
        <w:rPr>
          <w:sz w:val="24"/>
          <w:szCs w:val="24"/>
        </w:rPr>
        <w:t>в) основная функция всех финансовых институтов – предоставление ссуд</w:t>
      </w:r>
    </w:p>
    <w:p w14:paraId="27D87943" w14:textId="77777777" w:rsidR="00492E47" w:rsidRPr="00715930" w:rsidRDefault="00492E47" w:rsidP="00492E47">
      <w:pPr>
        <w:shd w:val="clear" w:color="auto" w:fill="FFFFFF"/>
        <w:jc w:val="both"/>
        <w:rPr>
          <w:sz w:val="24"/>
          <w:szCs w:val="24"/>
        </w:rPr>
      </w:pPr>
      <w:r w:rsidRPr="00715930">
        <w:rPr>
          <w:sz w:val="24"/>
          <w:szCs w:val="24"/>
        </w:rPr>
        <w:t>заемщикам.</w:t>
      </w:r>
    </w:p>
    <w:p w14:paraId="36B0D74E" w14:textId="77777777" w:rsidR="00492E47" w:rsidRPr="00715930" w:rsidRDefault="00492E47" w:rsidP="00492E47">
      <w:pPr>
        <w:shd w:val="clear" w:color="auto" w:fill="FFFFFF"/>
        <w:jc w:val="both"/>
        <w:rPr>
          <w:sz w:val="24"/>
          <w:szCs w:val="24"/>
        </w:rPr>
      </w:pPr>
    </w:p>
    <w:p w14:paraId="3940AE9E" w14:textId="77777777" w:rsidR="00492E47" w:rsidRPr="00715930" w:rsidRDefault="00492E47" w:rsidP="00492E47">
      <w:pPr>
        <w:shd w:val="clear" w:color="auto" w:fill="FFFFFF"/>
        <w:jc w:val="both"/>
        <w:rPr>
          <w:sz w:val="24"/>
          <w:szCs w:val="24"/>
        </w:rPr>
      </w:pPr>
      <w:r>
        <w:rPr>
          <w:sz w:val="24"/>
          <w:szCs w:val="24"/>
        </w:rPr>
        <w:lastRenderedPageBreak/>
        <w:t>3</w:t>
      </w:r>
      <w:r w:rsidRPr="00715930">
        <w:rPr>
          <w:sz w:val="24"/>
          <w:szCs w:val="24"/>
        </w:rPr>
        <w:t>. При передаче денежных средств в доверительное управление получаемый</w:t>
      </w:r>
      <w:r>
        <w:rPr>
          <w:sz w:val="24"/>
          <w:szCs w:val="24"/>
        </w:rPr>
        <w:t xml:space="preserve"> </w:t>
      </w:r>
      <w:r w:rsidRPr="00715930">
        <w:rPr>
          <w:sz w:val="24"/>
          <w:szCs w:val="24"/>
        </w:rPr>
        <w:t>доход является собственностью:</w:t>
      </w:r>
    </w:p>
    <w:p w14:paraId="0177B0BB" w14:textId="77777777" w:rsidR="00492E47" w:rsidRPr="00715930" w:rsidRDefault="00492E47" w:rsidP="00492E47">
      <w:pPr>
        <w:shd w:val="clear" w:color="auto" w:fill="FFFFFF"/>
        <w:jc w:val="both"/>
        <w:rPr>
          <w:sz w:val="24"/>
          <w:szCs w:val="24"/>
        </w:rPr>
      </w:pPr>
      <w:r w:rsidRPr="00715930">
        <w:rPr>
          <w:sz w:val="24"/>
          <w:szCs w:val="24"/>
        </w:rPr>
        <w:t>а) инвестора;</w:t>
      </w:r>
    </w:p>
    <w:p w14:paraId="67C3946D" w14:textId="77777777" w:rsidR="00492E47" w:rsidRPr="00715930" w:rsidRDefault="00492E47" w:rsidP="00492E47">
      <w:pPr>
        <w:shd w:val="clear" w:color="auto" w:fill="FFFFFF"/>
        <w:jc w:val="both"/>
        <w:rPr>
          <w:sz w:val="24"/>
          <w:szCs w:val="24"/>
        </w:rPr>
      </w:pPr>
      <w:r w:rsidRPr="00715930">
        <w:rPr>
          <w:sz w:val="24"/>
          <w:szCs w:val="24"/>
        </w:rPr>
        <w:t>б) управляющей компании;</w:t>
      </w:r>
    </w:p>
    <w:p w14:paraId="55221707" w14:textId="77777777" w:rsidR="00492E47" w:rsidRPr="00715930" w:rsidRDefault="00492E47" w:rsidP="00492E47">
      <w:pPr>
        <w:shd w:val="clear" w:color="auto" w:fill="FFFFFF"/>
        <w:jc w:val="both"/>
        <w:rPr>
          <w:sz w:val="24"/>
          <w:szCs w:val="24"/>
        </w:rPr>
      </w:pPr>
      <w:r w:rsidRPr="00715930">
        <w:rPr>
          <w:sz w:val="24"/>
          <w:szCs w:val="24"/>
        </w:rPr>
        <w:t>в) депозитария.</w:t>
      </w:r>
    </w:p>
    <w:p w14:paraId="17DA4F65" w14:textId="77777777" w:rsidR="00492E47" w:rsidRPr="00715930" w:rsidRDefault="00492E47" w:rsidP="00492E47">
      <w:pPr>
        <w:shd w:val="clear" w:color="auto" w:fill="FFFFFF"/>
        <w:jc w:val="both"/>
        <w:rPr>
          <w:sz w:val="24"/>
          <w:szCs w:val="24"/>
        </w:rPr>
      </w:pPr>
    </w:p>
    <w:p w14:paraId="2D24A617"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Открытие счетов депо для владельцев эмиссионных ценных бумаг</w:t>
      </w:r>
      <w:r>
        <w:rPr>
          <w:sz w:val="24"/>
          <w:szCs w:val="24"/>
        </w:rPr>
        <w:t xml:space="preserve"> </w:t>
      </w:r>
      <w:r w:rsidRPr="00715930">
        <w:rPr>
          <w:sz w:val="24"/>
          <w:szCs w:val="24"/>
        </w:rPr>
        <w:t>осуществляет:</w:t>
      </w:r>
    </w:p>
    <w:p w14:paraId="7204965F" w14:textId="77777777" w:rsidR="00492E47" w:rsidRPr="00715930" w:rsidRDefault="00492E47" w:rsidP="00492E47">
      <w:pPr>
        <w:shd w:val="clear" w:color="auto" w:fill="FFFFFF"/>
        <w:jc w:val="both"/>
        <w:rPr>
          <w:sz w:val="24"/>
          <w:szCs w:val="24"/>
        </w:rPr>
      </w:pPr>
      <w:r w:rsidRPr="00715930">
        <w:rPr>
          <w:sz w:val="24"/>
          <w:szCs w:val="24"/>
        </w:rPr>
        <w:t>а) регистратор;</w:t>
      </w:r>
    </w:p>
    <w:p w14:paraId="3509A86F" w14:textId="77777777" w:rsidR="00492E47" w:rsidRPr="00715930" w:rsidRDefault="00492E47" w:rsidP="00492E47">
      <w:pPr>
        <w:shd w:val="clear" w:color="auto" w:fill="FFFFFF"/>
        <w:jc w:val="both"/>
        <w:rPr>
          <w:sz w:val="24"/>
          <w:szCs w:val="24"/>
        </w:rPr>
      </w:pPr>
      <w:r w:rsidRPr="00715930">
        <w:rPr>
          <w:sz w:val="24"/>
          <w:szCs w:val="24"/>
        </w:rPr>
        <w:t>б) депозитарий;</w:t>
      </w:r>
    </w:p>
    <w:p w14:paraId="4E8F6FC8" w14:textId="77777777" w:rsidR="00492E47" w:rsidRPr="00715930" w:rsidRDefault="00492E47" w:rsidP="00492E47">
      <w:pPr>
        <w:shd w:val="clear" w:color="auto" w:fill="FFFFFF"/>
        <w:jc w:val="both"/>
        <w:rPr>
          <w:sz w:val="24"/>
          <w:szCs w:val="24"/>
        </w:rPr>
      </w:pPr>
      <w:r w:rsidRPr="00715930">
        <w:rPr>
          <w:sz w:val="24"/>
          <w:szCs w:val="24"/>
        </w:rPr>
        <w:t>в) клиринговая организация.</w:t>
      </w:r>
    </w:p>
    <w:p w14:paraId="6FC0341B" w14:textId="77777777" w:rsidR="00492E47" w:rsidRPr="00715930" w:rsidRDefault="00492E47" w:rsidP="00492E47">
      <w:pPr>
        <w:shd w:val="clear" w:color="auto" w:fill="FFFFFF"/>
        <w:jc w:val="both"/>
        <w:rPr>
          <w:sz w:val="24"/>
          <w:szCs w:val="24"/>
        </w:rPr>
      </w:pPr>
    </w:p>
    <w:p w14:paraId="3B9BD197" w14:textId="77777777" w:rsidR="00492E47" w:rsidRPr="00715930" w:rsidRDefault="00492E47" w:rsidP="00492E47">
      <w:pPr>
        <w:shd w:val="clear" w:color="auto" w:fill="FFFFFF"/>
        <w:jc w:val="both"/>
        <w:rPr>
          <w:sz w:val="24"/>
          <w:szCs w:val="24"/>
        </w:rPr>
      </w:pPr>
      <w:r>
        <w:rPr>
          <w:sz w:val="24"/>
          <w:szCs w:val="24"/>
        </w:rPr>
        <w:t>5</w:t>
      </w:r>
      <w:r w:rsidRPr="00715930">
        <w:rPr>
          <w:sz w:val="24"/>
          <w:szCs w:val="24"/>
        </w:rPr>
        <w:t>. Открытие лицевых счетов для владельцев эмиссионных ценных бумаг</w:t>
      </w:r>
      <w:r>
        <w:rPr>
          <w:sz w:val="24"/>
          <w:szCs w:val="24"/>
        </w:rPr>
        <w:t xml:space="preserve"> </w:t>
      </w:r>
      <w:r w:rsidRPr="00715930">
        <w:rPr>
          <w:sz w:val="24"/>
          <w:szCs w:val="24"/>
        </w:rPr>
        <w:t>осуществляет:</w:t>
      </w:r>
    </w:p>
    <w:p w14:paraId="63C46957" w14:textId="77777777" w:rsidR="00492E47" w:rsidRPr="00715930" w:rsidRDefault="00492E47" w:rsidP="00492E47">
      <w:pPr>
        <w:shd w:val="clear" w:color="auto" w:fill="FFFFFF"/>
        <w:jc w:val="both"/>
        <w:rPr>
          <w:sz w:val="24"/>
          <w:szCs w:val="24"/>
        </w:rPr>
      </w:pPr>
      <w:r w:rsidRPr="00715930">
        <w:rPr>
          <w:sz w:val="24"/>
          <w:szCs w:val="24"/>
        </w:rPr>
        <w:t>а) регистратор;</w:t>
      </w:r>
    </w:p>
    <w:p w14:paraId="010A267F" w14:textId="77777777" w:rsidR="00492E47" w:rsidRPr="00715930" w:rsidRDefault="00492E47" w:rsidP="00492E47">
      <w:pPr>
        <w:shd w:val="clear" w:color="auto" w:fill="FFFFFF"/>
        <w:jc w:val="both"/>
        <w:rPr>
          <w:sz w:val="24"/>
          <w:szCs w:val="24"/>
        </w:rPr>
      </w:pPr>
      <w:r w:rsidRPr="00715930">
        <w:rPr>
          <w:sz w:val="24"/>
          <w:szCs w:val="24"/>
        </w:rPr>
        <w:t>б) депозитарий;</w:t>
      </w:r>
    </w:p>
    <w:p w14:paraId="7D737B39" w14:textId="77777777" w:rsidR="00492E47" w:rsidRPr="00715930" w:rsidRDefault="00492E47" w:rsidP="00492E47">
      <w:pPr>
        <w:shd w:val="clear" w:color="auto" w:fill="FFFFFF"/>
        <w:jc w:val="both"/>
        <w:rPr>
          <w:sz w:val="24"/>
          <w:szCs w:val="24"/>
        </w:rPr>
      </w:pPr>
      <w:r w:rsidRPr="00715930">
        <w:rPr>
          <w:sz w:val="24"/>
          <w:szCs w:val="24"/>
        </w:rPr>
        <w:t>в) клиринговая организация.</w:t>
      </w:r>
    </w:p>
    <w:p w14:paraId="524B368A" w14:textId="77777777" w:rsidR="00492E47" w:rsidRPr="00715930" w:rsidRDefault="00492E47" w:rsidP="00492E47">
      <w:pPr>
        <w:shd w:val="clear" w:color="auto" w:fill="FFFFFF"/>
        <w:jc w:val="both"/>
        <w:rPr>
          <w:sz w:val="24"/>
          <w:szCs w:val="24"/>
        </w:rPr>
      </w:pPr>
    </w:p>
    <w:p w14:paraId="2A7822AD"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Номинальным держателем ценных бумаг является:</w:t>
      </w:r>
    </w:p>
    <w:p w14:paraId="5DD718D1" w14:textId="77777777" w:rsidR="00492E47" w:rsidRPr="00715930" w:rsidRDefault="00492E47" w:rsidP="00492E47">
      <w:pPr>
        <w:shd w:val="clear" w:color="auto" w:fill="FFFFFF"/>
        <w:jc w:val="both"/>
        <w:rPr>
          <w:sz w:val="24"/>
          <w:szCs w:val="24"/>
        </w:rPr>
      </w:pPr>
      <w:r w:rsidRPr="00715930">
        <w:rPr>
          <w:sz w:val="24"/>
          <w:szCs w:val="24"/>
        </w:rPr>
        <w:t>а) владелец ценных бумаг, которому они принадлежат на праве</w:t>
      </w:r>
      <w:r>
        <w:rPr>
          <w:sz w:val="24"/>
          <w:szCs w:val="24"/>
        </w:rPr>
        <w:t xml:space="preserve"> </w:t>
      </w:r>
      <w:r w:rsidRPr="00715930">
        <w:rPr>
          <w:sz w:val="24"/>
          <w:szCs w:val="24"/>
        </w:rPr>
        <w:t>собственности;</w:t>
      </w:r>
    </w:p>
    <w:p w14:paraId="1FDFFF31" w14:textId="77777777" w:rsidR="00492E47" w:rsidRPr="00715930" w:rsidRDefault="00492E47" w:rsidP="00492E47">
      <w:pPr>
        <w:shd w:val="clear" w:color="auto" w:fill="FFFFFF"/>
        <w:jc w:val="both"/>
        <w:rPr>
          <w:sz w:val="24"/>
          <w:szCs w:val="24"/>
        </w:rPr>
      </w:pPr>
      <w:r w:rsidRPr="00715930">
        <w:rPr>
          <w:sz w:val="24"/>
          <w:szCs w:val="24"/>
        </w:rPr>
        <w:t>б) профессиональный участник рынка ценных бумаг, выступающий</w:t>
      </w:r>
    </w:p>
    <w:p w14:paraId="6F4DB88A" w14:textId="77777777" w:rsidR="00492E47" w:rsidRPr="00715930" w:rsidRDefault="00492E47" w:rsidP="00492E47">
      <w:pPr>
        <w:shd w:val="clear" w:color="auto" w:fill="FFFFFF"/>
        <w:jc w:val="both"/>
        <w:rPr>
          <w:sz w:val="24"/>
          <w:szCs w:val="24"/>
        </w:rPr>
      </w:pPr>
      <w:r w:rsidRPr="00715930">
        <w:rPr>
          <w:sz w:val="24"/>
          <w:szCs w:val="24"/>
        </w:rPr>
        <w:t>держателем ценных бумаг от своего имени, но в интересах другого лица и не</w:t>
      </w:r>
    </w:p>
    <w:p w14:paraId="13AD79C0" w14:textId="77777777" w:rsidR="00492E47" w:rsidRPr="00715930" w:rsidRDefault="00492E47" w:rsidP="00492E47">
      <w:pPr>
        <w:shd w:val="clear" w:color="auto" w:fill="FFFFFF"/>
        <w:jc w:val="both"/>
        <w:rPr>
          <w:sz w:val="24"/>
          <w:szCs w:val="24"/>
        </w:rPr>
      </w:pPr>
      <w:r w:rsidRPr="00715930">
        <w:rPr>
          <w:sz w:val="24"/>
          <w:szCs w:val="24"/>
        </w:rPr>
        <w:t>являющийся владельцем этих ценных бумаг;</w:t>
      </w:r>
    </w:p>
    <w:p w14:paraId="012478B8" w14:textId="77777777" w:rsidR="00492E47" w:rsidRPr="00715930" w:rsidRDefault="00492E47" w:rsidP="00492E47">
      <w:pPr>
        <w:shd w:val="clear" w:color="auto" w:fill="FFFFFF"/>
        <w:jc w:val="both"/>
        <w:rPr>
          <w:sz w:val="24"/>
          <w:szCs w:val="24"/>
        </w:rPr>
      </w:pPr>
      <w:r w:rsidRPr="00715930">
        <w:rPr>
          <w:sz w:val="24"/>
          <w:szCs w:val="24"/>
        </w:rPr>
        <w:t>в) юридическое лицо либо индивидуальный предприниматель.</w:t>
      </w:r>
    </w:p>
    <w:p w14:paraId="6F37E6A2" w14:textId="77777777" w:rsidR="00492E47" w:rsidRPr="00715930" w:rsidRDefault="00492E47" w:rsidP="00492E47">
      <w:pPr>
        <w:shd w:val="clear" w:color="auto" w:fill="FFFFFF"/>
        <w:jc w:val="both"/>
        <w:rPr>
          <w:sz w:val="24"/>
          <w:szCs w:val="24"/>
        </w:rPr>
      </w:pPr>
    </w:p>
    <w:p w14:paraId="4E97D31B" w14:textId="77777777" w:rsidR="00492E47" w:rsidRPr="00715930" w:rsidRDefault="00492E47" w:rsidP="00492E47">
      <w:pPr>
        <w:shd w:val="clear" w:color="auto" w:fill="FFFFFF"/>
        <w:jc w:val="both"/>
        <w:rPr>
          <w:sz w:val="24"/>
          <w:szCs w:val="24"/>
        </w:rPr>
      </w:pPr>
      <w:r w:rsidRPr="00715930">
        <w:rPr>
          <w:sz w:val="24"/>
          <w:szCs w:val="24"/>
        </w:rPr>
        <w:t>12. Держателем реестра акционеров акционерного общества может быть:</w:t>
      </w:r>
    </w:p>
    <w:p w14:paraId="318A9ABC" w14:textId="77777777" w:rsidR="00492E47" w:rsidRPr="00715930" w:rsidRDefault="00492E47" w:rsidP="00492E47">
      <w:pPr>
        <w:shd w:val="clear" w:color="auto" w:fill="FFFFFF"/>
        <w:jc w:val="both"/>
        <w:rPr>
          <w:sz w:val="24"/>
          <w:szCs w:val="24"/>
        </w:rPr>
      </w:pPr>
      <w:r w:rsidRPr="00715930">
        <w:rPr>
          <w:sz w:val="24"/>
          <w:szCs w:val="24"/>
        </w:rPr>
        <w:t>а) специализированный регистратор или акционерное общество,</w:t>
      </w:r>
    </w:p>
    <w:p w14:paraId="2D5EF5AA" w14:textId="77777777" w:rsidR="00492E47" w:rsidRPr="00715930" w:rsidRDefault="00492E47" w:rsidP="00492E47">
      <w:pPr>
        <w:shd w:val="clear" w:color="auto" w:fill="FFFFFF"/>
        <w:jc w:val="both"/>
        <w:rPr>
          <w:sz w:val="24"/>
          <w:szCs w:val="24"/>
        </w:rPr>
      </w:pPr>
      <w:r w:rsidRPr="00715930">
        <w:rPr>
          <w:sz w:val="24"/>
          <w:szCs w:val="24"/>
        </w:rPr>
        <w:t>осуществившее размещение акций;</w:t>
      </w:r>
    </w:p>
    <w:p w14:paraId="2F034CA8" w14:textId="77777777" w:rsidR="00492E47" w:rsidRPr="00715930" w:rsidRDefault="00492E47" w:rsidP="00492E47">
      <w:pPr>
        <w:shd w:val="clear" w:color="auto" w:fill="FFFFFF"/>
        <w:jc w:val="both"/>
        <w:rPr>
          <w:sz w:val="24"/>
          <w:szCs w:val="24"/>
        </w:rPr>
      </w:pPr>
      <w:r w:rsidRPr="00715930">
        <w:rPr>
          <w:sz w:val="24"/>
          <w:szCs w:val="24"/>
        </w:rPr>
        <w:t>б) исключительно специализированный регистратор;</w:t>
      </w:r>
    </w:p>
    <w:p w14:paraId="2CA090F7" w14:textId="77777777" w:rsidR="00492E47" w:rsidRDefault="00492E47" w:rsidP="00492E47">
      <w:pPr>
        <w:shd w:val="clear" w:color="auto" w:fill="FFFFFF"/>
        <w:jc w:val="both"/>
        <w:rPr>
          <w:sz w:val="24"/>
          <w:szCs w:val="24"/>
        </w:rPr>
      </w:pPr>
      <w:r w:rsidRPr="00715930">
        <w:rPr>
          <w:sz w:val="24"/>
          <w:szCs w:val="24"/>
        </w:rPr>
        <w:t>в) исключительно акционерное общество, осуществившее размещение акций.</w:t>
      </w:r>
    </w:p>
    <w:p w14:paraId="26E61598" w14:textId="77777777" w:rsidR="00492E47" w:rsidRDefault="00492E47" w:rsidP="00492E47">
      <w:pPr>
        <w:pStyle w:val="2"/>
      </w:pPr>
      <w:bookmarkStart w:id="30" w:name="_Toc445932107"/>
      <w:bookmarkStart w:id="31" w:name="_Toc515360342"/>
      <w:r>
        <w:rPr>
          <w:rFonts w:eastAsia="Calibri"/>
          <w:lang w:eastAsia="en-US"/>
        </w:rPr>
        <w:t xml:space="preserve">6.3. </w:t>
      </w:r>
      <w:bookmarkStart w:id="32" w:name="_Toc434792318"/>
      <w:bookmarkStart w:id="33" w:name="_Toc434874347"/>
      <w:r>
        <w:rPr>
          <w:rFonts w:eastAsia="Calibri"/>
          <w:lang w:eastAsia="en-US"/>
        </w:rPr>
        <w:t>Т</w:t>
      </w:r>
      <w:r w:rsidRPr="009820B2">
        <w:t>ренировочная контрольная работа</w:t>
      </w:r>
      <w:bookmarkEnd w:id="30"/>
      <w:bookmarkEnd w:id="31"/>
      <w:bookmarkEnd w:id="32"/>
      <w:bookmarkEnd w:id="33"/>
    </w:p>
    <w:p w14:paraId="63D73518" w14:textId="77777777" w:rsidR="00492E47" w:rsidRPr="003063DF" w:rsidRDefault="00492E47" w:rsidP="00492E47"/>
    <w:p w14:paraId="521CC17E" w14:textId="77777777" w:rsidR="00492E47" w:rsidRPr="009820B2" w:rsidRDefault="00492E47" w:rsidP="00492E47">
      <w:pPr>
        <w:jc w:val="both"/>
        <w:rPr>
          <w:bCs/>
          <w:sz w:val="24"/>
          <w:szCs w:val="24"/>
        </w:rPr>
      </w:pPr>
      <w:r w:rsidRPr="009820B2">
        <w:rPr>
          <w:bCs/>
          <w:sz w:val="24"/>
          <w:szCs w:val="24"/>
        </w:rPr>
        <w:t>1. К какому типу финансовых посредников относятся компании по страхованию жизни?</w:t>
      </w:r>
    </w:p>
    <w:p w14:paraId="3437EE91" w14:textId="77777777" w:rsidR="00492E47" w:rsidRPr="009820B2" w:rsidRDefault="00492E47" w:rsidP="00492E47">
      <w:pPr>
        <w:jc w:val="both"/>
        <w:rPr>
          <w:bCs/>
          <w:sz w:val="24"/>
          <w:szCs w:val="24"/>
        </w:rPr>
      </w:pPr>
      <w:r w:rsidRPr="009820B2">
        <w:rPr>
          <w:bCs/>
          <w:sz w:val="24"/>
          <w:szCs w:val="24"/>
        </w:rPr>
        <w:t>A) К депозитному типу</w:t>
      </w:r>
    </w:p>
    <w:p w14:paraId="60C80AD0" w14:textId="77777777" w:rsidR="00492E47" w:rsidRPr="009820B2" w:rsidRDefault="00492E47" w:rsidP="00492E47">
      <w:pPr>
        <w:jc w:val="both"/>
        <w:rPr>
          <w:bCs/>
          <w:sz w:val="24"/>
          <w:szCs w:val="24"/>
        </w:rPr>
      </w:pPr>
      <w:r w:rsidRPr="009820B2">
        <w:rPr>
          <w:bCs/>
          <w:sz w:val="24"/>
          <w:szCs w:val="24"/>
        </w:rPr>
        <w:t>B) К инвестиционному типу</w:t>
      </w:r>
    </w:p>
    <w:p w14:paraId="7553BB1B" w14:textId="77777777" w:rsidR="00492E47" w:rsidRPr="009820B2" w:rsidRDefault="00492E47" w:rsidP="00492E47">
      <w:pPr>
        <w:jc w:val="both"/>
        <w:rPr>
          <w:bCs/>
          <w:sz w:val="24"/>
          <w:szCs w:val="24"/>
        </w:rPr>
      </w:pPr>
      <w:r w:rsidRPr="009820B2">
        <w:rPr>
          <w:bCs/>
          <w:sz w:val="24"/>
          <w:szCs w:val="24"/>
        </w:rPr>
        <w:t>C) К контрактно-сберегательному типу</w:t>
      </w:r>
    </w:p>
    <w:p w14:paraId="283DEA14" w14:textId="77777777" w:rsidR="00492E47" w:rsidRPr="009820B2" w:rsidRDefault="00492E47" w:rsidP="00492E47">
      <w:pPr>
        <w:jc w:val="both"/>
        <w:rPr>
          <w:bCs/>
          <w:sz w:val="24"/>
          <w:szCs w:val="24"/>
        </w:rPr>
      </w:pPr>
      <w:r w:rsidRPr="009820B2">
        <w:rPr>
          <w:bCs/>
          <w:sz w:val="24"/>
          <w:szCs w:val="24"/>
        </w:rPr>
        <w:t>D) Ни к одному из перечисленных выше</w:t>
      </w:r>
    </w:p>
    <w:p w14:paraId="6A49D110" w14:textId="77777777" w:rsidR="00492E47" w:rsidRPr="009820B2" w:rsidRDefault="00492E47" w:rsidP="00492E47">
      <w:pPr>
        <w:jc w:val="both"/>
        <w:rPr>
          <w:bCs/>
          <w:sz w:val="24"/>
          <w:szCs w:val="24"/>
        </w:rPr>
      </w:pPr>
      <w:r w:rsidRPr="009820B2">
        <w:rPr>
          <w:bCs/>
          <w:sz w:val="24"/>
          <w:szCs w:val="24"/>
        </w:rPr>
        <w:t xml:space="preserve"> </w:t>
      </w:r>
    </w:p>
    <w:p w14:paraId="2CE63DD0" w14:textId="77777777" w:rsidR="00492E47" w:rsidRPr="009820B2" w:rsidRDefault="00492E47" w:rsidP="00492E47">
      <w:pPr>
        <w:jc w:val="both"/>
        <w:rPr>
          <w:bCs/>
          <w:sz w:val="24"/>
          <w:szCs w:val="24"/>
        </w:rPr>
      </w:pPr>
      <w:r w:rsidRPr="009820B2">
        <w:rPr>
          <w:bCs/>
          <w:sz w:val="24"/>
          <w:szCs w:val="24"/>
        </w:rPr>
        <w:t>2. К какому из нижеперечисленных типов финансовых посредников обычно относят пенсионные фонды:</w:t>
      </w:r>
    </w:p>
    <w:p w14:paraId="17DE16BA" w14:textId="77777777" w:rsidR="00492E47" w:rsidRPr="009820B2" w:rsidRDefault="00492E47" w:rsidP="00492E47">
      <w:pPr>
        <w:jc w:val="both"/>
        <w:rPr>
          <w:bCs/>
          <w:sz w:val="24"/>
          <w:szCs w:val="24"/>
        </w:rPr>
      </w:pPr>
      <w:r w:rsidRPr="009820B2">
        <w:rPr>
          <w:bCs/>
          <w:sz w:val="24"/>
          <w:szCs w:val="24"/>
        </w:rPr>
        <w:t>A) Депозитный тип</w:t>
      </w:r>
    </w:p>
    <w:p w14:paraId="3E1A9FF5" w14:textId="77777777" w:rsidR="00492E47" w:rsidRPr="009820B2" w:rsidRDefault="00492E47" w:rsidP="00492E47">
      <w:pPr>
        <w:jc w:val="both"/>
        <w:rPr>
          <w:bCs/>
          <w:sz w:val="24"/>
          <w:szCs w:val="24"/>
        </w:rPr>
      </w:pPr>
      <w:r w:rsidRPr="009820B2">
        <w:rPr>
          <w:bCs/>
          <w:sz w:val="24"/>
          <w:szCs w:val="24"/>
        </w:rPr>
        <w:t>B) Контрактно-сберегательный тип</w:t>
      </w:r>
    </w:p>
    <w:p w14:paraId="1E77514C" w14:textId="77777777" w:rsidR="00492E47" w:rsidRPr="009820B2" w:rsidRDefault="00492E47" w:rsidP="00492E47">
      <w:pPr>
        <w:jc w:val="both"/>
        <w:rPr>
          <w:bCs/>
          <w:sz w:val="24"/>
          <w:szCs w:val="24"/>
        </w:rPr>
      </w:pPr>
      <w:r w:rsidRPr="009820B2">
        <w:rPr>
          <w:bCs/>
          <w:sz w:val="24"/>
          <w:szCs w:val="24"/>
        </w:rPr>
        <w:t>C) Инвестиционный тип</w:t>
      </w:r>
    </w:p>
    <w:p w14:paraId="62769B89" w14:textId="77777777" w:rsidR="00492E47" w:rsidRPr="009820B2" w:rsidRDefault="00492E47" w:rsidP="00492E47">
      <w:pPr>
        <w:jc w:val="both"/>
        <w:rPr>
          <w:bCs/>
          <w:sz w:val="24"/>
          <w:szCs w:val="24"/>
        </w:rPr>
      </w:pPr>
      <w:r w:rsidRPr="009820B2">
        <w:rPr>
          <w:bCs/>
          <w:sz w:val="24"/>
          <w:szCs w:val="24"/>
        </w:rPr>
        <w:t>D) Ни к одному из вышеперечисленных</w:t>
      </w:r>
    </w:p>
    <w:p w14:paraId="7B39C92F" w14:textId="77777777" w:rsidR="00492E47" w:rsidRPr="009820B2" w:rsidRDefault="00492E47" w:rsidP="00492E47">
      <w:pPr>
        <w:jc w:val="both"/>
        <w:rPr>
          <w:bCs/>
          <w:sz w:val="24"/>
          <w:szCs w:val="24"/>
        </w:rPr>
      </w:pPr>
    </w:p>
    <w:p w14:paraId="72E7F7EC" w14:textId="77777777" w:rsidR="00492E47" w:rsidRPr="009820B2" w:rsidRDefault="00492E47" w:rsidP="00492E47">
      <w:pPr>
        <w:jc w:val="both"/>
        <w:rPr>
          <w:bCs/>
          <w:sz w:val="24"/>
          <w:szCs w:val="24"/>
        </w:rPr>
      </w:pPr>
      <w:r w:rsidRPr="009820B2">
        <w:rPr>
          <w:bCs/>
          <w:sz w:val="24"/>
          <w:szCs w:val="24"/>
        </w:rPr>
        <w:t>3.Укажите наиболее точное определение понятия "секьюритизация" в отношении рынка ценных бумаг</w:t>
      </w:r>
    </w:p>
    <w:p w14:paraId="481F0FA5" w14:textId="77777777" w:rsidR="00492E47" w:rsidRPr="009820B2" w:rsidRDefault="00492E47" w:rsidP="00492E47">
      <w:pPr>
        <w:jc w:val="both"/>
        <w:rPr>
          <w:bCs/>
          <w:sz w:val="24"/>
          <w:szCs w:val="24"/>
        </w:rPr>
      </w:pPr>
      <w:r w:rsidRPr="009820B2">
        <w:rPr>
          <w:bCs/>
          <w:sz w:val="24"/>
          <w:szCs w:val="24"/>
        </w:rPr>
        <w:t>A) Система мер, обеспечивающих безопасность и защиту, в том числе физическую, активов мелких инвесторов на рынке ценных бумаг</w:t>
      </w:r>
    </w:p>
    <w:p w14:paraId="6AA810F8" w14:textId="77777777" w:rsidR="00492E47" w:rsidRPr="009820B2" w:rsidRDefault="00492E47" w:rsidP="00492E47">
      <w:pPr>
        <w:jc w:val="both"/>
        <w:rPr>
          <w:bCs/>
          <w:sz w:val="24"/>
          <w:szCs w:val="24"/>
        </w:rPr>
      </w:pPr>
      <w:r w:rsidRPr="009820B2">
        <w:rPr>
          <w:bCs/>
          <w:sz w:val="24"/>
          <w:szCs w:val="24"/>
        </w:rPr>
        <w:t>B) Предоставление эмитентом гарантий или дополнительного обеспечения обязательств в отношении выпускаемых им ценных бумаг</w:t>
      </w:r>
    </w:p>
    <w:p w14:paraId="4C9FE6BD" w14:textId="77777777" w:rsidR="00492E47" w:rsidRPr="009820B2" w:rsidRDefault="00492E47" w:rsidP="00492E47">
      <w:pPr>
        <w:jc w:val="both"/>
        <w:rPr>
          <w:bCs/>
          <w:sz w:val="24"/>
          <w:szCs w:val="24"/>
        </w:rPr>
      </w:pPr>
      <w:r w:rsidRPr="009820B2">
        <w:rPr>
          <w:bCs/>
          <w:sz w:val="24"/>
          <w:szCs w:val="24"/>
        </w:rPr>
        <w:t>C) Трансформация долговых обязательств в ценные бумаги с целью их свободного обращения на рынке</w:t>
      </w:r>
    </w:p>
    <w:p w14:paraId="2D63C909" w14:textId="77777777" w:rsidR="00492E47" w:rsidRPr="009820B2" w:rsidRDefault="00492E47" w:rsidP="00492E47">
      <w:pPr>
        <w:jc w:val="both"/>
        <w:rPr>
          <w:bCs/>
          <w:sz w:val="24"/>
          <w:szCs w:val="24"/>
        </w:rPr>
      </w:pPr>
      <w:r w:rsidRPr="009820B2">
        <w:rPr>
          <w:bCs/>
          <w:sz w:val="24"/>
          <w:szCs w:val="24"/>
        </w:rPr>
        <w:t>D) Трансформация ценных бумаг в капитал, минимально подверженный риску</w:t>
      </w:r>
    </w:p>
    <w:p w14:paraId="68243915" w14:textId="77777777" w:rsidR="00492E47" w:rsidRPr="009820B2" w:rsidRDefault="00492E47" w:rsidP="00492E47">
      <w:pPr>
        <w:jc w:val="both"/>
        <w:rPr>
          <w:bCs/>
          <w:sz w:val="24"/>
          <w:szCs w:val="24"/>
        </w:rPr>
      </w:pPr>
      <w:r w:rsidRPr="009820B2">
        <w:rPr>
          <w:bCs/>
          <w:sz w:val="24"/>
          <w:szCs w:val="24"/>
        </w:rPr>
        <w:lastRenderedPageBreak/>
        <w:t xml:space="preserve"> </w:t>
      </w:r>
    </w:p>
    <w:p w14:paraId="50AEBA29" w14:textId="77777777" w:rsidR="00492E47" w:rsidRPr="009820B2" w:rsidRDefault="00492E47" w:rsidP="00492E47">
      <w:pPr>
        <w:jc w:val="both"/>
        <w:rPr>
          <w:bCs/>
          <w:sz w:val="24"/>
          <w:szCs w:val="24"/>
        </w:rPr>
      </w:pPr>
      <w:r w:rsidRPr="009820B2">
        <w:rPr>
          <w:bCs/>
          <w:sz w:val="24"/>
          <w:szCs w:val="24"/>
        </w:rPr>
        <w:t>4. Термин "денежный рынок" применяется для описания рынка</w:t>
      </w:r>
    </w:p>
    <w:p w14:paraId="5A28A770" w14:textId="77777777" w:rsidR="00492E47" w:rsidRPr="009820B2" w:rsidRDefault="00492E47" w:rsidP="00492E47">
      <w:pPr>
        <w:jc w:val="both"/>
        <w:rPr>
          <w:bCs/>
          <w:sz w:val="24"/>
          <w:szCs w:val="24"/>
        </w:rPr>
      </w:pPr>
      <w:r w:rsidRPr="009820B2">
        <w:rPr>
          <w:bCs/>
          <w:sz w:val="24"/>
          <w:szCs w:val="24"/>
        </w:rPr>
        <w:t>A) Долговых инструментов, выпускаемых предприятиями на срок более одного года</w:t>
      </w:r>
    </w:p>
    <w:p w14:paraId="64AC46C8" w14:textId="77777777" w:rsidR="00492E47" w:rsidRPr="009820B2" w:rsidRDefault="00492E47" w:rsidP="00492E47">
      <w:pPr>
        <w:jc w:val="both"/>
        <w:rPr>
          <w:bCs/>
          <w:sz w:val="24"/>
          <w:szCs w:val="24"/>
        </w:rPr>
      </w:pPr>
      <w:r w:rsidRPr="009820B2">
        <w:rPr>
          <w:bCs/>
          <w:sz w:val="24"/>
          <w:szCs w:val="24"/>
        </w:rPr>
        <w:t>B) Долговых инструментов, выпускаемых предприятиями на срок менее одного года</w:t>
      </w:r>
    </w:p>
    <w:p w14:paraId="4024515B" w14:textId="77777777" w:rsidR="00492E47" w:rsidRPr="009820B2" w:rsidRDefault="00492E47" w:rsidP="00492E47">
      <w:pPr>
        <w:jc w:val="both"/>
        <w:rPr>
          <w:bCs/>
          <w:sz w:val="24"/>
          <w:szCs w:val="24"/>
        </w:rPr>
      </w:pPr>
      <w:r w:rsidRPr="009820B2">
        <w:rPr>
          <w:bCs/>
          <w:sz w:val="24"/>
          <w:szCs w:val="24"/>
        </w:rPr>
        <w:t>C) Долговых инструментов, выпускаемых государством на срок более одного года</w:t>
      </w:r>
    </w:p>
    <w:p w14:paraId="4C51DCB6" w14:textId="77777777" w:rsidR="00492E47" w:rsidRPr="009820B2" w:rsidRDefault="00492E47" w:rsidP="00492E47">
      <w:pPr>
        <w:jc w:val="both"/>
        <w:rPr>
          <w:bCs/>
          <w:sz w:val="24"/>
          <w:szCs w:val="24"/>
        </w:rPr>
      </w:pPr>
      <w:r w:rsidRPr="009820B2">
        <w:rPr>
          <w:bCs/>
          <w:sz w:val="24"/>
          <w:szCs w:val="24"/>
        </w:rPr>
        <w:t>D) Долговых инструментов, выпускаемых предприятиями и государством на срок менее одного года</w:t>
      </w:r>
    </w:p>
    <w:p w14:paraId="7B8D04FC" w14:textId="77777777" w:rsidR="00492E47" w:rsidRPr="009820B2" w:rsidRDefault="00492E47" w:rsidP="00492E47">
      <w:pPr>
        <w:jc w:val="both"/>
        <w:rPr>
          <w:bCs/>
          <w:sz w:val="24"/>
          <w:szCs w:val="24"/>
        </w:rPr>
      </w:pPr>
      <w:r w:rsidRPr="009820B2">
        <w:rPr>
          <w:bCs/>
          <w:sz w:val="24"/>
          <w:szCs w:val="24"/>
        </w:rPr>
        <w:t xml:space="preserve"> </w:t>
      </w:r>
    </w:p>
    <w:p w14:paraId="6C0533B3" w14:textId="77777777" w:rsidR="00492E47" w:rsidRPr="009820B2" w:rsidRDefault="00492E47" w:rsidP="00492E47">
      <w:pPr>
        <w:jc w:val="both"/>
        <w:rPr>
          <w:bCs/>
          <w:sz w:val="24"/>
          <w:szCs w:val="24"/>
        </w:rPr>
      </w:pPr>
      <w:r w:rsidRPr="009820B2">
        <w:rPr>
          <w:bCs/>
          <w:sz w:val="24"/>
          <w:szCs w:val="24"/>
        </w:rPr>
        <w:t>5. Какие способы государство использует для привлечения средств?</w:t>
      </w:r>
    </w:p>
    <w:p w14:paraId="1E9D597C" w14:textId="77777777" w:rsidR="00492E47" w:rsidRPr="009820B2" w:rsidRDefault="00492E47" w:rsidP="00492E47">
      <w:pPr>
        <w:jc w:val="both"/>
        <w:rPr>
          <w:bCs/>
          <w:sz w:val="24"/>
          <w:szCs w:val="24"/>
        </w:rPr>
      </w:pPr>
      <w:r w:rsidRPr="009820B2">
        <w:rPr>
          <w:bCs/>
          <w:sz w:val="24"/>
          <w:szCs w:val="24"/>
        </w:rPr>
        <w:t>I Сбор налогов на прибыль или доходы</w:t>
      </w:r>
    </w:p>
    <w:p w14:paraId="157E9C7A" w14:textId="77777777" w:rsidR="00492E47" w:rsidRPr="009820B2" w:rsidRDefault="00492E47" w:rsidP="00492E47">
      <w:pPr>
        <w:jc w:val="both"/>
        <w:rPr>
          <w:bCs/>
          <w:sz w:val="24"/>
          <w:szCs w:val="24"/>
        </w:rPr>
      </w:pPr>
      <w:r w:rsidRPr="009820B2">
        <w:rPr>
          <w:bCs/>
          <w:sz w:val="24"/>
          <w:szCs w:val="24"/>
        </w:rPr>
        <w:t>II Заимствование средств на внутреннем или международном рынке</w:t>
      </w:r>
    </w:p>
    <w:p w14:paraId="3545B12A" w14:textId="77777777" w:rsidR="00492E47" w:rsidRPr="009820B2" w:rsidRDefault="00492E47" w:rsidP="00492E47">
      <w:pPr>
        <w:jc w:val="both"/>
        <w:rPr>
          <w:bCs/>
          <w:sz w:val="24"/>
          <w:szCs w:val="24"/>
        </w:rPr>
      </w:pPr>
      <w:r w:rsidRPr="009820B2">
        <w:rPr>
          <w:bCs/>
          <w:sz w:val="24"/>
          <w:szCs w:val="24"/>
        </w:rPr>
        <w:t>III Продажа государственной собственности (приватизация)</w:t>
      </w:r>
    </w:p>
    <w:p w14:paraId="4DAA5E9D" w14:textId="77777777" w:rsidR="00492E47" w:rsidRPr="009820B2" w:rsidRDefault="00492E47" w:rsidP="00492E47">
      <w:pPr>
        <w:jc w:val="both"/>
        <w:rPr>
          <w:bCs/>
          <w:sz w:val="24"/>
          <w:szCs w:val="24"/>
        </w:rPr>
      </w:pPr>
      <w:r w:rsidRPr="009820B2">
        <w:rPr>
          <w:bCs/>
          <w:sz w:val="24"/>
          <w:szCs w:val="24"/>
        </w:rPr>
        <w:t>A) Только I</w:t>
      </w:r>
    </w:p>
    <w:p w14:paraId="1BFC9C62" w14:textId="77777777" w:rsidR="00492E47" w:rsidRPr="009820B2" w:rsidRDefault="00492E47" w:rsidP="00492E47">
      <w:pPr>
        <w:jc w:val="both"/>
        <w:rPr>
          <w:bCs/>
          <w:sz w:val="24"/>
          <w:szCs w:val="24"/>
        </w:rPr>
      </w:pPr>
      <w:r w:rsidRPr="009820B2">
        <w:rPr>
          <w:bCs/>
          <w:sz w:val="24"/>
          <w:szCs w:val="24"/>
        </w:rPr>
        <w:t>B) Только II</w:t>
      </w:r>
    </w:p>
    <w:p w14:paraId="45080BEE" w14:textId="77777777" w:rsidR="00492E47" w:rsidRPr="009820B2" w:rsidRDefault="00492E47" w:rsidP="00492E47">
      <w:pPr>
        <w:jc w:val="both"/>
        <w:rPr>
          <w:bCs/>
          <w:sz w:val="24"/>
          <w:szCs w:val="24"/>
        </w:rPr>
      </w:pPr>
      <w:r w:rsidRPr="009820B2">
        <w:rPr>
          <w:bCs/>
          <w:sz w:val="24"/>
          <w:szCs w:val="24"/>
        </w:rPr>
        <w:t>C) Только II и III</w:t>
      </w:r>
    </w:p>
    <w:p w14:paraId="60BE895E" w14:textId="77777777" w:rsidR="00492E47" w:rsidRPr="009820B2" w:rsidRDefault="00492E47" w:rsidP="00492E47">
      <w:pPr>
        <w:jc w:val="both"/>
        <w:rPr>
          <w:bCs/>
          <w:sz w:val="24"/>
          <w:szCs w:val="24"/>
        </w:rPr>
      </w:pPr>
      <w:r w:rsidRPr="009820B2">
        <w:rPr>
          <w:bCs/>
          <w:sz w:val="24"/>
          <w:szCs w:val="24"/>
        </w:rPr>
        <w:t>D) Все выше перечисленные</w:t>
      </w:r>
    </w:p>
    <w:p w14:paraId="08A8C82C" w14:textId="77777777" w:rsidR="00492E47" w:rsidRDefault="00492E47" w:rsidP="00492E47">
      <w:pPr>
        <w:jc w:val="both"/>
        <w:rPr>
          <w:bCs/>
          <w:sz w:val="24"/>
          <w:szCs w:val="24"/>
        </w:rPr>
      </w:pPr>
    </w:p>
    <w:p w14:paraId="4E13FE79" w14:textId="77777777" w:rsidR="00492E47" w:rsidRPr="009820B2" w:rsidRDefault="00492E47" w:rsidP="00492E47">
      <w:pPr>
        <w:jc w:val="both"/>
        <w:rPr>
          <w:bCs/>
          <w:sz w:val="24"/>
          <w:szCs w:val="24"/>
        </w:rPr>
      </w:pPr>
      <w:r w:rsidRPr="009820B2">
        <w:rPr>
          <w:bCs/>
          <w:sz w:val="24"/>
          <w:szCs w:val="24"/>
        </w:rPr>
        <w:t>6. Из перечисленных ниже видов облигаций, укажите наиболее близкий понятию "ипотечная облигация":</w:t>
      </w:r>
    </w:p>
    <w:p w14:paraId="70165487" w14:textId="77777777" w:rsidR="00492E47" w:rsidRPr="009820B2" w:rsidRDefault="00492E47" w:rsidP="00492E47">
      <w:pPr>
        <w:jc w:val="both"/>
        <w:rPr>
          <w:bCs/>
          <w:sz w:val="24"/>
          <w:szCs w:val="24"/>
        </w:rPr>
      </w:pPr>
      <w:r w:rsidRPr="009820B2">
        <w:rPr>
          <w:bCs/>
          <w:sz w:val="24"/>
          <w:szCs w:val="24"/>
        </w:rPr>
        <w:t>A) Срочная</w:t>
      </w:r>
    </w:p>
    <w:p w14:paraId="23B5A074" w14:textId="77777777" w:rsidR="00492E47" w:rsidRPr="009820B2" w:rsidRDefault="00492E47" w:rsidP="00492E47">
      <w:pPr>
        <w:jc w:val="both"/>
        <w:rPr>
          <w:bCs/>
          <w:sz w:val="24"/>
          <w:szCs w:val="24"/>
        </w:rPr>
      </w:pPr>
      <w:r w:rsidRPr="009820B2">
        <w:rPr>
          <w:bCs/>
          <w:sz w:val="24"/>
          <w:szCs w:val="24"/>
        </w:rPr>
        <w:t>B) Конвертируемая</w:t>
      </w:r>
    </w:p>
    <w:p w14:paraId="09D93AB7" w14:textId="77777777" w:rsidR="00492E47" w:rsidRPr="009820B2" w:rsidRDefault="00492E47" w:rsidP="00492E47">
      <w:pPr>
        <w:jc w:val="both"/>
        <w:rPr>
          <w:bCs/>
          <w:sz w:val="24"/>
          <w:szCs w:val="24"/>
        </w:rPr>
      </w:pPr>
      <w:r w:rsidRPr="009820B2">
        <w:rPr>
          <w:bCs/>
          <w:sz w:val="24"/>
          <w:szCs w:val="24"/>
        </w:rPr>
        <w:t>C) Обеспеченная</w:t>
      </w:r>
    </w:p>
    <w:p w14:paraId="6DAE3746" w14:textId="77777777" w:rsidR="00492E47" w:rsidRPr="009820B2" w:rsidRDefault="00492E47" w:rsidP="00492E47">
      <w:pPr>
        <w:jc w:val="both"/>
        <w:rPr>
          <w:bCs/>
          <w:sz w:val="24"/>
          <w:szCs w:val="24"/>
        </w:rPr>
      </w:pPr>
      <w:r w:rsidRPr="009820B2">
        <w:rPr>
          <w:bCs/>
          <w:sz w:val="24"/>
          <w:szCs w:val="24"/>
        </w:rPr>
        <w:t>D) Необеспеченная</w:t>
      </w:r>
    </w:p>
    <w:p w14:paraId="4F8B6C7E" w14:textId="77777777" w:rsidR="00492E47" w:rsidRPr="009820B2" w:rsidRDefault="00492E47" w:rsidP="00492E47">
      <w:pPr>
        <w:jc w:val="both"/>
        <w:rPr>
          <w:bCs/>
          <w:sz w:val="24"/>
          <w:szCs w:val="24"/>
        </w:rPr>
      </w:pPr>
    </w:p>
    <w:p w14:paraId="32CE058D" w14:textId="77777777" w:rsidR="00492E47" w:rsidRPr="009820B2" w:rsidRDefault="00492E47" w:rsidP="00492E47">
      <w:pPr>
        <w:jc w:val="both"/>
        <w:rPr>
          <w:bCs/>
          <w:sz w:val="24"/>
          <w:szCs w:val="24"/>
        </w:rPr>
      </w:pPr>
      <w:r w:rsidRPr="009820B2">
        <w:rPr>
          <w:bCs/>
          <w:sz w:val="24"/>
          <w:szCs w:val="24"/>
        </w:rPr>
        <w:t>7. Из перечисленных ниже финансовых посредников укажите институты, в наименьшей степени нуждающиеся в достаточных резервах денежных средств для покрытия краткосрочных обязательств</w:t>
      </w:r>
    </w:p>
    <w:p w14:paraId="24B7BBA8" w14:textId="77777777" w:rsidR="00492E47" w:rsidRPr="009820B2" w:rsidRDefault="00492E47" w:rsidP="00492E47">
      <w:pPr>
        <w:jc w:val="both"/>
        <w:rPr>
          <w:bCs/>
          <w:sz w:val="24"/>
          <w:szCs w:val="24"/>
        </w:rPr>
      </w:pPr>
      <w:r w:rsidRPr="009820B2">
        <w:rPr>
          <w:bCs/>
          <w:sz w:val="24"/>
          <w:szCs w:val="24"/>
        </w:rPr>
        <w:t>A) Паевые фонды</w:t>
      </w:r>
    </w:p>
    <w:p w14:paraId="37A6CFCF" w14:textId="77777777" w:rsidR="00492E47" w:rsidRPr="009820B2" w:rsidRDefault="00492E47" w:rsidP="00492E47">
      <w:pPr>
        <w:jc w:val="both"/>
        <w:rPr>
          <w:bCs/>
          <w:sz w:val="24"/>
          <w:szCs w:val="24"/>
        </w:rPr>
      </w:pPr>
      <w:r w:rsidRPr="009820B2">
        <w:rPr>
          <w:bCs/>
          <w:sz w:val="24"/>
          <w:szCs w:val="24"/>
        </w:rPr>
        <w:t>B) Пенсионные фонды</w:t>
      </w:r>
    </w:p>
    <w:p w14:paraId="157EFF62" w14:textId="77777777" w:rsidR="00492E47" w:rsidRPr="009820B2" w:rsidRDefault="00492E47" w:rsidP="00492E47">
      <w:pPr>
        <w:jc w:val="both"/>
        <w:rPr>
          <w:bCs/>
          <w:sz w:val="24"/>
          <w:szCs w:val="24"/>
        </w:rPr>
      </w:pPr>
      <w:r w:rsidRPr="009820B2">
        <w:rPr>
          <w:bCs/>
          <w:sz w:val="24"/>
          <w:szCs w:val="24"/>
        </w:rPr>
        <w:t>C) Компании по страхованию автомобилей</w:t>
      </w:r>
    </w:p>
    <w:p w14:paraId="44181B82" w14:textId="77777777" w:rsidR="00492E47" w:rsidRPr="009820B2" w:rsidRDefault="00492E47" w:rsidP="00492E47">
      <w:pPr>
        <w:jc w:val="both"/>
        <w:rPr>
          <w:bCs/>
          <w:sz w:val="24"/>
          <w:szCs w:val="24"/>
        </w:rPr>
      </w:pPr>
      <w:r w:rsidRPr="009820B2">
        <w:rPr>
          <w:bCs/>
          <w:sz w:val="24"/>
          <w:szCs w:val="24"/>
        </w:rPr>
        <w:t>D) Банки</w:t>
      </w:r>
    </w:p>
    <w:p w14:paraId="6BE419F3" w14:textId="77777777" w:rsidR="00492E47" w:rsidRPr="009820B2" w:rsidRDefault="00492E47" w:rsidP="00492E47">
      <w:pPr>
        <w:jc w:val="both"/>
        <w:rPr>
          <w:bCs/>
          <w:sz w:val="24"/>
          <w:szCs w:val="24"/>
        </w:rPr>
      </w:pPr>
    </w:p>
    <w:p w14:paraId="28C4634F" w14:textId="77777777" w:rsidR="00492E47" w:rsidRPr="009820B2" w:rsidRDefault="00492E47" w:rsidP="00492E47">
      <w:pPr>
        <w:jc w:val="both"/>
        <w:rPr>
          <w:bCs/>
          <w:sz w:val="24"/>
          <w:szCs w:val="24"/>
        </w:rPr>
      </w:pPr>
      <w:r w:rsidRPr="009820B2">
        <w:rPr>
          <w:bCs/>
          <w:sz w:val="24"/>
          <w:szCs w:val="24"/>
        </w:rPr>
        <w:t>8. Каким образом размещение и выкуп правительством краткосрочных обязательств влияет на состояние денежной массы</w:t>
      </w:r>
    </w:p>
    <w:p w14:paraId="1122940F" w14:textId="77777777" w:rsidR="00492E47" w:rsidRPr="009820B2" w:rsidRDefault="00492E47" w:rsidP="00492E47">
      <w:pPr>
        <w:jc w:val="both"/>
        <w:rPr>
          <w:bCs/>
          <w:sz w:val="24"/>
          <w:szCs w:val="24"/>
        </w:rPr>
      </w:pPr>
      <w:r w:rsidRPr="009820B2">
        <w:rPr>
          <w:bCs/>
          <w:sz w:val="24"/>
          <w:szCs w:val="24"/>
        </w:rPr>
        <w:t>I Размещение правительством краткосрочных обязательств сокращает денежную массу, находящуюся в обращении</w:t>
      </w:r>
    </w:p>
    <w:p w14:paraId="7696CC6D" w14:textId="77777777" w:rsidR="00492E47" w:rsidRPr="009820B2" w:rsidRDefault="00492E47" w:rsidP="00492E47">
      <w:pPr>
        <w:jc w:val="both"/>
        <w:rPr>
          <w:bCs/>
          <w:sz w:val="24"/>
          <w:szCs w:val="24"/>
        </w:rPr>
      </w:pPr>
      <w:r w:rsidRPr="009820B2">
        <w:rPr>
          <w:bCs/>
          <w:sz w:val="24"/>
          <w:szCs w:val="24"/>
        </w:rPr>
        <w:t>II Размещение правительством краткосрочных обязательств увеличивает денежную массу, находящуюся в обращении</w:t>
      </w:r>
    </w:p>
    <w:p w14:paraId="122D6EA8" w14:textId="77777777" w:rsidR="00492E47" w:rsidRPr="009820B2" w:rsidRDefault="00492E47" w:rsidP="00492E47">
      <w:pPr>
        <w:jc w:val="both"/>
        <w:rPr>
          <w:bCs/>
          <w:sz w:val="24"/>
          <w:szCs w:val="24"/>
        </w:rPr>
      </w:pPr>
      <w:r w:rsidRPr="009820B2">
        <w:rPr>
          <w:bCs/>
          <w:sz w:val="24"/>
          <w:szCs w:val="24"/>
        </w:rPr>
        <w:t>III Выкуп правительством краткосрочных обязательств сокращает денежную массу, находящуюся в обращении</w:t>
      </w:r>
    </w:p>
    <w:p w14:paraId="73FADCA6" w14:textId="77777777" w:rsidR="00492E47" w:rsidRPr="009820B2" w:rsidRDefault="00492E47" w:rsidP="00492E47">
      <w:pPr>
        <w:jc w:val="both"/>
        <w:rPr>
          <w:bCs/>
          <w:sz w:val="24"/>
          <w:szCs w:val="24"/>
        </w:rPr>
      </w:pPr>
      <w:r w:rsidRPr="009820B2">
        <w:rPr>
          <w:bCs/>
          <w:sz w:val="24"/>
          <w:szCs w:val="24"/>
        </w:rPr>
        <w:t>IV Выкуп правительством краткосрочных обязательств увеличивает денежную массу, находящуюся в обращении</w:t>
      </w:r>
    </w:p>
    <w:p w14:paraId="79EFC04A" w14:textId="77777777" w:rsidR="00492E47" w:rsidRPr="009820B2" w:rsidRDefault="00492E47" w:rsidP="00492E47">
      <w:pPr>
        <w:jc w:val="both"/>
        <w:rPr>
          <w:bCs/>
          <w:sz w:val="24"/>
          <w:szCs w:val="24"/>
        </w:rPr>
      </w:pPr>
      <w:r w:rsidRPr="009820B2">
        <w:rPr>
          <w:bCs/>
          <w:sz w:val="24"/>
          <w:szCs w:val="24"/>
        </w:rPr>
        <w:t>A) Верно I и III</w:t>
      </w:r>
    </w:p>
    <w:p w14:paraId="7DB0DDFA" w14:textId="77777777" w:rsidR="00492E47" w:rsidRPr="009820B2" w:rsidRDefault="00492E47" w:rsidP="00492E47">
      <w:pPr>
        <w:jc w:val="both"/>
        <w:rPr>
          <w:bCs/>
          <w:sz w:val="24"/>
          <w:szCs w:val="24"/>
        </w:rPr>
      </w:pPr>
      <w:r w:rsidRPr="009820B2">
        <w:rPr>
          <w:bCs/>
          <w:sz w:val="24"/>
          <w:szCs w:val="24"/>
        </w:rPr>
        <w:t>B) Верно II и III</w:t>
      </w:r>
    </w:p>
    <w:p w14:paraId="0540ACD8" w14:textId="77777777" w:rsidR="00492E47" w:rsidRPr="009820B2" w:rsidRDefault="00492E47" w:rsidP="00492E47">
      <w:pPr>
        <w:jc w:val="both"/>
        <w:rPr>
          <w:bCs/>
          <w:sz w:val="24"/>
          <w:szCs w:val="24"/>
        </w:rPr>
      </w:pPr>
      <w:r w:rsidRPr="009820B2">
        <w:rPr>
          <w:bCs/>
          <w:sz w:val="24"/>
          <w:szCs w:val="24"/>
        </w:rPr>
        <w:t>C) Верно I и IV</w:t>
      </w:r>
    </w:p>
    <w:p w14:paraId="1D339909" w14:textId="77777777" w:rsidR="00492E47" w:rsidRPr="009820B2" w:rsidRDefault="00492E47" w:rsidP="00492E47">
      <w:pPr>
        <w:jc w:val="both"/>
        <w:rPr>
          <w:bCs/>
          <w:sz w:val="24"/>
          <w:szCs w:val="24"/>
        </w:rPr>
      </w:pPr>
      <w:r w:rsidRPr="009820B2">
        <w:rPr>
          <w:bCs/>
          <w:sz w:val="24"/>
          <w:szCs w:val="24"/>
        </w:rPr>
        <w:t>D) Верно II и IV</w:t>
      </w:r>
    </w:p>
    <w:p w14:paraId="5F82BB72" w14:textId="77777777" w:rsidR="00492E47" w:rsidRPr="009820B2" w:rsidRDefault="00492E47" w:rsidP="00492E47">
      <w:pPr>
        <w:jc w:val="both"/>
        <w:rPr>
          <w:bCs/>
          <w:sz w:val="24"/>
          <w:szCs w:val="24"/>
        </w:rPr>
      </w:pPr>
    </w:p>
    <w:p w14:paraId="355DE1B3" w14:textId="77777777" w:rsidR="00492E47" w:rsidRPr="009820B2" w:rsidRDefault="00492E47" w:rsidP="00492E47">
      <w:pPr>
        <w:jc w:val="both"/>
        <w:rPr>
          <w:bCs/>
          <w:sz w:val="24"/>
          <w:szCs w:val="24"/>
        </w:rPr>
      </w:pPr>
      <w:r w:rsidRPr="009820B2">
        <w:rPr>
          <w:bCs/>
          <w:sz w:val="24"/>
          <w:szCs w:val="24"/>
        </w:rPr>
        <w:t>9. Какие категории участников финансовых рынков обычно являются основными заемщиками капитала:</w:t>
      </w:r>
    </w:p>
    <w:p w14:paraId="6DA86F55" w14:textId="77777777" w:rsidR="00492E47" w:rsidRPr="009820B2" w:rsidRDefault="00492E47" w:rsidP="00492E47">
      <w:pPr>
        <w:jc w:val="both"/>
        <w:rPr>
          <w:bCs/>
          <w:sz w:val="24"/>
          <w:szCs w:val="24"/>
        </w:rPr>
      </w:pPr>
      <w:r w:rsidRPr="009820B2">
        <w:rPr>
          <w:bCs/>
          <w:sz w:val="24"/>
          <w:szCs w:val="24"/>
        </w:rPr>
        <w:t>I Государство</w:t>
      </w:r>
    </w:p>
    <w:p w14:paraId="71C411E0" w14:textId="77777777" w:rsidR="00492E47" w:rsidRPr="009820B2" w:rsidRDefault="00492E47" w:rsidP="00492E47">
      <w:pPr>
        <w:jc w:val="both"/>
        <w:rPr>
          <w:bCs/>
          <w:sz w:val="24"/>
          <w:szCs w:val="24"/>
        </w:rPr>
      </w:pPr>
      <w:r w:rsidRPr="009820B2">
        <w:rPr>
          <w:bCs/>
          <w:sz w:val="24"/>
          <w:szCs w:val="24"/>
        </w:rPr>
        <w:t>II Частные компании</w:t>
      </w:r>
    </w:p>
    <w:p w14:paraId="09EEC447" w14:textId="77777777" w:rsidR="00492E47" w:rsidRPr="009820B2" w:rsidRDefault="00492E47" w:rsidP="00492E47">
      <w:pPr>
        <w:jc w:val="both"/>
        <w:rPr>
          <w:bCs/>
          <w:sz w:val="24"/>
          <w:szCs w:val="24"/>
        </w:rPr>
      </w:pPr>
      <w:r w:rsidRPr="009820B2">
        <w:rPr>
          <w:bCs/>
          <w:sz w:val="24"/>
          <w:szCs w:val="24"/>
        </w:rPr>
        <w:t>III Финансовые институты</w:t>
      </w:r>
    </w:p>
    <w:p w14:paraId="27EC7BAF" w14:textId="77777777" w:rsidR="00492E47" w:rsidRPr="009820B2" w:rsidRDefault="00492E47" w:rsidP="00492E47">
      <w:pPr>
        <w:jc w:val="both"/>
        <w:rPr>
          <w:bCs/>
          <w:sz w:val="24"/>
          <w:szCs w:val="24"/>
        </w:rPr>
      </w:pPr>
      <w:r w:rsidRPr="009820B2">
        <w:rPr>
          <w:bCs/>
          <w:sz w:val="24"/>
          <w:szCs w:val="24"/>
        </w:rPr>
        <w:lastRenderedPageBreak/>
        <w:t>IV Население</w:t>
      </w:r>
    </w:p>
    <w:p w14:paraId="3651C2A4" w14:textId="77777777" w:rsidR="00492E47" w:rsidRPr="009820B2" w:rsidRDefault="00492E47" w:rsidP="00492E47">
      <w:pPr>
        <w:jc w:val="both"/>
        <w:rPr>
          <w:bCs/>
          <w:sz w:val="24"/>
          <w:szCs w:val="24"/>
        </w:rPr>
      </w:pPr>
      <w:r w:rsidRPr="009820B2">
        <w:rPr>
          <w:bCs/>
          <w:sz w:val="24"/>
          <w:szCs w:val="24"/>
        </w:rPr>
        <w:t>A) Только I и II</w:t>
      </w:r>
    </w:p>
    <w:p w14:paraId="79A4CDCA" w14:textId="77777777" w:rsidR="00492E47" w:rsidRPr="009820B2" w:rsidRDefault="00492E47" w:rsidP="00492E47">
      <w:pPr>
        <w:jc w:val="both"/>
        <w:rPr>
          <w:bCs/>
          <w:sz w:val="24"/>
          <w:szCs w:val="24"/>
        </w:rPr>
      </w:pPr>
      <w:r w:rsidRPr="009820B2">
        <w:rPr>
          <w:bCs/>
          <w:sz w:val="24"/>
          <w:szCs w:val="24"/>
        </w:rPr>
        <w:t>B) Только I и III</w:t>
      </w:r>
    </w:p>
    <w:p w14:paraId="4277B1C6" w14:textId="77777777" w:rsidR="00492E47" w:rsidRPr="009820B2" w:rsidRDefault="00492E47" w:rsidP="00492E47">
      <w:pPr>
        <w:jc w:val="both"/>
        <w:rPr>
          <w:bCs/>
          <w:sz w:val="24"/>
          <w:szCs w:val="24"/>
        </w:rPr>
      </w:pPr>
      <w:r w:rsidRPr="009820B2">
        <w:rPr>
          <w:bCs/>
          <w:sz w:val="24"/>
          <w:szCs w:val="24"/>
        </w:rPr>
        <w:t>C) Только II и III</w:t>
      </w:r>
    </w:p>
    <w:p w14:paraId="04EBC848" w14:textId="77777777" w:rsidR="00492E47" w:rsidRPr="009820B2" w:rsidRDefault="00492E47" w:rsidP="00492E47">
      <w:pPr>
        <w:jc w:val="both"/>
        <w:rPr>
          <w:bCs/>
          <w:sz w:val="24"/>
          <w:szCs w:val="24"/>
        </w:rPr>
      </w:pPr>
      <w:r w:rsidRPr="009820B2">
        <w:rPr>
          <w:bCs/>
          <w:sz w:val="24"/>
          <w:szCs w:val="24"/>
        </w:rPr>
        <w:t>D) Только II, III и IV</w:t>
      </w:r>
    </w:p>
    <w:p w14:paraId="646F3358" w14:textId="77777777" w:rsidR="00492E47" w:rsidRPr="009820B2" w:rsidRDefault="00492E47" w:rsidP="00492E47">
      <w:pPr>
        <w:jc w:val="both"/>
        <w:rPr>
          <w:bCs/>
          <w:sz w:val="24"/>
          <w:szCs w:val="24"/>
        </w:rPr>
      </w:pPr>
    </w:p>
    <w:p w14:paraId="191191DC" w14:textId="77777777" w:rsidR="00492E47" w:rsidRPr="009820B2" w:rsidRDefault="00492E47" w:rsidP="00492E47">
      <w:pPr>
        <w:jc w:val="both"/>
        <w:rPr>
          <w:bCs/>
          <w:sz w:val="24"/>
          <w:szCs w:val="24"/>
        </w:rPr>
      </w:pPr>
      <w:r w:rsidRPr="009820B2">
        <w:rPr>
          <w:bCs/>
          <w:sz w:val="24"/>
          <w:szCs w:val="24"/>
        </w:rPr>
        <w:t xml:space="preserve"> 10. Из перечисленных ниже участников финансовых рынков укажите основных поставщиков капитала</w:t>
      </w:r>
    </w:p>
    <w:p w14:paraId="5215650F" w14:textId="77777777" w:rsidR="00492E47" w:rsidRPr="009820B2" w:rsidRDefault="00492E47" w:rsidP="00492E47">
      <w:pPr>
        <w:jc w:val="both"/>
        <w:rPr>
          <w:bCs/>
          <w:sz w:val="24"/>
          <w:szCs w:val="24"/>
        </w:rPr>
      </w:pPr>
      <w:r w:rsidRPr="009820B2">
        <w:rPr>
          <w:bCs/>
          <w:sz w:val="24"/>
          <w:szCs w:val="24"/>
        </w:rPr>
        <w:t>I Государство</w:t>
      </w:r>
    </w:p>
    <w:p w14:paraId="19D2DCE0" w14:textId="77777777" w:rsidR="00492E47" w:rsidRPr="009820B2" w:rsidRDefault="00492E47" w:rsidP="00492E47">
      <w:pPr>
        <w:jc w:val="both"/>
        <w:rPr>
          <w:bCs/>
          <w:sz w:val="24"/>
          <w:szCs w:val="24"/>
        </w:rPr>
      </w:pPr>
      <w:r w:rsidRPr="009820B2">
        <w:rPr>
          <w:bCs/>
          <w:sz w:val="24"/>
          <w:szCs w:val="24"/>
        </w:rPr>
        <w:t>II Частные компании</w:t>
      </w:r>
    </w:p>
    <w:p w14:paraId="49702A7B" w14:textId="77777777" w:rsidR="00492E47" w:rsidRPr="009820B2" w:rsidRDefault="00492E47" w:rsidP="00492E47">
      <w:pPr>
        <w:jc w:val="both"/>
        <w:rPr>
          <w:bCs/>
          <w:sz w:val="24"/>
          <w:szCs w:val="24"/>
        </w:rPr>
      </w:pPr>
      <w:r w:rsidRPr="009820B2">
        <w:rPr>
          <w:bCs/>
          <w:sz w:val="24"/>
          <w:szCs w:val="24"/>
        </w:rPr>
        <w:t>III Финансовые институты</w:t>
      </w:r>
    </w:p>
    <w:p w14:paraId="6F1A97DB" w14:textId="77777777" w:rsidR="00492E47" w:rsidRPr="009820B2" w:rsidRDefault="00492E47" w:rsidP="00492E47">
      <w:pPr>
        <w:jc w:val="both"/>
        <w:rPr>
          <w:bCs/>
          <w:sz w:val="24"/>
          <w:szCs w:val="24"/>
        </w:rPr>
      </w:pPr>
      <w:r w:rsidRPr="009820B2">
        <w:rPr>
          <w:bCs/>
          <w:sz w:val="24"/>
          <w:szCs w:val="24"/>
        </w:rPr>
        <w:t>IV Население</w:t>
      </w:r>
    </w:p>
    <w:p w14:paraId="6A40B154" w14:textId="77777777" w:rsidR="00492E47" w:rsidRPr="009820B2" w:rsidRDefault="00492E47" w:rsidP="00492E47">
      <w:pPr>
        <w:jc w:val="both"/>
        <w:rPr>
          <w:bCs/>
          <w:sz w:val="24"/>
          <w:szCs w:val="24"/>
        </w:rPr>
      </w:pPr>
      <w:r w:rsidRPr="009820B2">
        <w:rPr>
          <w:bCs/>
          <w:sz w:val="24"/>
          <w:szCs w:val="24"/>
        </w:rPr>
        <w:t>A) Только I и II</w:t>
      </w:r>
    </w:p>
    <w:p w14:paraId="4EDFDE9F" w14:textId="77777777" w:rsidR="00492E47" w:rsidRPr="009820B2" w:rsidRDefault="00492E47" w:rsidP="00492E47">
      <w:pPr>
        <w:jc w:val="both"/>
        <w:rPr>
          <w:bCs/>
          <w:sz w:val="24"/>
          <w:szCs w:val="24"/>
        </w:rPr>
      </w:pPr>
      <w:r w:rsidRPr="009820B2">
        <w:rPr>
          <w:bCs/>
          <w:sz w:val="24"/>
          <w:szCs w:val="24"/>
        </w:rPr>
        <w:t>B) Только II и III</w:t>
      </w:r>
    </w:p>
    <w:p w14:paraId="7D6C644E" w14:textId="77777777" w:rsidR="00492E47" w:rsidRPr="009820B2" w:rsidRDefault="00492E47" w:rsidP="00492E47">
      <w:pPr>
        <w:jc w:val="both"/>
        <w:rPr>
          <w:bCs/>
          <w:sz w:val="24"/>
          <w:szCs w:val="24"/>
        </w:rPr>
      </w:pPr>
      <w:r w:rsidRPr="009820B2">
        <w:rPr>
          <w:bCs/>
          <w:sz w:val="24"/>
          <w:szCs w:val="24"/>
        </w:rPr>
        <w:t>C) Только III и IV</w:t>
      </w:r>
    </w:p>
    <w:p w14:paraId="42510FC7" w14:textId="77777777" w:rsidR="00492E47" w:rsidRPr="009820B2" w:rsidRDefault="00492E47" w:rsidP="00492E47">
      <w:pPr>
        <w:jc w:val="both"/>
        <w:rPr>
          <w:bCs/>
          <w:sz w:val="24"/>
          <w:szCs w:val="24"/>
        </w:rPr>
      </w:pPr>
      <w:r w:rsidRPr="009820B2">
        <w:rPr>
          <w:bCs/>
          <w:sz w:val="24"/>
          <w:szCs w:val="24"/>
        </w:rPr>
        <w:t>D) Только II, III и IV</w:t>
      </w:r>
    </w:p>
    <w:p w14:paraId="3AD7207B" w14:textId="77777777" w:rsidR="00492E47" w:rsidRPr="009820B2" w:rsidRDefault="00492E47" w:rsidP="00492E47">
      <w:pPr>
        <w:jc w:val="both"/>
        <w:rPr>
          <w:bCs/>
          <w:sz w:val="24"/>
          <w:szCs w:val="24"/>
        </w:rPr>
      </w:pPr>
    </w:p>
    <w:p w14:paraId="6A05EAB1" w14:textId="77777777" w:rsidR="00492E47" w:rsidRPr="009820B2" w:rsidRDefault="00492E47" w:rsidP="00492E47">
      <w:pPr>
        <w:jc w:val="both"/>
        <w:rPr>
          <w:bCs/>
          <w:sz w:val="24"/>
          <w:szCs w:val="24"/>
        </w:rPr>
      </w:pPr>
      <w:r w:rsidRPr="009820B2">
        <w:rPr>
          <w:bCs/>
          <w:sz w:val="24"/>
          <w:szCs w:val="24"/>
        </w:rPr>
        <w:t>11. Какое из следующих утверждений с точки зрения выбора инвестиций является справедливым?</w:t>
      </w:r>
    </w:p>
    <w:p w14:paraId="00098A9B" w14:textId="77777777" w:rsidR="00492E47" w:rsidRPr="009820B2" w:rsidRDefault="00492E47" w:rsidP="00492E47">
      <w:pPr>
        <w:jc w:val="both"/>
        <w:rPr>
          <w:bCs/>
          <w:sz w:val="24"/>
          <w:szCs w:val="24"/>
        </w:rPr>
      </w:pPr>
      <w:r w:rsidRPr="009820B2">
        <w:rPr>
          <w:bCs/>
          <w:sz w:val="24"/>
          <w:szCs w:val="24"/>
        </w:rPr>
        <w:t>I Чем больше ожидаемый риск, связанный с инвестицией, тем более высокое вознаграждение ожидает инвестор</w:t>
      </w:r>
    </w:p>
    <w:p w14:paraId="09170AEB" w14:textId="77777777" w:rsidR="00492E47" w:rsidRPr="009820B2" w:rsidRDefault="00492E47" w:rsidP="00492E47">
      <w:pPr>
        <w:jc w:val="both"/>
        <w:rPr>
          <w:bCs/>
          <w:sz w:val="24"/>
          <w:szCs w:val="24"/>
        </w:rPr>
      </w:pPr>
      <w:r w:rsidRPr="009820B2">
        <w:rPr>
          <w:bCs/>
          <w:sz w:val="24"/>
          <w:szCs w:val="24"/>
        </w:rPr>
        <w:t>II Чем меньше срок инвестирования, тем более высокое вознаграждение ожидает инвестор</w:t>
      </w:r>
    </w:p>
    <w:p w14:paraId="540A8C19" w14:textId="77777777" w:rsidR="00492E47" w:rsidRPr="009820B2" w:rsidRDefault="00492E47" w:rsidP="00492E47">
      <w:pPr>
        <w:jc w:val="both"/>
        <w:rPr>
          <w:bCs/>
          <w:sz w:val="24"/>
          <w:szCs w:val="24"/>
        </w:rPr>
      </w:pPr>
      <w:r w:rsidRPr="009820B2">
        <w:rPr>
          <w:bCs/>
          <w:sz w:val="24"/>
          <w:szCs w:val="24"/>
        </w:rPr>
        <w:t>III Чем больше срок инвестирования, тем более высокое вознаграждение ожидает инвестор</w:t>
      </w:r>
    </w:p>
    <w:p w14:paraId="33AD8174" w14:textId="77777777" w:rsidR="00492E47" w:rsidRPr="009820B2" w:rsidRDefault="00492E47" w:rsidP="00492E47">
      <w:pPr>
        <w:jc w:val="both"/>
        <w:rPr>
          <w:bCs/>
          <w:sz w:val="24"/>
          <w:szCs w:val="24"/>
        </w:rPr>
      </w:pPr>
      <w:r w:rsidRPr="009820B2">
        <w:rPr>
          <w:bCs/>
          <w:sz w:val="24"/>
          <w:szCs w:val="24"/>
        </w:rPr>
        <w:t>IV Чем меньше ожидаемый риск, связанный с инвестицией, тем более высокое вознаграждение ожидает инвестор</w:t>
      </w:r>
    </w:p>
    <w:p w14:paraId="224C15C3" w14:textId="77777777" w:rsidR="00492E47" w:rsidRPr="009820B2" w:rsidRDefault="00492E47" w:rsidP="00492E47">
      <w:pPr>
        <w:jc w:val="both"/>
        <w:rPr>
          <w:bCs/>
          <w:sz w:val="24"/>
          <w:szCs w:val="24"/>
        </w:rPr>
      </w:pPr>
      <w:r w:rsidRPr="009820B2">
        <w:rPr>
          <w:bCs/>
          <w:sz w:val="24"/>
          <w:szCs w:val="24"/>
        </w:rPr>
        <w:t>A) Только I и II</w:t>
      </w:r>
    </w:p>
    <w:p w14:paraId="5BEB8C6A" w14:textId="77777777" w:rsidR="00492E47" w:rsidRPr="009820B2" w:rsidRDefault="00492E47" w:rsidP="00492E47">
      <w:pPr>
        <w:jc w:val="both"/>
        <w:rPr>
          <w:bCs/>
          <w:sz w:val="24"/>
          <w:szCs w:val="24"/>
        </w:rPr>
      </w:pPr>
      <w:r w:rsidRPr="009820B2">
        <w:rPr>
          <w:bCs/>
          <w:sz w:val="24"/>
          <w:szCs w:val="24"/>
        </w:rPr>
        <w:t>B) Только II и IV</w:t>
      </w:r>
    </w:p>
    <w:p w14:paraId="7676AFA6" w14:textId="77777777" w:rsidR="00492E47" w:rsidRPr="009820B2" w:rsidRDefault="00492E47" w:rsidP="00492E47">
      <w:pPr>
        <w:jc w:val="both"/>
        <w:rPr>
          <w:bCs/>
          <w:sz w:val="24"/>
          <w:szCs w:val="24"/>
        </w:rPr>
      </w:pPr>
      <w:r w:rsidRPr="009820B2">
        <w:rPr>
          <w:bCs/>
          <w:sz w:val="24"/>
          <w:szCs w:val="24"/>
        </w:rPr>
        <w:t>C) Только I и III</w:t>
      </w:r>
    </w:p>
    <w:p w14:paraId="423D57C9" w14:textId="77777777" w:rsidR="00492E47" w:rsidRPr="009820B2" w:rsidRDefault="00492E47" w:rsidP="00492E47">
      <w:pPr>
        <w:jc w:val="both"/>
        <w:rPr>
          <w:bCs/>
          <w:sz w:val="24"/>
          <w:szCs w:val="24"/>
        </w:rPr>
      </w:pPr>
      <w:r w:rsidRPr="009820B2">
        <w:rPr>
          <w:bCs/>
          <w:sz w:val="24"/>
          <w:szCs w:val="24"/>
        </w:rPr>
        <w:t>D) Только III и IV</w:t>
      </w:r>
    </w:p>
    <w:p w14:paraId="465D83D3" w14:textId="77777777" w:rsidR="00492E47" w:rsidRPr="009820B2" w:rsidRDefault="00492E47" w:rsidP="00492E47">
      <w:pPr>
        <w:jc w:val="both"/>
        <w:rPr>
          <w:bCs/>
          <w:sz w:val="24"/>
          <w:szCs w:val="24"/>
        </w:rPr>
      </w:pPr>
    </w:p>
    <w:p w14:paraId="0C970C46" w14:textId="77777777" w:rsidR="00492E47" w:rsidRPr="009820B2" w:rsidRDefault="00492E47" w:rsidP="00492E47">
      <w:pPr>
        <w:jc w:val="both"/>
        <w:rPr>
          <w:bCs/>
          <w:sz w:val="24"/>
          <w:szCs w:val="24"/>
        </w:rPr>
      </w:pPr>
      <w:r w:rsidRPr="009820B2">
        <w:rPr>
          <w:bCs/>
          <w:sz w:val="24"/>
          <w:szCs w:val="24"/>
        </w:rPr>
        <w:t>12. Укажите правильное утверждение о соотношении риска и дохода:</w:t>
      </w:r>
    </w:p>
    <w:p w14:paraId="19BE8C02" w14:textId="77777777" w:rsidR="00492E47" w:rsidRPr="009820B2" w:rsidRDefault="00492E47" w:rsidP="00492E47">
      <w:pPr>
        <w:jc w:val="both"/>
        <w:rPr>
          <w:bCs/>
          <w:sz w:val="24"/>
          <w:szCs w:val="24"/>
        </w:rPr>
      </w:pPr>
    </w:p>
    <w:p w14:paraId="3E0DF381" w14:textId="77777777" w:rsidR="00492E47" w:rsidRPr="009820B2" w:rsidRDefault="00492E47" w:rsidP="00492E47">
      <w:pPr>
        <w:jc w:val="both"/>
        <w:rPr>
          <w:bCs/>
          <w:sz w:val="24"/>
          <w:szCs w:val="24"/>
        </w:rPr>
      </w:pPr>
      <w:r w:rsidRPr="009820B2">
        <w:rPr>
          <w:bCs/>
          <w:sz w:val="24"/>
          <w:szCs w:val="24"/>
        </w:rPr>
        <w:t>A) Чем ниже риск, тем выше должен быть ожидаемый доход</w:t>
      </w:r>
    </w:p>
    <w:p w14:paraId="38438058" w14:textId="77777777" w:rsidR="00492E47" w:rsidRPr="009820B2" w:rsidRDefault="00492E47" w:rsidP="00492E47">
      <w:pPr>
        <w:jc w:val="both"/>
        <w:rPr>
          <w:bCs/>
          <w:sz w:val="24"/>
          <w:szCs w:val="24"/>
        </w:rPr>
      </w:pPr>
      <w:r w:rsidRPr="009820B2">
        <w:rPr>
          <w:bCs/>
          <w:sz w:val="24"/>
          <w:szCs w:val="24"/>
        </w:rPr>
        <w:t>B) Чем выше риск, тем выше должен быть ожидаемый доход</w:t>
      </w:r>
    </w:p>
    <w:p w14:paraId="109F79B4" w14:textId="77777777" w:rsidR="00492E47" w:rsidRPr="009820B2" w:rsidRDefault="00492E47" w:rsidP="00492E47">
      <w:pPr>
        <w:jc w:val="both"/>
        <w:rPr>
          <w:bCs/>
          <w:sz w:val="24"/>
          <w:szCs w:val="24"/>
        </w:rPr>
      </w:pPr>
      <w:r w:rsidRPr="009820B2">
        <w:rPr>
          <w:bCs/>
          <w:sz w:val="24"/>
          <w:szCs w:val="24"/>
        </w:rPr>
        <w:t>C) Чем выше доход, тем ниже должен быть предполагаемый риск</w:t>
      </w:r>
    </w:p>
    <w:p w14:paraId="510C97AD" w14:textId="77777777" w:rsidR="00492E47" w:rsidRPr="009820B2" w:rsidRDefault="00492E47" w:rsidP="00492E47">
      <w:pPr>
        <w:jc w:val="both"/>
        <w:rPr>
          <w:bCs/>
          <w:sz w:val="24"/>
          <w:szCs w:val="24"/>
        </w:rPr>
      </w:pPr>
      <w:r w:rsidRPr="009820B2">
        <w:rPr>
          <w:bCs/>
          <w:sz w:val="24"/>
          <w:szCs w:val="24"/>
        </w:rPr>
        <w:t>D) Риск и доход не связаны между собой</w:t>
      </w:r>
    </w:p>
    <w:p w14:paraId="6B23A4E8" w14:textId="77777777" w:rsidR="00492E47" w:rsidRPr="009820B2" w:rsidRDefault="00492E47" w:rsidP="00492E47">
      <w:pPr>
        <w:jc w:val="both"/>
        <w:rPr>
          <w:bCs/>
          <w:sz w:val="24"/>
          <w:szCs w:val="24"/>
        </w:rPr>
      </w:pPr>
    </w:p>
    <w:p w14:paraId="517A490C" w14:textId="77777777" w:rsidR="00492E47" w:rsidRPr="009820B2" w:rsidRDefault="00492E47" w:rsidP="00492E47">
      <w:pPr>
        <w:jc w:val="both"/>
        <w:rPr>
          <w:b/>
          <w:bCs/>
          <w:sz w:val="24"/>
          <w:szCs w:val="24"/>
        </w:rPr>
      </w:pPr>
      <w:r w:rsidRPr="009820B2">
        <w:rPr>
          <w:b/>
          <w:bCs/>
          <w:sz w:val="24"/>
          <w:szCs w:val="24"/>
        </w:rPr>
        <w:t>Ответы для самопроверки</w:t>
      </w:r>
    </w:p>
    <w:p w14:paraId="5B51396F" w14:textId="77777777" w:rsidR="00492E47" w:rsidRPr="009820B2" w:rsidRDefault="00492E47" w:rsidP="00492E47">
      <w:pPr>
        <w:jc w:val="both"/>
        <w:rPr>
          <w:bCs/>
          <w:sz w:val="24"/>
          <w:szCs w:val="24"/>
        </w:rPr>
      </w:pPr>
      <w:smartTag w:uri="urn:schemas-microsoft-com:office:smarttags" w:element="metricconverter">
        <w:smartTagPr>
          <w:attr w:name="ProductID" w:val="1. C"/>
        </w:smartTagPr>
        <w:r w:rsidRPr="009820B2">
          <w:rPr>
            <w:bCs/>
            <w:sz w:val="24"/>
            <w:szCs w:val="24"/>
          </w:rPr>
          <w:t xml:space="preserve">1. </w:t>
        </w:r>
        <w:r w:rsidRPr="009820B2">
          <w:rPr>
            <w:bCs/>
            <w:sz w:val="24"/>
            <w:szCs w:val="24"/>
            <w:lang w:val="en-US"/>
          </w:rPr>
          <w:t>C</w:t>
        </w:r>
      </w:smartTag>
    </w:p>
    <w:p w14:paraId="56153CA0" w14:textId="77777777" w:rsidR="00492E47" w:rsidRPr="009820B2" w:rsidRDefault="00492E47" w:rsidP="00492E47">
      <w:pPr>
        <w:jc w:val="both"/>
        <w:rPr>
          <w:bCs/>
          <w:sz w:val="24"/>
          <w:szCs w:val="24"/>
        </w:rPr>
      </w:pPr>
      <w:r w:rsidRPr="009820B2">
        <w:rPr>
          <w:bCs/>
          <w:sz w:val="24"/>
          <w:szCs w:val="24"/>
        </w:rPr>
        <w:t xml:space="preserve">2. </w:t>
      </w:r>
      <w:r w:rsidRPr="009820B2">
        <w:rPr>
          <w:bCs/>
          <w:sz w:val="24"/>
          <w:szCs w:val="24"/>
          <w:lang w:val="en-US"/>
        </w:rPr>
        <w:t>B</w:t>
      </w:r>
    </w:p>
    <w:p w14:paraId="07C3B626" w14:textId="77777777" w:rsidR="00492E47" w:rsidRPr="009820B2" w:rsidRDefault="00492E47" w:rsidP="00492E47">
      <w:pPr>
        <w:jc w:val="both"/>
        <w:rPr>
          <w:bCs/>
          <w:sz w:val="24"/>
          <w:szCs w:val="24"/>
        </w:rPr>
      </w:pPr>
      <w:smartTag w:uri="urn:schemas-microsoft-com:office:smarttags" w:element="metricconverter">
        <w:smartTagPr>
          <w:attr w:name="ProductID" w:val="3. C"/>
        </w:smartTagPr>
        <w:r w:rsidRPr="009820B2">
          <w:rPr>
            <w:bCs/>
            <w:sz w:val="24"/>
            <w:szCs w:val="24"/>
          </w:rPr>
          <w:t xml:space="preserve">3. </w:t>
        </w:r>
        <w:r w:rsidRPr="009820B2">
          <w:rPr>
            <w:bCs/>
            <w:sz w:val="24"/>
            <w:szCs w:val="24"/>
            <w:lang w:val="en-US"/>
          </w:rPr>
          <w:t>C</w:t>
        </w:r>
      </w:smartTag>
    </w:p>
    <w:p w14:paraId="7A2F721E" w14:textId="77777777" w:rsidR="00492E47" w:rsidRPr="009820B2" w:rsidRDefault="00492E47" w:rsidP="00492E47">
      <w:pPr>
        <w:jc w:val="both"/>
        <w:rPr>
          <w:bCs/>
          <w:sz w:val="24"/>
          <w:szCs w:val="24"/>
        </w:rPr>
      </w:pPr>
      <w:r w:rsidRPr="009820B2">
        <w:rPr>
          <w:bCs/>
          <w:sz w:val="24"/>
          <w:szCs w:val="24"/>
        </w:rPr>
        <w:t xml:space="preserve">4. </w:t>
      </w:r>
      <w:r w:rsidRPr="009820B2">
        <w:rPr>
          <w:bCs/>
          <w:sz w:val="24"/>
          <w:szCs w:val="24"/>
          <w:lang w:val="en-US"/>
        </w:rPr>
        <w:t>D</w:t>
      </w:r>
    </w:p>
    <w:p w14:paraId="0939F073" w14:textId="77777777" w:rsidR="00492E47" w:rsidRPr="009820B2" w:rsidRDefault="00492E47" w:rsidP="00492E47">
      <w:pPr>
        <w:jc w:val="both"/>
        <w:rPr>
          <w:bCs/>
          <w:sz w:val="24"/>
          <w:szCs w:val="24"/>
        </w:rPr>
      </w:pPr>
      <w:r w:rsidRPr="009820B2">
        <w:rPr>
          <w:bCs/>
          <w:sz w:val="24"/>
          <w:szCs w:val="24"/>
        </w:rPr>
        <w:t xml:space="preserve">5. </w:t>
      </w:r>
      <w:r w:rsidRPr="009820B2">
        <w:rPr>
          <w:bCs/>
          <w:sz w:val="24"/>
          <w:szCs w:val="24"/>
          <w:lang w:val="en-US"/>
        </w:rPr>
        <w:t>D</w:t>
      </w:r>
    </w:p>
    <w:p w14:paraId="0ECA0F85" w14:textId="77777777" w:rsidR="00492E47" w:rsidRPr="009820B2" w:rsidRDefault="00492E47" w:rsidP="00492E47">
      <w:pPr>
        <w:jc w:val="both"/>
        <w:rPr>
          <w:bCs/>
          <w:sz w:val="24"/>
          <w:szCs w:val="24"/>
        </w:rPr>
      </w:pPr>
      <w:smartTag w:uri="urn:schemas-microsoft-com:office:smarttags" w:element="metricconverter">
        <w:smartTagPr>
          <w:attr w:name="ProductID" w:val="6. C"/>
        </w:smartTagPr>
        <w:r w:rsidRPr="009820B2">
          <w:rPr>
            <w:bCs/>
            <w:sz w:val="24"/>
            <w:szCs w:val="24"/>
          </w:rPr>
          <w:t xml:space="preserve">6. </w:t>
        </w:r>
        <w:r w:rsidRPr="009820B2">
          <w:rPr>
            <w:bCs/>
            <w:sz w:val="24"/>
            <w:szCs w:val="24"/>
            <w:lang w:val="en-US"/>
          </w:rPr>
          <w:t>C</w:t>
        </w:r>
      </w:smartTag>
    </w:p>
    <w:p w14:paraId="78C22D71" w14:textId="77777777" w:rsidR="00492E47" w:rsidRPr="009820B2" w:rsidRDefault="00492E47" w:rsidP="00492E47">
      <w:pPr>
        <w:jc w:val="both"/>
        <w:rPr>
          <w:bCs/>
          <w:sz w:val="24"/>
          <w:szCs w:val="24"/>
        </w:rPr>
      </w:pPr>
      <w:r w:rsidRPr="009820B2">
        <w:rPr>
          <w:bCs/>
          <w:sz w:val="24"/>
          <w:szCs w:val="24"/>
        </w:rPr>
        <w:t xml:space="preserve">7. </w:t>
      </w:r>
      <w:r w:rsidRPr="009820B2">
        <w:rPr>
          <w:bCs/>
          <w:sz w:val="24"/>
          <w:szCs w:val="24"/>
          <w:lang w:val="en-US"/>
        </w:rPr>
        <w:t>B</w:t>
      </w:r>
    </w:p>
    <w:p w14:paraId="4C5636DF" w14:textId="77777777" w:rsidR="00492E47" w:rsidRPr="009820B2" w:rsidRDefault="00492E47" w:rsidP="00492E47">
      <w:pPr>
        <w:jc w:val="both"/>
        <w:rPr>
          <w:bCs/>
          <w:sz w:val="24"/>
          <w:szCs w:val="24"/>
        </w:rPr>
      </w:pPr>
      <w:smartTag w:uri="urn:schemas-microsoft-com:office:smarttags" w:element="metricconverter">
        <w:smartTagPr>
          <w:attr w:name="ProductID" w:val="8. C"/>
        </w:smartTagPr>
        <w:r w:rsidRPr="009820B2">
          <w:rPr>
            <w:bCs/>
            <w:sz w:val="24"/>
            <w:szCs w:val="24"/>
          </w:rPr>
          <w:t xml:space="preserve">8. </w:t>
        </w:r>
        <w:r w:rsidRPr="009820B2">
          <w:rPr>
            <w:bCs/>
            <w:sz w:val="24"/>
            <w:szCs w:val="24"/>
            <w:lang w:val="en-US"/>
          </w:rPr>
          <w:t>C</w:t>
        </w:r>
      </w:smartTag>
    </w:p>
    <w:p w14:paraId="2283D55E" w14:textId="77777777" w:rsidR="00492E47" w:rsidRPr="009820B2" w:rsidRDefault="00492E47" w:rsidP="00492E47">
      <w:pPr>
        <w:jc w:val="both"/>
        <w:rPr>
          <w:bCs/>
          <w:sz w:val="24"/>
          <w:szCs w:val="24"/>
        </w:rPr>
      </w:pPr>
      <w:smartTag w:uri="urn:schemas-microsoft-com:office:smarttags" w:element="metricconverter">
        <w:smartTagPr>
          <w:attr w:name="ProductID" w:val="9. A"/>
        </w:smartTagPr>
        <w:r w:rsidRPr="009820B2">
          <w:rPr>
            <w:bCs/>
            <w:sz w:val="24"/>
            <w:szCs w:val="24"/>
          </w:rPr>
          <w:t xml:space="preserve">9. </w:t>
        </w:r>
        <w:r w:rsidRPr="009820B2">
          <w:rPr>
            <w:bCs/>
            <w:sz w:val="24"/>
            <w:szCs w:val="24"/>
            <w:lang w:val="en-US"/>
          </w:rPr>
          <w:t>A</w:t>
        </w:r>
      </w:smartTag>
    </w:p>
    <w:p w14:paraId="369D2E26" w14:textId="77777777" w:rsidR="00492E47" w:rsidRPr="009820B2" w:rsidRDefault="00492E47" w:rsidP="00492E47">
      <w:pPr>
        <w:jc w:val="both"/>
        <w:rPr>
          <w:bCs/>
          <w:sz w:val="24"/>
          <w:szCs w:val="24"/>
        </w:rPr>
      </w:pPr>
      <w:smartTag w:uri="urn:schemas-microsoft-com:office:smarttags" w:element="metricconverter">
        <w:smartTagPr>
          <w:attr w:name="ProductID" w:val="10. C"/>
        </w:smartTagPr>
        <w:r w:rsidRPr="009820B2">
          <w:rPr>
            <w:bCs/>
            <w:sz w:val="24"/>
            <w:szCs w:val="24"/>
          </w:rPr>
          <w:t xml:space="preserve">10. </w:t>
        </w:r>
        <w:r w:rsidRPr="009820B2">
          <w:rPr>
            <w:bCs/>
            <w:sz w:val="24"/>
            <w:szCs w:val="24"/>
            <w:lang w:val="en-US"/>
          </w:rPr>
          <w:t>C</w:t>
        </w:r>
      </w:smartTag>
    </w:p>
    <w:p w14:paraId="470027B8" w14:textId="77777777" w:rsidR="00492E47" w:rsidRPr="009820B2" w:rsidRDefault="00492E47" w:rsidP="00492E47">
      <w:pPr>
        <w:jc w:val="both"/>
        <w:rPr>
          <w:bCs/>
          <w:sz w:val="24"/>
          <w:szCs w:val="24"/>
        </w:rPr>
      </w:pPr>
      <w:smartTag w:uri="urn:schemas-microsoft-com:office:smarttags" w:element="metricconverter">
        <w:smartTagPr>
          <w:attr w:name="ProductID" w:val="11. C"/>
        </w:smartTagPr>
        <w:r w:rsidRPr="009820B2">
          <w:rPr>
            <w:bCs/>
            <w:sz w:val="24"/>
            <w:szCs w:val="24"/>
          </w:rPr>
          <w:t xml:space="preserve">11. </w:t>
        </w:r>
        <w:r w:rsidRPr="009820B2">
          <w:rPr>
            <w:bCs/>
            <w:sz w:val="24"/>
            <w:szCs w:val="24"/>
            <w:lang w:val="en-US"/>
          </w:rPr>
          <w:t>C</w:t>
        </w:r>
      </w:smartTag>
    </w:p>
    <w:p w14:paraId="6C00955C" w14:textId="77777777" w:rsidR="00492E47" w:rsidRPr="009820B2" w:rsidRDefault="00492E47" w:rsidP="00492E47">
      <w:pPr>
        <w:jc w:val="both"/>
        <w:rPr>
          <w:bCs/>
          <w:sz w:val="24"/>
          <w:szCs w:val="24"/>
        </w:rPr>
      </w:pPr>
      <w:r w:rsidRPr="009820B2">
        <w:rPr>
          <w:bCs/>
          <w:sz w:val="24"/>
          <w:szCs w:val="24"/>
        </w:rPr>
        <w:t xml:space="preserve">12. </w:t>
      </w:r>
      <w:r w:rsidRPr="009820B2">
        <w:rPr>
          <w:bCs/>
          <w:sz w:val="24"/>
          <w:szCs w:val="24"/>
          <w:lang w:val="en-US"/>
        </w:rPr>
        <w:t>B</w:t>
      </w:r>
    </w:p>
    <w:p w14:paraId="6D6ECA41" w14:textId="77777777" w:rsidR="00492E47" w:rsidRDefault="00492E47" w:rsidP="00492E47">
      <w:pPr>
        <w:ind w:left="357" w:hanging="357"/>
        <w:jc w:val="center"/>
        <w:rPr>
          <w:rFonts w:eastAsia="Calibri"/>
          <w:b/>
          <w:sz w:val="24"/>
          <w:szCs w:val="24"/>
          <w:lang w:eastAsia="en-US"/>
        </w:rPr>
      </w:pPr>
    </w:p>
    <w:p w14:paraId="4E5205BD" w14:textId="77777777" w:rsidR="00492E47" w:rsidRDefault="00492E47" w:rsidP="00492E47">
      <w:pPr>
        <w:ind w:left="357" w:hanging="357"/>
        <w:jc w:val="center"/>
        <w:rPr>
          <w:rFonts w:eastAsia="Calibri"/>
          <w:b/>
          <w:sz w:val="24"/>
          <w:szCs w:val="24"/>
          <w:lang w:eastAsia="en-US"/>
        </w:rPr>
      </w:pPr>
      <w:r>
        <w:rPr>
          <w:rFonts w:eastAsia="Calibri"/>
          <w:b/>
          <w:sz w:val="24"/>
          <w:szCs w:val="24"/>
          <w:lang w:eastAsia="en-US"/>
        </w:rPr>
        <w:lastRenderedPageBreak/>
        <w:t>6.2. Методические рекомендации для самостоятельной работы обучающихся</w:t>
      </w:r>
    </w:p>
    <w:p w14:paraId="3BB313AE" w14:textId="77777777" w:rsidR="00492E47" w:rsidRDefault="00492E47" w:rsidP="00492E47">
      <w:pPr>
        <w:pStyle w:val="2"/>
        <w:rPr>
          <w:rFonts w:eastAsia="Calibri"/>
          <w:lang w:eastAsia="en-US"/>
        </w:rPr>
      </w:pPr>
      <w:bookmarkStart w:id="34" w:name="_Toc445932105"/>
      <w:r>
        <w:rPr>
          <w:rFonts w:eastAsia="Calibri"/>
          <w:lang w:eastAsia="en-US"/>
        </w:rPr>
        <w:t xml:space="preserve"> </w:t>
      </w:r>
      <w:bookmarkStart w:id="35" w:name="_Toc515360343"/>
      <w:r>
        <w:rPr>
          <w:rFonts w:eastAsia="Calibri"/>
          <w:lang w:eastAsia="en-US"/>
        </w:rPr>
        <w:t>Подготовка</w:t>
      </w:r>
      <w:r w:rsidRPr="00715930">
        <w:rPr>
          <w:rFonts w:eastAsia="Calibri"/>
          <w:lang w:eastAsia="en-US"/>
        </w:rPr>
        <w:t xml:space="preserve"> эссе</w:t>
      </w:r>
      <w:bookmarkEnd w:id="35"/>
      <w:r w:rsidRPr="00715930">
        <w:rPr>
          <w:rFonts w:eastAsia="Calibri"/>
          <w:lang w:eastAsia="en-US"/>
        </w:rPr>
        <w:t xml:space="preserve"> </w:t>
      </w:r>
      <w:bookmarkEnd w:id="34"/>
    </w:p>
    <w:p w14:paraId="6006C2E4" w14:textId="77777777" w:rsidR="00492E47" w:rsidRPr="00857EF5" w:rsidRDefault="00492E47" w:rsidP="00492E47">
      <w:pPr>
        <w:rPr>
          <w:rFonts w:eastAsia="Calibri"/>
          <w:lang w:eastAsia="en-US"/>
        </w:rPr>
      </w:pPr>
    </w:p>
    <w:p w14:paraId="7E6F8602" w14:textId="77777777" w:rsidR="00492E47" w:rsidRPr="00715930" w:rsidRDefault="00492E47" w:rsidP="00492E47">
      <w:pPr>
        <w:numPr>
          <w:ilvl w:val="0"/>
          <w:numId w:val="21"/>
        </w:numPr>
        <w:tabs>
          <w:tab w:val="clear" w:pos="720"/>
          <w:tab w:val="num" w:pos="851"/>
          <w:tab w:val="left" w:pos="7513"/>
        </w:tabs>
        <w:ind w:left="0" w:firstLine="567"/>
        <w:jc w:val="both"/>
        <w:rPr>
          <w:rFonts w:eastAsia="Calibri"/>
          <w:sz w:val="24"/>
          <w:szCs w:val="24"/>
          <w:lang w:eastAsia="en-US"/>
        </w:rPr>
      </w:pPr>
      <w:r w:rsidRPr="00715930">
        <w:rPr>
          <w:rFonts w:eastAsia="Calibri"/>
          <w:sz w:val="24"/>
          <w:szCs w:val="24"/>
          <w:lang w:eastAsia="en-US"/>
        </w:rPr>
        <w:t>Участие России в мировом рынке ценных бумаг.</w:t>
      </w:r>
    </w:p>
    <w:p w14:paraId="1774EB1F"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Сравнительные преимущества российского рынка ценных бумаг.</w:t>
      </w:r>
    </w:p>
    <w:p w14:paraId="7B6CC96B"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Инвестиционная привлекательность РФ.</w:t>
      </w:r>
    </w:p>
    <w:p w14:paraId="177800D0"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Инвестиционная привлекательность отдельных отраслей экономики РФ</w:t>
      </w:r>
    </w:p>
    <w:p w14:paraId="71C3F79D"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 xml:space="preserve">Россия и ее рынок ценных бумаг в </w:t>
      </w:r>
      <w:r w:rsidRPr="00715930">
        <w:rPr>
          <w:rFonts w:eastAsia="Calibri"/>
          <w:sz w:val="24"/>
          <w:szCs w:val="24"/>
          <w:lang w:val="en-US" w:eastAsia="en-US"/>
        </w:rPr>
        <w:t>XXI</w:t>
      </w:r>
      <w:r w:rsidRPr="00715930">
        <w:rPr>
          <w:rFonts w:eastAsia="Calibri"/>
          <w:sz w:val="24"/>
          <w:szCs w:val="24"/>
          <w:lang w:eastAsia="en-US"/>
        </w:rPr>
        <w:t xml:space="preserve"> веке: перспективы и развитие.</w:t>
      </w:r>
    </w:p>
    <w:p w14:paraId="05FF29E4" w14:textId="77777777" w:rsidR="00492E47" w:rsidRDefault="00492E47" w:rsidP="00492E47">
      <w:pPr>
        <w:tabs>
          <w:tab w:val="num" w:pos="851"/>
        </w:tabs>
        <w:jc w:val="center"/>
        <w:rPr>
          <w:rFonts w:eastAsia="Calibri"/>
          <w:b/>
          <w:sz w:val="24"/>
          <w:szCs w:val="24"/>
          <w:lang w:eastAsia="en-US"/>
        </w:rPr>
      </w:pPr>
    </w:p>
    <w:p w14:paraId="28F6BA04" w14:textId="77777777" w:rsidR="00492E47" w:rsidRPr="00857EF5" w:rsidRDefault="00492E47" w:rsidP="00492E47">
      <w:pPr>
        <w:tabs>
          <w:tab w:val="num" w:pos="851"/>
        </w:tabs>
        <w:ind w:firstLine="567"/>
        <w:rPr>
          <w:rFonts w:eastAsia="Calibri"/>
          <w:b/>
          <w:sz w:val="24"/>
          <w:szCs w:val="24"/>
          <w:lang w:eastAsia="en-US"/>
        </w:rPr>
      </w:pPr>
      <w:r>
        <w:rPr>
          <w:rFonts w:eastAsia="Calibri"/>
          <w:b/>
          <w:sz w:val="24"/>
          <w:szCs w:val="24"/>
          <w:lang w:eastAsia="en-US"/>
        </w:rPr>
        <w:t>О</w:t>
      </w:r>
      <w:r w:rsidRPr="00857EF5">
        <w:rPr>
          <w:rFonts w:eastAsia="Calibri"/>
          <w:b/>
          <w:sz w:val="24"/>
          <w:szCs w:val="24"/>
          <w:lang w:eastAsia="en-US"/>
        </w:rPr>
        <w:t>сновные требования к написанию</w:t>
      </w:r>
      <w:r>
        <w:rPr>
          <w:rFonts w:eastAsia="Calibri"/>
          <w:b/>
          <w:sz w:val="24"/>
          <w:szCs w:val="24"/>
          <w:lang w:eastAsia="en-US"/>
        </w:rPr>
        <w:t xml:space="preserve"> эссе</w:t>
      </w:r>
    </w:p>
    <w:p w14:paraId="1C4AE90C" w14:textId="77777777" w:rsidR="00492E47" w:rsidRPr="00715930" w:rsidRDefault="00492E47" w:rsidP="00492E47">
      <w:pPr>
        <w:tabs>
          <w:tab w:val="num" w:pos="851"/>
        </w:tabs>
        <w:ind w:firstLine="567"/>
        <w:jc w:val="both"/>
        <w:rPr>
          <w:rFonts w:eastAsia="Calibri"/>
          <w:color w:val="000000"/>
          <w:sz w:val="24"/>
          <w:szCs w:val="24"/>
          <w:lang w:eastAsia="en-US"/>
        </w:rPr>
      </w:pPr>
      <w:r w:rsidRPr="00715930">
        <w:rPr>
          <w:rFonts w:eastAsia="Calibri"/>
          <w:color w:val="000000"/>
          <w:sz w:val="24"/>
          <w:szCs w:val="24"/>
          <w:lang w:eastAsia="en-US"/>
        </w:rPr>
        <w:t xml:space="preserve">Эссе студента – это самостоятельная письменная работа </w:t>
      </w:r>
      <w:r w:rsidRPr="00715930">
        <w:rPr>
          <w:rFonts w:eastAsia="Calibri"/>
          <w:bCs/>
          <w:color w:val="000000"/>
          <w:sz w:val="24"/>
          <w:szCs w:val="24"/>
          <w:lang w:eastAsia="en-US"/>
        </w:rPr>
        <w:t>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w:t>
      </w:r>
      <w:r w:rsidRPr="00715930">
        <w:rPr>
          <w:rFonts w:eastAsia="Calibri"/>
          <w:b/>
          <w:color w:val="000000"/>
          <w:sz w:val="24"/>
          <w:szCs w:val="24"/>
          <w:lang w:eastAsia="en-US"/>
        </w:rPr>
        <w:t xml:space="preserve"> </w:t>
      </w:r>
      <w:r w:rsidRPr="00715930">
        <w:rPr>
          <w:rFonts w:eastAsia="Calibri"/>
          <w:color w:val="000000"/>
          <w:sz w:val="24"/>
          <w:szCs w:val="24"/>
          <w:lang w:eastAsia="en-US"/>
        </w:rPr>
        <w:t>Написание эссе позволяет студенту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14:paraId="00DB30AE" w14:textId="77777777" w:rsidR="00492E47" w:rsidRPr="00715930" w:rsidRDefault="00492E47" w:rsidP="00492E47">
      <w:pPr>
        <w:tabs>
          <w:tab w:val="num" w:pos="851"/>
        </w:tabs>
        <w:ind w:firstLine="567"/>
        <w:jc w:val="both"/>
        <w:rPr>
          <w:rFonts w:eastAsia="Calibri"/>
          <w:color w:val="000000"/>
          <w:sz w:val="24"/>
          <w:szCs w:val="24"/>
          <w:lang w:eastAsia="en-US"/>
        </w:rPr>
      </w:pPr>
      <w:r w:rsidRPr="00715930">
        <w:rPr>
          <w:rFonts w:eastAsia="Calibri"/>
          <w:color w:val="000000"/>
          <w:sz w:val="24"/>
          <w:szCs w:val="24"/>
          <w:lang w:eastAsia="en-US"/>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73E722FA" w14:textId="77777777" w:rsidR="00492E47" w:rsidRPr="00715930" w:rsidRDefault="00492E47" w:rsidP="00492E47">
      <w:pPr>
        <w:ind w:left="357" w:firstLine="709"/>
        <w:jc w:val="both"/>
        <w:rPr>
          <w:rFonts w:eastAsia="Calibri"/>
          <w:sz w:val="24"/>
          <w:szCs w:val="24"/>
          <w:lang w:eastAsia="en-US"/>
        </w:rPr>
      </w:pPr>
    </w:p>
    <w:p w14:paraId="0535D1A1" w14:textId="77777777" w:rsidR="00492E47" w:rsidRPr="00857EF5" w:rsidRDefault="00492E47" w:rsidP="00492E47">
      <w:pPr>
        <w:ind w:firstLine="567"/>
        <w:rPr>
          <w:rFonts w:eastAsia="Calibri"/>
          <w:i/>
          <w:color w:val="000000"/>
          <w:sz w:val="24"/>
          <w:szCs w:val="24"/>
          <w:lang w:eastAsia="en-US"/>
        </w:rPr>
      </w:pPr>
      <w:r w:rsidRPr="00857EF5">
        <w:rPr>
          <w:rFonts w:eastAsia="Calibri"/>
          <w:b/>
          <w:bCs/>
          <w:i/>
          <w:color w:val="000000"/>
          <w:sz w:val="24"/>
          <w:szCs w:val="24"/>
          <w:lang w:eastAsia="en-US"/>
        </w:rPr>
        <w:t>Построение эссе</w:t>
      </w:r>
      <w:r w:rsidRPr="00857EF5">
        <w:rPr>
          <w:rFonts w:eastAsia="Calibri"/>
          <w:i/>
          <w:color w:val="000000"/>
          <w:sz w:val="24"/>
          <w:szCs w:val="24"/>
          <w:lang w:eastAsia="en-US"/>
        </w:rPr>
        <w:t xml:space="preserve"> </w:t>
      </w:r>
    </w:p>
    <w:p w14:paraId="7CB7AF6D" w14:textId="77777777" w:rsidR="00492E47" w:rsidRPr="00715930" w:rsidRDefault="00492E47" w:rsidP="00492E47">
      <w:pPr>
        <w:ind w:firstLine="540"/>
        <w:jc w:val="both"/>
        <w:rPr>
          <w:rFonts w:eastAsia="Calibri"/>
          <w:color w:val="000000"/>
          <w:sz w:val="24"/>
          <w:szCs w:val="24"/>
          <w:lang w:eastAsia="en-US"/>
        </w:rPr>
      </w:pPr>
      <w:r w:rsidRPr="00715930">
        <w:rPr>
          <w:rFonts w:eastAsia="Calibri"/>
          <w:color w:val="000000"/>
          <w:sz w:val="24"/>
          <w:szCs w:val="24"/>
          <w:lang w:eastAsia="en-US"/>
        </w:rPr>
        <w:t>Построение эссе – это ответ на вопрос или раскрытие темы, которое основано на классической системе доказательств.</w:t>
      </w:r>
    </w:p>
    <w:p w14:paraId="2DD1F3AA" w14:textId="77777777" w:rsidR="00492E47" w:rsidRDefault="00492E47" w:rsidP="00492E47">
      <w:pPr>
        <w:ind w:firstLine="540"/>
        <w:jc w:val="both"/>
        <w:rPr>
          <w:rFonts w:eastAsia="Calibri"/>
          <w:b/>
          <w:bCs/>
          <w:i/>
          <w:color w:val="000000"/>
          <w:sz w:val="24"/>
          <w:szCs w:val="24"/>
          <w:lang w:eastAsia="en-US"/>
        </w:rPr>
      </w:pPr>
    </w:p>
    <w:p w14:paraId="6A7D9F64" w14:textId="77777777" w:rsidR="00492E47" w:rsidRPr="00857EF5" w:rsidRDefault="00492E47" w:rsidP="00492E47">
      <w:pPr>
        <w:ind w:firstLine="540"/>
        <w:jc w:val="both"/>
        <w:rPr>
          <w:rFonts w:eastAsia="Calibri"/>
          <w:i/>
          <w:color w:val="000000"/>
          <w:sz w:val="24"/>
          <w:szCs w:val="24"/>
          <w:lang w:eastAsia="en-US"/>
        </w:rPr>
      </w:pPr>
      <w:r w:rsidRPr="00857EF5">
        <w:rPr>
          <w:rFonts w:eastAsia="Calibri"/>
          <w:b/>
          <w:bCs/>
          <w:i/>
          <w:color w:val="000000"/>
          <w:sz w:val="24"/>
          <w:szCs w:val="24"/>
          <w:lang w:eastAsia="en-US"/>
        </w:rPr>
        <w:t>Структура эссе</w:t>
      </w:r>
    </w:p>
    <w:p w14:paraId="7058A8F9" w14:textId="77777777" w:rsidR="00492E47" w:rsidRPr="00715930" w:rsidRDefault="00492E47" w:rsidP="00492E47">
      <w:pPr>
        <w:numPr>
          <w:ilvl w:val="0"/>
          <w:numId w:val="22"/>
        </w:numPr>
        <w:ind w:left="0" w:firstLine="540"/>
        <w:rPr>
          <w:rFonts w:eastAsia="Calibri"/>
          <w:color w:val="000000"/>
          <w:spacing w:val="-4"/>
          <w:sz w:val="24"/>
          <w:szCs w:val="24"/>
          <w:lang w:eastAsia="en-US"/>
        </w:rPr>
      </w:pPr>
      <w:r>
        <w:rPr>
          <w:rFonts w:eastAsia="Calibri"/>
          <w:b/>
          <w:bCs/>
          <w:color w:val="000000"/>
          <w:spacing w:val="-4"/>
          <w:sz w:val="24"/>
          <w:szCs w:val="24"/>
          <w:lang w:eastAsia="en-US"/>
        </w:rPr>
        <w:t xml:space="preserve"> </w:t>
      </w:r>
      <w:r w:rsidRPr="00715930">
        <w:rPr>
          <w:rFonts w:eastAsia="Calibri"/>
          <w:b/>
          <w:bCs/>
          <w:color w:val="000000"/>
          <w:spacing w:val="-4"/>
          <w:sz w:val="24"/>
          <w:szCs w:val="24"/>
          <w:lang w:eastAsia="en-US"/>
        </w:rPr>
        <w:t>Титульный лист.</w:t>
      </w:r>
      <w:r w:rsidRPr="00715930">
        <w:rPr>
          <w:rFonts w:eastAsia="Calibri"/>
          <w:color w:val="000000"/>
          <w:spacing w:val="-4"/>
          <w:sz w:val="24"/>
          <w:szCs w:val="24"/>
          <w:lang w:eastAsia="en-US"/>
        </w:rPr>
        <w:t xml:space="preserve"> </w:t>
      </w:r>
    </w:p>
    <w:p w14:paraId="14575D02" w14:textId="77777777" w:rsidR="00492E47" w:rsidRPr="00715930" w:rsidRDefault="00492E47" w:rsidP="00492E47">
      <w:pPr>
        <w:numPr>
          <w:ilvl w:val="0"/>
          <w:numId w:val="22"/>
        </w:numPr>
        <w:ind w:left="0" w:firstLine="540"/>
        <w:jc w:val="both"/>
        <w:rPr>
          <w:rFonts w:eastAsia="Calibri"/>
          <w:color w:val="000000"/>
          <w:sz w:val="24"/>
          <w:szCs w:val="24"/>
          <w:lang w:eastAsia="en-US"/>
        </w:rPr>
      </w:pPr>
      <w:r>
        <w:rPr>
          <w:rFonts w:eastAsia="Calibri"/>
          <w:b/>
          <w:bCs/>
          <w:color w:val="000000"/>
          <w:sz w:val="24"/>
          <w:szCs w:val="24"/>
          <w:lang w:eastAsia="en-US"/>
        </w:rPr>
        <w:t xml:space="preserve"> </w:t>
      </w:r>
      <w:r w:rsidRPr="00715930">
        <w:rPr>
          <w:rFonts w:eastAsia="Calibri"/>
          <w:b/>
          <w:bCs/>
          <w:color w:val="000000"/>
          <w:sz w:val="24"/>
          <w:szCs w:val="24"/>
          <w:lang w:eastAsia="en-US"/>
        </w:rPr>
        <w:t>Введение</w:t>
      </w:r>
      <w:r w:rsidRPr="00715930">
        <w:rPr>
          <w:rFonts w:eastAsia="Calibri"/>
          <w:color w:val="000000"/>
          <w:sz w:val="24"/>
          <w:szCs w:val="24"/>
          <w:lang w:eastAsia="en-US"/>
        </w:rPr>
        <w:t xml:space="preserve"> – суть и обоснование выбора данной темы, состоит из ряда компонентов, связанных логически и стилистически.  На этом этапе очень важно правильно </w:t>
      </w:r>
      <w:r w:rsidRPr="00715930">
        <w:rPr>
          <w:rFonts w:eastAsia="Calibri"/>
          <w:bCs/>
          <w:color w:val="000000"/>
          <w:sz w:val="24"/>
          <w:szCs w:val="24"/>
          <w:lang w:eastAsia="en-US"/>
        </w:rPr>
        <w:t xml:space="preserve">сформулировать вопрос, на который вы собираетесь найти ответ в ходе своего исследования. </w:t>
      </w:r>
      <w:r w:rsidRPr="00715930">
        <w:rPr>
          <w:rFonts w:eastAsia="Calibri"/>
          <w:color w:val="000000"/>
          <w:sz w:val="24"/>
          <w:szCs w:val="24"/>
          <w:lang w:eastAsia="en-US"/>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w:t>
      </w:r>
    </w:p>
    <w:p w14:paraId="7697D5A3" w14:textId="77777777" w:rsidR="00492E47" w:rsidRPr="00715930" w:rsidRDefault="00492E47" w:rsidP="00492E47">
      <w:pPr>
        <w:numPr>
          <w:ilvl w:val="0"/>
          <w:numId w:val="22"/>
        </w:numPr>
        <w:ind w:left="0" w:firstLine="540"/>
        <w:jc w:val="both"/>
        <w:rPr>
          <w:rFonts w:eastAsia="Calibri"/>
          <w:color w:val="000000"/>
          <w:sz w:val="24"/>
          <w:szCs w:val="24"/>
          <w:lang w:eastAsia="en-US"/>
        </w:rPr>
      </w:pPr>
      <w:r>
        <w:rPr>
          <w:rFonts w:eastAsia="Calibri"/>
          <w:b/>
          <w:bCs/>
          <w:color w:val="000000"/>
          <w:sz w:val="24"/>
          <w:szCs w:val="24"/>
          <w:lang w:eastAsia="en-US"/>
        </w:rPr>
        <w:t xml:space="preserve"> </w:t>
      </w:r>
      <w:r w:rsidRPr="00715930">
        <w:rPr>
          <w:rFonts w:eastAsia="Calibri"/>
          <w:b/>
          <w:bCs/>
          <w:color w:val="000000"/>
          <w:sz w:val="24"/>
          <w:szCs w:val="24"/>
          <w:lang w:eastAsia="en-US"/>
        </w:rPr>
        <w:t>Основная часть</w:t>
      </w:r>
      <w:r w:rsidRPr="00715930">
        <w:rPr>
          <w:rFonts w:eastAsia="Calibri"/>
          <w:color w:val="000000"/>
          <w:sz w:val="24"/>
          <w:szCs w:val="24"/>
          <w:lang w:eastAsia="en-US"/>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 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 В процессе построения эссе необходимо помнить, что один параграф должен содержать только одно </w:t>
      </w:r>
      <w:r w:rsidRPr="00715930">
        <w:rPr>
          <w:rFonts w:eastAsia="Calibri"/>
          <w:color w:val="000000"/>
          <w:sz w:val="24"/>
          <w:szCs w:val="24"/>
          <w:lang w:eastAsia="en-US"/>
        </w:rPr>
        <w:lastRenderedPageBreak/>
        <w:t>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14:paraId="39EBCC18" w14:textId="77777777" w:rsidR="00492E47" w:rsidRPr="00715930" w:rsidRDefault="00492E47" w:rsidP="00492E47">
      <w:pPr>
        <w:numPr>
          <w:ilvl w:val="0"/>
          <w:numId w:val="22"/>
        </w:numPr>
        <w:ind w:left="0" w:firstLine="540"/>
        <w:jc w:val="both"/>
        <w:rPr>
          <w:rFonts w:eastAsia="Calibri"/>
          <w:color w:val="000000"/>
          <w:sz w:val="24"/>
          <w:szCs w:val="24"/>
          <w:lang w:eastAsia="en-US"/>
        </w:rPr>
      </w:pPr>
      <w:r w:rsidRPr="00715930">
        <w:rPr>
          <w:rFonts w:eastAsia="Calibri"/>
          <w:color w:val="000000"/>
          <w:sz w:val="24"/>
          <w:szCs w:val="24"/>
          <w:lang w:eastAsia="en-US"/>
        </w:rPr>
        <w:t xml:space="preserve">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 </w:t>
      </w:r>
    </w:p>
    <w:p w14:paraId="2601948E" w14:textId="77777777" w:rsidR="00492E47" w:rsidRPr="00715930" w:rsidRDefault="00492E47" w:rsidP="00492E47">
      <w:pPr>
        <w:numPr>
          <w:ilvl w:val="0"/>
          <w:numId w:val="22"/>
        </w:numPr>
        <w:ind w:left="0" w:firstLine="540"/>
        <w:jc w:val="both"/>
        <w:rPr>
          <w:rFonts w:eastAsia="Calibri"/>
          <w:color w:val="000000"/>
          <w:sz w:val="24"/>
          <w:szCs w:val="24"/>
          <w:lang w:eastAsia="en-US"/>
        </w:rPr>
      </w:pPr>
      <w:r w:rsidRPr="00715930">
        <w:rPr>
          <w:rFonts w:eastAsia="Calibri"/>
          <w:b/>
          <w:bCs/>
          <w:color w:val="000000"/>
          <w:sz w:val="24"/>
          <w:szCs w:val="24"/>
          <w:lang w:eastAsia="en-US"/>
        </w:rPr>
        <w:t>Заключение</w:t>
      </w:r>
      <w:r w:rsidRPr="00715930">
        <w:rPr>
          <w:rFonts w:eastAsia="Calibri"/>
          <w:color w:val="000000"/>
          <w:sz w:val="24"/>
          <w:szCs w:val="24"/>
          <w:lang w:eastAsia="en-US"/>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14:paraId="25ACCB47" w14:textId="77777777" w:rsidR="00492E47" w:rsidRPr="00715930" w:rsidRDefault="00492E47" w:rsidP="00492E47">
      <w:pPr>
        <w:ind w:firstLine="540"/>
        <w:rPr>
          <w:rFonts w:eastAsia="Calibri"/>
          <w:sz w:val="24"/>
          <w:szCs w:val="24"/>
          <w:lang w:eastAsia="en-US"/>
        </w:rPr>
      </w:pPr>
    </w:p>
    <w:p w14:paraId="70FF2567" w14:textId="77777777" w:rsidR="00492E47" w:rsidRPr="003063DF" w:rsidRDefault="00492E47" w:rsidP="00492E47">
      <w:pPr>
        <w:pStyle w:val="1"/>
        <w:spacing w:before="0"/>
      </w:pPr>
      <w:bookmarkStart w:id="36" w:name="_Toc450839645"/>
      <w:bookmarkStart w:id="37" w:name="_Toc515360344"/>
      <w:r>
        <w:t xml:space="preserve">Подготовка </w:t>
      </w:r>
      <w:r w:rsidRPr="000B299D">
        <w:t xml:space="preserve"> реферативных работ</w:t>
      </w:r>
      <w:bookmarkEnd w:id="36"/>
      <w:r>
        <w:t xml:space="preserve"> (докладов, сообщений)</w:t>
      </w:r>
      <w:bookmarkEnd w:id="37"/>
    </w:p>
    <w:p w14:paraId="074ACC9E" w14:textId="77777777" w:rsidR="00492E47" w:rsidRPr="000B299D" w:rsidRDefault="00492E47" w:rsidP="00492E47">
      <w:pPr>
        <w:ind w:firstLine="709"/>
        <w:jc w:val="both"/>
        <w:rPr>
          <w:spacing w:val="-2"/>
          <w:sz w:val="24"/>
          <w:szCs w:val="24"/>
        </w:rPr>
      </w:pPr>
    </w:p>
    <w:p w14:paraId="5B9887F6" w14:textId="77777777" w:rsidR="00492E47" w:rsidRPr="000B299D" w:rsidRDefault="00492E47" w:rsidP="00492E47">
      <w:pPr>
        <w:ind w:firstLine="567"/>
        <w:jc w:val="both"/>
        <w:rPr>
          <w:spacing w:val="-2"/>
          <w:sz w:val="24"/>
          <w:szCs w:val="24"/>
        </w:rPr>
      </w:pPr>
      <w:r w:rsidRPr="000B299D">
        <w:rPr>
          <w:spacing w:val="-2"/>
          <w:sz w:val="24"/>
          <w:szCs w:val="24"/>
        </w:rPr>
        <w:t>Написание реферата – это приобретение необходимой профессиональ</w:t>
      </w:r>
      <w:r w:rsidRPr="000B299D">
        <w:rPr>
          <w:spacing w:val="-2"/>
          <w:sz w:val="24"/>
          <w:szCs w:val="24"/>
        </w:rPr>
        <w:softHyphen/>
        <w:t>ной подготовки, развития умения и навыков самостоятельного научного поиска: изучения литературы по выбранной теме,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правильно оформлять работу, докладывать результаты своего труда. Подготовка рефератов способствует закреплению экономических знаний, развитию умения самостоятельно анализировать многообразные общественно-политические явления современности, вести полемику.</w:t>
      </w:r>
    </w:p>
    <w:p w14:paraId="05A4DBE9" w14:textId="77777777" w:rsidR="00492E47" w:rsidRPr="000B299D" w:rsidRDefault="00492E47" w:rsidP="00492E47">
      <w:pPr>
        <w:ind w:firstLine="567"/>
        <w:jc w:val="both"/>
        <w:rPr>
          <w:sz w:val="24"/>
          <w:szCs w:val="24"/>
        </w:rPr>
      </w:pPr>
      <w:r w:rsidRPr="000B299D">
        <w:rPr>
          <w:sz w:val="24"/>
          <w:szCs w:val="24"/>
        </w:rPr>
        <w:t>Процесс написания реферата включает:</w:t>
      </w:r>
    </w:p>
    <w:p w14:paraId="20953092" w14:textId="77777777" w:rsidR="00492E47" w:rsidRPr="000B299D" w:rsidRDefault="00492E47" w:rsidP="00492E47">
      <w:pPr>
        <w:numPr>
          <w:ilvl w:val="0"/>
          <w:numId w:val="25"/>
        </w:numPr>
        <w:ind w:left="0" w:firstLine="567"/>
        <w:jc w:val="both"/>
        <w:rPr>
          <w:sz w:val="24"/>
          <w:szCs w:val="24"/>
        </w:rPr>
      </w:pPr>
      <w:r w:rsidRPr="000B299D">
        <w:rPr>
          <w:sz w:val="24"/>
          <w:szCs w:val="24"/>
        </w:rPr>
        <w:t>выбор темы;</w:t>
      </w:r>
    </w:p>
    <w:p w14:paraId="167509FD" w14:textId="77777777" w:rsidR="00492E47" w:rsidRPr="000B299D" w:rsidRDefault="00492E47" w:rsidP="00492E47">
      <w:pPr>
        <w:numPr>
          <w:ilvl w:val="0"/>
          <w:numId w:val="25"/>
        </w:numPr>
        <w:ind w:left="0" w:firstLine="567"/>
        <w:jc w:val="both"/>
        <w:rPr>
          <w:sz w:val="24"/>
          <w:szCs w:val="24"/>
        </w:rPr>
      </w:pPr>
      <w:r w:rsidRPr="000B299D">
        <w:rPr>
          <w:sz w:val="24"/>
          <w:szCs w:val="24"/>
        </w:rPr>
        <w:t>подбор нормативных актов, специальной литературы и иных источников, их изучение;</w:t>
      </w:r>
    </w:p>
    <w:p w14:paraId="230CE430" w14:textId="77777777" w:rsidR="00492E47" w:rsidRPr="000B299D" w:rsidRDefault="00492E47" w:rsidP="00492E47">
      <w:pPr>
        <w:numPr>
          <w:ilvl w:val="0"/>
          <w:numId w:val="25"/>
        </w:numPr>
        <w:ind w:left="0" w:firstLine="567"/>
        <w:jc w:val="both"/>
        <w:rPr>
          <w:sz w:val="24"/>
          <w:szCs w:val="24"/>
        </w:rPr>
      </w:pPr>
      <w:r w:rsidRPr="000B299D">
        <w:rPr>
          <w:sz w:val="24"/>
          <w:szCs w:val="24"/>
        </w:rPr>
        <w:t>составление плана;</w:t>
      </w:r>
    </w:p>
    <w:p w14:paraId="409ABE88" w14:textId="77777777" w:rsidR="00492E47" w:rsidRPr="000B299D" w:rsidRDefault="00492E47" w:rsidP="00492E47">
      <w:pPr>
        <w:numPr>
          <w:ilvl w:val="0"/>
          <w:numId w:val="25"/>
        </w:numPr>
        <w:ind w:left="0" w:firstLine="567"/>
        <w:jc w:val="both"/>
        <w:rPr>
          <w:sz w:val="24"/>
          <w:szCs w:val="24"/>
        </w:rPr>
      </w:pPr>
      <w:r w:rsidRPr="000B299D">
        <w:rPr>
          <w:sz w:val="24"/>
          <w:szCs w:val="24"/>
        </w:rPr>
        <w:t>написание текста работы и ее оформление;</w:t>
      </w:r>
    </w:p>
    <w:p w14:paraId="0B8C50FC" w14:textId="77777777" w:rsidR="00492E47" w:rsidRPr="000B299D" w:rsidRDefault="00492E47" w:rsidP="00492E47">
      <w:pPr>
        <w:numPr>
          <w:ilvl w:val="0"/>
          <w:numId w:val="25"/>
        </w:numPr>
        <w:ind w:left="0" w:firstLine="567"/>
        <w:jc w:val="both"/>
        <w:rPr>
          <w:sz w:val="24"/>
          <w:szCs w:val="24"/>
        </w:rPr>
      </w:pPr>
      <w:r w:rsidRPr="000B299D">
        <w:rPr>
          <w:sz w:val="24"/>
          <w:szCs w:val="24"/>
        </w:rPr>
        <w:t>устное изложение реферата.</w:t>
      </w:r>
    </w:p>
    <w:p w14:paraId="210B8467" w14:textId="77777777" w:rsidR="00492E47" w:rsidRPr="000B299D" w:rsidRDefault="00492E47" w:rsidP="00492E47">
      <w:pPr>
        <w:ind w:firstLine="567"/>
        <w:jc w:val="both"/>
        <w:rPr>
          <w:sz w:val="24"/>
          <w:szCs w:val="24"/>
        </w:rPr>
      </w:pPr>
      <w:r w:rsidRPr="000B299D">
        <w:rPr>
          <w:sz w:val="24"/>
          <w:szCs w:val="24"/>
        </w:rPr>
        <w:t>Реферат пишется по наиболее актуальным проблемам российской экономики. В нем на основе тщательного анализа и обобщения научного материала сопоставляются различные взгляды авторов и опреде</w:t>
      </w:r>
      <w:r w:rsidRPr="000B299D">
        <w:rPr>
          <w:sz w:val="24"/>
          <w:szCs w:val="24"/>
        </w:rPr>
        <w:softHyphen/>
        <w:t>ляется собственная позиция студента с изложением соответ</w:t>
      </w:r>
      <w:r w:rsidRPr="000B299D">
        <w:rPr>
          <w:sz w:val="24"/>
          <w:szCs w:val="24"/>
        </w:rPr>
        <w:softHyphen/>
        <w:t>ствующих аргументов.</w:t>
      </w:r>
    </w:p>
    <w:p w14:paraId="51E32761" w14:textId="77777777" w:rsidR="00492E47" w:rsidRPr="000B299D" w:rsidRDefault="00492E47" w:rsidP="00492E47">
      <w:pPr>
        <w:ind w:firstLine="709"/>
        <w:jc w:val="both"/>
        <w:rPr>
          <w:sz w:val="24"/>
          <w:szCs w:val="24"/>
        </w:rPr>
      </w:pPr>
      <w:r w:rsidRPr="000B299D">
        <w:rPr>
          <w:sz w:val="24"/>
          <w:szCs w:val="24"/>
        </w:rPr>
        <w:t>Темы рефератов охватывают и дискуссионные вопросы дисциплины. Они призваны отражать передовые научные идеи, обобщать тенденции развития экономики. Рекомендованная тематика рефератов примерная. Студент при желании может сам предложить ту или иную тему, предварительно согласовав ее с научным руководителем.</w:t>
      </w:r>
    </w:p>
    <w:p w14:paraId="126A846A" w14:textId="77777777" w:rsidR="00492E47" w:rsidRPr="000B299D" w:rsidRDefault="00492E47" w:rsidP="00492E47">
      <w:pPr>
        <w:ind w:firstLine="709"/>
        <w:jc w:val="both"/>
        <w:rPr>
          <w:sz w:val="24"/>
          <w:szCs w:val="24"/>
        </w:rPr>
      </w:pPr>
      <w:r w:rsidRPr="000B299D">
        <w:rPr>
          <w:sz w:val="24"/>
          <w:szCs w:val="24"/>
        </w:rPr>
        <w:t>Работу над рефератом следует начинать с общего ознакомления с темой (прочтение соответствующего раздела учебника, учебного пособия, конспектов лекций). После этого не</w:t>
      </w:r>
      <w:r w:rsidRPr="000B299D">
        <w:rPr>
          <w:sz w:val="24"/>
          <w:szCs w:val="24"/>
        </w:rPr>
        <w:softHyphen/>
        <w:t>обходимо изучить нормативные акты, литературные и иные источники, рекомендованные преподавателем. Однако пере</w:t>
      </w:r>
      <w:r w:rsidRPr="000B299D">
        <w:rPr>
          <w:sz w:val="24"/>
          <w:szCs w:val="24"/>
        </w:rPr>
        <w:softHyphen/>
        <w:t>чень источников не должен связывать инициативу курсанта. Он может использовать произведения, самостоятельно подо</w:t>
      </w:r>
      <w:r w:rsidRPr="000B299D">
        <w:rPr>
          <w:sz w:val="24"/>
          <w:szCs w:val="24"/>
        </w:rPr>
        <w:softHyphen/>
      </w:r>
      <w:r w:rsidRPr="000B299D">
        <w:rPr>
          <w:sz w:val="24"/>
          <w:szCs w:val="24"/>
        </w:rPr>
        <w:lastRenderedPageBreak/>
        <w:t>бранные в результате изучения библиографии в библиотеке. План реферата должен быть составлен таким образом, чтобы он раскрывал название темы.</w:t>
      </w:r>
    </w:p>
    <w:p w14:paraId="1B6697A0" w14:textId="77777777" w:rsidR="00492E47" w:rsidRPr="000B299D" w:rsidRDefault="00492E47" w:rsidP="00492E47">
      <w:pPr>
        <w:ind w:firstLine="709"/>
        <w:jc w:val="both"/>
        <w:rPr>
          <w:sz w:val="24"/>
          <w:szCs w:val="24"/>
        </w:rPr>
      </w:pPr>
      <w:r w:rsidRPr="000B299D">
        <w:rPr>
          <w:sz w:val="24"/>
          <w:szCs w:val="24"/>
        </w:rPr>
        <w:t xml:space="preserve">Реферат, как правило, состоит из </w:t>
      </w:r>
      <w:r w:rsidRPr="000B299D">
        <w:rPr>
          <w:i/>
          <w:iCs/>
          <w:sz w:val="24"/>
          <w:szCs w:val="24"/>
        </w:rPr>
        <w:t>введения,</w:t>
      </w:r>
      <w:r w:rsidRPr="000B299D">
        <w:rPr>
          <w:sz w:val="24"/>
          <w:szCs w:val="24"/>
        </w:rPr>
        <w:t xml:space="preserve"> в котором кратко обосновывается актуальность, научная и практическая значимость избранной темы, </w:t>
      </w:r>
      <w:r w:rsidRPr="000B299D">
        <w:rPr>
          <w:i/>
          <w:iCs/>
          <w:sz w:val="24"/>
          <w:szCs w:val="24"/>
        </w:rPr>
        <w:t>основного материала,</w:t>
      </w:r>
      <w:r w:rsidRPr="000B299D">
        <w:rPr>
          <w:sz w:val="24"/>
          <w:szCs w:val="24"/>
        </w:rPr>
        <w:t xml:space="preserve"> содержа</w:t>
      </w:r>
      <w:r w:rsidRPr="000B299D">
        <w:rPr>
          <w:sz w:val="24"/>
          <w:szCs w:val="24"/>
        </w:rPr>
        <w:softHyphen/>
        <w:t xml:space="preserve">щего суть проблемы и пути ее решения, и </w:t>
      </w:r>
      <w:r w:rsidRPr="000B299D">
        <w:rPr>
          <w:i/>
          <w:iCs/>
          <w:sz w:val="24"/>
          <w:szCs w:val="24"/>
        </w:rPr>
        <w:t>заключения,</w:t>
      </w:r>
      <w:r w:rsidRPr="000B299D">
        <w:rPr>
          <w:sz w:val="24"/>
          <w:szCs w:val="24"/>
        </w:rPr>
        <w:t xml:space="preserve"> где формируются выводы, оценки, предложения.</w:t>
      </w:r>
    </w:p>
    <w:p w14:paraId="49D382AE" w14:textId="77777777" w:rsidR="00492E47" w:rsidRPr="000B299D" w:rsidRDefault="00492E47" w:rsidP="00492E47">
      <w:pPr>
        <w:ind w:firstLine="709"/>
        <w:jc w:val="both"/>
        <w:rPr>
          <w:sz w:val="24"/>
          <w:szCs w:val="24"/>
        </w:rPr>
      </w:pPr>
      <w:r w:rsidRPr="000B299D">
        <w:rPr>
          <w:sz w:val="24"/>
          <w:szCs w:val="24"/>
        </w:rPr>
        <w:t>Изложение материала должно быть кратким, точным, последовательным. Термины, отдельные слова и словосоче</w:t>
      </w:r>
      <w:r w:rsidRPr="000B299D">
        <w:rPr>
          <w:sz w:val="24"/>
          <w:szCs w:val="24"/>
        </w:rPr>
        <w:softHyphen/>
        <w:t>тания допускается заменять принятыми текстовыми сокраще</w:t>
      </w:r>
      <w:r w:rsidRPr="000B299D">
        <w:rPr>
          <w:sz w:val="24"/>
          <w:szCs w:val="24"/>
        </w:rPr>
        <w:softHyphen/>
        <w:t>ниями, смысл которых ясен из контекста. Рекомендуется вклю</w:t>
      </w:r>
      <w:r w:rsidRPr="000B299D">
        <w:rPr>
          <w:sz w:val="24"/>
          <w:szCs w:val="24"/>
        </w:rPr>
        <w:softHyphen/>
        <w:t>чать в реферат схемы и таблицы, если они помогают раскрыть основное содержание проблемы и сокращают объем работы.</w:t>
      </w:r>
    </w:p>
    <w:p w14:paraId="524937D5" w14:textId="77777777" w:rsidR="00492E47" w:rsidRPr="000B299D" w:rsidRDefault="00492E47" w:rsidP="00492E47">
      <w:pPr>
        <w:ind w:firstLine="709"/>
        <w:jc w:val="both"/>
        <w:rPr>
          <w:sz w:val="24"/>
          <w:szCs w:val="24"/>
        </w:rPr>
      </w:pPr>
      <w:r w:rsidRPr="000B299D">
        <w:rPr>
          <w:sz w:val="24"/>
          <w:szCs w:val="24"/>
        </w:rPr>
        <w:t>Объем реферата — от 20 до 30 машинописных страниц.</w:t>
      </w:r>
    </w:p>
    <w:p w14:paraId="5DEFD26D" w14:textId="77777777" w:rsidR="00492E47" w:rsidRPr="000B299D" w:rsidRDefault="00492E47" w:rsidP="00492E47">
      <w:pPr>
        <w:ind w:firstLine="709"/>
        <w:jc w:val="both"/>
        <w:rPr>
          <w:sz w:val="24"/>
          <w:szCs w:val="24"/>
        </w:rPr>
      </w:pPr>
      <w:r w:rsidRPr="000B299D">
        <w:rPr>
          <w:sz w:val="24"/>
          <w:szCs w:val="24"/>
        </w:rPr>
        <w:t>На титульном листе студент указывает название вуза, кафедры, полное наименование темы реферата, свою фамилию и инициалы, а также ученую степень, звание, фамилию и инициалы научного руководителя, а в самом конце – дату написания работы и личную подпись.</w:t>
      </w:r>
    </w:p>
    <w:p w14:paraId="54687697" w14:textId="77777777" w:rsidR="00492E47" w:rsidRPr="000B299D" w:rsidRDefault="00492E47" w:rsidP="00492E47">
      <w:pPr>
        <w:ind w:firstLine="709"/>
        <w:jc w:val="both"/>
        <w:rPr>
          <w:sz w:val="24"/>
          <w:szCs w:val="24"/>
        </w:rPr>
      </w:pPr>
      <w:r w:rsidRPr="000B299D">
        <w:rPr>
          <w:sz w:val="24"/>
          <w:szCs w:val="24"/>
        </w:rPr>
        <w:t>Особое внимание следует уделить оформлению научно-справочного аппарата и, прежде всего, подстрочных сносок (внизу страницы, под чертой). Сноска должна быть полной: с ука</w:t>
      </w:r>
      <w:r w:rsidRPr="000B299D">
        <w:rPr>
          <w:sz w:val="24"/>
          <w:szCs w:val="24"/>
        </w:rPr>
        <w:softHyphen/>
        <w:t>занием фамилии и инициалов автора, названия книги, места и года ее издания, страницы, с которой взята цитата или со</w:t>
      </w:r>
      <w:r w:rsidRPr="000B299D">
        <w:rPr>
          <w:sz w:val="24"/>
          <w:szCs w:val="24"/>
        </w:rPr>
        <w:softHyphen/>
        <w:t>ответствующее положение. Для статей из журналов, сборников указывают фамилию и инициалы автора, название статьи, затем название журнала или сборника статей с указанием года издания и номера (или выпуска). При ссылке на газетную статью, кроме названия и года, издания указывают дату. Оформляя нормативные источники, необходимо указывать полное и точное название нормативного акта, дату его при</w:t>
      </w:r>
      <w:r w:rsidRPr="000B299D">
        <w:rPr>
          <w:sz w:val="24"/>
          <w:szCs w:val="24"/>
        </w:rPr>
        <w:softHyphen/>
        <w:t>нятия и редакции, а также изменений и дополнений. При этом обязательными являются название, год, номер и статья официального издания, где был опубликован нормативный акт. Текст полностью написанной и оформленной работы подлежит тщательной проверке. Ошибки и описки как в тексте, так и в цитатах и в научно-справочном аппарате, отрицатель</w:t>
      </w:r>
      <w:r w:rsidRPr="000B299D">
        <w:rPr>
          <w:sz w:val="24"/>
          <w:szCs w:val="24"/>
        </w:rPr>
        <w:softHyphen/>
        <w:t>но сказываются на оценке.</w:t>
      </w:r>
    </w:p>
    <w:p w14:paraId="469A5446" w14:textId="77777777" w:rsidR="00492E47" w:rsidRDefault="00492E47" w:rsidP="00492E47">
      <w:pPr>
        <w:ind w:firstLine="709"/>
        <w:jc w:val="both"/>
        <w:rPr>
          <w:sz w:val="24"/>
          <w:szCs w:val="24"/>
        </w:rPr>
      </w:pPr>
      <w:r w:rsidRPr="000B299D">
        <w:rPr>
          <w:sz w:val="24"/>
          <w:szCs w:val="24"/>
        </w:rPr>
        <w:t>Содержание реферата студент докладывает на семинаре, кружке, научной конференции. Предварительно подготовив тезисы доклада, студент в течение 7–10 минут должен кратко изложить основные положения своей работы. После доклада автор отвечает на вопросы, преподаватель отмечают его сильные и слабые стороны. На основе обсуждения студенту выставляется соответствующая оценка.</w:t>
      </w:r>
    </w:p>
    <w:p w14:paraId="299FDDF8" w14:textId="77777777" w:rsidR="00492E47" w:rsidRPr="000B299D" w:rsidRDefault="00492E47" w:rsidP="00492E47">
      <w:pPr>
        <w:ind w:firstLine="709"/>
        <w:jc w:val="both"/>
        <w:rPr>
          <w:sz w:val="24"/>
          <w:szCs w:val="24"/>
        </w:rPr>
      </w:pPr>
    </w:p>
    <w:p w14:paraId="75133314" w14:textId="77777777" w:rsidR="00492E47" w:rsidRPr="000B299D" w:rsidRDefault="00492E47" w:rsidP="00492E47">
      <w:pPr>
        <w:pStyle w:val="1"/>
        <w:spacing w:before="0"/>
      </w:pPr>
      <w:bookmarkStart w:id="38" w:name="_Toc450839644"/>
      <w:bookmarkStart w:id="39" w:name="_Toc515360345"/>
      <w:r w:rsidRPr="000B299D">
        <w:t>Тематика рефератов и основные требования к написанию реферативных работ</w:t>
      </w:r>
      <w:bookmarkEnd w:id="38"/>
      <w:bookmarkEnd w:id="39"/>
    </w:p>
    <w:p w14:paraId="7C9B8B1C" w14:textId="77777777" w:rsidR="00492E47" w:rsidRDefault="00492E47" w:rsidP="00492E47">
      <w:pPr>
        <w:jc w:val="center"/>
        <w:rPr>
          <w:b/>
          <w:bCs/>
          <w:sz w:val="24"/>
          <w:szCs w:val="24"/>
        </w:rPr>
      </w:pPr>
      <w:r w:rsidRPr="000B299D">
        <w:rPr>
          <w:b/>
          <w:bCs/>
          <w:sz w:val="24"/>
          <w:szCs w:val="24"/>
        </w:rPr>
        <w:t>(докладов, сообщений)</w:t>
      </w:r>
    </w:p>
    <w:p w14:paraId="7634B352" w14:textId="77777777" w:rsidR="00492E47" w:rsidRPr="000B299D" w:rsidRDefault="00492E47" w:rsidP="00492E47">
      <w:pPr>
        <w:jc w:val="center"/>
        <w:rPr>
          <w:b/>
          <w:bCs/>
          <w:sz w:val="24"/>
          <w:szCs w:val="24"/>
        </w:rPr>
      </w:pPr>
    </w:p>
    <w:p w14:paraId="5ED03E42" w14:textId="77777777" w:rsidR="00492E47" w:rsidRPr="000B299D" w:rsidRDefault="00492E47" w:rsidP="00492E47">
      <w:pPr>
        <w:ind w:firstLine="567"/>
        <w:jc w:val="both"/>
        <w:rPr>
          <w:sz w:val="24"/>
          <w:szCs w:val="24"/>
        </w:rPr>
      </w:pPr>
      <w:r w:rsidRPr="000B299D">
        <w:rPr>
          <w:sz w:val="24"/>
          <w:szCs w:val="24"/>
        </w:rPr>
        <w:t>1. Современная ситуация на финансовом рынке Пермского края</w:t>
      </w:r>
    </w:p>
    <w:p w14:paraId="75F15259" w14:textId="77777777" w:rsidR="00492E47" w:rsidRPr="000B299D" w:rsidRDefault="00492E47" w:rsidP="00492E47">
      <w:pPr>
        <w:ind w:firstLine="567"/>
        <w:jc w:val="both"/>
        <w:rPr>
          <w:sz w:val="24"/>
          <w:szCs w:val="24"/>
        </w:rPr>
      </w:pPr>
      <w:r w:rsidRPr="000B299D">
        <w:rPr>
          <w:sz w:val="24"/>
          <w:szCs w:val="24"/>
        </w:rPr>
        <w:t>2. Тенденции развития современного мирового рынка ценных бумаг.</w:t>
      </w:r>
    </w:p>
    <w:p w14:paraId="45F12182" w14:textId="77777777" w:rsidR="00492E47" w:rsidRPr="000B299D" w:rsidRDefault="00492E47" w:rsidP="00492E47">
      <w:pPr>
        <w:ind w:firstLine="567"/>
        <w:jc w:val="both"/>
        <w:rPr>
          <w:sz w:val="24"/>
          <w:szCs w:val="24"/>
        </w:rPr>
      </w:pPr>
      <w:r w:rsidRPr="000B299D">
        <w:rPr>
          <w:sz w:val="24"/>
          <w:szCs w:val="24"/>
        </w:rPr>
        <w:t>3. Инвестиционная деятельность кредитно-финансовых институтов на рынке</w:t>
      </w:r>
      <w:r>
        <w:rPr>
          <w:sz w:val="24"/>
          <w:szCs w:val="24"/>
        </w:rPr>
        <w:t xml:space="preserve"> </w:t>
      </w:r>
      <w:r w:rsidRPr="000B299D">
        <w:rPr>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4E9F57C2" w14:textId="77777777" w:rsidR="00492E47" w:rsidRPr="000B299D" w:rsidRDefault="00492E47" w:rsidP="00492E47">
      <w:pPr>
        <w:ind w:firstLine="567"/>
        <w:jc w:val="both"/>
        <w:rPr>
          <w:sz w:val="24"/>
          <w:szCs w:val="24"/>
        </w:rPr>
      </w:pPr>
      <w:r w:rsidRPr="000B299D">
        <w:rPr>
          <w:sz w:val="24"/>
          <w:szCs w:val="24"/>
        </w:rPr>
        <w:t>4. Перспективы развития систем клиринга и расчетов на фондовом рынке.</w:t>
      </w:r>
    </w:p>
    <w:p w14:paraId="51F69E05" w14:textId="77777777" w:rsidR="00492E47" w:rsidRPr="000B299D" w:rsidRDefault="00492E47" w:rsidP="00492E47">
      <w:pPr>
        <w:ind w:firstLine="567"/>
        <w:jc w:val="both"/>
        <w:rPr>
          <w:sz w:val="24"/>
          <w:szCs w:val="24"/>
        </w:rPr>
      </w:pPr>
      <w:r w:rsidRPr="000B299D">
        <w:rPr>
          <w:sz w:val="24"/>
          <w:szCs w:val="24"/>
        </w:rPr>
        <w:t>5. Рынок автоматизированной системы котировок национальной ассоциации</w:t>
      </w:r>
      <w:r>
        <w:rPr>
          <w:sz w:val="24"/>
          <w:szCs w:val="24"/>
        </w:rPr>
        <w:t xml:space="preserve"> </w:t>
      </w:r>
      <w:r w:rsidRPr="000B299D">
        <w:rPr>
          <w:sz w:val="24"/>
          <w:szCs w:val="24"/>
        </w:rPr>
        <w:t>дилеров фондового рынка (NASDAQ).</w:t>
      </w:r>
    </w:p>
    <w:p w14:paraId="7D18F8E9" w14:textId="77777777" w:rsidR="00492E47" w:rsidRPr="000B299D" w:rsidRDefault="00492E47" w:rsidP="00492E47">
      <w:pPr>
        <w:ind w:firstLine="567"/>
        <w:jc w:val="both"/>
        <w:rPr>
          <w:sz w:val="24"/>
          <w:szCs w:val="24"/>
        </w:rPr>
      </w:pPr>
      <w:r w:rsidRPr="000B299D">
        <w:rPr>
          <w:sz w:val="24"/>
          <w:szCs w:val="24"/>
        </w:rPr>
        <w:t>6. Торговля в российской торговой системе (РТС).</w:t>
      </w:r>
    </w:p>
    <w:p w14:paraId="4211ED58" w14:textId="77777777" w:rsidR="00492E47" w:rsidRPr="000B299D" w:rsidRDefault="00492E47" w:rsidP="00492E47">
      <w:pPr>
        <w:ind w:firstLine="567"/>
        <w:jc w:val="both"/>
        <w:rPr>
          <w:sz w:val="24"/>
          <w:szCs w:val="24"/>
        </w:rPr>
      </w:pPr>
      <w:r w:rsidRPr="000B299D">
        <w:rPr>
          <w:sz w:val="24"/>
          <w:szCs w:val="24"/>
        </w:rPr>
        <w:t>7. Ценные бумаги правительства США и муниципальные ценные бумаги.</w:t>
      </w:r>
    </w:p>
    <w:p w14:paraId="44CB159F" w14:textId="77777777" w:rsidR="00492E47" w:rsidRPr="000B299D" w:rsidRDefault="00492E47" w:rsidP="00492E47">
      <w:pPr>
        <w:ind w:firstLine="567"/>
        <w:jc w:val="both"/>
        <w:rPr>
          <w:sz w:val="24"/>
          <w:szCs w:val="24"/>
        </w:rPr>
      </w:pPr>
      <w:r w:rsidRPr="000B299D">
        <w:rPr>
          <w:sz w:val="24"/>
          <w:szCs w:val="24"/>
        </w:rPr>
        <w:t>8. Мировой уровень развития информационной инфраструктуры рынка ценных</w:t>
      </w:r>
      <w:r>
        <w:rPr>
          <w:sz w:val="24"/>
          <w:szCs w:val="24"/>
        </w:rPr>
        <w:t xml:space="preserve"> </w:t>
      </w:r>
      <w:r w:rsidRPr="000B299D">
        <w:rPr>
          <w:sz w:val="24"/>
          <w:szCs w:val="24"/>
        </w:rPr>
        <w:t>бумаг. Использование форвардных контрактов.</w:t>
      </w:r>
    </w:p>
    <w:p w14:paraId="3E0947A2" w14:textId="77777777" w:rsidR="00492E47" w:rsidRPr="000B299D" w:rsidRDefault="00492E47" w:rsidP="00492E47">
      <w:pPr>
        <w:ind w:firstLine="567"/>
        <w:jc w:val="both"/>
        <w:rPr>
          <w:sz w:val="24"/>
          <w:szCs w:val="24"/>
        </w:rPr>
      </w:pPr>
      <w:r w:rsidRPr="000B299D">
        <w:rPr>
          <w:sz w:val="24"/>
          <w:szCs w:val="24"/>
        </w:rPr>
        <w:t>9. Валютные фьючерсы.</w:t>
      </w:r>
    </w:p>
    <w:p w14:paraId="050DE7A6" w14:textId="77777777" w:rsidR="00492E47" w:rsidRPr="000B299D" w:rsidRDefault="00492E47" w:rsidP="00492E47">
      <w:pPr>
        <w:ind w:firstLine="567"/>
        <w:jc w:val="both"/>
        <w:rPr>
          <w:sz w:val="24"/>
          <w:szCs w:val="24"/>
        </w:rPr>
      </w:pPr>
      <w:r w:rsidRPr="000B299D">
        <w:rPr>
          <w:sz w:val="24"/>
          <w:szCs w:val="24"/>
        </w:rPr>
        <w:t>10. Использование опционов.</w:t>
      </w:r>
    </w:p>
    <w:p w14:paraId="017C7DF6" w14:textId="77777777" w:rsidR="00492E47" w:rsidRPr="000B299D" w:rsidRDefault="00492E47" w:rsidP="00492E47">
      <w:pPr>
        <w:ind w:firstLine="567"/>
        <w:jc w:val="both"/>
        <w:rPr>
          <w:sz w:val="24"/>
          <w:szCs w:val="24"/>
        </w:rPr>
      </w:pPr>
      <w:r w:rsidRPr="000B299D">
        <w:rPr>
          <w:sz w:val="24"/>
          <w:szCs w:val="24"/>
        </w:rPr>
        <w:lastRenderedPageBreak/>
        <w:t>11. Налогообложение операций с ценными бумагами.</w:t>
      </w:r>
    </w:p>
    <w:p w14:paraId="1FF8F1C1" w14:textId="77777777" w:rsidR="00492E47" w:rsidRPr="000B299D" w:rsidRDefault="00492E47" w:rsidP="00492E47">
      <w:pPr>
        <w:ind w:firstLine="567"/>
        <w:jc w:val="both"/>
        <w:rPr>
          <w:sz w:val="24"/>
          <w:szCs w:val="24"/>
        </w:rPr>
      </w:pPr>
      <w:r w:rsidRPr="000B299D">
        <w:rPr>
          <w:sz w:val="24"/>
          <w:szCs w:val="24"/>
        </w:rPr>
        <w:t>12. Источники финансирования и способы выпуска новых ценных бумаг.</w:t>
      </w:r>
    </w:p>
    <w:p w14:paraId="2C5F331C" w14:textId="77777777" w:rsidR="00492E47" w:rsidRPr="000B299D" w:rsidRDefault="00492E47" w:rsidP="00492E47">
      <w:pPr>
        <w:ind w:firstLine="567"/>
        <w:jc w:val="both"/>
        <w:rPr>
          <w:sz w:val="24"/>
          <w:szCs w:val="24"/>
        </w:rPr>
      </w:pPr>
      <w:r w:rsidRPr="000B299D">
        <w:rPr>
          <w:sz w:val="24"/>
          <w:szCs w:val="24"/>
        </w:rPr>
        <w:t>13. Биржевая игра. Маржирование.</w:t>
      </w:r>
    </w:p>
    <w:p w14:paraId="5B388EC7" w14:textId="77777777" w:rsidR="00492E47" w:rsidRPr="000B299D" w:rsidRDefault="00492E47" w:rsidP="00492E47">
      <w:pPr>
        <w:ind w:firstLine="567"/>
        <w:jc w:val="both"/>
        <w:rPr>
          <w:sz w:val="24"/>
          <w:szCs w:val="24"/>
        </w:rPr>
      </w:pPr>
      <w:r w:rsidRPr="000B299D">
        <w:rPr>
          <w:sz w:val="24"/>
          <w:szCs w:val="24"/>
        </w:rPr>
        <w:t>14. Биржевые крахи и потрясения.</w:t>
      </w:r>
    </w:p>
    <w:p w14:paraId="23CA4312" w14:textId="77777777" w:rsidR="00492E47" w:rsidRPr="000B299D" w:rsidRDefault="00492E47" w:rsidP="00492E47">
      <w:pPr>
        <w:ind w:firstLine="567"/>
        <w:jc w:val="both"/>
        <w:rPr>
          <w:sz w:val="24"/>
          <w:szCs w:val="24"/>
        </w:rPr>
      </w:pPr>
      <w:r w:rsidRPr="000B299D">
        <w:rPr>
          <w:sz w:val="24"/>
          <w:szCs w:val="24"/>
        </w:rPr>
        <w:t>15. Залоговые операции с ценными бумагами.</w:t>
      </w:r>
    </w:p>
    <w:p w14:paraId="217BD25F" w14:textId="77777777" w:rsidR="00492E47" w:rsidRPr="000B299D" w:rsidRDefault="00492E47" w:rsidP="00492E47">
      <w:pPr>
        <w:ind w:firstLine="567"/>
        <w:jc w:val="both"/>
        <w:rPr>
          <w:sz w:val="24"/>
          <w:szCs w:val="24"/>
        </w:rPr>
      </w:pPr>
      <w:r w:rsidRPr="000B299D">
        <w:rPr>
          <w:sz w:val="24"/>
          <w:szCs w:val="24"/>
        </w:rPr>
        <w:t>16. Конвертируемые ценные бумаги, обмениваемые облигации и варранты.</w:t>
      </w:r>
    </w:p>
    <w:p w14:paraId="26424F45" w14:textId="77777777" w:rsidR="00492E47" w:rsidRPr="000B299D" w:rsidRDefault="00492E47" w:rsidP="00492E47">
      <w:pPr>
        <w:ind w:firstLine="567"/>
        <w:jc w:val="both"/>
        <w:rPr>
          <w:sz w:val="24"/>
          <w:szCs w:val="24"/>
        </w:rPr>
      </w:pPr>
      <w:r w:rsidRPr="000B299D">
        <w:rPr>
          <w:sz w:val="24"/>
          <w:szCs w:val="24"/>
        </w:rPr>
        <w:t>17. Эволюция и тенденции развития российского и мирового рынков ценных</w:t>
      </w:r>
      <w:r>
        <w:rPr>
          <w:sz w:val="24"/>
          <w:szCs w:val="24"/>
        </w:rPr>
        <w:t xml:space="preserve"> </w:t>
      </w:r>
      <w:r w:rsidRPr="000B299D">
        <w:rPr>
          <w:sz w:val="24"/>
          <w:szCs w:val="24"/>
        </w:rPr>
        <w:t>бумаг.</w:t>
      </w:r>
    </w:p>
    <w:p w14:paraId="58E7CBDA" w14:textId="77777777" w:rsidR="00492E47" w:rsidRPr="000B299D" w:rsidRDefault="00492E47" w:rsidP="00492E47">
      <w:pPr>
        <w:ind w:firstLine="567"/>
        <w:jc w:val="both"/>
        <w:rPr>
          <w:sz w:val="24"/>
          <w:szCs w:val="24"/>
        </w:rPr>
      </w:pPr>
      <w:r w:rsidRPr="000B299D">
        <w:rPr>
          <w:sz w:val="24"/>
          <w:szCs w:val="24"/>
        </w:rPr>
        <w:t>18. Информационная инфраструктура рынка ценных бумаг</w:t>
      </w:r>
    </w:p>
    <w:p w14:paraId="4F845677" w14:textId="77777777" w:rsidR="00492E47" w:rsidRPr="000B299D" w:rsidRDefault="00492E47" w:rsidP="00492E47">
      <w:pPr>
        <w:rPr>
          <w:sz w:val="24"/>
          <w:szCs w:val="24"/>
        </w:rPr>
      </w:pPr>
    </w:p>
    <w:p w14:paraId="22F5FF21" w14:textId="77777777" w:rsidR="00492E47" w:rsidRPr="002371C7" w:rsidRDefault="00492E47" w:rsidP="00492E47">
      <w:pPr>
        <w:pStyle w:val="2"/>
      </w:pPr>
      <w:bookmarkStart w:id="40" w:name="_Toc445932109"/>
      <w:bookmarkStart w:id="41" w:name="_Toc515360346"/>
      <w:r w:rsidRPr="002371C7">
        <w:t>7. УЧЕБНО – МЕТОДИЧЕСКОЕ И ИНФОРМАЦИОННОЕ ОБЕСПЕЧЕНИЕ ДИСЦИПЛИНЫ</w:t>
      </w:r>
      <w:bookmarkEnd w:id="40"/>
      <w:bookmarkEnd w:id="41"/>
    </w:p>
    <w:p w14:paraId="52495E0B" w14:textId="77777777" w:rsidR="00492E47" w:rsidRPr="009820B2" w:rsidRDefault="00492E47" w:rsidP="00492E47">
      <w:pPr>
        <w:jc w:val="both"/>
        <w:rPr>
          <w:b/>
          <w:bCs/>
          <w:sz w:val="24"/>
          <w:szCs w:val="24"/>
        </w:rPr>
      </w:pPr>
    </w:p>
    <w:p w14:paraId="63A9A9A8" w14:textId="77777777" w:rsidR="00492E47" w:rsidRPr="007A3C18" w:rsidRDefault="00492E47" w:rsidP="00492E47">
      <w:pPr>
        <w:pStyle w:val="2"/>
      </w:pPr>
      <w:bookmarkStart w:id="42" w:name="_Toc445932110"/>
      <w:bookmarkStart w:id="43" w:name="_Toc515360347"/>
      <w:r w:rsidRPr="007A3C18">
        <w:t>7.1 Список основной литературы</w:t>
      </w:r>
      <w:bookmarkEnd w:id="42"/>
      <w:bookmarkEnd w:id="43"/>
    </w:p>
    <w:p w14:paraId="7EDE6DD1" w14:textId="77777777" w:rsidR="00492E47" w:rsidRPr="00C552A2" w:rsidRDefault="00492E47" w:rsidP="00492E47">
      <w:pPr>
        <w:numPr>
          <w:ilvl w:val="0"/>
          <w:numId w:val="26"/>
        </w:numPr>
        <w:tabs>
          <w:tab w:val="left" w:pos="851"/>
        </w:tabs>
        <w:ind w:left="0" w:firstLine="567"/>
        <w:jc w:val="both"/>
        <w:rPr>
          <w:color w:val="00B050"/>
          <w:sz w:val="24"/>
          <w:szCs w:val="24"/>
        </w:rPr>
      </w:pPr>
      <w:bookmarkStart w:id="44" w:name="_Toc445932111"/>
      <w:r w:rsidRPr="00C552A2">
        <w:rPr>
          <w:color w:val="00B050"/>
          <w:sz w:val="24"/>
          <w:szCs w:val="24"/>
        </w:rPr>
        <w:t>Кузнецов Б.Т. Рынок ценных бумаг [Электронный ресурс]: учебное пособие для студентов вузов, обучающихся по специальности «Финансы и кредит»/ Кузнецов Б.Т.— Электрон. текстовые данные.— М.: ЮНИТИ-ДАНА, 2012.— 288 c.— Режим доступа: http://www.iprbookshop.ru/8577.— ЭБС «IPRbooks»</w:t>
      </w:r>
    </w:p>
    <w:p w14:paraId="3627D852" w14:textId="77777777" w:rsidR="00492E47" w:rsidRPr="007A3C18" w:rsidRDefault="00492E47" w:rsidP="00492E47">
      <w:pPr>
        <w:pStyle w:val="2"/>
      </w:pPr>
      <w:bookmarkStart w:id="45" w:name="_Toc515360348"/>
      <w:r w:rsidRPr="007A3C18">
        <w:t>7.2 Список дополнительной литературы</w:t>
      </w:r>
      <w:bookmarkEnd w:id="44"/>
      <w:bookmarkEnd w:id="45"/>
    </w:p>
    <w:p w14:paraId="31A2A31F"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Алехин, Б.И. Рынок ценных бумаг: Учеб. пособие / Б.И. Алехин. — 2-е изд., перераб. и доп. — М.: ЮНИТИ- ДАНА, 2004. — 461 с.: табл.</w:t>
      </w:r>
    </w:p>
    <w:p w14:paraId="4758B43A"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Вексельные санкции. - Пермь: Изд-во ПСИ, ПСИ МОСУ, ПССГК, 2002.-159 с.</w:t>
      </w:r>
    </w:p>
    <w:p w14:paraId="3106F85A"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Воронин В.П. Учет ценных бумаг : учебное пособие / В.П. Воронин, Н.Г. Сапожникова, Л.А. Яковенко. — М.: КНОРУС, 2009. — 336 с.</w:t>
      </w:r>
    </w:p>
    <w:p w14:paraId="73726205"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Галанов В.А. Рынок ценных бумаг: Учебник. — М.: ИНФРА-М. — 2010. — 378 с. — (Высшее образование).</w:t>
      </w:r>
    </w:p>
    <w:p w14:paraId="0627450B"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Краснослободцева Г. К. Учет ценных бумаг и валютных операций: Практическое пособие / Г. К. Краснослободцева, О. И. Соснаускене. — М.: Издательско-торговая корпорация «Дашков иК°», 2009, — 428 с.</w:t>
      </w:r>
    </w:p>
    <w:p w14:paraId="2B9067C7"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Маренков H.JI. Ценные бумаги. -. М.: Московский экономико-финансовый институт.;Ростов-н/Д: Изд-во «Феникс», 2003. - 608 с.- (Серия «Высшее образование»)</w:t>
      </w:r>
    </w:p>
    <w:p w14:paraId="5DE9FA48"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Натепрова Т. Я. Учет ценных бумаг и финансовых вложений: Учебное пособие. — 3-е изд., перераб. и доп. — М.: Из</w:t>
      </w:r>
      <w:r w:rsidRPr="00C552A2">
        <w:rPr>
          <w:color w:val="00B050"/>
          <w:sz w:val="24"/>
          <w:szCs w:val="24"/>
        </w:rPr>
        <w:softHyphen/>
        <w:t>дательско-торговая корпорация «Дашков и К°», 2008. — 224 с.</w:t>
      </w:r>
    </w:p>
    <w:p w14:paraId="743396D0"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[Электронный ресурс]: курс лекций/ — Электрон. текстовые данные.— Воронеж: Воронежский государственный архитектурно-строительный университет, ЭБС АСВ, 2013.— 163 c.— Режим доступа: http://www.iprbookshop.ru/22668.— ЭБС «IPRbooks», по паролю</w:t>
      </w:r>
    </w:p>
    <w:p w14:paraId="7A2D90A9"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 xml:space="preserve">Рынок ценных бумаг и биржевое дело: Учебник для вузов  /Под ред. проф. О.И. Дегтяревой, проф. Н.М. Коршунова, проф. Е.Ф. Жукова. - М.: ЮНИТИ-ДАНА, 2003. - 501 с. </w:t>
      </w:r>
    </w:p>
    <w:p w14:paraId="4113A133"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Комплексный учебник (с CD). / Жуков Е.Ф., Нишатов Н.П., Торопцов B.C., Григорович Д.Б., Галкина Л.А.  — М.: Вузовский учебник, 2009. — 254 с.</w:t>
      </w:r>
    </w:p>
    <w:p w14:paraId="291BFA78"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учебник для студентов вузов/ под ред. Е.Ф. Жукова. — 3-е изд., перераб. и доп. — М.: ЮНИТИ- ДАНА, 2009. - 567 с.</w:t>
      </w:r>
    </w:p>
    <w:p w14:paraId="31649860"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Цибульникова В.Ю. Рынок ценных бумаг [Электронный ресурс]: учебное пособие/ Цибульникова В.Ю.— Электрон. текстовые данные.— Томск: Томский государственный университет систем управления и радиоэлектроники, Эль Контент, 2012.— 110 c.— Режим доступа: http://www.iprbookshop.ru/13903.— ЭБС «IPRbooks», по паролю</w:t>
      </w:r>
    </w:p>
    <w:p w14:paraId="7B3658FD" w14:textId="77777777" w:rsidR="00492E47" w:rsidRDefault="00492E47" w:rsidP="00492E47">
      <w:pPr>
        <w:jc w:val="center"/>
        <w:rPr>
          <w:b/>
          <w:bCs/>
          <w:sz w:val="24"/>
          <w:szCs w:val="24"/>
        </w:rPr>
      </w:pPr>
    </w:p>
    <w:p w14:paraId="6F00D200" w14:textId="77777777" w:rsidR="00492E47" w:rsidRDefault="00492E47" w:rsidP="00492E47">
      <w:pPr>
        <w:jc w:val="center"/>
        <w:rPr>
          <w:b/>
          <w:sz w:val="24"/>
          <w:szCs w:val="24"/>
        </w:rPr>
      </w:pPr>
      <w:r>
        <w:rPr>
          <w:b/>
          <w:bCs/>
          <w:sz w:val="24"/>
          <w:szCs w:val="24"/>
        </w:rPr>
        <w:t>Список э</w:t>
      </w:r>
      <w:r>
        <w:rPr>
          <w:b/>
          <w:sz w:val="24"/>
          <w:szCs w:val="24"/>
        </w:rPr>
        <w:t>кономических журналов</w:t>
      </w:r>
    </w:p>
    <w:p w14:paraId="0D854004" w14:textId="77777777" w:rsidR="00492E47" w:rsidRDefault="00492E47" w:rsidP="00492E47">
      <w:pPr>
        <w:tabs>
          <w:tab w:val="decimal" w:pos="0"/>
          <w:tab w:val="left" w:pos="426"/>
          <w:tab w:val="left" w:pos="1584"/>
          <w:tab w:val="left" w:pos="2448"/>
          <w:tab w:val="left" w:pos="6912"/>
        </w:tabs>
        <w:ind w:firstLine="425"/>
        <w:jc w:val="both"/>
        <w:rPr>
          <w:sz w:val="24"/>
          <w:szCs w:val="24"/>
        </w:rPr>
      </w:pPr>
      <w:r>
        <w:rPr>
          <w:sz w:val="24"/>
          <w:szCs w:val="24"/>
        </w:rPr>
        <w:t xml:space="preserve">Экономические журналы: «Вопросы экономики», «Вестник Московского Университета. Серия «Экономика», «Экономист», «Российский экономический журнал» (РЭЖ), «Общество и экономика», «Мировая экономика и международные отношения» (МЭМО), «Вопросы статистики», «ЭКО», «Деньги и кредит», «Финансы», «Банковское дело», «Рынок ценных бумаг» (РЦБ), «Инвестиции в России», «Право и экономика», «СОЦИС», </w:t>
      </w:r>
      <w:r>
        <w:rPr>
          <w:color w:val="000000"/>
          <w:sz w:val="24"/>
          <w:szCs w:val="24"/>
        </w:rPr>
        <w:t>«Внешнеэкономический бюллетень», «Законодательство и экономика», «КоммерсантЪ», «Маркетинг в России и за рубежом», «Менеджмент в России и за рубежом», «Общественные науки и современность», «Риск», «Россия и современный мир», «Страховое дело», «США и Канада: идеология, политика, экономика», «Управление персоналом», «Экономика и математические методы» и другие. А также еженедельные журналы и газеты, например</w:t>
      </w:r>
      <w:r>
        <w:rPr>
          <w:sz w:val="24"/>
          <w:szCs w:val="24"/>
        </w:rPr>
        <w:t>, «Эксперт», «Деньги», «Финансовая газета», «Экономика и жизнь» и т.д.</w:t>
      </w:r>
    </w:p>
    <w:p w14:paraId="4BF5903A" w14:textId="77777777" w:rsidR="00492E47" w:rsidRDefault="00492E47" w:rsidP="00492E47">
      <w:pPr>
        <w:ind w:hanging="357"/>
        <w:jc w:val="center"/>
        <w:rPr>
          <w:rFonts w:eastAsia="Calibri"/>
          <w:b/>
          <w:sz w:val="24"/>
          <w:szCs w:val="24"/>
          <w:lang w:eastAsia="en-US"/>
        </w:rPr>
      </w:pPr>
    </w:p>
    <w:p w14:paraId="26AAD272" w14:textId="77777777" w:rsidR="00492E47" w:rsidRDefault="00492E47" w:rsidP="00492E47">
      <w:pPr>
        <w:jc w:val="center"/>
        <w:rPr>
          <w:rFonts w:eastAsia="Calibri"/>
          <w:b/>
          <w:sz w:val="24"/>
          <w:szCs w:val="24"/>
          <w:lang w:eastAsia="en-US"/>
        </w:rPr>
      </w:pPr>
      <w:r>
        <w:rPr>
          <w:rFonts w:eastAsia="Calibri"/>
          <w:b/>
          <w:sz w:val="24"/>
          <w:szCs w:val="24"/>
          <w:lang w:eastAsia="en-US"/>
        </w:rPr>
        <w:t>Ссылки  (INTERNET) на экономическую информацию</w:t>
      </w:r>
    </w:p>
    <w:p w14:paraId="02581CEF" w14:textId="77777777" w:rsidR="00492E47" w:rsidRDefault="00492E47" w:rsidP="00492E47">
      <w:pPr>
        <w:jc w:val="center"/>
        <w:rPr>
          <w:rFonts w:eastAsia="Calibri"/>
          <w:sz w:val="24"/>
          <w:szCs w:val="24"/>
          <w:lang w:eastAsia="en-US"/>
        </w:rPr>
      </w:pPr>
      <w:r>
        <w:rPr>
          <w:rFonts w:eastAsia="Calibri"/>
          <w:sz w:val="24"/>
          <w:szCs w:val="24"/>
          <w:lang w:eastAsia="en-US"/>
        </w:rPr>
        <w:t>Официальные сайты периодической литературы:</w:t>
      </w:r>
    </w:p>
    <w:p w14:paraId="095AB52D" w14:textId="77777777" w:rsidR="00492E47" w:rsidRDefault="00492E47" w:rsidP="00492E47">
      <w:pPr>
        <w:jc w:val="center"/>
        <w:rPr>
          <w:rFonts w:eastAsia="Calibri"/>
          <w:i/>
          <w:sz w:val="24"/>
          <w:szCs w:val="24"/>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437"/>
      </w:tblGrid>
      <w:tr w:rsidR="00492E47" w14:paraId="23F84EA5" w14:textId="77777777" w:rsidTr="00625AD5">
        <w:trPr>
          <w:trHeight w:val="434"/>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77E5233D" w14:textId="77777777" w:rsidR="00492E47" w:rsidRDefault="00492E47" w:rsidP="00625AD5">
            <w:pPr>
              <w:jc w:val="center"/>
              <w:rPr>
                <w:rFonts w:eastAsia="Calibri"/>
                <w:sz w:val="24"/>
                <w:szCs w:val="24"/>
                <w:lang w:eastAsia="en-US"/>
              </w:rPr>
            </w:pPr>
            <w:r>
              <w:rPr>
                <w:rFonts w:eastAsia="Calibri"/>
                <w:sz w:val="24"/>
                <w:szCs w:val="24"/>
                <w:lang w:eastAsia="en-US"/>
              </w:rPr>
              <w:t>Название журнала</w:t>
            </w:r>
          </w:p>
        </w:tc>
        <w:tc>
          <w:tcPr>
            <w:tcW w:w="4437" w:type="dxa"/>
            <w:tcBorders>
              <w:top w:val="single" w:sz="4" w:space="0" w:color="auto"/>
              <w:left w:val="single" w:sz="4" w:space="0" w:color="auto"/>
              <w:bottom w:val="single" w:sz="4" w:space="0" w:color="auto"/>
              <w:right w:val="single" w:sz="4" w:space="0" w:color="auto"/>
            </w:tcBorders>
            <w:vAlign w:val="center"/>
            <w:hideMark/>
          </w:tcPr>
          <w:p w14:paraId="2C85CC38" w14:textId="77777777" w:rsidR="00492E47" w:rsidRDefault="00492E47" w:rsidP="00625AD5">
            <w:pPr>
              <w:jc w:val="center"/>
              <w:rPr>
                <w:rFonts w:eastAsia="Calibri"/>
                <w:sz w:val="24"/>
                <w:szCs w:val="24"/>
                <w:lang w:eastAsia="en-US"/>
              </w:rPr>
            </w:pPr>
            <w:r>
              <w:rPr>
                <w:rFonts w:eastAsia="Calibri"/>
                <w:sz w:val="24"/>
                <w:szCs w:val="24"/>
                <w:lang w:eastAsia="en-US"/>
              </w:rPr>
              <w:t>Официальный сайт</w:t>
            </w:r>
          </w:p>
        </w:tc>
      </w:tr>
      <w:tr w:rsidR="00492E47" w14:paraId="1D50774B"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07EDE2AA" w14:textId="77777777" w:rsidR="00492E47" w:rsidRDefault="00492E47" w:rsidP="00625AD5">
            <w:pPr>
              <w:rPr>
                <w:rFonts w:eastAsia="Calibri"/>
                <w:sz w:val="24"/>
                <w:szCs w:val="24"/>
                <w:lang w:val="en-US" w:eastAsia="en-US"/>
              </w:rPr>
            </w:pPr>
            <w:r>
              <w:rPr>
                <w:rFonts w:eastAsia="Calibri"/>
                <w:sz w:val="24"/>
                <w:szCs w:val="24"/>
                <w:lang w:eastAsia="en-US"/>
              </w:rPr>
              <w:t>Вопросы экономики</w:t>
            </w:r>
          </w:p>
        </w:tc>
        <w:tc>
          <w:tcPr>
            <w:tcW w:w="4437" w:type="dxa"/>
            <w:tcBorders>
              <w:top w:val="single" w:sz="4" w:space="0" w:color="auto"/>
              <w:left w:val="single" w:sz="4" w:space="0" w:color="auto"/>
              <w:bottom w:val="single" w:sz="4" w:space="0" w:color="auto"/>
              <w:right w:val="single" w:sz="4" w:space="0" w:color="auto"/>
            </w:tcBorders>
            <w:hideMark/>
          </w:tcPr>
          <w:p w14:paraId="4C1D5B9D" w14:textId="77777777" w:rsidR="00492E47" w:rsidRDefault="00000000" w:rsidP="00625AD5">
            <w:pPr>
              <w:rPr>
                <w:rFonts w:eastAsia="Calibri"/>
                <w:color w:val="000000"/>
                <w:sz w:val="24"/>
                <w:szCs w:val="24"/>
                <w:lang w:val="en-US" w:eastAsia="en-US"/>
              </w:rPr>
            </w:pPr>
            <w:hyperlink r:id="rId8"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vopre</w:t>
              </w:r>
              <w:r w:rsidR="00492E47">
                <w:rPr>
                  <w:rStyle w:val="a4"/>
                  <w:rFonts w:eastAsia="Calibri"/>
                  <w:color w:val="000000"/>
                  <w:sz w:val="24"/>
                  <w:szCs w:val="24"/>
                  <w:lang w:eastAsia="en-US"/>
                </w:rPr>
                <w:t>с</w:t>
              </w:r>
              <w:r w:rsidR="00492E47">
                <w:rPr>
                  <w:rStyle w:val="a4"/>
                  <w:rFonts w:eastAsia="Calibri"/>
                  <w:color w:val="000000"/>
                  <w:sz w:val="24"/>
                  <w:szCs w:val="24"/>
                  <w:lang w:val="en-US" w:eastAsia="en-US"/>
                </w:rPr>
                <w:t>o</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3C496F0D"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32FD493F" w14:textId="77777777" w:rsidR="00492E47" w:rsidRDefault="00492E47" w:rsidP="00625AD5">
            <w:pPr>
              <w:rPr>
                <w:rFonts w:eastAsia="Calibri"/>
                <w:sz w:val="24"/>
                <w:szCs w:val="24"/>
                <w:lang w:val="en-US" w:eastAsia="en-US"/>
              </w:rPr>
            </w:pPr>
            <w:r>
              <w:rPr>
                <w:rFonts w:eastAsia="Calibri"/>
                <w:sz w:val="24"/>
                <w:szCs w:val="24"/>
                <w:lang w:eastAsia="en-US"/>
              </w:rPr>
              <w:t>Экономист</w:t>
            </w:r>
          </w:p>
        </w:tc>
        <w:tc>
          <w:tcPr>
            <w:tcW w:w="4437" w:type="dxa"/>
            <w:tcBorders>
              <w:top w:val="single" w:sz="4" w:space="0" w:color="auto"/>
              <w:left w:val="single" w:sz="4" w:space="0" w:color="auto"/>
              <w:bottom w:val="single" w:sz="4" w:space="0" w:color="auto"/>
              <w:right w:val="single" w:sz="4" w:space="0" w:color="auto"/>
            </w:tcBorders>
            <w:hideMark/>
          </w:tcPr>
          <w:p w14:paraId="39EFB6ED" w14:textId="77777777" w:rsidR="00492E47" w:rsidRDefault="00000000" w:rsidP="00625AD5">
            <w:pPr>
              <w:rPr>
                <w:rFonts w:eastAsia="Calibri"/>
                <w:color w:val="000000"/>
                <w:sz w:val="24"/>
                <w:szCs w:val="24"/>
                <w:lang w:val="en-US" w:eastAsia="en-US"/>
              </w:rPr>
            </w:pPr>
            <w:hyperlink r:id="rId9"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.economist.com.ru</w:t>
              </w:r>
            </w:hyperlink>
          </w:p>
        </w:tc>
      </w:tr>
      <w:tr w:rsidR="00492E47" w14:paraId="6B1F5A2A"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8360E1A" w14:textId="77777777" w:rsidR="00492E47" w:rsidRDefault="00492E47" w:rsidP="00625AD5">
            <w:pPr>
              <w:rPr>
                <w:rFonts w:eastAsia="Calibri"/>
                <w:color w:val="000000"/>
                <w:sz w:val="24"/>
                <w:szCs w:val="24"/>
                <w:lang w:eastAsia="en-US"/>
              </w:rPr>
            </w:pPr>
            <w:r>
              <w:rPr>
                <w:rFonts w:eastAsia="Calibri"/>
                <w:color w:val="000000"/>
                <w:sz w:val="24"/>
                <w:szCs w:val="24"/>
                <w:lang w:eastAsia="en-US"/>
              </w:rPr>
              <w:t xml:space="preserve">Российский экономический </w:t>
            </w:r>
          </w:p>
          <w:p w14:paraId="7CC7E71D" w14:textId="77777777" w:rsidR="00492E47" w:rsidRDefault="00492E47" w:rsidP="00625AD5">
            <w:pPr>
              <w:rPr>
                <w:rFonts w:eastAsia="Calibri"/>
                <w:sz w:val="24"/>
                <w:szCs w:val="24"/>
                <w:lang w:eastAsia="en-US"/>
              </w:rPr>
            </w:pPr>
            <w:r>
              <w:rPr>
                <w:rFonts w:eastAsia="Calibri"/>
                <w:color w:val="000000"/>
                <w:sz w:val="24"/>
                <w:szCs w:val="24"/>
                <w:lang w:eastAsia="en-US"/>
              </w:rPr>
              <w:t xml:space="preserve">журнал </w:t>
            </w:r>
            <w:r>
              <w:rPr>
                <w:rFonts w:eastAsia="Calibri"/>
                <w:color w:val="000000"/>
                <w:sz w:val="24"/>
                <w:szCs w:val="24"/>
                <w:lang w:val="en-US" w:eastAsia="en-US"/>
              </w:rPr>
              <w:t>(</w:t>
            </w:r>
            <w:r>
              <w:rPr>
                <w:rFonts w:eastAsia="Calibri"/>
                <w:color w:val="000000"/>
                <w:sz w:val="24"/>
                <w:szCs w:val="24"/>
                <w:lang w:eastAsia="en-US"/>
              </w:rPr>
              <w:t>РЭЖ)</w:t>
            </w:r>
          </w:p>
        </w:tc>
        <w:tc>
          <w:tcPr>
            <w:tcW w:w="4437" w:type="dxa"/>
            <w:tcBorders>
              <w:top w:val="single" w:sz="4" w:space="0" w:color="auto"/>
              <w:left w:val="single" w:sz="4" w:space="0" w:color="auto"/>
              <w:bottom w:val="single" w:sz="4" w:space="0" w:color="auto"/>
              <w:right w:val="single" w:sz="4" w:space="0" w:color="auto"/>
            </w:tcBorders>
            <w:hideMark/>
          </w:tcPr>
          <w:p w14:paraId="1BFA446A" w14:textId="77777777" w:rsidR="00492E47" w:rsidRDefault="00000000" w:rsidP="00625AD5">
            <w:pPr>
              <w:rPr>
                <w:rFonts w:eastAsia="Calibri"/>
                <w:color w:val="000000"/>
                <w:sz w:val="24"/>
                <w:szCs w:val="24"/>
                <w:lang w:eastAsia="en-US"/>
              </w:rPr>
            </w:pPr>
            <w:hyperlink r:id="rId10" w:history="1">
              <w:r w:rsidR="00492E47">
                <w:rPr>
                  <w:rStyle w:val="a4"/>
                  <w:rFonts w:eastAsia="Calibri"/>
                  <w:color w:val="000000"/>
                  <w:sz w:val="24"/>
                  <w:szCs w:val="24"/>
                  <w:lang w:eastAsia="en-US"/>
                </w:rPr>
                <w:t>www.rej.ru</w:t>
              </w:r>
            </w:hyperlink>
            <w:r w:rsidR="00492E47">
              <w:rPr>
                <w:rFonts w:eastAsia="Calibri"/>
                <w:color w:val="000000"/>
                <w:sz w:val="24"/>
                <w:szCs w:val="24"/>
                <w:lang w:eastAsia="en-US"/>
              </w:rPr>
              <w:t xml:space="preserve">  </w:t>
            </w:r>
            <w:r w:rsidR="00492E47">
              <w:rPr>
                <w:rFonts w:eastAsia="Calibri"/>
                <w:color w:val="000000"/>
                <w:sz w:val="24"/>
                <w:szCs w:val="24"/>
                <w:lang w:val="en-US" w:eastAsia="en-US"/>
              </w:rPr>
              <w:t>http</w:t>
            </w:r>
            <w:r w:rsidR="00492E47">
              <w:rPr>
                <w:rFonts w:eastAsia="Calibri"/>
                <w:color w:val="000000"/>
                <w:sz w:val="24"/>
                <w:szCs w:val="24"/>
                <w:lang w:eastAsia="en-US"/>
              </w:rPr>
              <w:t>://</w:t>
            </w:r>
            <w:r w:rsidR="00492E47">
              <w:rPr>
                <w:rFonts w:eastAsia="Calibri"/>
                <w:color w:val="000000"/>
                <w:sz w:val="24"/>
                <w:szCs w:val="24"/>
                <w:lang w:val="en-US" w:eastAsia="en-US"/>
              </w:rPr>
              <w:t>www</w:t>
            </w:r>
            <w:r w:rsidR="00492E47">
              <w:rPr>
                <w:rFonts w:eastAsia="Calibri"/>
                <w:color w:val="000000"/>
                <w:sz w:val="24"/>
                <w:szCs w:val="24"/>
                <w:lang w:eastAsia="en-US"/>
              </w:rPr>
              <w:t>.</w:t>
            </w:r>
            <w:r w:rsidR="00492E47">
              <w:rPr>
                <w:rFonts w:eastAsia="Calibri"/>
                <w:color w:val="000000"/>
                <w:sz w:val="24"/>
                <w:szCs w:val="24"/>
                <w:lang w:val="en-US" w:eastAsia="en-US"/>
              </w:rPr>
              <w:t>magelan</w:t>
            </w:r>
            <w:r w:rsidR="00492E47">
              <w:rPr>
                <w:rFonts w:eastAsia="Calibri"/>
                <w:color w:val="000000"/>
                <w:sz w:val="24"/>
                <w:szCs w:val="24"/>
                <w:lang w:eastAsia="en-US"/>
              </w:rPr>
              <w:t>.</w:t>
            </w:r>
            <w:r w:rsidR="00492E47">
              <w:rPr>
                <w:rFonts w:eastAsia="Calibri"/>
                <w:color w:val="000000"/>
                <w:sz w:val="24"/>
                <w:szCs w:val="24"/>
                <w:lang w:val="en-US" w:eastAsia="en-US"/>
              </w:rPr>
              <w:t>ru</w:t>
            </w:r>
            <w:r w:rsidR="00492E47">
              <w:rPr>
                <w:rFonts w:eastAsia="Calibri"/>
                <w:color w:val="000000"/>
                <w:sz w:val="24"/>
                <w:szCs w:val="24"/>
                <w:lang w:eastAsia="en-US"/>
              </w:rPr>
              <w:t>/~</w:t>
            </w:r>
            <w:r w:rsidR="00492E47">
              <w:rPr>
                <w:rFonts w:eastAsia="Calibri"/>
                <w:color w:val="000000"/>
                <w:sz w:val="24"/>
                <w:szCs w:val="24"/>
                <w:lang w:val="en-US" w:eastAsia="en-US"/>
              </w:rPr>
              <w:t>rem</w:t>
            </w:r>
          </w:p>
        </w:tc>
      </w:tr>
      <w:tr w:rsidR="00492E47" w14:paraId="72B3F90F"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CD2FE49" w14:textId="77777777" w:rsidR="00492E47" w:rsidRDefault="00492E47" w:rsidP="00625AD5">
            <w:pPr>
              <w:rPr>
                <w:rFonts w:eastAsia="Calibri"/>
                <w:sz w:val="24"/>
                <w:szCs w:val="24"/>
                <w:lang w:val="en-US" w:eastAsia="en-US"/>
              </w:rPr>
            </w:pPr>
            <w:r>
              <w:rPr>
                <w:rFonts w:eastAsia="Calibri"/>
                <w:sz w:val="24"/>
                <w:szCs w:val="24"/>
                <w:lang w:eastAsia="en-US"/>
              </w:rPr>
              <w:t>Эксперт</w:t>
            </w:r>
          </w:p>
        </w:tc>
        <w:tc>
          <w:tcPr>
            <w:tcW w:w="4437" w:type="dxa"/>
            <w:tcBorders>
              <w:top w:val="single" w:sz="4" w:space="0" w:color="auto"/>
              <w:left w:val="single" w:sz="4" w:space="0" w:color="auto"/>
              <w:bottom w:val="single" w:sz="4" w:space="0" w:color="auto"/>
              <w:right w:val="single" w:sz="4" w:space="0" w:color="auto"/>
            </w:tcBorders>
            <w:hideMark/>
          </w:tcPr>
          <w:p w14:paraId="35720844" w14:textId="77777777" w:rsidR="00492E47" w:rsidRDefault="00000000" w:rsidP="00625AD5">
            <w:pPr>
              <w:rPr>
                <w:rFonts w:eastAsia="Calibri"/>
                <w:color w:val="000000"/>
                <w:sz w:val="24"/>
                <w:szCs w:val="24"/>
                <w:lang w:val="en-US" w:eastAsia="en-US"/>
              </w:rPr>
            </w:pPr>
            <w:hyperlink r:id="rId11" w:history="1">
              <w:r w:rsidR="00492E47">
                <w:rPr>
                  <w:rStyle w:val="a4"/>
                  <w:rFonts w:eastAsia="Calibri"/>
                  <w:color w:val="000000"/>
                  <w:sz w:val="24"/>
                  <w:szCs w:val="24"/>
                  <w:lang w:eastAsia="en-US"/>
                </w:rPr>
                <w:t>www.expert.ru</w:t>
              </w:r>
            </w:hyperlink>
            <w:r w:rsidR="00492E47">
              <w:rPr>
                <w:rFonts w:eastAsia="Calibri"/>
                <w:color w:val="000000"/>
                <w:sz w:val="24"/>
                <w:szCs w:val="24"/>
                <w:lang w:eastAsia="en-US"/>
              </w:rPr>
              <w:t xml:space="preserve">  </w:t>
            </w:r>
          </w:p>
        </w:tc>
      </w:tr>
      <w:tr w:rsidR="00492E47" w14:paraId="34B0B1E7"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7D66A4EA" w14:textId="77777777" w:rsidR="00492E47" w:rsidRDefault="00492E47" w:rsidP="00625AD5">
            <w:pPr>
              <w:rPr>
                <w:rFonts w:eastAsia="Calibri"/>
                <w:sz w:val="24"/>
                <w:szCs w:val="24"/>
                <w:lang w:eastAsia="en-US"/>
              </w:rPr>
            </w:pPr>
            <w:r>
              <w:rPr>
                <w:rFonts w:eastAsia="Calibri"/>
                <w:sz w:val="24"/>
                <w:szCs w:val="24"/>
                <w:lang w:eastAsia="en-US"/>
              </w:rPr>
              <w:t>Внешнеэкономические связи</w:t>
            </w:r>
          </w:p>
        </w:tc>
        <w:tc>
          <w:tcPr>
            <w:tcW w:w="4437" w:type="dxa"/>
            <w:tcBorders>
              <w:top w:val="single" w:sz="4" w:space="0" w:color="auto"/>
              <w:left w:val="single" w:sz="4" w:space="0" w:color="auto"/>
              <w:bottom w:val="single" w:sz="4" w:space="0" w:color="auto"/>
              <w:right w:val="single" w:sz="4" w:space="0" w:color="auto"/>
            </w:tcBorders>
            <w:hideMark/>
          </w:tcPr>
          <w:p w14:paraId="65D19792" w14:textId="77777777" w:rsidR="00492E47" w:rsidRDefault="00000000" w:rsidP="00625AD5">
            <w:pPr>
              <w:rPr>
                <w:rFonts w:eastAsia="Calibri"/>
                <w:color w:val="000000"/>
                <w:sz w:val="24"/>
                <w:szCs w:val="24"/>
                <w:lang w:eastAsia="en-US"/>
              </w:rPr>
            </w:pPr>
            <w:hyperlink r:id="rId12" w:history="1">
              <w:r w:rsidR="00492E47">
                <w:rPr>
                  <w:rStyle w:val="a4"/>
                  <w:rFonts w:eastAsia="Calibri"/>
                  <w:color w:val="000000"/>
                  <w:sz w:val="24"/>
                  <w:szCs w:val="24"/>
                  <w:lang w:eastAsia="en-US"/>
                </w:rPr>
                <w:t>www.eer-magazine.com</w:t>
              </w:r>
            </w:hyperlink>
          </w:p>
        </w:tc>
      </w:tr>
      <w:tr w:rsidR="00492E47" w14:paraId="38A81CE8"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79A5BA0A" w14:textId="77777777" w:rsidR="00492E47" w:rsidRDefault="00492E47" w:rsidP="00625AD5">
            <w:pPr>
              <w:rPr>
                <w:rFonts w:eastAsia="Calibri"/>
                <w:sz w:val="24"/>
                <w:szCs w:val="24"/>
                <w:lang w:eastAsia="en-US"/>
              </w:rPr>
            </w:pPr>
            <w:r>
              <w:rPr>
                <w:rFonts w:eastAsia="Calibri"/>
                <w:sz w:val="24"/>
                <w:szCs w:val="24"/>
                <w:lang w:eastAsia="en-US"/>
              </w:rPr>
              <w:t>Коммерсант</w:t>
            </w:r>
          </w:p>
        </w:tc>
        <w:tc>
          <w:tcPr>
            <w:tcW w:w="4437" w:type="dxa"/>
            <w:tcBorders>
              <w:top w:val="single" w:sz="4" w:space="0" w:color="auto"/>
              <w:left w:val="single" w:sz="4" w:space="0" w:color="auto"/>
              <w:bottom w:val="single" w:sz="4" w:space="0" w:color="auto"/>
              <w:right w:val="single" w:sz="4" w:space="0" w:color="auto"/>
            </w:tcBorders>
            <w:hideMark/>
          </w:tcPr>
          <w:p w14:paraId="65DF0AA4" w14:textId="77777777" w:rsidR="00492E47" w:rsidRDefault="00000000" w:rsidP="00625AD5">
            <w:pPr>
              <w:rPr>
                <w:rFonts w:eastAsia="Calibri"/>
                <w:color w:val="000000"/>
                <w:sz w:val="24"/>
                <w:szCs w:val="24"/>
                <w:lang w:eastAsia="en-US"/>
              </w:rPr>
            </w:pPr>
            <w:hyperlink r:id="rId13" w:history="1">
              <w:r w:rsidR="00492E47">
                <w:rPr>
                  <w:rStyle w:val="a4"/>
                  <w:rFonts w:eastAsia="Calibri"/>
                  <w:color w:val="000000"/>
                  <w:sz w:val="24"/>
                  <w:szCs w:val="24"/>
                  <w:lang w:eastAsia="en-US"/>
                </w:rPr>
                <w:t>www.kommersant.ru</w:t>
              </w:r>
            </w:hyperlink>
          </w:p>
        </w:tc>
      </w:tr>
      <w:tr w:rsidR="00492E47" w14:paraId="485A8530"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469B644" w14:textId="77777777" w:rsidR="00492E47" w:rsidRDefault="00492E47" w:rsidP="00625AD5">
            <w:pPr>
              <w:rPr>
                <w:rFonts w:eastAsia="Calibri"/>
                <w:sz w:val="24"/>
                <w:szCs w:val="24"/>
                <w:lang w:eastAsia="en-US"/>
              </w:rPr>
            </w:pPr>
            <w:r>
              <w:rPr>
                <w:rFonts w:eastAsia="Calibri"/>
                <w:sz w:val="24"/>
                <w:szCs w:val="24"/>
                <w:lang w:eastAsia="en-US"/>
              </w:rPr>
              <w:t>Деньги</w:t>
            </w:r>
          </w:p>
        </w:tc>
        <w:tc>
          <w:tcPr>
            <w:tcW w:w="4437" w:type="dxa"/>
            <w:tcBorders>
              <w:top w:val="single" w:sz="4" w:space="0" w:color="auto"/>
              <w:left w:val="single" w:sz="4" w:space="0" w:color="auto"/>
              <w:bottom w:val="single" w:sz="4" w:space="0" w:color="auto"/>
              <w:right w:val="single" w:sz="4" w:space="0" w:color="auto"/>
            </w:tcBorders>
            <w:hideMark/>
          </w:tcPr>
          <w:p w14:paraId="06821B35" w14:textId="77777777" w:rsidR="00492E47" w:rsidRDefault="00000000" w:rsidP="00625AD5">
            <w:pPr>
              <w:rPr>
                <w:rFonts w:eastAsia="Calibri"/>
                <w:color w:val="000000"/>
                <w:sz w:val="24"/>
                <w:szCs w:val="24"/>
                <w:lang w:eastAsia="en-US"/>
              </w:rPr>
            </w:pPr>
            <w:hyperlink r:id="rId14" w:history="1">
              <w:r w:rsidR="00492E47">
                <w:rPr>
                  <w:rStyle w:val="a4"/>
                  <w:rFonts w:eastAsia="Calibri"/>
                  <w:color w:val="000000"/>
                  <w:sz w:val="24"/>
                  <w:szCs w:val="24"/>
                  <w:lang w:eastAsia="en-US"/>
                </w:rPr>
                <w:t>www.kommersant.ru/k-money/</w:t>
              </w:r>
            </w:hyperlink>
          </w:p>
        </w:tc>
      </w:tr>
      <w:tr w:rsidR="00492E47" w14:paraId="11F19580"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3B46079" w14:textId="77777777" w:rsidR="00492E47" w:rsidRDefault="00492E47" w:rsidP="00625AD5">
            <w:pPr>
              <w:rPr>
                <w:rFonts w:eastAsia="Calibri"/>
                <w:sz w:val="24"/>
                <w:szCs w:val="24"/>
                <w:lang w:eastAsia="en-US"/>
              </w:rPr>
            </w:pPr>
            <w:r>
              <w:rPr>
                <w:rFonts w:eastAsia="Calibri"/>
                <w:sz w:val="24"/>
                <w:szCs w:val="24"/>
                <w:lang w:eastAsia="en-US"/>
              </w:rPr>
              <w:t>Проблемы прогнозирования</w:t>
            </w:r>
          </w:p>
        </w:tc>
        <w:tc>
          <w:tcPr>
            <w:tcW w:w="4437" w:type="dxa"/>
            <w:tcBorders>
              <w:top w:val="single" w:sz="4" w:space="0" w:color="auto"/>
              <w:left w:val="single" w:sz="4" w:space="0" w:color="auto"/>
              <w:bottom w:val="single" w:sz="4" w:space="0" w:color="auto"/>
              <w:right w:val="single" w:sz="4" w:space="0" w:color="auto"/>
            </w:tcBorders>
            <w:hideMark/>
          </w:tcPr>
          <w:p w14:paraId="49E5DA39" w14:textId="77777777" w:rsidR="00492E47" w:rsidRDefault="00000000" w:rsidP="00625AD5">
            <w:pPr>
              <w:rPr>
                <w:rFonts w:eastAsia="Calibri"/>
                <w:color w:val="000000"/>
                <w:sz w:val="24"/>
                <w:szCs w:val="24"/>
                <w:lang w:eastAsia="en-US"/>
              </w:rPr>
            </w:pPr>
            <w:hyperlink r:id="rId15" w:history="1">
              <w:r w:rsidR="00492E47">
                <w:rPr>
                  <w:rStyle w:val="a4"/>
                  <w:rFonts w:eastAsia="Calibri"/>
                  <w:color w:val="000000"/>
                  <w:sz w:val="24"/>
                  <w:szCs w:val="24"/>
                  <w:lang w:eastAsia="en-US"/>
                </w:rPr>
                <w:t>www.ecfor.ru/fp/index.php?pid=archive</w:t>
              </w:r>
            </w:hyperlink>
          </w:p>
        </w:tc>
      </w:tr>
      <w:tr w:rsidR="00492E47" w14:paraId="64BA2992"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7C010C57" w14:textId="77777777" w:rsidR="00492E47" w:rsidRDefault="00492E47" w:rsidP="00625AD5">
            <w:pPr>
              <w:rPr>
                <w:rFonts w:eastAsia="Calibri"/>
                <w:sz w:val="24"/>
                <w:szCs w:val="24"/>
                <w:lang w:eastAsia="en-US"/>
              </w:rPr>
            </w:pPr>
            <w:r>
              <w:rPr>
                <w:rFonts w:eastAsia="Calibri"/>
                <w:sz w:val="24"/>
                <w:szCs w:val="24"/>
                <w:lang w:eastAsia="en-US"/>
              </w:rPr>
              <w:t>ЭКО</w:t>
            </w:r>
          </w:p>
        </w:tc>
        <w:tc>
          <w:tcPr>
            <w:tcW w:w="4437" w:type="dxa"/>
            <w:tcBorders>
              <w:top w:val="single" w:sz="4" w:space="0" w:color="auto"/>
              <w:left w:val="single" w:sz="4" w:space="0" w:color="auto"/>
              <w:bottom w:val="single" w:sz="4" w:space="0" w:color="auto"/>
              <w:right w:val="single" w:sz="4" w:space="0" w:color="auto"/>
            </w:tcBorders>
            <w:hideMark/>
          </w:tcPr>
          <w:p w14:paraId="4F435253" w14:textId="77777777" w:rsidR="00492E47" w:rsidRDefault="00000000" w:rsidP="00625AD5">
            <w:pPr>
              <w:rPr>
                <w:rFonts w:eastAsia="Calibri"/>
                <w:color w:val="000000"/>
                <w:sz w:val="24"/>
                <w:szCs w:val="24"/>
                <w:lang w:eastAsia="en-US"/>
              </w:rPr>
            </w:pPr>
            <w:hyperlink r:id="rId16" w:history="1">
              <w:r w:rsidR="00492E47">
                <w:rPr>
                  <w:rStyle w:val="a4"/>
                  <w:rFonts w:eastAsia="Calibri"/>
                  <w:color w:val="000000"/>
                  <w:sz w:val="24"/>
                  <w:szCs w:val="24"/>
                  <w:lang w:eastAsia="en-US"/>
                </w:rPr>
                <w:t>www.econom.nsc.ru/eco</w:t>
              </w:r>
            </w:hyperlink>
            <w:r w:rsidR="00492E47">
              <w:rPr>
                <w:rFonts w:eastAsia="Calibri"/>
                <w:color w:val="000000"/>
                <w:sz w:val="24"/>
                <w:szCs w:val="24"/>
                <w:lang w:eastAsia="en-US"/>
              </w:rPr>
              <w:t xml:space="preserve">  </w:t>
            </w:r>
          </w:p>
        </w:tc>
      </w:tr>
      <w:tr w:rsidR="00492E47" w14:paraId="45A249F5"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4D9A3B3" w14:textId="77777777" w:rsidR="00492E47" w:rsidRDefault="00492E47" w:rsidP="00625AD5">
            <w:pPr>
              <w:rPr>
                <w:rFonts w:eastAsia="Calibri"/>
                <w:sz w:val="24"/>
                <w:szCs w:val="24"/>
                <w:lang w:eastAsia="en-US"/>
              </w:rPr>
            </w:pPr>
            <w:r>
              <w:rPr>
                <w:rFonts w:eastAsia="Calibri"/>
                <w:sz w:val="24"/>
                <w:szCs w:val="24"/>
                <w:lang w:eastAsia="en-US"/>
              </w:rPr>
              <w:t>Человек и труд</w:t>
            </w:r>
          </w:p>
        </w:tc>
        <w:tc>
          <w:tcPr>
            <w:tcW w:w="4437" w:type="dxa"/>
            <w:tcBorders>
              <w:top w:val="single" w:sz="4" w:space="0" w:color="auto"/>
              <w:left w:val="single" w:sz="4" w:space="0" w:color="auto"/>
              <w:bottom w:val="single" w:sz="4" w:space="0" w:color="auto"/>
              <w:right w:val="single" w:sz="4" w:space="0" w:color="auto"/>
            </w:tcBorders>
            <w:hideMark/>
          </w:tcPr>
          <w:p w14:paraId="3C69E5D1" w14:textId="77777777" w:rsidR="00492E47" w:rsidRDefault="00000000" w:rsidP="00625AD5">
            <w:pPr>
              <w:rPr>
                <w:rFonts w:eastAsia="Calibri"/>
                <w:color w:val="000000"/>
                <w:sz w:val="24"/>
                <w:szCs w:val="24"/>
                <w:lang w:eastAsia="en-US"/>
              </w:rPr>
            </w:pPr>
            <w:hyperlink r:id="rId17"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chelt</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748B88AE"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7DFC1D55" w14:textId="77777777" w:rsidR="00492E47" w:rsidRDefault="00492E47" w:rsidP="00625AD5">
            <w:pPr>
              <w:rPr>
                <w:rFonts w:eastAsia="Calibri"/>
                <w:sz w:val="24"/>
                <w:szCs w:val="24"/>
                <w:lang w:eastAsia="en-US"/>
              </w:rPr>
            </w:pPr>
            <w:r>
              <w:rPr>
                <w:rFonts w:eastAsia="Calibri"/>
                <w:sz w:val="24"/>
                <w:szCs w:val="24"/>
                <w:lang w:eastAsia="en-US"/>
              </w:rPr>
              <w:t>Финансы</w:t>
            </w:r>
          </w:p>
        </w:tc>
        <w:tc>
          <w:tcPr>
            <w:tcW w:w="4437" w:type="dxa"/>
            <w:tcBorders>
              <w:top w:val="single" w:sz="4" w:space="0" w:color="auto"/>
              <w:left w:val="single" w:sz="4" w:space="0" w:color="auto"/>
              <w:bottom w:val="single" w:sz="4" w:space="0" w:color="auto"/>
              <w:right w:val="single" w:sz="4" w:space="0" w:color="auto"/>
            </w:tcBorders>
            <w:hideMark/>
          </w:tcPr>
          <w:p w14:paraId="4BFE4435" w14:textId="77777777" w:rsidR="00492E47" w:rsidRDefault="00000000" w:rsidP="00625AD5">
            <w:pPr>
              <w:rPr>
                <w:rFonts w:eastAsia="Calibri"/>
                <w:color w:val="000000"/>
                <w:sz w:val="24"/>
                <w:szCs w:val="24"/>
                <w:lang w:eastAsia="en-US"/>
              </w:rPr>
            </w:pPr>
            <w:hyperlink r:id="rId18"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df</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finance</w:t>
              </w:r>
            </w:hyperlink>
          </w:p>
        </w:tc>
      </w:tr>
      <w:tr w:rsidR="00492E47" w14:paraId="42523C4E"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8077CD7" w14:textId="77777777" w:rsidR="00492E47" w:rsidRDefault="00492E47" w:rsidP="00625AD5">
            <w:pPr>
              <w:rPr>
                <w:rFonts w:eastAsia="Calibri"/>
                <w:sz w:val="24"/>
                <w:szCs w:val="24"/>
                <w:lang w:eastAsia="en-US"/>
              </w:rPr>
            </w:pPr>
            <w:r>
              <w:rPr>
                <w:rFonts w:eastAsia="Calibri"/>
                <w:sz w:val="24"/>
                <w:szCs w:val="24"/>
                <w:lang w:eastAsia="en-US"/>
              </w:rPr>
              <w:t xml:space="preserve">Российская экономика. </w:t>
            </w:r>
          </w:p>
          <w:p w14:paraId="424D00DF" w14:textId="77777777" w:rsidR="00492E47" w:rsidRDefault="00492E47" w:rsidP="00625AD5">
            <w:pPr>
              <w:rPr>
                <w:rFonts w:eastAsia="Calibri"/>
                <w:sz w:val="24"/>
                <w:szCs w:val="24"/>
                <w:lang w:eastAsia="en-US"/>
              </w:rPr>
            </w:pPr>
            <w:r>
              <w:rPr>
                <w:rFonts w:eastAsia="Calibri"/>
                <w:sz w:val="24"/>
                <w:szCs w:val="24"/>
                <w:lang w:eastAsia="en-US"/>
              </w:rPr>
              <w:t>Прогнозы и тенденции.</w:t>
            </w:r>
          </w:p>
        </w:tc>
        <w:tc>
          <w:tcPr>
            <w:tcW w:w="4437" w:type="dxa"/>
            <w:tcBorders>
              <w:top w:val="single" w:sz="4" w:space="0" w:color="auto"/>
              <w:left w:val="single" w:sz="4" w:space="0" w:color="auto"/>
              <w:bottom w:val="single" w:sz="4" w:space="0" w:color="auto"/>
              <w:right w:val="single" w:sz="4" w:space="0" w:color="auto"/>
            </w:tcBorders>
            <w:hideMark/>
          </w:tcPr>
          <w:p w14:paraId="1F2750C4" w14:textId="77777777" w:rsidR="00492E47" w:rsidRDefault="00000000" w:rsidP="00625AD5">
            <w:pPr>
              <w:rPr>
                <w:rFonts w:eastAsia="Calibri"/>
                <w:color w:val="000000"/>
                <w:sz w:val="24"/>
                <w:szCs w:val="24"/>
                <w:lang w:eastAsia="en-US"/>
              </w:rPr>
            </w:pPr>
            <w:hyperlink r:id="rId19"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hse</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723CFE58"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7E052A7" w14:textId="77777777" w:rsidR="00492E47" w:rsidRDefault="00492E47" w:rsidP="00625AD5">
            <w:pPr>
              <w:rPr>
                <w:rFonts w:eastAsia="Calibri"/>
                <w:sz w:val="24"/>
                <w:szCs w:val="24"/>
                <w:lang w:eastAsia="en-US"/>
              </w:rPr>
            </w:pPr>
            <w:r>
              <w:rPr>
                <w:rFonts w:eastAsia="Calibri"/>
                <w:sz w:val="24"/>
                <w:szCs w:val="24"/>
                <w:lang w:eastAsia="en-US"/>
              </w:rPr>
              <w:t>Общество и экономика</w:t>
            </w:r>
          </w:p>
        </w:tc>
        <w:tc>
          <w:tcPr>
            <w:tcW w:w="4437" w:type="dxa"/>
            <w:tcBorders>
              <w:top w:val="single" w:sz="4" w:space="0" w:color="auto"/>
              <w:left w:val="single" w:sz="4" w:space="0" w:color="auto"/>
              <w:bottom w:val="single" w:sz="4" w:space="0" w:color="auto"/>
              <w:right w:val="single" w:sz="4" w:space="0" w:color="auto"/>
            </w:tcBorders>
            <w:hideMark/>
          </w:tcPr>
          <w:p w14:paraId="23CFB41A" w14:textId="77777777" w:rsidR="00492E47" w:rsidRDefault="00000000" w:rsidP="00625AD5">
            <w:pPr>
              <w:rPr>
                <w:rFonts w:eastAsia="Calibri"/>
                <w:color w:val="000000"/>
                <w:sz w:val="24"/>
                <w:szCs w:val="24"/>
                <w:lang w:eastAsia="en-US"/>
              </w:rPr>
            </w:pPr>
            <w:hyperlink r:id="rId20"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cemi</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rssi</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jsae</w:t>
              </w:r>
            </w:hyperlink>
          </w:p>
        </w:tc>
      </w:tr>
      <w:tr w:rsidR="00492E47" w14:paraId="0D982546"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8F658F3" w14:textId="77777777" w:rsidR="00492E47" w:rsidRDefault="00492E47" w:rsidP="00625AD5">
            <w:pPr>
              <w:rPr>
                <w:rFonts w:eastAsia="Calibri"/>
                <w:sz w:val="24"/>
                <w:szCs w:val="24"/>
                <w:lang w:eastAsia="en-US"/>
              </w:rPr>
            </w:pPr>
            <w:r>
              <w:rPr>
                <w:rFonts w:eastAsia="Calibri"/>
                <w:sz w:val="24"/>
                <w:szCs w:val="24"/>
                <w:lang w:eastAsia="en-US"/>
              </w:rPr>
              <w:t xml:space="preserve">Экономический анализ. </w:t>
            </w:r>
          </w:p>
          <w:p w14:paraId="0DBF3A2C" w14:textId="77777777" w:rsidR="00492E47" w:rsidRDefault="00492E47" w:rsidP="00625AD5">
            <w:pPr>
              <w:rPr>
                <w:rFonts w:eastAsia="Calibri"/>
                <w:sz w:val="24"/>
                <w:szCs w:val="24"/>
                <w:lang w:eastAsia="en-US"/>
              </w:rPr>
            </w:pPr>
            <w:r>
              <w:rPr>
                <w:rFonts w:eastAsia="Calibri"/>
                <w:sz w:val="24"/>
                <w:szCs w:val="24"/>
                <w:lang w:eastAsia="en-US"/>
              </w:rPr>
              <w:t>Теория и практика.</w:t>
            </w:r>
          </w:p>
        </w:tc>
        <w:tc>
          <w:tcPr>
            <w:tcW w:w="4437" w:type="dxa"/>
            <w:tcBorders>
              <w:top w:val="single" w:sz="4" w:space="0" w:color="auto"/>
              <w:left w:val="single" w:sz="4" w:space="0" w:color="auto"/>
              <w:bottom w:val="single" w:sz="4" w:space="0" w:color="auto"/>
              <w:right w:val="single" w:sz="4" w:space="0" w:color="auto"/>
            </w:tcBorders>
            <w:hideMark/>
          </w:tcPr>
          <w:p w14:paraId="7C275FEE" w14:textId="77777777" w:rsidR="00492E47" w:rsidRDefault="00000000" w:rsidP="00625AD5">
            <w:pPr>
              <w:rPr>
                <w:rFonts w:eastAsia="Calibri"/>
                <w:color w:val="000000"/>
                <w:sz w:val="24"/>
                <w:szCs w:val="24"/>
                <w:lang w:val="en-US" w:eastAsia="en-US"/>
              </w:rPr>
            </w:pPr>
            <w:hyperlink r:id="rId21" w:history="1">
              <w:r w:rsidR="00492E47">
                <w:rPr>
                  <w:rStyle w:val="a4"/>
                  <w:rFonts w:eastAsia="Calibri"/>
                  <w:color w:val="000000"/>
                  <w:sz w:val="24"/>
                  <w:szCs w:val="24"/>
                  <w:lang w:val="en-US" w:eastAsia="en-US"/>
                </w:rPr>
                <w:t>www.financepress.ru</w:t>
              </w:r>
            </w:hyperlink>
          </w:p>
        </w:tc>
      </w:tr>
      <w:tr w:rsidR="00492E47" w14:paraId="15D4431B"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0DAB2FE" w14:textId="77777777" w:rsidR="00492E47" w:rsidRDefault="00492E47" w:rsidP="00625AD5">
            <w:pPr>
              <w:rPr>
                <w:rFonts w:eastAsia="Calibri"/>
                <w:sz w:val="24"/>
                <w:szCs w:val="24"/>
                <w:lang w:eastAsia="en-US"/>
              </w:rPr>
            </w:pPr>
            <w:r>
              <w:rPr>
                <w:rFonts w:eastAsia="Calibri"/>
                <w:sz w:val="24"/>
                <w:szCs w:val="24"/>
                <w:lang w:eastAsia="en-US"/>
              </w:rPr>
              <w:t>Инвестиции в России</w:t>
            </w:r>
          </w:p>
        </w:tc>
        <w:tc>
          <w:tcPr>
            <w:tcW w:w="4437" w:type="dxa"/>
            <w:tcBorders>
              <w:top w:val="single" w:sz="4" w:space="0" w:color="auto"/>
              <w:left w:val="single" w:sz="4" w:space="0" w:color="auto"/>
              <w:bottom w:val="single" w:sz="4" w:space="0" w:color="auto"/>
              <w:right w:val="single" w:sz="4" w:space="0" w:color="auto"/>
            </w:tcBorders>
            <w:hideMark/>
          </w:tcPr>
          <w:p w14:paraId="01117579" w14:textId="77777777" w:rsidR="00492E47" w:rsidRDefault="00000000" w:rsidP="00625AD5">
            <w:pPr>
              <w:rPr>
                <w:rFonts w:eastAsia="Calibri"/>
                <w:color w:val="000000"/>
                <w:sz w:val="24"/>
                <w:szCs w:val="24"/>
                <w:lang w:eastAsia="en-US"/>
              </w:rPr>
            </w:pPr>
            <w:hyperlink r:id="rId22"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ivr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news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nm</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47270B9A"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0B1F135E" w14:textId="77777777" w:rsidR="00492E47" w:rsidRDefault="00492E47" w:rsidP="00625AD5">
            <w:pPr>
              <w:rPr>
                <w:rFonts w:eastAsia="Calibri"/>
                <w:sz w:val="24"/>
                <w:szCs w:val="24"/>
                <w:lang w:eastAsia="en-US"/>
              </w:rPr>
            </w:pPr>
            <w:r>
              <w:rPr>
                <w:rFonts w:eastAsia="Calibri"/>
                <w:sz w:val="24"/>
                <w:szCs w:val="24"/>
                <w:lang w:eastAsia="en-US"/>
              </w:rPr>
              <w:t>Проблемы теории и практики управления</w:t>
            </w:r>
          </w:p>
        </w:tc>
        <w:tc>
          <w:tcPr>
            <w:tcW w:w="4437" w:type="dxa"/>
            <w:tcBorders>
              <w:top w:val="single" w:sz="4" w:space="0" w:color="auto"/>
              <w:left w:val="single" w:sz="4" w:space="0" w:color="auto"/>
              <w:bottom w:val="single" w:sz="4" w:space="0" w:color="auto"/>
              <w:right w:val="single" w:sz="4" w:space="0" w:color="auto"/>
            </w:tcBorders>
            <w:hideMark/>
          </w:tcPr>
          <w:p w14:paraId="4236B0BD" w14:textId="77777777" w:rsidR="00492E47" w:rsidRDefault="00000000" w:rsidP="00625AD5">
            <w:pPr>
              <w:rPr>
                <w:rFonts w:eastAsia="Calibri"/>
                <w:color w:val="000000"/>
                <w:sz w:val="24"/>
                <w:szCs w:val="24"/>
                <w:lang w:val="en-US" w:eastAsia="en-US"/>
              </w:rPr>
            </w:pPr>
            <w:hyperlink r:id="rId23" w:history="1">
              <w:r w:rsidR="00492E47">
                <w:rPr>
                  <w:rStyle w:val="a4"/>
                  <w:rFonts w:eastAsia="Calibri"/>
                  <w:color w:val="000000"/>
                  <w:sz w:val="24"/>
                  <w:szCs w:val="24"/>
                  <w:lang w:val="en-US" w:eastAsia="en-US"/>
                </w:rPr>
                <w:t>www.uptp.ru</w:t>
              </w:r>
            </w:hyperlink>
          </w:p>
        </w:tc>
      </w:tr>
      <w:tr w:rsidR="00492E47" w14:paraId="2B663564"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3FF4F94C" w14:textId="77777777" w:rsidR="00492E47" w:rsidRDefault="00492E47" w:rsidP="00625AD5">
            <w:pPr>
              <w:rPr>
                <w:rFonts w:eastAsia="Calibri"/>
                <w:sz w:val="24"/>
                <w:szCs w:val="24"/>
                <w:lang w:eastAsia="en-US"/>
              </w:rPr>
            </w:pPr>
            <w:r>
              <w:rPr>
                <w:rFonts w:eastAsia="Calibri"/>
                <w:sz w:val="24"/>
                <w:szCs w:val="24"/>
                <w:lang w:eastAsia="en-US"/>
              </w:rPr>
              <w:t>Мировая экономика и международные отношения</w:t>
            </w:r>
          </w:p>
        </w:tc>
        <w:tc>
          <w:tcPr>
            <w:tcW w:w="4437" w:type="dxa"/>
            <w:tcBorders>
              <w:top w:val="single" w:sz="4" w:space="0" w:color="auto"/>
              <w:left w:val="single" w:sz="4" w:space="0" w:color="auto"/>
              <w:bottom w:val="single" w:sz="4" w:space="0" w:color="auto"/>
              <w:right w:val="single" w:sz="4" w:space="0" w:color="auto"/>
            </w:tcBorders>
            <w:hideMark/>
          </w:tcPr>
          <w:p w14:paraId="340CB718" w14:textId="77777777" w:rsidR="00492E47" w:rsidRDefault="00000000" w:rsidP="00625AD5">
            <w:pPr>
              <w:rPr>
                <w:rFonts w:eastAsia="Calibri"/>
                <w:color w:val="000000"/>
                <w:sz w:val="24"/>
                <w:szCs w:val="24"/>
                <w:lang w:eastAsia="en-US"/>
              </w:rPr>
            </w:pPr>
            <w:hyperlink r:id="rId24"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naukaran</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p w14:paraId="66D8EF6E" w14:textId="77777777" w:rsidR="00492E47" w:rsidRDefault="00000000" w:rsidP="00625AD5">
            <w:pPr>
              <w:rPr>
                <w:rFonts w:eastAsia="Calibri"/>
                <w:color w:val="000000"/>
                <w:sz w:val="24"/>
                <w:szCs w:val="24"/>
                <w:lang w:eastAsia="en-US"/>
              </w:rPr>
            </w:pPr>
            <w:hyperlink r:id="rId25"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maik</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6617D1AB"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0B1AFC6C" w14:textId="77777777" w:rsidR="00492E47" w:rsidRDefault="00492E47" w:rsidP="00625AD5">
            <w:pPr>
              <w:rPr>
                <w:rFonts w:eastAsia="Calibri"/>
                <w:sz w:val="24"/>
                <w:szCs w:val="24"/>
                <w:lang w:eastAsia="en-US"/>
              </w:rPr>
            </w:pPr>
            <w:r>
              <w:rPr>
                <w:rFonts w:eastAsia="Calibri"/>
                <w:sz w:val="24"/>
                <w:szCs w:val="24"/>
                <w:lang w:eastAsia="en-US"/>
              </w:rPr>
              <w:t>Российский внешнеэкономический вестник</w:t>
            </w:r>
          </w:p>
        </w:tc>
        <w:tc>
          <w:tcPr>
            <w:tcW w:w="4437" w:type="dxa"/>
            <w:tcBorders>
              <w:top w:val="single" w:sz="4" w:space="0" w:color="auto"/>
              <w:left w:val="single" w:sz="4" w:space="0" w:color="auto"/>
              <w:bottom w:val="single" w:sz="4" w:space="0" w:color="auto"/>
              <w:right w:val="single" w:sz="4" w:space="0" w:color="auto"/>
            </w:tcBorders>
            <w:hideMark/>
          </w:tcPr>
          <w:p w14:paraId="25526C77" w14:textId="77777777" w:rsidR="00492E47" w:rsidRDefault="00000000" w:rsidP="00625AD5">
            <w:pPr>
              <w:rPr>
                <w:rFonts w:eastAsia="Calibri"/>
                <w:color w:val="000000"/>
                <w:sz w:val="24"/>
                <w:szCs w:val="24"/>
                <w:lang w:val="en-US" w:eastAsia="en-US"/>
              </w:rPr>
            </w:pPr>
            <w:hyperlink r:id="rId26" w:history="1">
              <w:r w:rsidR="00492E47">
                <w:rPr>
                  <w:rStyle w:val="a4"/>
                  <w:rFonts w:eastAsia="Calibri"/>
                  <w:color w:val="000000"/>
                  <w:sz w:val="24"/>
                  <w:szCs w:val="24"/>
                  <w:lang w:val="en-US" w:eastAsia="en-US"/>
                </w:rPr>
                <w:t>www.vavt.ru</w:t>
              </w:r>
            </w:hyperlink>
          </w:p>
        </w:tc>
      </w:tr>
      <w:tr w:rsidR="00492E47" w14:paraId="3E12AE37"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3AD36F0E" w14:textId="77777777" w:rsidR="00492E47" w:rsidRDefault="00492E47" w:rsidP="00625AD5">
            <w:pPr>
              <w:rPr>
                <w:rFonts w:eastAsia="Calibri"/>
                <w:sz w:val="24"/>
                <w:szCs w:val="24"/>
                <w:lang w:eastAsia="en-US"/>
              </w:rPr>
            </w:pPr>
            <w:r>
              <w:rPr>
                <w:rFonts w:eastAsia="Calibri"/>
                <w:sz w:val="24"/>
                <w:szCs w:val="24"/>
                <w:lang w:eastAsia="en-US"/>
              </w:rPr>
              <w:t xml:space="preserve">Экономика России - </w:t>
            </w:r>
            <w:r>
              <w:rPr>
                <w:rFonts w:eastAsia="Calibri"/>
                <w:sz w:val="24"/>
                <w:szCs w:val="24"/>
                <w:lang w:val="en-US" w:eastAsia="en-US"/>
              </w:rPr>
              <w:t>XXI</w:t>
            </w:r>
            <w:r>
              <w:rPr>
                <w:rFonts w:eastAsia="Calibri"/>
                <w:sz w:val="24"/>
                <w:szCs w:val="24"/>
                <w:lang w:eastAsia="en-US"/>
              </w:rPr>
              <w:t xml:space="preserve"> век</w:t>
            </w:r>
          </w:p>
        </w:tc>
        <w:tc>
          <w:tcPr>
            <w:tcW w:w="4437" w:type="dxa"/>
            <w:tcBorders>
              <w:top w:val="single" w:sz="4" w:space="0" w:color="auto"/>
              <w:left w:val="single" w:sz="4" w:space="0" w:color="auto"/>
              <w:bottom w:val="single" w:sz="4" w:space="0" w:color="auto"/>
              <w:right w:val="single" w:sz="4" w:space="0" w:color="auto"/>
            </w:tcBorders>
            <w:hideMark/>
          </w:tcPr>
          <w:p w14:paraId="5C582F12" w14:textId="77777777" w:rsidR="00492E47" w:rsidRDefault="00000000" w:rsidP="00625AD5">
            <w:pPr>
              <w:rPr>
                <w:rFonts w:eastAsia="Calibri"/>
                <w:color w:val="000000"/>
                <w:sz w:val="24"/>
                <w:szCs w:val="24"/>
                <w:lang w:val="en-US" w:eastAsia="en-US"/>
              </w:rPr>
            </w:pPr>
            <w:hyperlink r:id="rId27" w:history="1">
              <w:r w:rsidR="00492E47">
                <w:rPr>
                  <w:rStyle w:val="a4"/>
                  <w:rFonts w:eastAsia="Calibri"/>
                  <w:color w:val="000000"/>
                  <w:sz w:val="24"/>
                  <w:szCs w:val="24"/>
                  <w:lang w:val="en-US" w:eastAsia="en-US"/>
                </w:rPr>
                <w:t>www.ruseconomy.ru</w:t>
              </w:r>
            </w:hyperlink>
          </w:p>
        </w:tc>
      </w:tr>
      <w:tr w:rsidR="00492E47" w14:paraId="0F0728B8"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DB2444D" w14:textId="77777777" w:rsidR="00492E47" w:rsidRDefault="00492E47" w:rsidP="00625AD5">
            <w:pPr>
              <w:rPr>
                <w:rFonts w:eastAsia="Calibri"/>
                <w:sz w:val="24"/>
                <w:szCs w:val="24"/>
                <w:lang w:eastAsia="en-US"/>
              </w:rPr>
            </w:pPr>
            <w:r>
              <w:rPr>
                <w:rFonts w:eastAsia="Calibri"/>
                <w:sz w:val="24"/>
                <w:szCs w:val="24"/>
                <w:lang w:eastAsia="en-US"/>
              </w:rPr>
              <w:t>Рынок ценных бумаг</w:t>
            </w:r>
          </w:p>
        </w:tc>
        <w:tc>
          <w:tcPr>
            <w:tcW w:w="4437" w:type="dxa"/>
            <w:tcBorders>
              <w:top w:val="single" w:sz="4" w:space="0" w:color="auto"/>
              <w:left w:val="single" w:sz="4" w:space="0" w:color="auto"/>
              <w:bottom w:val="single" w:sz="4" w:space="0" w:color="auto"/>
              <w:right w:val="single" w:sz="4" w:space="0" w:color="auto"/>
            </w:tcBorders>
            <w:hideMark/>
          </w:tcPr>
          <w:p w14:paraId="6AF33362" w14:textId="77777777" w:rsidR="00492E47" w:rsidRDefault="00000000" w:rsidP="00625AD5">
            <w:pPr>
              <w:rPr>
                <w:rFonts w:eastAsia="Calibri"/>
                <w:color w:val="000000"/>
                <w:sz w:val="24"/>
                <w:szCs w:val="24"/>
                <w:lang w:val="en-US" w:eastAsia="en-US"/>
              </w:rPr>
            </w:pPr>
            <w:hyperlink r:id="rId28" w:history="1">
              <w:r w:rsidR="00492E47">
                <w:rPr>
                  <w:rStyle w:val="a4"/>
                  <w:rFonts w:eastAsia="Calibri"/>
                  <w:color w:val="000000"/>
                  <w:sz w:val="24"/>
                  <w:szCs w:val="24"/>
                  <w:lang w:val="en-US" w:eastAsia="en-US"/>
                </w:rPr>
                <w:t>www.rcb.ru</w:t>
              </w:r>
            </w:hyperlink>
          </w:p>
        </w:tc>
      </w:tr>
      <w:tr w:rsidR="00492E47" w14:paraId="023315B7"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0B1E6E6" w14:textId="77777777" w:rsidR="00492E47" w:rsidRDefault="00492E47" w:rsidP="00625AD5">
            <w:pPr>
              <w:rPr>
                <w:rFonts w:eastAsia="Calibri"/>
                <w:sz w:val="24"/>
                <w:szCs w:val="24"/>
                <w:lang w:eastAsia="en-US"/>
              </w:rPr>
            </w:pPr>
            <w:r>
              <w:rPr>
                <w:rFonts w:eastAsia="Calibri"/>
                <w:sz w:val="24"/>
                <w:szCs w:val="24"/>
                <w:lang w:eastAsia="en-US"/>
              </w:rPr>
              <w:t>Вестник международной аналитической информации</w:t>
            </w:r>
          </w:p>
        </w:tc>
        <w:tc>
          <w:tcPr>
            <w:tcW w:w="4437" w:type="dxa"/>
            <w:tcBorders>
              <w:top w:val="single" w:sz="4" w:space="0" w:color="auto"/>
              <w:left w:val="single" w:sz="4" w:space="0" w:color="auto"/>
              <w:bottom w:val="single" w:sz="4" w:space="0" w:color="auto"/>
              <w:right w:val="single" w:sz="4" w:space="0" w:color="auto"/>
            </w:tcBorders>
            <w:hideMark/>
          </w:tcPr>
          <w:p w14:paraId="63F3C70A" w14:textId="77777777" w:rsidR="00492E47" w:rsidRDefault="00000000" w:rsidP="00625AD5">
            <w:pPr>
              <w:rPr>
                <w:rFonts w:eastAsia="Calibri"/>
                <w:color w:val="000000"/>
                <w:sz w:val="24"/>
                <w:szCs w:val="24"/>
                <w:lang w:eastAsia="en-US"/>
              </w:rPr>
            </w:pPr>
            <w:hyperlink r:id="rId29"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itar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tass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p w14:paraId="1A27C166" w14:textId="77777777" w:rsidR="00492E47" w:rsidRDefault="00000000" w:rsidP="00625AD5">
            <w:pPr>
              <w:rPr>
                <w:rFonts w:eastAsia="Calibri"/>
                <w:color w:val="000000"/>
                <w:sz w:val="24"/>
                <w:szCs w:val="24"/>
                <w:lang w:eastAsia="en-US"/>
              </w:rPr>
            </w:pPr>
            <w:hyperlink r:id="rId30"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tass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online</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bl>
    <w:p w14:paraId="7CD4AEAC" w14:textId="77777777" w:rsidR="00492E47" w:rsidRDefault="00492E47" w:rsidP="00492E47">
      <w:pPr>
        <w:jc w:val="center"/>
        <w:rPr>
          <w:rFonts w:eastAsia="Calibri"/>
          <w:sz w:val="24"/>
          <w:szCs w:val="24"/>
          <w:lang w:eastAsia="en-US"/>
        </w:rPr>
      </w:pPr>
    </w:p>
    <w:p w14:paraId="063DE83D" w14:textId="77777777" w:rsidR="00492E47" w:rsidRDefault="00492E47" w:rsidP="00492E47">
      <w:pPr>
        <w:suppressLineNumbers/>
        <w:tabs>
          <w:tab w:val="left" w:pos="900"/>
        </w:tabs>
        <w:suppressAutoHyphens/>
        <w:ind w:firstLine="540"/>
        <w:jc w:val="center"/>
        <w:rPr>
          <w:rFonts w:eastAsia="Calibri"/>
          <w:b/>
          <w:sz w:val="24"/>
          <w:szCs w:val="24"/>
          <w:lang w:eastAsia="en-US"/>
        </w:rPr>
      </w:pPr>
      <w:r>
        <w:rPr>
          <w:rFonts w:eastAsia="Calibri"/>
          <w:b/>
          <w:sz w:val="24"/>
          <w:szCs w:val="24"/>
          <w:lang w:eastAsia="en-US"/>
        </w:rPr>
        <w:t>Базы данных, информационно-справочные и поисковые системы</w:t>
      </w:r>
    </w:p>
    <w:p w14:paraId="100317FF"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Справочно-правовая система «Консультант Плюс» </w:t>
      </w:r>
      <w:hyperlink r:id="rId31" w:history="1">
        <w:r>
          <w:rPr>
            <w:rStyle w:val="a4"/>
            <w:rFonts w:eastAsia="Calibri"/>
            <w:sz w:val="24"/>
            <w:szCs w:val="24"/>
            <w:lang w:eastAsia="en-US"/>
          </w:rPr>
          <w:t>http://www.consultant.ru</w:t>
        </w:r>
      </w:hyperlink>
      <w:r>
        <w:rPr>
          <w:rFonts w:eastAsia="Calibri"/>
          <w:sz w:val="24"/>
          <w:szCs w:val="24"/>
          <w:u w:val="single"/>
          <w:lang w:eastAsia="en-US"/>
        </w:rPr>
        <w:t>.</w:t>
      </w:r>
      <w:r>
        <w:rPr>
          <w:rFonts w:eastAsia="Calibri"/>
          <w:sz w:val="24"/>
          <w:szCs w:val="24"/>
          <w:lang w:eastAsia="en-US"/>
        </w:rPr>
        <w:t xml:space="preserve"> </w:t>
      </w:r>
    </w:p>
    <w:p w14:paraId="61BC4F14"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Информационно-правовой портал «Гарант» </w:t>
      </w:r>
      <w:hyperlink r:id="rId32" w:history="1">
        <w:r>
          <w:rPr>
            <w:rStyle w:val="a4"/>
            <w:rFonts w:eastAsia="Calibri"/>
            <w:sz w:val="24"/>
            <w:szCs w:val="24"/>
            <w:lang w:eastAsia="en-US"/>
          </w:rPr>
          <w:t>http://www.garant.ru.</w:t>
        </w:r>
      </w:hyperlink>
    </w:p>
    <w:p w14:paraId="10328A03"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Федеральный портал «Российское образование» </w:t>
      </w:r>
      <w:hyperlink r:id="rId33" w:history="1">
        <w:r>
          <w:rPr>
            <w:rStyle w:val="a4"/>
            <w:rFonts w:eastAsia="Calibri"/>
            <w:sz w:val="24"/>
            <w:szCs w:val="24"/>
            <w:lang w:eastAsia="en-US"/>
          </w:rPr>
          <w:t>http://www.edu.ru.</w:t>
        </w:r>
      </w:hyperlink>
    </w:p>
    <w:p w14:paraId="7DE53D19" w14:textId="77777777" w:rsidR="00492E47" w:rsidRDefault="00492E47" w:rsidP="00492E47">
      <w:pPr>
        <w:numPr>
          <w:ilvl w:val="0"/>
          <w:numId w:val="23"/>
        </w:numPr>
        <w:tabs>
          <w:tab w:val="left" w:pos="900"/>
        </w:tabs>
        <w:ind w:left="0" w:firstLine="540"/>
        <w:contextualSpacing/>
        <w:jc w:val="both"/>
        <w:rPr>
          <w:rFonts w:eastAsia="Calibri"/>
          <w:color w:val="0000FF"/>
          <w:sz w:val="24"/>
          <w:szCs w:val="24"/>
          <w:u w:val="single"/>
          <w:lang w:eastAsia="en-US"/>
        </w:rPr>
      </w:pPr>
      <w:r>
        <w:rPr>
          <w:rFonts w:eastAsia="Calibri"/>
          <w:sz w:val="24"/>
          <w:szCs w:val="24"/>
          <w:lang w:eastAsia="en-US"/>
        </w:rPr>
        <w:t xml:space="preserve">Официальный сайт Минэкономразвития России. </w:t>
      </w:r>
      <w:hyperlink r:id="rId34" w:history="1">
        <w:r>
          <w:rPr>
            <w:rStyle w:val="a4"/>
            <w:rFonts w:eastAsia="Calibri"/>
            <w:sz w:val="24"/>
            <w:szCs w:val="24"/>
            <w:lang w:eastAsia="en-US"/>
          </w:rPr>
          <w:t>http://www</w:t>
        </w:r>
      </w:hyperlink>
      <w:r>
        <w:rPr>
          <w:rFonts w:eastAsia="Calibri"/>
          <w:sz w:val="24"/>
          <w:szCs w:val="24"/>
          <w:u w:val="single"/>
          <w:lang w:eastAsia="en-US"/>
        </w:rPr>
        <w:t xml:space="preserve">. </w:t>
      </w:r>
      <w:r>
        <w:rPr>
          <w:rFonts w:eastAsia="Calibri"/>
          <w:color w:val="0000FF"/>
          <w:sz w:val="24"/>
          <w:szCs w:val="24"/>
          <w:u w:val="single"/>
          <w:lang w:val="en-US" w:eastAsia="en-US"/>
        </w:rPr>
        <w:t>economy</w:t>
      </w:r>
      <w:r>
        <w:rPr>
          <w:rFonts w:eastAsia="Calibri"/>
          <w:color w:val="0000FF"/>
          <w:sz w:val="24"/>
          <w:szCs w:val="24"/>
          <w:u w:val="single"/>
          <w:lang w:eastAsia="en-US"/>
        </w:rPr>
        <w:t xml:space="preserve">. </w:t>
      </w:r>
      <w:r>
        <w:rPr>
          <w:rFonts w:eastAsia="Calibri"/>
          <w:color w:val="0000FF"/>
          <w:sz w:val="24"/>
          <w:szCs w:val="24"/>
          <w:u w:val="single"/>
          <w:lang w:val="en-US" w:eastAsia="en-US"/>
        </w:rPr>
        <w:t>gov</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p>
    <w:p w14:paraId="5E65E822"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lastRenderedPageBreak/>
        <w:t xml:space="preserve">Официальный сайт Росстата. </w:t>
      </w:r>
      <w:hyperlink r:id="rId35" w:history="1">
        <w:r>
          <w:rPr>
            <w:rStyle w:val="a4"/>
            <w:rFonts w:eastAsia="Calibri"/>
            <w:sz w:val="24"/>
            <w:szCs w:val="24"/>
            <w:lang w:eastAsia="en-US"/>
          </w:rPr>
          <w:t>http://www</w:t>
        </w:r>
      </w:hyperlink>
      <w:r>
        <w:rPr>
          <w:rFonts w:eastAsia="Calibri"/>
          <w:sz w:val="24"/>
          <w:szCs w:val="24"/>
          <w:u w:val="single"/>
          <w:lang w:eastAsia="en-US"/>
        </w:rPr>
        <w:t>.</w:t>
      </w:r>
      <w:r>
        <w:rPr>
          <w:rFonts w:eastAsia="Calibri"/>
          <w:color w:val="0000FF"/>
          <w:sz w:val="24"/>
          <w:szCs w:val="24"/>
          <w:u w:val="single"/>
          <w:lang w:val="en-US" w:eastAsia="en-US"/>
        </w:rPr>
        <w:t>gks</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sz w:val="24"/>
          <w:szCs w:val="24"/>
          <w:u w:val="single"/>
          <w:lang w:eastAsia="en-US"/>
        </w:rPr>
        <w:t>.</w:t>
      </w:r>
    </w:p>
    <w:p w14:paraId="06874A87" w14:textId="77777777" w:rsidR="00492E47" w:rsidRDefault="00492E47" w:rsidP="00492E47">
      <w:pPr>
        <w:numPr>
          <w:ilvl w:val="0"/>
          <w:numId w:val="23"/>
        </w:numPr>
        <w:tabs>
          <w:tab w:val="left" w:pos="900"/>
        </w:tabs>
        <w:ind w:left="0" w:firstLine="540"/>
        <w:contextualSpacing/>
        <w:jc w:val="both"/>
        <w:rPr>
          <w:rFonts w:eastAsia="Calibri"/>
          <w:color w:val="000000"/>
          <w:sz w:val="24"/>
          <w:szCs w:val="24"/>
          <w:lang w:eastAsia="en-US"/>
        </w:rPr>
      </w:pPr>
      <w:r>
        <w:rPr>
          <w:rFonts w:eastAsia="Calibri"/>
          <w:sz w:val="24"/>
          <w:szCs w:val="24"/>
          <w:lang w:eastAsia="en-US"/>
        </w:rPr>
        <w:t xml:space="preserve">Российский экономический Интернет-журнал. </w:t>
      </w:r>
      <w:hyperlink r:id="rId36" w:history="1">
        <w:r>
          <w:rPr>
            <w:rStyle w:val="a4"/>
            <w:rFonts w:eastAsia="Calibri"/>
            <w:sz w:val="24"/>
            <w:szCs w:val="24"/>
            <w:lang w:eastAsia="en-US"/>
          </w:rPr>
          <w:t>http://www.e-rej.ru</w:t>
        </w:r>
      </w:hyperlink>
      <w:r>
        <w:rPr>
          <w:rFonts w:eastAsia="Calibri"/>
          <w:color w:val="000000"/>
          <w:sz w:val="24"/>
          <w:szCs w:val="24"/>
          <w:lang w:eastAsia="en-US"/>
        </w:rPr>
        <w:t>.</w:t>
      </w:r>
    </w:p>
    <w:p w14:paraId="0F42DF48"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Федеральный образовательный портал «Экономика, социология, менеджмент». </w:t>
      </w:r>
      <w:r>
        <w:rPr>
          <w:rFonts w:eastAsia="Calibri"/>
          <w:color w:val="0000FF"/>
          <w:sz w:val="24"/>
          <w:szCs w:val="24"/>
          <w:u w:val="single"/>
          <w:lang w:eastAsia="en-US"/>
        </w:rPr>
        <w:t>http://</w:t>
      </w:r>
      <w:r>
        <w:rPr>
          <w:rFonts w:eastAsia="Calibri"/>
          <w:color w:val="0000FF"/>
          <w:sz w:val="24"/>
          <w:szCs w:val="24"/>
          <w:u w:val="single"/>
          <w:lang w:val="en-US" w:eastAsia="en-US"/>
        </w:rPr>
        <w:t>ecsocman</w:t>
      </w:r>
      <w:r>
        <w:rPr>
          <w:rFonts w:eastAsia="Calibri"/>
          <w:color w:val="0000FF"/>
          <w:sz w:val="24"/>
          <w:szCs w:val="24"/>
          <w:u w:val="single"/>
          <w:lang w:eastAsia="en-US"/>
        </w:rPr>
        <w:t>.</w:t>
      </w:r>
      <w:r>
        <w:rPr>
          <w:rFonts w:eastAsia="Calibri"/>
          <w:color w:val="0000FF"/>
          <w:sz w:val="24"/>
          <w:szCs w:val="24"/>
          <w:u w:val="single"/>
          <w:lang w:val="en-US" w:eastAsia="en-US"/>
        </w:rPr>
        <w:t>edu</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r>
        <w:rPr>
          <w:rFonts w:eastAsia="Calibri"/>
          <w:color w:val="0000FF"/>
          <w:sz w:val="24"/>
          <w:szCs w:val="24"/>
          <w:u w:val="single"/>
          <w:lang w:val="en-US" w:eastAsia="en-US"/>
        </w:rPr>
        <w:t>net</w:t>
      </w:r>
      <w:r>
        <w:rPr>
          <w:rFonts w:eastAsia="Calibri"/>
          <w:sz w:val="24"/>
          <w:szCs w:val="24"/>
          <w:u w:val="single"/>
          <w:lang w:eastAsia="en-US"/>
        </w:rPr>
        <w:t>.</w:t>
      </w:r>
    </w:p>
    <w:p w14:paraId="137C9684"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Федеральное хранилище «Единая коллекция цифровых образовательных ресурсов»</w:t>
      </w:r>
      <w:hyperlink r:id="rId37" w:history="1">
        <w:r>
          <w:rPr>
            <w:rStyle w:val="a4"/>
            <w:rFonts w:eastAsia="Calibri"/>
            <w:color w:val="auto"/>
            <w:sz w:val="24"/>
            <w:szCs w:val="24"/>
            <w:u w:val="none"/>
            <w:lang w:eastAsia="en-US"/>
          </w:rPr>
          <w:t>.</w:t>
        </w:r>
      </w:hyperlink>
    </w:p>
    <w:p w14:paraId="2DA6F2C3"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Электронная библиотека экономической и деловой литературы. </w:t>
      </w:r>
      <w:hyperlink r:id="rId38" w:history="1">
        <w:r>
          <w:rPr>
            <w:rStyle w:val="a4"/>
            <w:rFonts w:eastAsia="Calibri"/>
            <w:sz w:val="24"/>
            <w:szCs w:val="24"/>
            <w:lang w:eastAsia="en-US"/>
          </w:rPr>
          <w:t>http://www</w:t>
        </w:r>
      </w:hyperlink>
      <w:r>
        <w:rPr>
          <w:rFonts w:eastAsia="Calibri"/>
          <w:sz w:val="24"/>
          <w:szCs w:val="24"/>
          <w:u w:val="single"/>
          <w:lang w:eastAsia="en-US"/>
        </w:rPr>
        <w:t>.</w:t>
      </w:r>
      <w:r>
        <w:rPr>
          <w:rFonts w:eastAsia="Calibri"/>
          <w:color w:val="0000FF"/>
          <w:sz w:val="24"/>
          <w:szCs w:val="24"/>
          <w:u w:val="single"/>
          <w:lang w:val="en-US" w:eastAsia="en-US"/>
        </w:rPr>
        <w:t>aup</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r>
        <w:rPr>
          <w:rFonts w:eastAsia="Calibri"/>
          <w:color w:val="0000FF"/>
          <w:sz w:val="24"/>
          <w:szCs w:val="24"/>
          <w:u w:val="single"/>
          <w:lang w:val="en-US" w:eastAsia="en-US"/>
        </w:rPr>
        <w:t>library</w:t>
      </w:r>
      <w:r>
        <w:rPr>
          <w:rFonts w:eastAsia="Calibri"/>
          <w:sz w:val="24"/>
          <w:szCs w:val="24"/>
          <w:u w:val="single"/>
          <w:lang w:eastAsia="en-US"/>
        </w:rPr>
        <w:t>.</w:t>
      </w:r>
    </w:p>
    <w:p w14:paraId="78BBEE24" w14:textId="77777777" w:rsidR="00492E47" w:rsidRDefault="00492E47" w:rsidP="00492E47">
      <w:pPr>
        <w:tabs>
          <w:tab w:val="left" w:pos="900"/>
        </w:tabs>
        <w:ind w:firstLine="540"/>
        <w:jc w:val="center"/>
        <w:rPr>
          <w:rFonts w:eastAsia="Calibri"/>
          <w:sz w:val="24"/>
          <w:szCs w:val="24"/>
          <w:lang w:eastAsia="en-US"/>
        </w:rPr>
      </w:pPr>
    </w:p>
    <w:p w14:paraId="5CABC9F8" w14:textId="77777777" w:rsidR="00492E47" w:rsidRDefault="00492E47" w:rsidP="00492E47">
      <w:pPr>
        <w:tabs>
          <w:tab w:val="left" w:pos="900"/>
        </w:tabs>
        <w:adjustRightInd w:val="0"/>
        <w:jc w:val="center"/>
        <w:rPr>
          <w:rFonts w:eastAsia="Calibri"/>
          <w:b/>
          <w:bCs/>
          <w:iCs/>
          <w:color w:val="000000"/>
          <w:sz w:val="24"/>
          <w:szCs w:val="24"/>
          <w:lang w:eastAsia="en-US"/>
        </w:rPr>
      </w:pPr>
      <w:r>
        <w:rPr>
          <w:rFonts w:eastAsia="Calibri"/>
          <w:b/>
          <w:bCs/>
          <w:iCs/>
          <w:color w:val="000000"/>
          <w:sz w:val="24"/>
          <w:szCs w:val="24"/>
          <w:lang w:eastAsia="en-US"/>
        </w:rPr>
        <w:t>Информационные источники по мировой экономике</w:t>
      </w:r>
    </w:p>
    <w:p w14:paraId="457028B4"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www.imd.ch </w:t>
      </w:r>
      <w:r>
        <w:rPr>
          <w:rFonts w:eastAsia="Calibri"/>
          <w:color w:val="000000"/>
          <w:sz w:val="24"/>
          <w:szCs w:val="24"/>
          <w:lang w:eastAsia="en-US"/>
        </w:rPr>
        <w:t>– Ежегодник мировой конкурентоспособности.</w:t>
      </w:r>
    </w:p>
    <w:p w14:paraId="7AD653A9"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www.weforum.org </w:t>
      </w:r>
      <w:r>
        <w:rPr>
          <w:rFonts w:eastAsia="Calibri"/>
          <w:color w:val="000000"/>
          <w:sz w:val="24"/>
          <w:szCs w:val="24"/>
          <w:lang w:eastAsia="en-US"/>
        </w:rPr>
        <w:t>– Всемирный экономический форум.</w:t>
      </w:r>
    </w:p>
    <w:p w14:paraId="0B54652C"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www.info.worldbank.org/governauce/beeps2002 </w:t>
      </w:r>
      <w:r>
        <w:rPr>
          <w:rFonts w:eastAsia="Calibri"/>
          <w:color w:val="000000"/>
          <w:sz w:val="24"/>
          <w:szCs w:val="24"/>
          <w:lang w:eastAsia="en-US"/>
        </w:rPr>
        <w:t>– Обзор условий предпринимательской среды.</w:t>
      </w:r>
    </w:p>
    <w:p w14:paraId="3FB9F651"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www.heritage.org </w:t>
      </w:r>
      <w:r>
        <w:rPr>
          <w:rFonts w:eastAsia="Calibri"/>
          <w:color w:val="000000"/>
          <w:sz w:val="24"/>
          <w:szCs w:val="24"/>
          <w:lang w:eastAsia="en-US"/>
        </w:rPr>
        <w:t>– Индекс экономической свободы.</w:t>
      </w:r>
    </w:p>
    <w:p w14:paraId="5C2B5724"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www.worldmarketsanalysis.com </w:t>
      </w:r>
      <w:r>
        <w:rPr>
          <w:rFonts w:eastAsia="Calibri"/>
          <w:color w:val="000000"/>
          <w:sz w:val="24"/>
          <w:szCs w:val="24"/>
          <w:lang w:eastAsia="en-US"/>
        </w:rPr>
        <w:t>– Центр изучения мировых рынков.</w:t>
      </w:r>
    </w:p>
    <w:p w14:paraId="05BAF87E"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www.freetheworld.com </w:t>
      </w:r>
      <w:r>
        <w:rPr>
          <w:rFonts w:eastAsia="Calibri"/>
          <w:color w:val="000000"/>
          <w:sz w:val="24"/>
          <w:szCs w:val="24"/>
          <w:lang w:eastAsia="en-US"/>
        </w:rPr>
        <w:t>– Экономическая свобода в мире.</w:t>
      </w:r>
    </w:p>
    <w:p w14:paraId="70DBA946"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www.ein.com </w:t>
      </w:r>
      <w:r>
        <w:rPr>
          <w:rFonts w:eastAsia="Calibri"/>
          <w:color w:val="000000"/>
          <w:sz w:val="24"/>
          <w:szCs w:val="24"/>
          <w:lang w:eastAsia="en-US"/>
        </w:rPr>
        <w:t>– Служба странового риска.</w:t>
      </w:r>
    </w:p>
    <w:p w14:paraId="35F9E8C7"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www.euromoneyplc.com </w:t>
      </w:r>
      <w:r>
        <w:rPr>
          <w:rFonts w:eastAsia="Calibri"/>
          <w:color w:val="000000"/>
          <w:sz w:val="24"/>
          <w:szCs w:val="24"/>
          <w:lang w:eastAsia="en-US"/>
        </w:rPr>
        <w:t>– Рейтинги кредитоспособности стран.</w:t>
      </w:r>
    </w:p>
    <w:p w14:paraId="4F63E7FE"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www.alkearney.com </w:t>
      </w:r>
      <w:r>
        <w:rPr>
          <w:rFonts w:eastAsia="Calibri"/>
          <w:color w:val="000000"/>
          <w:sz w:val="24"/>
          <w:szCs w:val="24"/>
          <w:lang w:eastAsia="en-US"/>
        </w:rPr>
        <w:t>– Индекс доверия FDI.</w:t>
      </w:r>
    </w:p>
    <w:p w14:paraId="46C7E2F9"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www.world-bank.org </w:t>
      </w:r>
      <w:r>
        <w:rPr>
          <w:rFonts w:eastAsia="Calibri"/>
          <w:color w:val="000000"/>
          <w:sz w:val="24"/>
          <w:szCs w:val="24"/>
          <w:lang w:eastAsia="en-US"/>
        </w:rPr>
        <w:t>– Мировой банк.</w:t>
      </w:r>
    </w:p>
    <w:p w14:paraId="7D5B5347"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www.ita.doc.gov </w:t>
      </w:r>
      <w:r>
        <w:rPr>
          <w:rFonts w:eastAsia="Calibri"/>
          <w:color w:val="000000"/>
          <w:sz w:val="24"/>
          <w:szCs w:val="24"/>
          <w:lang w:eastAsia="en-US"/>
        </w:rPr>
        <w:t>– Департамент торговли США.</w:t>
      </w:r>
    </w:p>
    <w:p w14:paraId="3396CF6B"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www.bis.org </w:t>
      </w:r>
      <w:r>
        <w:rPr>
          <w:rFonts w:eastAsia="Calibri"/>
          <w:color w:val="000000"/>
          <w:sz w:val="24"/>
          <w:szCs w:val="24"/>
          <w:lang w:eastAsia="en-US"/>
        </w:rPr>
        <w:t>– Банк международных расчетов.</w:t>
      </w:r>
    </w:p>
    <w:p w14:paraId="3BA002D4"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www.ilo.org </w:t>
      </w:r>
      <w:r>
        <w:rPr>
          <w:rFonts w:eastAsia="Calibri"/>
          <w:color w:val="000000"/>
          <w:sz w:val="24"/>
          <w:szCs w:val="24"/>
          <w:lang w:eastAsia="en-US"/>
        </w:rPr>
        <w:t>– Международная организация труда.</w:t>
      </w:r>
    </w:p>
    <w:p w14:paraId="04995962"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www.wto.org </w:t>
      </w:r>
      <w:r>
        <w:rPr>
          <w:rFonts w:eastAsia="Calibri"/>
          <w:color w:val="000000"/>
          <w:sz w:val="24"/>
          <w:szCs w:val="24"/>
          <w:lang w:eastAsia="en-US"/>
        </w:rPr>
        <w:t>– Всемирная торговая организация.</w:t>
      </w:r>
    </w:p>
    <w:p w14:paraId="0A06BA54"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www.unicc.org/unctad </w:t>
      </w:r>
      <w:r>
        <w:rPr>
          <w:rFonts w:eastAsia="Calibri"/>
          <w:color w:val="000000"/>
          <w:sz w:val="24"/>
          <w:szCs w:val="24"/>
          <w:lang w:eastAsia="en-US"/>
        </w:rPr>
        <w:t>– Конференция ООН по торговле и развитию.</w:t>
      </w:r>
    </w:p>
    <w:p w14:paraId="3F26E50F"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www.iccwbo.org </w:t>
      </w:r>
      <w:r>
        <w:rPr>
          <w:rFonts w:eastAsia="Calibri"/>
          <w:color w:val="000000"/>
          <w:sz w:val="24"/>
          <w:szCs w:val="24"/>
          <w:lang w:eastAsia="en-US"/>
        </w:rPr>
        <w:t>– Международная торговая палата.</w:t>
      </w:r>
    </w:p>
    <w:p w14:paraId="522E414C"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http://europa.eu.iat </w:t>
      </w:r>
      <w:r>
        <w:rPr>
          <w:rFonts w:eastAsia="Calibri"/>
          <w:color w:val="000000"/>
          <w:sz w:val="24"/>
          <w:szCs w:val="24"/>
          <w:lang w:eastAsia="en-US"/>
        </w:rPr>
        <w:t>– Европейский союз.</w:t>
      </w:r>
    </w:p>
    <w:p w14:paraId="538BDA13"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pacing w:val="-2"/>
          <w:sz w:val="24"/>
          <w:szCs w:val="24"/>
          <w:lang w:eastAsia="en-US"/>
        </w:rPr>
      </w:pPr>
      <w:r>
        <w:rPr>
          <w:rFonts w:eastAsia="Calibri"/>
          <w:color w:val="0000FF"/>
          <w:spacing w:val="-2"/>
          <w:sz w:val="24"/>
          <w:szCs w:val="24"/>
          <w:lang w:eastAsia="en-US"/>
        </w:rPr>
        <w:t xml:space="preserve">www.oecd.org </w:t>
      </w:r>
      <w:r>
        <w:rPr>
          <w:rFonts w:eastAsia="Calibri"/>
          <w:color w:val="000000"/>
          <w:spacing w:val="-2"/>
          <w:sz w:val="24"/>
          <w:szCs w:val="24"/>
          <w:lang w:eastAsia="en-US"/>
        </w:rPr>
        <w:t>– организация экономического сотрудничества и развития.</w:t>
      </w:r>
    </w:p>
    <w:p w14:paraId="3739E019"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www.imf.org </w:t>
      </w:r>
      <w:r>
        <w:rPr>
          <w:rFonts w:eastAsia="Calibri"/>
          <w:color w:val="000000"/>
          <w:sz w:val="24"/>
          <w:szCs w:val="24"/>
          <w:lang w:eastAsia="en-US"/>
        </w:rPr>
        <w:t>– МВФ.</w:t>
      </w:r>
    </w:p>
    <w:p w14:paraId="4256E6B7"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www.iiecom/ </w:t>
      </w:r>
      <w:r>
        <w:rPr>
          <w:rFonts w:eastAsia="Calibri"/>
          <w:color w:val="000000"/>
          <w:sz w:val="24"/>
          <w:szCs w:val="24"/>
          <w:lang w:eastAsia="en-US"/>
        </w:rPr>
        <w:t>– Институт международной экономики, Вашингтон.</w:t>
      </w:r>
    </w:p>
    <w:p w14:paraId="1ADDC6D6" w14:textId="77777777" w:rsidR="00492E47" w:rsidRDefault="00492E47" w:rsidP="00492E47">
      <w:pPr>
        <w:tabs>
          <w:tab w:val="left" w:pos="900"/>
        </w:tabs>
        <w:ind w:firstLine="540"/>
        <w:rPr>
          <w:rFonts w:eastAsia="Calibri"/>
          <w:sz w:val="24"/>
          <w:szCs w:val="24"/>
          <w:lang w:eastAsia="en-US"/>
        </w:rPr>
      </w:pPr>
    </w:p>
    <w:p w14:paraId="4921B6BD" w14:textId="77777777" w:rsidR="00492E47" w:rsidRDefault="00492E47" w:rsidP="00492E47">
      <w:pPr>
        <w:ind w:hanging="357"/>
        <w:jc w:val="center"/>
        <w:rPr>
          <w:rFonts w:eastAsia="Calibri"/>
          <w:b/>
          <w:sz w:val="24"/>
          <w:szCs w:val="24"/>
          <w:lang w:eastAsia="en-US"/>
        </w:rPr>
      </w:pPr>
      <w:r>
        <w:rPr>
          <w:rFonts w:eastAsia="Calibri"/>
          <w:b/>
          <w:sz w:val="24"/>
          <w:szCs w:val="24"/>
          <w:lang w:eastAsia="en-US"/>
        </w:rPr>
        <w:t>Официальные сайты государственных структур РФ</w:t>
      </w:r>
    </w:p>
    <w:p w14:paraId="2D6C56F0" w14:textId="77777777" w:rsidR="00492E47" w:rsidRDefault="00492E47" w:rsidP="00492E47">
      <w:pPr>
        <w:ind w:hanging="357"/>
        <w:jc w:val="center"/>
        <w:rPr>
          <w:rFonts w:eastAsia="Calibri"/>
          <w:b/>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4"/>
        <w:gridCol w:w="2976"/>
      </w:tblGrid>
      <w:tr w:rsidR="00492E47" w14:paraId="5E7AB1C2" w14:textId="77777777" w:rsidTr="00625AD5">
        <w:trPr>
          <w:trHeight w:val="374"/>
          <w:jc w:val="center"/>
        </w:trPr>
        <w:tc>
          <w:tcPr>
            <w:tcW w:w="6237" w:type="dxa"/>
            <w:tcBorders>
              <w:top w:val="single" w:sz="4" w:space="0" w:color="auto"/>
              <w:left w:val="single" w:sz="4" w:space="0" w:color="auto"/>
              <w:bottom w:val="single" w:sz="4" w:space="0" w:color="auto"/>
              <w:right w:val="single" w:sz="4" w:space="0" w:color="auto"/>
            </w:tcBorders>
            <w:vAlign w:val="center"/>
            <w:hideMark/>
          </w:tcPr>
          <w:p w14:paraId="30500CB4" w14:textId="77777777" w:rsidR="00492E47" w:rsidRDefault="00492E47" w:rsidP="00625AD5">
            <w:pPr>
              <w:jc w:val="center"/>
              <w:rPr>
                <w:rFonts w:eastAsia="Calibri"/>
                <w:sz w:val="24"/>
                <w:szCs w:val="24"/>
                <w:lang w:eastAsia="en-US"/>
              </w:rPr>
            </w:pPr>
            <w:r>
              <w:rPr>
                <w:rFonts w:eastAsia="Calibri"/>
                <w:sz w:val="24"/>
                <w:szCs w:val="24"/>
                <w:lang w:eastAsia="en-US"/>
              </w:rPr>
              <w:t>Название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04353A" w14:textId="77777777" w:rsidR="00492E47" w:rsidRDefault="00492E47" w:rsidP="00625AD5">
            <w:pPr>
              <w:jc w:val="center"/>
              <w:rPr>
                <w:rFonts w:eastAsia="Calibri"/>
                <w:sz w:val="24"/>
                <w:szCs w:val="24"/>
                <w:lang w:eastAsia="en-US"/>
              </w:rPr>
            </w:pPr>
            <w:r>
              <w:rPr>
                <w:rFonts w:eastAsia="Calibri"/>
                <w:sz w:val="24"/>
                <w:szCs w:val="24"/>
                <w:lang w:eastAsia="en-US"/>
              </w:rPr>
              <w:t>Официальный сайт</w:t>
            </w:r>
          </w:p>
        </w:tc>
      </w:tr>
      <w:tr w:rsidR="00492E47" w14:paraId="1BE2E863"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24024874" w14:textId="77777777" w:rsidR="00492E47" w:rsidRDefault="00492E47" w:rsidP="00625AD5">
            <w:pPr>
              <w:rPr>
                <w:rFonts w:eastAsia="Calibri"/>
                <w:sz w:val="24"/>
                <w:szCs w:val="24"/>
                <w:lang w:eastAsia="en-US"/>
              </w:rPr>
            </w:pPr>
            <w:r>
              <w:rPr>
                <w:rFonts w:eastAsia="Calibri"/>
                <w:sz w:val="24"/>
                <w:szCs w:val="24"/>
                <w:lang w:eastAsia="en-US"/>
              </w:rPr>
              <w:t>Официальный сайт правительства РФ</w:t>
            </w:r>
          </w:p>
        </w:tc>
        <w:tc>
          <w:tcPr>
            <w:tcW w:w="2977" w:type="dxa"/>
            <w:tcBorders>
              <w:top w:val="single" w:sz="4" w:space="0" w:color="auto"/>
              <w:left w:val="single" w:sz="4" w:space="0" w:color="auto"/>
              <w:bottom w:val="single" w:sz="4" w:space="0" w:color="auto"/>
              <w:right w:val="single" w:sz="4" w:space="0" w:color="auto"/>
            </w:tcBorders>
            <w:hideMark/>
          </w:tcPr>
          <w:p w14:paraId="06A24FFA" w14:textId="77777777" w:rsidR="00492E47" w:rsidRDefault="00000000" w:rsidP="00625AD5">
            <w:pPr>
              <w:jc w:val="center"/>
              <w:rPr>
                <w:rFonts w:eastAsia="Calibri"/>
                <w:color w:val="000000"/>
                <w:sz w:val="24"/>
                <w:szCs w:val="24"/>
                <w:lang w:eastAsia="en-US"/>
              </w:rPr>
            </w:pPr>
            <w:hyperlink r:id="rId39" w:history="1">
              <w:r w:rsidR="00492E47">
                <w:rPr>
                  <w:rStyle w:val="a4"/>
                  <w:rFonts w:eastAsia="Calibri"/>
                  <w:color w:val="000000"/>
                  <w:sz w:val="24"/>
                  <w:szCs w:val="24"/>
                  <w:lang w:eastAsia="en-US"/>
                </w:rPr>
                <w:t>www.government.ru</w:t>
              </w:r>
            </w:hyperlink>
          </w:p>
        </w:tc>
      </w:tr>
      <w:tr w:rsidR="00492E47" w14:paraId="7C414C2A"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6AF9EB24" w14:textId="77777777" w:rsidR="00492E47" w:rsidRDefault="00492E47" w:rsidP="00625AD5">
            <w:pPr>
              <w:rPr>
                <w:rFonts w:eastAsia="Calibri"/>
                <w:sz w:val="24"/>
                <w:szCs w:val="24"/>
                <w:lang w:eastAsia="en-US"/>
              </w:rPr>
            </w:pPr>
            <w:r>
              <w:rPr>
                <w:rFonts w:eastAsia="Calibri"/>
                <w:sz w:val="24"/>
                <w:szCs w:val="24"/>
                <w:lang w:eastAsia="en-US"/>
              </w:rPr>
              <w:t>Федеральная служба государственной статистики</w:t>
            </w:r>
          </w:p>
        </w:tc>
        <w:tc>
          <w:tcPr>
            <w:tcW w:w="2977" w:type="dxa"/>
            <w:tcBorders>
              <w:top w:val="single" w:sz="4" w:space="0" w:color="auto"/>
              <w:left w:val="single" w:sz="4" w:space="0" w:color="auto"/>
              <w:bottom w:val="single" w:sz="4" w:space="0" w:color="auto"/>
              <w:right w:val="single" w:sz="4" w:space="0" w:color="auto"/>
            </w:tcBorders>
            <w:hideMark/>
          </w:tcPr>
          <w:p w14:paraId="10BEA15E" w14:textId="77777777" w:rsidR="00492E47" w:rsidRDefault="00000000" w:rsidP="00625AD5">
            <w:pPr>
              <w:jc w:val="center"/>
              <w:rPr>
                <w:rFonts w:eastAsia="Calibri"/>
                <w:color w:val="000000"/>
                <w:sz w:val="24"/>
                <w:szCs w:val="24"/>
                <w:lang w:eastAsia="en-US"/>
              </w:rPr>
            </w:pPr>
            <w:hyperlink r:id="rId40" w:history="1">
              <w:r w:rsidR="00492E47">
                <w:rPr>
                  <w:rStyle w:val="a4"/>
                  <w:rFonts w:eastAsia="Calibri"/>
                  <w:color w:val="000000"/>
                  <w:sz w:val="24"/>
                  <w:szCs w:val="24"/>
                  <w:lang w:eastAsia="en-US"/>
                </w:rPr>
                <w:t>www.gks.ru</w:t>
              </w:r>
            </w:hyperlink>
          </w:p>
        </w:tc>
      </w:tr>
      <w:tr w:rsidR="00492E47" w14:paraId="6C8FCBCD"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7013F039" w14:textId="77777777" w:rsidR="00492E47" w:rsidRDefault="00000000" w:rsidP="00625AD5">
            <w:pPr>
              <w:rPr>
                <w:rFonts w:eastAsia="Calibri"/>
                <w:color w:val="000000"/>
                <w:sz w:val="24"/>
                <w:szCs w:val="24"/>
                <w:lang w:eastAsia="en-US"/>
              </w:rPr>
            </w:pPr>
            <w:hyperlink r:id="rId41" w:history="1">
              <w:r w:rsidR="00492E47">
                <w:rPr>
                  <w:rStyle w:val="a4"/>
                  <w:rFonts w:eastAsia="Calibri"/>
                  <w:color w:val="000000"/>
                  <w:sz w:val="24"/>
                  <w:szCs w:val="24"/>
                  <w:lang w:eastAsia="en-US"/>
                </w:rPr>
                <w:t>Министерство РФ по налогам и сборам</w:t>
              </w:r>
            </w:hyperlink>
          </w:p>
        </w:tc>
        <w:tc>
          <w:tcPr>
            <w:tcW w:w="2977" w:type="dxa"/>
            <w:tcBorders>
              <w:top w:val="single" w:sz="4" w:space="0" w:color="auto"/>
              <w:left w:val="single" w:sz="4" w:space="0" w:color="auto"/>
              <w:bottom w:val="single" w:sz="4" w:space="0" w:color="auto"/>
              <w:right w:val="single" w:sz="4" w:space="0" w:color="auto"/>
            </w:tcBorders>
            <w:hideMark/>
          </w:tcPr>
          <w:p w14:paraId="47F3BC68" w14:textId="77777777" w:rsidR="00492E47" w:rsidRDefault="00000000" w:rsidP="00625AD5">
            <w:pPr>
              <w:jc w:val="center"/>
              <w:rPr>
                <w:rFonts w:eastAsia="Calibri"/>
                <w:color w:val="000000"/>
                <w:sz w:val="24"/>
                <w:szCs w:val="24"/>
                <w:lang w:eastAsia="en-US"/>
              </w:rPr>
            </w:pPr>
            <w:hyperlink r:id="rId42" w:history="1">
              <w:r w:rsidR="00492E47">
                <w:rPr>
                  <w:rStyle w:val="a4"/>
                  <w:rFonts w:eastAsia="Calibri"/>
                  <w:color w:val="000000"/>
                  <w:sz w:val="24"/>
                  <w:szCs w:val="24"/>
                  <w:lang w:eastAsia="en-US"/>
                </w:rPr>
                <w:t>www.nalog.ru</w:t>
              </w:r>
            </w:hyperlink>
          </w:p>
        </w:tc>
      </w:tr>
      <w:tr w:rsidR="00492E47" w14:paraId="2006893F"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638A787F" w14:textId="77777777" w:rsidR="00492E47" w:rsidRDefault="00000000" w:rsidP="00625AD5">
            <w:pPr>
              <w:rPr>
                <w:rFonts w:eastAsia="Calibri"/>
                <w:color w:val="000000"/>
                <w:sz w:val="24"/>
                <w:szCs w:val="24"/>
                <w:lang w:eastAsia="en-US"/>
              </w:rPr>
            </w:pPr>
            <w:hyperlink r:id="rId43" w:history="1">
              <w:r w:rsidR="00492E47">
                <w:rPr>
                  <w:rStyle w:val="a4"/>
                  <w:rFonts w:eastAsia="Calibri"/>
                  <w:color w:val="000000"/>
                  <w:sz w:val="24"/>
                  <w:szCs w:val="24"/>
                  <w:lang w:eastAsia="en-US"/>
                </w:rPr>
                <w:t>Минфин России</w:t>
              </w:r>
            </w:hyperlink>
          </w:p>
        </w:tc>
        <w:tc>
          <w:tcPr>
            <w:tcW w:w="2977" w:type="dxa"/>
            <w:tcBorders>
              <w:top w:val="single" w:sz="4" w:space="0" w:color="auto"/>
              <w:left w:val="single" w:sz="4" w:space="0" w:color="auto"/>
              <w:bottom w:val="single" w:sz="4" w:space="0" w:color="auto"/>
              <w:right w:val="single" w:sz="4" w:space="0" w:color="auto"/>
            </w:tcBorders>
            <w:hideMark/>
          </w:tcPr>
          <w:p w14:paraId="523D983F" w14:textId="77777777" w:rsidR="00492E47" w:rsidRDefault="00000000" w:rsidP="00625AD5">
            <w:pPr>
              <w:jc w:val="center"/>
              <w:rPr>
                <w:rFonts w:eastAsia="Calibri"/>
                <w:color w:val="000000"/>
                <w:sz w:val="24"/>
                <w:szCs w:val="24"/>
                <w:lang w:eastAsia="en-US"/>
              </w:rPr>
            </w:pPr>
            <w:hyperlink r:id="rId44"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minfin</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22AC5AE0"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35CBFFFE" w14:textId="77777777" w:rsidR="00492E47" w:rsidRDefault="00000000" w:rsidP="00625AD5">
            <w:pPr>
              <w:rPr>
                <w:rFonts w:eastAsia="Calibri"/>
                <w:color w:val="000000"/>
                <w:sz w:val="24"/>
                <w:szCs w:val="24"/>
                <w:lang w:eastAsia="en-US"/>
              </w:rPr>
            </w:pPr>
            <w:hyperlink r:id="rId45" w:history="1">
              <w:r w:rsidR="00492E47">
                <w:rPr>
                  <w:rStyle w:val="a4"/>
                  <w:rFonts w:eastAsia="Calibri"/>
                  <w:color w:val="000000"/>
                  <w:sz w:val="24"/>
                  <w:szCs w:val="24"/>
                  <w:lang w:eastAsia="en-US"/>
                </w:rPr>
                <w:t>Центральный банк РФ</w:t>
              </w:r>
            </w:hyperlink>
          </w:p>
        </w:tc>
        <w:tc>
          <w:tcPr>
            <w:tcW w:w="2977" w:type="dxa"/>
            <w:tcBorders>
              <w:top w:val="single" w:sz="4" w:space="0" w:color="auto"/>
              <w:left w:val="single" w:sz="4" w:space="0" w:color="auto"/>
              <w:bottom w:val="single" w:sz="4" w:space="0" w:color="auto"/>
              <w:right w:val="single" w:sz="4" w:space="0" w:color="auto"/>
            </w:tcBorders>
            <w:hideMark/>
          </w:tcPr>
          <w:p w14:paraId="6E287F66" w14:textId="77777777" w:rsidR="00492E47" w:rsidRDefault="00000000" w:rsidP="00625AD5">
            <w:pPr>
              <w:jc w:val="center"/>
              <w:rPr>
                <w:rFonts w:eastAsia="Calibri"/>
                <w:color w:val="000000"/>
                <w:sz w:val="24"/>
                <w:szCs w:val="24"/>
                <w:lang w:val="en-US" w:eastAsia="en-US"/>
              </w:rPr>
            </w:pPr>
            <w:hyperlink r:id="rId46"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cbr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7BA2A3BC"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49270FBA" w14:textId="77777777" w:rsidR="00492E47" w:rsidRDefault="00000000" w:rsidP="00625AD5">
            <w:pPr>
              <w:rPr>
                <w:rFonts w:eastAsia="Calibri"/>
                <w:color w:val="000000"/>
                <w:spacing w:val="-4"/>
                <w:sz w:val="24"/>
                <w:szCs w:val="24"/>
                <w:lang w:eastAsia="en-US"/>
              </w:rPr>
            </w:pPr>
            <w:hyperlink r:id="rId47" w:history="1">
              <w:r w:rsidR="00492E47">
                <w:rPr>
                  <w:rStyle w:val="a4"/>
                  <w:rFonts w:eastAsia="Calibri"/>
                  <w:color w:val="000000"/>
                  <w:spacing w:val="-4"/>
                  <w:sz w:val="24"/>
                  <w:szCs w:val="24"/>
                  <w:lang w:eastAsia="en-US"/>
                </w:rPr>
                <w:t>Министерство экономического развития и торговли</w:t>
              </w:r>
            </w:hyperlink>
          </w:p>
        </w:tc>
        <w:tc>
          <w:tcPr>
            <w:tcW w:w="2977" w:type="dxa"/>
            <w:tcBorders>
              <w:top w:val="single" w:sz="4" w:space="0" w:color="auto"/>
              <w:left w:val="single" w:sz="4" w:space="0" w:color="auto"/>
              <w:bottom w:val="single" w:sz="4" w:space="0" w:color="auto"/>
              <w:right w:val="single" w:sz="4" w:space="0" w:color="auto"/>
            </w:tcBorders>
            <w:hideMark/>
          </w:tcPr>
          <w:p w14:paraId="7A932FED" w14:textId="77777777" w:rsidR="00492E47" w:rsidRDefault="00000000" w:rsidP="00625AD5">
            <w:pPr>
              <w:jc w:val="center"/>
              <w:rPr>
                <w:rFonts w:eastAsia="Calibri"/>
                <w:color w:val="000000"/>
                <w:sz w:val="24"/>
                <w:szCs w:val="24"/>
                <w:lang w:eastAsia="en-US"/>
              </w:rPr>
            </w:pPr>
            <w:hyperlink r:id="rId48"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economy</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gov</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wps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portal</w:t>
              </w:r>
            </w:hyperlink>
          </w:p>
        </w:tc>
      </w:tr>
      <w:tr w:rsidR="00492E47" w14:paraId="28CAA387"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29706141" w14:textId="77777777" w:rsidR="00492E47" w:rsidRDefault="00000000" w:rsidP="00625AD5">
            <w:pPr>
              <w:rPr>
                <w:rFonts w:eastAsia="Calibri"/>
                <w:color w:val="000000"/>
                <w:sz w:val="24"/>
                <w:szCs w:val="24"/>
                <w:lang w:eastAsia="en-US"/>
              </w:rPr>
            </w:pPr>
            <w:hyperlink r:id="rId49" w:history="1">
              <w:r w:rsidR="00492E47">
                <w:rPr>
                  <w:rStyle w:val="a4"/>
                  <w:rFonts w:eastAsia="Calibri"/>
                  <w:color w:val="000000"/>
                  <w:sz w:val="24"/>
                  <w:szCs w:val="24"/>
                  <w:lang w:eastAsia="en-US"/>
                </w:rPr>
                <w:t>Пенсионный фонд РФ</w:t>
              </w:r>
            </w:hyperlink>
          </w:p>
        </w:tc>
        <w:tc>
          <w:tcPr>
            <w:tcW w:w="2977" w:type="dxa"/>
            <w:tcBorders>
              <w:top w:val="single" w:sz="4" w:space="0" w:color="auto"/>
              <w:left w:val="single" w:sz="4" w:space="0" w:color="auto"/>
              <w:bottom w:val="single" w:sz="4" w:space="0" w:color="auto"/>
              <w:right w:val="single" w:sz="4" w:space="0" w:color="auto"/>
            </w:tcBorders>
            <w:hideMark/>
          </w:tcPr>
          <w:p w14:paraId="574FBB20" w14:textId="77777777" w:rsidR="00492E47" w:rsidRDefault="00000000" w:rsidP="00625AD5">
            <w:pPr>
              <w:jc w:val="center"/>
              <w:rPr>
                <w:rFonts w:eastAsia="Calibri"/>
                <w:color w:val="000000"/>
                <w:sz w:val="24"/>
                <w:szCs w:val="24"/>
                <w:lang w:eastAsia="en-US"/>
              </w:rPr>
            </w:pPr>
            <w:hyperlink r:id="rId50" w:history="1">
              <w:r w:rsidR="00492E47">
                <w:rPr>
                  <w:rStyle w:val="a4"/>
                  <w:rFonts w:eastAsia="Calibri"/>
                  <w:color w:val="000000"/>
                  <w:sz w:val="24"/>
                  <w:szCs w:val="24"/>
                  <w:lang w:eastAsia="en-US"/>
                </w:rPr>
                <w:t>www.pfrmsk.ru</w:t>
              </w:r>
            </w:hyperlink>
          </w:p>
        </w:tc>
      </w:tr>
    </w:tbl>
    <w:p w14:paraId="00F030E9" w14:textId="77777777" w:rsidR="00492E47" w:rsidRDefault="00492E47" w:rsidP="00492E47">
      <w:pPr>
        <w:adjustRightInd w:val="0"/>
        <w:ind w:hanging="357"/>
        <w:jc w:val="center"/>
        <w:rPr>
          <w:rFonts w:eastAsia="Calibri"/>
          <w:b/>
          <w:bCs/>
          <w:iCs/>
          <w:color w:val="000000"/>
          <w:sz w:val="24"/>
          <w:szCs w:val="24"/>
          <w:lang w:eastAsia="en-US"/>
        </w:rPr>
      </w:pPr>
    </w:p>
    <w:p w14:paraId="19911D55" w14:textId="77777777" w:rsidR="00492E47" w:rsidRPr="009820B2" w:rsidRDefault="00492E47" w:rsidP="00492E47">
      <w:pPr>
        <w:ind w:hanging="567"/>
        <w:rPr>
          <w:rFonts w:eastAsia="Calibri"/>
          <w:sz w:val="24"/>
          <w:szCs w:val="24"/>
          <w:lang w:eastAsia="en-US"/>
        </w:rPr>
      </w:pPr>
    </w:p>
    <w:p w14:paraId="6F1F12AE" w14:textId="77777777" w:rsidR="00492E47" w:rsidRPr="002371C7" w:rsidRDefault="00492E47" w:rsidP="00492E47">
      <w:pPr>
        <w:pStyle w:val="2"/>
      </w:pPr>
      <w:bookmarkStart w:id="46" w:name="_Toc445932112"/>
      <w:bookmarkStart w:id="47" w:name="_Toc515360349"/>
      <w:r w:rsidRPr="002371C7">
        <w:t>8. МАТЕРИАЛЬНО-ТЕХНИЧЕСКОЕ ОБЕСПЕЧЕНИЕ ДИСЦИПЛИНЫ</w:t>
      </w:r>
      <w:bookmarkEnd w:id="46"/>
      <w:bookmarkEnd w:id="47"/>
    </w:p>
    <w:p w14:paraId="161C8986" w14:textId="77777777" w:rsidR="00492E47" w:rsidRPr="009820B2" w:rsidRDefault="00492E47" w:rsidP="00492E47">
      <w:pPr>
        <w:shd w:val="clear" w:color="auto" w:fill="FFFFFF"/>
        <w:ind w:firstLine="567"/>
        <w:jc w:val="both"/>
        <w:rPr>
          <w:sz w:val="24"/>
          <w:szCs w:val="24"/>
        </w:rPr>
      </w:pPr>
    </w:p>
    <w:p w14:paraId="5FD48F8D" w14:textId="77777777" w:rsidR="00492E47" w:rsidRPr="00DF7198" w:rsidRDefault="00492E47" w:rsidP="00492E47">
      <w:pPr>
        <w:tabs>
          <w:tab w:val="left" w:pos="709"/>
        </w:tabs>
        <w:ind w:right="-285" w:firstLine="567"/>
        <w:jc w:val="both"/>
        <w:rPr>
          <w:sz w:val="24"/>
          <w:szCs w:val="24"/>
        </w:rPr>
      </w:pPr>
      <w:r w:rsidRPr="00DF7198">
        <w:rPr>
          <w:sz w:val="24"/>
          <w:szCs w:val="24"/>
        </w:rPr>
        <w:t xml:space="preserve">В качестве материально-технического обеспечения дисциплины для проведения лекций может использоваться проектор с компьютерным интерфейсом, для проведения практических занятий используется компьютерный класс с установленным программным обеспечением: </w:t>
      </w:r>
    </w:p>
    <w:p w14:paraId="78940510" w14:textId="77777777" w:rsidR="00492E47" w:rsidRPr="00DF7198" w:rsidRDefault="00492E47" w:rsidP="00492E47">
      <w:pPr>
        <w:tabs>
          <w:tab w:val="left" w:pos="709"/>
        </w:tabs>
        <w:ind w:right="-285" w:firstLine="567"/>
        <w:jc w:val="both"/>
        <w:rPr>
          <w:sz w:val="24"/>
          <w:szCs w:val="24"/>
        </w:rPr>
      </w:pPr>
      <w:r w:rsidRPr="00DF7198">
        <w:rPr>
          <w:sz w:val="24"/>
          <w:szCs w:val="24"/>
        </w:rPr>
        <w:lastRenderedPageBreak/>
        <w:t>- интегрированный пакет прикладных программ Microsoft Office (Microsoft Word, Microsoft Excel, Microsoft PowerPoint, Microsoft Access) или свободный пакет офи</w:t>
      </w:r>
      <w:r>
        <w:rPr>
          <w:sz w:val="24"/>
          <w:szCs w:val="24"/>
        </w:rPr>
        <w:t>сных приложений OpenOffice.org.</w:t>
      </w:r>
    </w:p>
    <w:p w14:paraId="619325C8" w14:textId="77777777" w:rsidR="00492E47" w:rsidRPr="00DF7198" w:rsidRDefault="00492E47" w:rsidP="00492E47">
      <w:pPr>
        <w:tabs>
          <w:tab w:val="left" w:pos="709"/>
        </w:tabs>
        <w:ind w:right="-285"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651D43F1" w14:textId="77777777" w:rsidR="00492E47" w:rsidRPr="00DF7198" w:rsidRDefault="00492E47" w:rsidP="00492E47">
      <w:pPr>
        <w:shd w:val="clear" w:color="auto" w:fill="FFFFFF"/>
        <w:tabs>
          <w:tab w:val="left" w:pos="709"/>
        </w:tabs>
        <w:ind w:right="-285" w:firstLine="567"/>
        <w:jc w:val="both"/>
        <w:rPr>
          <w:sz w:val="24"/>
          <w:szCs w:val="24"/>
        </w:rPr>
      </w:pPr>
      <w:r>
        <w:rPr>
          <w:sz w:val="24"/>
          <w:szCs w:val="24"/>
        </w:rPr>
        <w:t>Б</w:t>
      </w:r>
      <w:r w:rsidRPr="00DF7198">
        <w:rPr>
          <w:sz w:val="24"/>
          <w:szCs w:val="24"/>
        </w:rPr>
        <w:t>иблиотечный фонд специализированной литературы, в том числе ЭБС «IPRbooks».</w:t>
      </w:r>
    </w:p>
    <w:p w14:paraId="2EC47009" w14:textId="77777777" w:rsidR="00492E47" w:rsidRPr="00DF7198" w:rsidRDefault="00492E47" w:rsidP="00492E47">
      <w:pPr>
        <w:tabs>
          <w:tab w:val="left" w:pos="709"/>
        </w:tabs>
        <w:ind w:right="-285" w:firstLine="567"/>
        <w:jc w:val="both"/>
        <w:rPr>
          <w:sz w:val="24"/>
          <w:szCs w:val="24"/>
        </w:rPr>
      </w:pPr>
      <w:r>
        <w:rPr>
          <w:sz w:val="24"/>
          <w:szCs w:val="24"/>
        </w:rPr>
        <w:t>А</w:t>
      </w:r>
      <w:r w:rsidRPr="00DF7198">
        <w:rPr>
          <w:sz w:val="24"/>
          <w:szCs w:val="24"/>
        </w:rPr>
        <w:t>даптивная система управления обучением для компаний и образовательных организаций «</w:t>
      </w:r>
      <w:r w:rsidRPr="00DF7198">
        <w:rPr>
          <w:sz w:val="24"/>
          <w:szCs w:val="24"/>
          <w:lang w:val="en-US"/>
        </w:rPr>
        <w:t>Brainoom</w:t>
      </w:r>
      <w:r w:rsidRPr="00DF7198">
        <w:rPr>
          <w:sz w:val="24"/>
          <w:szCs w:val="24"/>
        </w:rPr>
        <w:t>».</w:t>
      </w:r>
    </w:p>
    <w:p w14:paraId="410AC9EF" w14:textId="77777777" w:rsidR="00492E47" w:rsidRPr="009820B2" w:rsidRDefault="00492E47" w:rsidP="00492E47">
      <w:pPr>
        <w:shd w:val="clear" w:color="auto" w:fill="FFFFFF"/>
        <w:jc w:val="center"/>
        <w:rPr>
          <w:b/>
          <w:sz w:val="24"/>
          <w:szCs w:val="24"/>
        </w:rPr>
      </w:pPr>
    </w:p>
    <w:p w14:paraId="55F1A64C" w14:textId="77777777" w:rsidR="00492E47" w:rsidRPr="009820B2" w:rsidRDefault="00492E47" w:rsidP="00492E47">
      <w:pPr>
        <w:rPr>
          <w:sz w:val="24"/>
          <w:szCs w:val="24"/>
        </w:rPr>
      </w:pPr>
    </w:p>
    <w:p w14:paraId="32858E99" w14:textId="77777777" w:rsidR="00492E47" w:rsidRPr="00C552A2" w:rsidRDefault="00492E47" w:rsidP="00492E47">
      <w:pPr>
        <w:ind w:firstLine="567"/>
        <w:jc w:val="both"/>
        <w:rPr>
          <w:sz w:val="24"/>
          <w:szCs w:val="24"/>
        </w:rPr>
      </w:pPr>
      <w:r w:rsidRPr="00C552A2">
        <w:rPr>
          <w:sz w:val="24"/>
          <w:szCs w:val="24"/>
        </w:rPr>
        <w:t>При реализации программы дисциплины используются различные образовательные технологии.</w:t>
      </w:r>
    </w:p>
    <w:p w14:paraId="48BC4704" w14:textId="77777777" w:rsidR="00492E47" w:rsidRPr="00C552A2" w:rsidRDefault="00492E47" w:rsidP="00492E47">
      <w:pPr>
        <w:ind w:firstLine="567"/>
        <w:jc w:val="both"/>
        <w:rPr>
          <w:sz w:val="24"/>
          <w:szCs w:val="24"/>
        </w:rPr>
      </w:pPr>
      <w:r w:rsidRPr="00C552A2">
        <w:rPr>
          <w:sz w:val="24"/>
          <w:szCs w:val="24"/>
        </w:rPr>
        <w:t>Аудиторные занятия проводятся в виде лекций и практических занятий.</w:t>
      </w:r>
    </w:p>
    <w:p w14:paraId="79FD5092" w14:textId="77777777" w:rsidR="00492E47" w:rsidRPr="00C552A2" w:rsidRDefault="00492E47" w:rsidP="00492E47">
      <w:pPr>
        <w:ind w:firstLine="567"/>
        <w:jc w:val="both"/>
        <w:rPr>
          <w:sz w:val="24"/>
          <w:szCs w:val="24"/>
        </w:rPr>
      </w:pPr>
      <w:r w:rsidRPr="00C552A2">
        <w:rPr>
          <w:sz w:val="24"/>
          <w:szCs w:val="24"/>
        </w:rPr>
        <w:t xml:space="preserve">Все  лекции  имеют компьютерные презентации  с использованием  мультимедиа,  ПК и компьютерного проектора.  </w:t>
      </w:r>
    </w:p>
    <w:p w14:paraId="0608F55E" w14:textId="77777777" w:rsidR="00492E47" w:rsidRPr="00C552A2" w:rsidRDefault="00492E47" w:rsidP="00492E47">
      <w:pPr>
        <w:ind w:firstLine="567"/>
        <w:jc w:val="both"/>
        <w:rPr>
          <w:sz w:val="24"/>
          <w:szCs w:val="24"/>
        </w:rPr>
      </w:pPr>
      <w:r w:rsidRPr="00C552A2">
        <w:rPr>
          <w:sz w:val="24"/>
          <w:szCs w:val="24"/>
        </w:rPr>
        <w:t>При проведении практических занятий используются активные и интерактивные формы проведения занятий анализ конкретных ситуаций всем составом группы студентов, дискуссии по актуальным проблемам экономики, решение тестов, практикумы).</w:t>
      </w:r>
    </w:p>
    <w:p w14:paraId="20B9C23C" w14:textId="77777777" w:rsidR="00492E47" w:rsidRPr="00C552A2" w:rsidRDefault="00492E47" w:rsidP="00492E47">
      <w:pPr>
        <w:ind w:firstLine="567"/>
        <w:jc w:val="both"/>
        <w:rPr>
          <w:sz w:val="24"/>
          <w:szCs w:val="24"/>
        </w:rPr>
      </w:pPr>
      <w:r w:rsidRPr="00C552A2">
        <w:rPr>
          <w:sz w:val="24"/>
          <w:szCs w:val="24"/>
        </w:rPr>
        <w:t xml:space="preserve">Самостоятельная работа студентов  </w:t>
      </w:r>
      <w:r w:rsidRPr="00C552A2">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115D3C49" w14:textId="77777777" w:rsidR="00492E47" w:rsidRPr="00C552A2" w:rsidRDefault="00492E47" w:rsidP="00492E47">
      <w:pPr>
        <w:ind w:firstLine="720"/>
        <w:jc w:val="both"/>
        <w:rPr>
          <w:sz w:val="24"/>
          <w:szCs w:val="24"/>
        </w:rPr>
      </w:pPr>
      <w:r w:rsidRPr="00C552A2">
        <w:rPr>
          <w:sz w:val="24"/>
          <w:szCs w:val="24"/>
        </w:rPr>
        <w:t xml:space="preserve">В процессе преподавания «Рынок ценных бумаг» самостоятельная работа реализуется: </w:t>
      </w:r>
    </w:p>
    <w:p w14:paraId="40DE70BF" w14:textId="77777777" w:rsidR="00492E47" w:rsidRPr="00C552A2" w:rsidRDefault="00492E47" w:rsidP="00492E47">
      <w:pPr>
        <w:numPr>
          <w:ilvl w:val="0"/>
          <w:numId w:val="11"/>
        </w:numPr>
        <w:autoSpaceDE w:val="0"/>
        <w:autoSpaceDN w:val="0"/>
        <w:adjustRightInd w:val="0"/>
        <w:ind w:left="0" w:firstLine="567"/>
        <w:jc w:val="both"/>
        <w:rPr>
          <w:sz w:val="24"/>
          <w:szCs w:val="24"/>
        </w:rPr>
      </w:pPr>
      <w:r w:rsidRPr="00C552A2">
        <w:rPr>
          <w:sz w:val="24"/>
          <w:szCs w:val="24"/>
        </w:rPr>
        <w:t xml:space="preserve">непосредственно в процессе аудиторных занятий – на лекциях, практических и семинарских занятиях; </w:t>
      </w:r>
    </w:p>
    <w:p w14:paraId="30981A04" w14:textId="77777777" w:rsidR="00492E47" w:rsidRPr="00C552A2" w:rsidRDefault="00492E47" w:rsidP="00492E47">
      <w:pPr>
        <w:numPr>
          <w:ilvl w:val="0"/>
          <w:numId w:val="11"/>
        </w:numPr>
        <w:autoSpaceDE w:val="0"/>
        <w:autoSpaceDN w:val="0"/>
        <w:adjustRightInd w:val="0"/>
        <w:ind w:left="0" w:firstLine="567"/>
        <w:jc w:val="both"/>
        <w:rPr>
          <w:sz w:val="24"/>
          <w:szCs w:val="24"/>
        </w:rPr>
      </w:pPr>
      <w:r w:rsidRPr="00C552A2">
        <w:rPr>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562AE1FF" w14:textId="77777777" w:rsidR="00492E47" w:rsidRPr="00C552A2" w:rsidRDefault="00492E47" w:rsidP="00492E47">
      <w:pPr>
        <w:numPr>
          <w:ilvl w:val="0"/>
          <w:numId w:val="11"/>
        </w:numPr>
        <w:ind w:left="0" w:firstLine="567"/>
        <w:contextualSpacing/>
        <w:jc w:val="both"/>
        <w:rPr>
          <w:sz w:val="24"/>
          <w:szCs w:val="24"/>
          <w:lang w:eastAsia="en-US"/>
        </w:rPr>
      </w:pPr>
      <w:r w:rsidRPr="00C552A2">
        <w:rPr>
          <w:sz w:val="24"/>
          <w:szCs w:val="24"/>
          <w:lang w:eastAsia="en-US"/>
        </w:rPr>
        <w:t>в библиотеке при выполнении студентом учебных и творческих задач.</w:t>
      </w:r>
    </w:p>
    <w:p w14:paraId="462CC59C" w14:textId="77777777" w:rsidR="00492E47" w:rsidRPr="00C552A2" w:rsidRDefault="00492E47" w:rsidP="00492E47">
      <w:pPr>
        <w:ind w:firstLine="567"/>
        <w:jc w:val="both"/>
        <w:rPr>
          <w:sz w:val="24"/>
          <w:szCs w:val="24"/>
        </w:rPr>
      </w:pPr>
      <w:r w:rsidRPr="00C552A2">
        <w:rPr>
          <w:sz w:val="24"/>
          <w:szCs w:val="24"/>
        </w:rPr>
        <w:t>Внеаудиторная СРС студентов разнообразна и представлена выполнением следующих видов заданий:</w:t>
      </w:r>
    </w:p>
    <w:p w14:paraId="3EA5C092" w14:textId="77777777" w:rsidR="00492E47" w:rsidRPr="00C552A2" w:rsidRDefault="00492E47" w:rsidP="00492E47">
      <w:pPr>
        <w:numPr>
          <w:ilvl w:val="0"/>
          <w:numId w:val="12"/>
        </w:numPr>
        <w:ind w:left="0" w:firstLine="567"/>
        <w:contextualSpacing/>
        <w:jc w:val="both"/>
        <w:rPr>
          <w:sz w:val="24"/>
          <w:szCs w:val="24"/>
          <w:lang w:eastAsia="en-US"/>
        </w:rPr>
      </w:pPr>
      <w:r w:rsidRPr="00C552A2">
        <w:rPr>
          <w:sz w:val="24"/>
          <w:szCs w:val="24"/>
          <w:lang w:eastAsia="en-US"/>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77D98524"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t xml:space="preserve">выполнение домашних заданий: решение задач; подбор и изучение литературных источников; разработка и составление различных схем; проведение расчетов и др.; </w:t>
      </w:r>
    </w:p>
    <w:p w14:paraId="6ED5A9B1" w14:textId="77777777" w:rsidR="00492E47" w:rsidRPr="00C552A2" w:rsidRDefault="00492E47" w:rsidP="00492E47">
      <w:pPr>
        <w:numPr>
          <w:ilvl w:val="0"/>
          <w:numId w:val="10"/>
        </w:numPr>
        <w:ind w:left="0" w:firstLine="567"/>
        <w:jc w:val="both"/>
        <w:outlineLvl w:val="5"/>
        <w:rPr>
          <w:bCs/>
          <w:sz w:val="24"/>
          <w:szCs w:val="24"/>
        </w:rPr>
      </w:pPr>
      <w:r w:rsidRPr="00C552A2">
        <w:rPr>
          <w:bCs/>
          <w:sz w:val="24"/>
          <w:szCs w:val="24"/>
        </w:rPr>
        <w:t>подготовка и выполнение контрольной работы;</w:t>
      </w:r>
    </w:p>
    <w:p w14:paraId="15DBCFA2"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t xml:space="preserve">выполнение индивидуальных заданий, направленных на развитие у студентов самостоятельности и инициативы; </w:t>
      </w:r>
    </w:p>
    <w:p w14:paraId="2CB935B9" w14:textId="77777777" w:rsidR="00492E47" w:rsidRPr="00C552A2" w:rsidRDefault="00492E47" w:rsidP="00492E47">
      <w:pPr>
        <w:numPr>
          <w:ilvl w:val="0"/>
          <w:numId w:val="12"/>
        </w:numPr>
        <w:autoSpaceDE w:val="0"/>
        <w:autoSpaceDN w:val="0"/>
        <w:adjustRightInd w:val="0"/>
        <w:ind w:left="0" w:firstLine="567"/>
        <w:jc w:val="both"/>
        <w:rPr>
          <w:sz w:val="24"/>
          <w:szCs w:val="24"/>
        </w:rPr>
      </w:pPr>
      <w:r w:rsidRPr="00C552A2">
        <w:rPr>
          <w:sz w:val="24"/>
          <w:szCs w:val="24"/>
        </w:rPr>
        <w:t xml:space="preserve">подготовка к участию в научно-теоретических конференциях и др. </w:t>
      </w:r>
    </w:p>
    <w:p w14:paraId="584EB2B4" w14:textId="77777777" w:rsidR="00492E47" w:rsidRPr="00C735C6" w:rsidRDefault="00492E47" w:rsidP="00492E47">
      <w:pPr>
        <w:ind w:firstLine="567"/>
        <w:jc w:val="both"/>
        <w:rPr>
          <w:sz w:val="24"/>
          <w:szCs w:val="24"/>
        </w:rPr>
      </w:pPr>
      <w:r w:rsidRPr="00C552A2">
        <w:rPr>
          <w:sz w:val="24"/>
          <w:szCs w:val="24"/>
        </w:rPr>
        <w:t>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w:t>
      </w:r>
      <w:r w:rsidRPr="00C735C6">
        <w:rPr>
          <w:sz w:val="24"/>
          <w:szCs w:val="24"/>
        </w:rPr>
        <w:t xml:space="preserve"> доступом к электронно-библиотечной системе. </w:t>
      </w:r>
    </w:p>
    <w:p w14:paraId="5E2A7B94" w14:textId="77777777" w:rsidR="00492E47" w:rsidRPr="009820B2" w:rsidRDefault="00492E47" w:rsidP="00492E47">
      <w:pPr>
        <w:ind w:firstLine="567"/>
        <w:jc w:val="both"/>
        <w:rPr>
          <w:sz w:val="24"/>
          <w:szCs w:val="24"/>
        </w:rPr>
      </w:pPr>
    </w:p>
    <w:p w14:paraId="1ED3D4F4" w14:textId="77777777" w:rsidR="00492E47" w:rsidRPr="00522B3C" w:rsidRDefault="00492E47" w:rsidP="00492E47">
      <w:pPr>
        <w:pStyle w:val="2"/>
        <w:rPr>
          <w:i/>
        </w:rPr>
      </w:pPr>
      <w:bookmarkStart w:id="48" w:name="_Toc515360350"/>
      <w:r w:rsidRPr="00522B3C">
        <w:rPr>
          <w:i/>
        </w:rPr>
        <w:t>5.1. Основные  темы семинарских и практических занятий</w:t>
      </w:r>
      <w:bookmarkEnd w:id="48"/>
    </w:p>
    <w:p w14:paraId="3F9D559B" w14:textId="77777777" w:rsidR="00492E47" w:rsidRPr="009820B2" w:rsidRDefault="00492E47" w:rsidP="00492E47">
      <w:pPr>
        <w:jc w:val="center"/>
        <w:rPr>
          <w:b/>
          <w:sz w:val="24"/>
          <w:szCs w:val="24"/>
        </w:rPr>
      </w:pPr>
      <w:r w:rsidRPr="009820B2">
        <w:rPr>
          <w:b/>
          <w:sz w:val="24"/>
          <w:szCs w:val="24"/>
        </w:rPr>
        <w:t>(</w:t>
      </w:r>
      <w:r>
        <w:rPr>
          <w:b/>
          <w:sz w:val="24"/>
          <w:szCs w:val="24"/>
        </w:rPr>
        <w:t>ОК-3; ПК-11</w:t>
      </w:r>
      <w:r w:rsidRPr="009820B2">
        <w:rPr>
          <w:b/>
          <w:sz w:val="24"/>
          <w:szCs w:val="24"/>
        </w:rPr>
        <w:t>)</w:t>
      </w:r>
    </w:p>
    <w:p w14:paraId="11E9E14B" w14:textId="77777777" w:rsidR="00492E47" w:rsidRPr="009820B2" w:rsidRDefault="00492E47" w:rsidP="00492E47">
      <w:pPr>
        <w:jc w:val="center"/>
        <w:rPr>
          <w:b/>
          <w:sz w:val="24"/>
          <w:szCs w:val="24"/>
        </w:rPr>
      </w:pPr>
    </w:p>
    <w:p w14:paraId="5474C6BF" w14:textId="77777777" w:rsidR="00492E47" w:rsidRPr="009820B2" w:rsidRDefault="00492E47" w:rsidP="00492E47">
      <w:pPr>
        <w:jc w:val="both"/>
        <w:rPr>
          <w:b/>
          <w:bCs/>
          <w:sz w:val="24"/>
          <w:szCs w:val="24"/>
        </w:rPr>
      </w:pPr>
      <w:r w:rsidRPr="009820B2">
        <w:rPr>
          <w:b/>
          <w:bCs/>
          <w:sz w:val="24"/>
          <w:szCs w:val="24"/>
        </w:rPr>
        <w:t>Тема 1. Основные понятия рынка ценных бумаг и финансового рынка (6 часов)</w:t>
      </w:r>
    </w:p>
    <w:p w14:paraId="1EF978B0" w14:textId="77777777" w:rsidR="00492E47" w:rsidRPr="009820B2" w:rsidRDefault="00492E47" w:rsidP="00492E47">
      <w:pPr>
        <w:jc w:val="both"/>
        <w:rPr>
          <w:bCs/>
          <w:sz w:val="24"/>
          <w:szCs w:val="24"/>
        </w:rPr>
      </w:pPr>
      <w:r w:rsidRPr="009820B2">
        <w:rPr>
          <w:bCs/>
          <w:sz w:val="24"/>
          <w:szCs w:val="24"/>
        </w:rPr>
        <w:t>1. Понятие финансового рынка</w:t>
      </w:r>
    </w:p>
    <w:p w14:paraId="6397AF9B" w14:textId="77777777" w:rsidR="00492E47" w:rsidRPr="009820B2" w:rsidRDefault="00492E47" w:rsidP="00492E47">
      <w:pPr>
        <w:jc w:val="both"/>
        <w:rPr>
          <w:bCs/>
          <w:sz w:val="24"/>
          <w:szCs w:val="24"/>
        </w:rPr>
      </w:pPr>
      <w:r w:rsidRPr="009820B2">
        <w:rPr>
          <w:bCs/>
          <w:sz w:val="24"/>
          <w:szCs w:val="24"/>
        </w:rPr>
        <w:t>2. Понятие ценных бумаг</w:t>
      </w:r>
    </w:p>
    <w:p w14:paraId="4D38CBF0" w14:textId="77777777" w:rsidR="00492E47" w:rsidRPr="009820B2" w:rsidRDefault="00492E47" w:rsidP="00492E47">
      <w:pPr>
        <w:jc w:val="both"/>
        <w:rPr>
          <w:bCs/>
          <w:sz w:val="24"/>
          <w:szCs w:val="24"/>
        </w:rPr>
      </w:pPr>
      <w:r w:rsidRPr="009820B2">
        <w:rPr>
          <w:bCs/>
          <w:sz w:val="24"/>
          <w:szCs w:val="24"/>
        </w:rPr>
        <w:lastRenderedPageBreak/>
        <w:t>3. Структура финансового рынка</w:t>
      </w:r>
    </w:p>
    <w:p w14:paraId="16F48EFB" w14:textId="77777777" w:rsidR="00492E47" w:rsidRPr="009820B2" w:rsidRDefault="00492E47" w:rsidP="00492E47">
      <w:pPr>
        <w:jc w:val="both"/>
        <w:rPr>
          <w:bCs/>
          <w:sz w:val="24"/>
          <w:szCs w:val="24"/>
        </w:rPr>
      </w:pPr>
      <w:r w:rsidRPr="009820B2">
        <w:rPr>
          <w:bCs/>
          <w:sz w:val="24"/>
          <w:szCs w:val="24"/>
        </w:rPr>
        <w:t>4. Рынок ценных бумаг как составная часть финансового рынка</w:t>
      </w:r>
    </w:p>
    <w:p w14:paraId="3F1DF007" w14:textId="77777777" w:rsidR="00492E47" w:rsidRPr="009820B2" w:rsidRDefault="00492E47" w:rsidP="00492E47">
      <w:pPr>
        <w:jc w:val="both"/>
        <w:rPr>
          <w:bCs/>
          <w:sz w:val="24"/>
          <w:szCs w:val="24"/>
        </w:rPr>
      </w:pPr>
      <w:r w:rsidRPr="009820B2">
        <w:rPr>
          <w:bCs/>
          <w:sz w:val="24"/>
          <w:szCs w:val="24"/>
        </w:rPr>
        <w:t>5. Профессиональные участники рынка ценных бумаг</w:t>
      </w:r>
    </w:p>
    <w:p w14:paraId="7A8E02E6" w14:textId="77777777" w:rsidR="00492E47" w:rsidRPr="009820B2" w:rsidRDefault="00492E47" w:rsidP="00492E47">
      <w:pPr>
        <w:jc w:val="both"/>
        <w:rPr>
          <w:bCs/>
          <w:sz w:val="24"/>
          <w:szCs w:val="24"/>
        </w:rPr>
      </w:pPr>
    </w:p>
    <w:p w14:paraId="351220E6" w14:textId="77777777" w:rsidR="00492E47" w:rsidRPr="009820B2" w:rsidRDefault="00492E47" w:rsidP="00492E47">
      <w:pPr>
        <w:jc w:val="both"/>
        <w:rPr>
          <w:b/>
          <w:bCs/>
          <w:sz w:val="24"/>
          <w:szCs w:val="24"/>
        </w:rPr>
      </w:pPr>
      <w:r w:rsidRPr="009820B2">
        <w:rPr>
          <w:b/>
          <w:bCs/>
          <w:sz w:val="24"/>
          <w:szCs w:val="24"/>
        </w:rPr>
        <w:t>Тема 2. Эмиссионные операции с ценными бумагами (4 часа)</w:t>
      </w:r>
    </w:p>
    <w:p w14:paraId="1384EE66" w14:textId="77777777" w:rsidR="00492E47" w:rsidRPr="009820B2" w:rsidRDefault="00492E47" w:rsidP="00492E47">
      <w:pPr>
        <w:jc w:val="both"/>
        <w:rPr>
          <w:bCs/>
          <w:sz w:val="24"/>
          <w:szCs w:val="24"/>
        </w:rPr>
      </w:pPr>
      <w:r w:rsidRPr="009820B2">
        <w:rPr>
          <w:bCs/>
          <w:sz w:val="24"/>
          <w:szCs w:val="24"/>
        </w:rPr>
        <w:t xml:space="preserve">1. Понятие эмитента ценных бумаг, гаранта выпуска. </w:t>
      </w:r>
    </w:p>
    <w:p w14:paraId="6DBA8689" w14:textId="77777777" w:rsidR="00492E47" w:rsidRPr="009820B2" w:rsidRDefault="00492E47" w:rsidP="00492E47">
      <w:pPr>
        <w:jc w:val="both"/>
        <w:rPr>
          <w:bCs/>
          <w:sz w:val="24"/>
          <w:szCs w:val="24"/>
        </w:rPr>
      </w:pPr>
      <w:r w:rsidRPr="009820B2">
        <w:rPr>
          <w:bCs/>
          <w:sz w:val="24"/>
          <w:szCs w:val="24"/>
        </w:rPr>
        <w:t>2. Основные факторы, вызывающие необходимость и возможность эмиссии, размещения и обращения ценных бумаг.</w:t>
      </w:r>
    </w:p>
    <w:p w14:paraId="27C81A8D" w14:textId="77777777" w:rsidR="00492E47" w:rsidRPr="009820B2" w:rsidRDefault="00492E47" w:rsidP="00492E47">
      <w:pPr>
        <w:jc w:val="both"/>
        <w:rPr>
          <w:bCs/>
          <w:sz w:val="24"/>
          <w:szCs w:val="24"/>
        </w:rPr>
      </w:pPr>
      <w:r w:rsidRPr="009820B2">
        <w:rPr>
          <w:bCs/>
          <w:sz w:val="24"/>
          <w:szCs w:val="24"/>
        </w:rPr>
        <w:t>3. Характеристика субъектов, выпускающих ценные бумаги: государство, местные органы власти, юридические лица.</w:t>
      </w:r>
    </w:p>
    <w:p w14:paraId="42AF528A" w14:textId="77777777" w:rsidR="00492E47" w:rsidRPr="009820B2" w:rsidRDefault="00492E47" w:rsidP="00492E47">
      <w:pPr>
        <w:jc w:val="both"/>
        <w:rPr>
          <w:bCs/>
          <w:sz w:val="24"/>
          <w:szCs w:val="24"/>
        </w:rPr>
      </w:pPr>
    </w:p>
    <w:p w14:paraId="5AFE3E44" w14:textId="77777777" w:rsidR="00492E47" w:rsidRPr="009820B2" w:rsidRDefault="00492E47" w:rsidP="00492E47">
      <w:pPr>
        <w:jc w:val="both"/>
        <w:rPr>
          <w:b/>
          <w:bCs/>
          <w:sz w:val="24"/>
          <w:szCs w:val="24"/>
        </w:rPr>
      </w:pPr>
      <w:r w:rsidRPr="009820B2">
        <w:rPr>
          <w:b/>
          <w:bCs/>
          <w:sz w:val="24"/>
          <w:szCs w:val="24"/>
        </w:rPr>
        <w:t>Тема 3. Инвестиционные операции с ценными бумагами (4 часа)</w:t>
      </w:r>
    </w:p>
    <w:p w14:paraId="66A79124" w14:textId="77777777" w:rsidR="00492E47" w:rsidRPr="009820B2" w:rsidRDefault="00492E47" w:rsidP="00492E47">
      <w:pPr>
        <w:jc w:val="both"/>
        <w:rPr>
          <w:bCs/>
          <w:sz w:val="24"/>
          <w:szCs w:val="24"/>
        </w:rPr>
      </w:pPr>
      <w:r w:rsidRPr="009820B2">
        <w:rPr>
          <w:bCs/>
          <w:sz w:val="24"/>
          <w:szCs w:val="24"/>
        </w:rPr>
        <w:t>1. Характеристика и цели проведения инвестиционных операций.</w:t>
      </w:r>
    </w:p>
    <w:p w14:paraId="4577F522" w14:textId="77777777" w:rsidR="00492E47" w:rsidRPr="009820B2" w:rsidRDefault="00492E47" w:rsidP="00492E47">
      <w:pPr>
        <w:jc w:val="both"/>
        <w:rPr>
          <w:bCs/>
          <w:sz w:val="24"/>
          <w:szCs w:val="24"/>
        </w:rPr>
      </w:pPr>
      <w:r w:rsidRPr="009820B2">
        <w:rPr>
          <w:bCs/>
          <w:sz w:val="24"/>
          <w:szCs w:val="24"/>
        </w:rPr>
        <w:t>2. Виды и определение эффективности инвестиционных операций с государственными ценными бумагами.</w:t>
      </w:r>
    </w:p>
    <w:p w14:paraId="2603F823" w14:textId="77777777" w:rsidR="00492E47" w:rsidRPr="009820B2" w:rsidRDefault="00492E47" w:rsidP="00492E47">
      <w:pPr>
        <w:jc w:val="both"/>
        <w:rPr>
          <w:bCs/>
          <w:sz w:val="24"/>
          <w:szCs w:val="24"/>
        </w:rPr>
      </w:pPr>
      <w:r w:rsidRPr="009820B2">
        <w:rPr>
          <w:bCs/>
          <w:sz w:val="24"/>
          <w:szCs w:val="24"/>
        </w:rPr>
        <w:t>3.  Характеристика инвестиционных операций с корпоративными ценными бумагами.</w:t>
      </w:r>
    </w:p>
    <w:p w14:paraId="015327F1" w14:textId="77777777" w:rsidR="00492E47" w:rsidRPr="009820B2" w:rsidRDefault="00492E47" w:rsidP="00492E47">
      <w:pPr>
        <w:jc w:val="both"/>
        <w:rPr>
          <w:bCs/>
          <w:sz w:val="24"/>
          <w:szCs w:val="24"/>
        </w:rPr>
      </w:pPr>
    </w:p>
    <w:p w14:paraId="6E2FF821" w14:textId="77777777" w:rsidR="00492E47" w:rsidRPr="009820B2" w:rsidRDefault="00492E47" w:rsidP="00492E47">
      <w:pPr>
        <w:jc w:val="both"/>
        <w:rPr>
          <w:b/>
          <w:bCs/>
          <w:sz w:val="24"/>
          <w:szCs w:val="24"/>
        </w:rPr>
      </w:pPr>
      <w:r w:rsidRPr="009820B2">
        <w:rPr>
          <w:b/>
          <w:bCs/>
          <w:sz w:val="24"/>
          <w:szCs w:val="24"/>
        </w:rPr>
        <w:t>Тема 4. Портфельное инвестирование (2 часа)</w:t>
      </w:r>
    </w:p>
    <w:p w14:paraId="414EF0F1" w14:textId="77777777" w:rsidR="00492E47" w:rsidRPr="009820B2" w:rsidRDefault="00492E47" w:rsidP="00492E47">
      <w:pPr>
        <w:jc w:val="both"/>
        <w:rPr>
          <w:bCs/>
          <w:sz w:val="24"/>
          <w:szCs w:val="24"/>
        </w:rPr>
      </w:pPr>
      <w:r w:rsidRPr="009820B2">
        <w:rPr>
          <w:bCs/>
          <w:sz w:val="24"/>
          <w:szCs w:val="24"/>
        </w:rPr>
        <w:t>1. Понятие и принципы формирования портфеля ценных бумаг.</w:t>
      </w:r>
    </w:p>
    <w:p w14:paraId="0C7E2299" w14:textId="77777777" w:rsidR="00492E47" w:rsidRPr="009820B2" w:rsidRDefault="00492E47" w:rsidP="00492E47">
      <w:pPr>
        <w:jc w:val="both"/>
        <w:rPr>
          <w:bCs/>
          <w:sz w:val="24"/>
          <w:szCs w:val="24"/>
        </w:rPr>
      </w:pPr>
      <w:r w:rsidRPr="009820B2">
        <w:rPr>
          <w:bCs/>
          <w:sz w:val="24"/>
          <w:szCs w:val="24"/>
        </w:rPr>
        <w:t>2. Виды портфелей ценных бумаг.</w:t>
      </w:r>
    </w:p>
    <w:p w14:paraId="5E020146" w14:textId="77777777" w:rsidR="00492E47" w:rsidRPr="009820B2" w:rsidRDefault="00492E47" w:rsidP="00492E47">
      <w:pPr>
        <w:jc w:val="both"/>
        <w:rPr>
          <w:bCs/>
          <w:sz w:val="24"/>
          <w:szCs w:val="24"/>
        </w:rPr>
      </w:pPr>
    </w:p>
    <w:p w14:paraId="0DF7D564" w14:textId="77777777" w:rsidR="00492E47" w:rsidRPr="009820B2" w:rsidRDefault="00492E47" w:rsidP="00492E47">
      <w:pPr>
        <w:jc w:val="both"/>
        <w:rPr>
          <w:b/>
          <w:bCs/>
          <w:sz w:val="24"/>
          <w:szCs w:val="24"/>
        </w:rPr>
      </w:pPr>
      <w:r w:rsidRPr="009820B2">
        <w:rPr>
          <w:b/>
          <w:bCs/>
          <w:sz w:val="24"/>
          <w:szCs w:val="24"/>
        </w:rPr>
        <w:t>Тема 5. Клиентские операции (2 часа)</w:t>
      </w:r>
    </w:p>
    <w:p w14:paraId="77C21393" w14:textId="77777777" w:rsidR="00492E47" w:rsidRPr="009820B2" w:rsidRDefault="00492E47" w:rsidP="00492E47">
      <w:pPr>
        <w:jc w:val="both"/>
        <w:rPr>
          <w:bCs/>
          <w:sz w:val="24"/>
          <w:szCs w:val="24"/>
        </w:rPr>
      </w:pPr>
      <w:r w:rsidRPr="009820B2">
        <w:rPr>
          <w:bCs/>
          <w:sz w:val="24"/>
          <w:szCs w:val="24"/>
        </w:rPr>
        <w:t>1.Виды клиентских операций: брокерские операции на рынке государственных ценных бумаг, платежно-расчетное обслуживание клиента на основе использования ценных бумаг и залоговые операции с ценными бумагами.</w:t>
      </w:r>
    </w:p>
    <w:p w14:paraId="6B75DBB8" w14:textId="77777777" w:rsidR="00492E47" w:rsidRPr="009820B2" w:rsidRDefault="00492E47" w:rsidP="00492E47">
      <w:pPr>
        <w:jc w:val="both"/>
        <w:rPr>
          <w:bCs/>
          <w:sz w:val="24"/>
          <w:szCs w:val="24"/>
        </w:rPr>
      </w:pPr>
      <w:r w:rsidRPr="009820B2">
        <w:rPr>
          <w:bCs/>
          <w:sz w:val="24"/>
          <w:szCs w:val="24"/>
        </w:rPr>
        <w:t>2.Учет векселей.</w:t>
      </w:r>
    </w:p>
    <w:p w14:paraId="237B22A6" w14:textId="77777777" w:rsidR="00492E47" w:rsidRPr="009820B2" w:rsidRDefault="00492E47" w:rsidP="00492E47">
      <w:pPr>
        <w:jc w:val="both"/>
        <w:rPr>
          <w:bCs/>
          <w:sz w:val="24"/>
          <w:szCs w:val="24"/>
        </w:rPr>
      </w:pPr>
      <w:r w:rsidRPr="009820B2">
        <w:rPr>
          <w:bCs/>
          <w:sz w:val="24"/>
          <w:szCs w:val="24"/>
        </w:rPr>
        <w:t>3. Сущность операции учета векселей. Субъекты операций учета</w:t>
      </w:r>
    </w:p>
    <w:p w14:paraId="45ECF712" w14:textId="77777777" w:rsidR="00492E47" w:rsidRPr="009820B2" w:rsidRDefault="00492E47" w:rsidP="00492E47">
      <w:pPr>
        <w:jc w:val="both"/>
        <w:rPr>
          <w:bCs/>
          <w:sz w:val="24"/>
          <w:szCs w:val="24"/>
        </w:rPr>
      </w:pPr>
      <w:r w:rsidRPr="009820B2">
        <w:rPr>
          <w:bCs/>
          <w:sz w:val="24"/>
          <w:szCs w:val="24"/>
        </w:rPr>
        <w:t>векселей.</w:t>
      </w:r>
    </w:p>
    <w:p w14:paraId="2ECF534B" w14:textId="77777777" w:rsidR="00492E47" w:rsidRPr="009820B2" w:rsidRDefault="00492E47" w:rsidP="00492E47">
      <w:pPr>
        <w:jc w:val="both"/>
        <w:rPr>
          <w:bCs/>
          <w:sz w:val="24"/>
          <w:szCs w:val="24"/>
        </w:rPr>
      </w:pPr>
    </w:p>
    <w:p w14:paraId="62BB3158" w14:textId="77777777" w:rsidR="00492E47" w:rsidRPr="00522B3C" w:rsidRDefault="00492E47" w:rsidP="00492E47">
      <w:pPr>
        <w:pStyle w:val="2"/>
        <w:rPr>
          <w:i/>
        </w:rPr>
      </w:pPr>
      <w:bookmarkStart w:id="49" w:name="_Toc515360351"/>
      <w:r w:rsidRPr="00522B3C">
        <w:rPr>
          <w:i/>
        </w:rPr>
        <w:t>5.2 Темы рефератов</w:t>
      </w:r>
      <w:bookmarkEnd w:id="49"/>
    </w:p>
    <w:p w14:paraId="4260F9A6" w14:textId="77777777" w:rsidR="00492E47" w:rsidRPr="009820B2" w:rsidRDefault="00492E47" w:rsidP="00492E47">
      <w:pPr>
        <w:jc w:val="both"/>
        <w:rPr>
          <w:bCs/>
          <w:sz w:val="24"/>
          <w:szCs w:val="24"/>
        </w:rPr>
      </w:pPr>
    </w:p>
    <w:p w14:paraId="1D5638BD" w14:textId="77777777" w:rsidR="00492E47" w:rsidRPr="000B299D" w:rsidRDefault="00492E47" w:rsidP="00492E47">
      <w:pPr>
        <w:ind w:firstLine="567"/>
        <w:jc w:val="both"/>
        <w:rPr>
          <w:sz w:val="24"/>
          <w:szCs w:val="24"/>
        </w:rPr>
      </w:pPr>
      <w:r w:rsidRPr="000B299D">
        <w:rPr>
          <w:sz w:val="24"/>
          <w:szCs w:val="24"/>
        </w:rPr>
        <w:t>1. Современная ситуация на финансовом рынке Пермского края</w:t>
      </w:r>
    </w:p>
    <w:p w14:paraId="0FCB5F90" w14:textId="77777777" w:rsidR="00492E47" w:rsidRPr="000B299D" w:rsidRDefault="00492E47" w:rsidP="00492E47">
      <w:pPr>
        <w:ind w:firstLine="567"/>
        <w:jc w:val="both"/>
        <w:rPr>
          <w:sz w:val="24"/>
          <w:szCs w:val="24"/>
        </w:rPr>
      </w:pPr>
      <w:r w:rsidRPr="000B299D">
        <w:rPr>
          <w:sz w:val="24"/>
          <w:szCs w:val="24"/>
        </w:rPr>
        <w:t>2. Тенденции развития современного мирового рынка ценных бумаг.</w:t>
      </w:r>
    </w:p>
    <w:p w14:paraId="081DD3EF" w14:textId="77777777" w:rsidR="00492E47" w:rsidRPr="000B299D" w:rsidRDefault="00492E47" w:rsidP="00492E47">
      <w:pPr>
        <w:ind w:firstLine="567"/>
        <w:jc w:val="both"/>
        <w:rPr>
          <w:sz w:val="24"/>
          <w:szCs w:val="24"/>
        </w:rPr>
      </w:pPr>
      <w:r w:rsidRPr="000B299D">
        <w:rPr>
          <w:sz w:val="24"/>
          <w:szCs w:val="24"/>
        </w:rPr>
        <w:t>3. Инвестиционная деятельность кредитно-финансовых институтов на рынке</w:t>
      </w:r>
      <w:r>
        <w:rPr>
          <w:sz w:val="24"/>
          <w:szCs w:val="24"/>
        </w:rPr>
        <w:t xml:space="preserve"> </w:t>
      </w:r>
      <w:r w:rsidRPr="000B299D">
        <w:rPr>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7B582946" w14:textId="77777777" w:rsidR="00492E47" w:rsidRPr="000B299D" w:rsidRDefault="00492E47" w:rsidP="00492E47">
      <w:pPr>
        <w:ind w:firstLine="567"/>
        <w:jc w:val="both"/>
        <w:rPr>
          <w:sz w:val="24"/>
          <w:szCs w:val="24"/>
        </w:rPr>
      </w:pPr>
      <w:r w:rsidRPr="000B299D">
        <w:rPr>
          <w:sz w:val="24"/>
          <w:szCs w:val="24"/>
        </w:rPr>
        <w:t>4. Перспективы развития систем клиринга и расчетов на фондовом рынке.</w:t>
      </w:r>
    </w:p>
    <w:p w14:paraId="00345E24" w14:textId="77777777" w:rsidR="00492E47" w:rsidRPr="000B299D" w:rsidRDefault="00492E47" w:rsidP="00492E47">
      <w:pPr>
        <w:ind w:firstLine="567"/>
        <w:jc w:val="both"/>
        <w:rPr>
          <w:sz w:val="24"/>
          <w:szCs w:val="24"/>
        </w:rPr>
      </w:pPr>
      <w:r w:rsidRPr="000B299D">
        <w:rPr>
          <w:sz w:val="24"/>
          <w:szCs w:val="24"/>
        </w:rPr>
        <w:t>5. Рынок автоматизированной системы котировок национальной ассоциации</w:t>
      </w:r>
      <w:r>
        <w:rPr>
          <w:sz w:val="24"/>
          <w:szCs w:val="24"/>
        </w:rPr>
        <w:t xml:space="preserve"> </w:t>
      </w:r>
      <w:r w:rsidRPr="000B299D">
        <w:rPr>
          <w:sz w:val="24"/>
          <w:szCs w:val="24"/>
        </w:rPr>
        <w:t>дилеров фондового рынка (NASDAQ).</w:t>
      </w:r>
    </w:p>
    <w:p w14:paraId="740C3A5B" w14:textId="77777777" w:rsidR="00492E47" w:rsidRPr="000B299D" w:rsidRDefault="00492E47" w:rsidP="00492E47">
      <w:pPr>
        <w:ind w:firstLine="567"/>
        <w:jc w:val="both"/>
        <w:rPr>
          <w:sz w:val="24"/>
          <w:szCs w:val="24"/>
        </w:rPr>
      </w:pPr>
      <w:r w:rsidRPr="000B299D">
        <w:rPr>
          <w:sz w:val="24"/>
          <w:szCs w:val="24"/>
        </w:rPr>
        <w:t>6. Торговля в российской торговой системе (РТС).</w:t>
      </w:r>
    </w:p>
    <w:p w14:paraId="1427A681" w14:textId="77777777" w:rsidR="00492E47" w:rsidRPr="000B299D" w:rsidRDefault="00492E47" w:rsidP="00492E47">
      <w:pPr>
        <w:ind w:firstLine="567"/>
        <w:jc w:val="both"/>
        <w:rPr>
          <w:sz w:val="24"/>
          <w:szCs w:val="24"/>
        </w:rPr>
      </w:pPr>
      <w:r w:rsidRPr="000B299D">
        <w:rPr>
          <w:sz w:val="24"/>
          <w:szCs w:val="24"/>
        </w:rPr>
        <w:t>7. Ценные бумаги правительства США и муниципальные ценные бумаги.</w:t>
      </w:r>
    </w:p>
    <w:p w14:paraId="502B64E0" w14:textId="77777777" w:rsidR="00492E47" w:rsidRPr="000B299D" w:rsidRDefault="00492E47" w:rsidP="00492E47">
      <w:pPr>
        <w:ind w:firstLine="567"/>
        <w:jc w:val="both"/>
        <w:rPr>
          <w:sz w:val="24"/>
          <w:szCs w:val="24"/>
        </w:rPr>
      </w:pPr>
      <w:r w:rsidRPr="000B299D">
        <w:rPr>
          <w:sz w:val="24"/>
          <w:szCs w:val="24"/>
        </w:rPr>
        <w:t>8. Мировой уровень развития информационной инфраструктуры рынка ценных</w:t>
      </w:r>
      <w:r>
        <w:rPr>
          <w:sz w:val="24"/>
          <w:szCs w:val="24"/>
        </w:rPr>
        <w:t xml:space="preserve"> </w:t>
      </w:r>
      <w:r w:rsidRPr="000B299D">
        <w:rPr>
          <w:sz w:val="24"/>
          <w:szCs w:val="24"/>
        </w:rPr>
        <w:t>бумаг. Использование форвардных контрактов.</w:t>
      </w:r>
    </w:p>
    <w:p w14:paraId="2BC9C031" w14:textId="77777777" w:rsidR="00492E47" w:rsidRPr="000B299D" w:rsidRDefault="00492E47" w:rsidP="00492E47">
      <w:pPr>
        <w:ind w:firstLine="567"/>
        <w:jc w:val="both"/>
        <w:rPr>
          <w:sz w:val="24"/>
          <w:szCs w:val="24"/>
        </w:rPr>
      </w:pPr>
      <w:r w:rsidRPr="000B299D">
        <w:rPr>
          <w:sz w:val="24"/>
          <w:szCs w:val="24"/>
        </w:rPr>
        <w:t>9. Валютные фьючерсы.</w:t>
      </w:r>
    </w:p>
    <w:p w14:paraId="75DED0F8" w14:textId="77777777" w:rsidR="00492E47" w:rsidRPr="000B299D" w:rsidRDefault="00492E47" w:rsidP="00492E47">
      <w:pPr>
        <w:ind w:firstLine="567"/>
        <w:jc w:val="both"/>
        <w:rPr>
          <w:sz w:val="24"/>
          <w:szCs w:val="24"/>
        </w:rPr>
      </w:pPr>
      <w:r w:rsidRPr="000B299D">
        <w:rPr>
          <w:sz w:val="24"/>
          <w:szCs w:val="24"/>
        </w:rPr>
        <w:t>10. Использование опционов.</w:t>
      </w:r>
    </w:p>
    <w:p w14:paraId="0003AAA4" w14:textId="77777777" w:rsidR="00492E47" w:rsidRPr="000B299D" w:rsidRDefault="00492E47" w:rsidP="00492E47">
      <w:pPr>
        <w:ind w:firstLine="567"/>
        <w:jc w:val="both"/>
        <w:rPr>
          <w:sz w:val="24"/>
          <w:szCs w:val="24"/>
        </w:rPr>
      </w:pPr>
      <w:r w:rsidRPr="000B299D">
        <w:rPr>
          <w:sz w:val="24"/>
          <w:szCs w:val="24"/>
        </w:rPr>
        <w:t>11. Налогообложение операций с ценными бумагами.</w:t>
      </w:r>
    </w:p>
    <w:p w14:paraId="27B60276" w14:textId="77777777" w:rsidR="00492E47" w:rsidRPr="000B299D" w:rsidRDefault="00492E47" w:rsidP="00492E47">
      <w:pPr>
        <w:ind w:firstLine="567"/>
        <w:jc w:val="both"/>
        <w:rPr>
          <w:sz w:val="24"/>
          <w:szCs w:val="24"/>
        </w:rPr>
      </w:pPr>
      <w:r w:rsidRPr="000B299D">
        <w:rPr>
          <w:sz w:val="24"/>
          <w:szCs w:val="24"/>
        </w:rPr>
        <w:t>12. Источники финансирования и способы выпуска новых ценных бумаг.</w:t>
      </w:r>
    </w:p>
    <w:p w14:paraId="0C893B25" w14:textId="77777777" w:rsidR="00492E47" w:rsidRPr="000B299D" w:rsidRDefault="00492E47" w:rsidP="00492E47">
      <w:pPr>
        <w:ind w:firstLine="567"/>
        <w:jc w:val="both"/>
        <w:rPr>
          <w:sz w:val="24"/>
          <w:szCs w:val="24"/>
        </w:rPr>
      </w:pPr>
      <w:r w:rsidRPr="000B299D">
        <w:rPr>
          <w:sz w:val="24"/>
          <w:szCs w:val="24"/>
        </w:rPr>
        <w:t>13. Биржевая игра. Маржирование.</w:t>
      </w:r>
    </w:p>
    <w:p w14:paraId="07AEA651" w14:textId="77777777" w:rsidR="00492E47" w:rsidRPr="000B299D" w:rsidRDefault="00492E47" w:rsidP="00492E47">
      <w:pPr>
        <w:ind w:firstLine="567"/>
        <w:jc w:val="both"/>
        <w:rPr>
          <w:sz w:val="24"/>
          <w:szCs w:val="24"/>
        </w:rPr>
      </w:pPr>
      <w:r w:rsidRPr="000B299D">
        <w:rPr>
          <w:sz w:val="24"/>
          <w:szCs w:val="24"/>
        </w:rPr>
        <w:t>14. Биржевые крахи и потрясения.</w:t>
      </w:r>
    </w:p>
    <w:p w14:paraId="522F1F2B" w14:textId="77777777" w:rsidR="00492E47" w:rsidRPr="000B299D" w:rsidRDefault="00492E47" w:rsidP="00492E47">
      <w:pPr>
        <w:ind w:firstLine="567"/>
        <w:jc w:val="both"/>
        <w:rPr>
          <w:sz w:val="24"/>
          <w:szCs w:val="24"/>
        </w:rPr>
      </w:pPr>
      <w:r w:rsidRPr="000B299D">
        <w:rPr>
          <w:sz w:val="24"/>
          <w:szCs w:val="24"/>
        </w:rPr>
        <w:t>15. Залоговые операции с ценными бумагами.</w:t>
      </w:r>
    </w:p>
    <w:p w14:paraId="74CB9D7B" w14:textId="77777777" w:rsidR="00492E47" w:rsidRPr="000B299D" w:rsidRDefault="00492E47" w:rsidP="00492E47">
      <w:pPr>
        <w:ind w:firstLine="567"/>
        <w:jc w:val="both"/>
        <w:rPr>
          <w:sz w:val="24"/>
          <w:szCs w:val="24"/>
        </w:rPr>
      </w:pPr>
      <w:r w:rsidRPr="000B299D">
        <w:rPr>
          <w:sz w:val="24"/>
          <w:szCs w:val="24"/>
        </w:rPr>
        <w:t>16. Конвертируемые ценные бумаги, обмениваемые облигации и варранты.</w:t>
      </w:r>
    </w:p>
    <w:p w14:paraId="42656C92" w14:textId="77777777" w:rsidR="00492E47" w:rsidRPr="000B299D" w:rsidRDefault="00492E47" w:rsidP="00492E47">
      <w:pPr>
        <w:ind w:firstLine="567"/>
        <w:jc w:val="both"/>
        <w:rPr>
          <w:sz w:val="24"/>
          <w:szCs w:val="24"/>
        </w:rPr>
      </w:pPr>
      <w:r w:rsidRPr="000B299D">
        <w:rPr>
          <w:sz w:val="24"/>
          <w:szCs w:val="24"/>
        </w:rPr>
        <w:lastRenderedPageBreak/>
        <w:t>17. Эволюция и тенденции развития российского и мирового рынков ценных</w:t>
      </w:r>
      <w:r>
        <w:rPr>
          <w:sz w:val="24"/>
          <w:szCs w:val="24"/>
        </w:rPr>
        <w:t xml:space="preserve"> </w:t>
      </w:r>
      <w:r w:rsidRPr="000B299D">
        <w:rPr>
          <w:sz w:val="24"/>
          <w:szCs w:val="24"/>
        </w:rPr>
        <w:t>бумаг.</w:t>
      </w:r>
    </w:p>
    <w:p w14:paraId="480304AA" w14:textId="77777777" w:rsidR="00492E47" w:rsidRPr="000B299D" w:rsidRDefault="00492E47" w:rsidP="00492E47">
      <w:pPr>
        <w:ind w:firstLine="567"/>
        <w:jc w:val="both"/>
        <w:rPr>
          <w:sz w:val="24"/>
          <w:szCs w:val="24"/>
        </w:rPr>
      </w:pPr>
      <w:r w:rsidRPr="000B299D">
        <w:rPr>
          <w:sz w:val="24"/>
          <w:szCs w:val="24"/>
        </w:rPr>
        <w:t>18. Информационная инфраструктура рынка ценных бумаг</w:t>
      </w:r>
    </w:p>
    <w:p w14:paraId="36D6CF9D" w14:textId="77777777" w:rsidR="00492E47" w:rsidRPr="000B299D" w:rsidRDefault="00492E47" w:rsidP="00492E47">
      <w:pPr>
        <w:rPr>
          <w:sz w:val="24"/>
          <w:szCs w:val="24"/>
        </w:rPr>
      </w:pPr>
    </w:p>
    <w:p w14:paraId="69E79C6A" w14:textId="77777777" w:rsidR="00492E47" w:rsidRPr="009820B2" w:rsidRDefault="00492E47" w:rsidP="00492E47">
      <w:pPr>
        <w:pStyle w:val="1"/>
      </w:pPr>
      <w:bookmarkStart w:id="50" w:name="_Toc515360352"/>
      <w:r w:rsidRPr="009820B2">
        <w:t>6.</w:t>
      </w:r>
      <w:r w:rsidRPr="009820B2">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50"/>
    </w:p>
    <w:p w14:paraId="75687B4D" w14:textId="77777777" w:rsidR="00492E47" w:rsidRPr="009820B2" w:rsidRDefault="00492E47" w:rsidP="00492E47">
      <w:pPr>
        <w:shd w:val="clear" w:color="auto" w:fill="FFFFFF"/>
        <w:rPr>
          <w:sz w:val="24"/>
          <w:szCs w:val="24"/>
        </w:rPr>
      </w:pPr>
    </w:p>
    <w:p w14:paraId="444F2F49" w14:textId="77777777" w:rsidR="00492E47" w:rsidRPr="009820B2" w:rsidRDefault="00492E47" w:rsidP="00492E47">
      <w:pPr>
        <w:shd w:val="clear" w:color="auto" w:fill="FFFFFF"/>
        <w:ind w:firstLine="567"/>
        <w:jc w:val="both"/>
        <w:rPr>
          <w:sz w:val="24"/>
          <w:szCs w:val="24"/>
        </w:rPr>
      </w:pPr>
      <w:r w:rsidRPr="009820B2">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2CD5D62B" w14:textId="77777777" w:rsidR="00492E47" w:rsidRPr="009820B2" w:rsidRDefault="00492E47" w:rsidP="00492E47">
      <w:pPr>
        <w:shd w:val="clear" w:color="auto" w:fill="FFFFFF"/>
        <w:ind w:firstLine="567"/>
        <w:rPr>
          <w:sz w:val="24"/>
          <w:szCs w:val="24"/>
        </w:rPr>
      </w:pPr>
      <w:r w:rsidRPr="009820B2">
        <w:rPr>
          <w:sz w:val="24"/>
          <w:szCs w:val="24"/>
        </w:rPr>
        <w:t xml:space="preserve">- контроль при чтении лекции, </w:t>
      </w:r>
    </w:p>
    <w:p w14:paraId="2285F083" w14:textId="77777777" w:rsidR="00492E47" w:rsidRPr="009820B2" w:rsidRDefault="00492E47" w:rsidP="00492E47">
      <w:pPr>
        <w:shd w:val="clear" w:color="auto" w:fill="FFFFFF"/>
        <w:ind w:firstLine="567"/>
        <w:rPr>
          <w:sz w:val="24"/>
          <w:szCs w:val="24"/>
        </w:rPr>
      </w:pPr>
      <w:r w:rsidRPr="009820B2">
        <w:rPr>
          <w:sz w:val="24"/>
          <w:szCs w:val="24"/>
        </w:rPr>
        <w:t>- устный опрос,</w:t>
      </w:r>
    </w:p>
    <w:p w14:paraId="0768909C" w14:textId="77777777" w:rsidR="00492E47" w:rsidRPr="009820B2" w:rsidRDefault="00492E47" w:rsidP="00492E47">
      <w:pPr>
        <w:shd w:val="clear" w:color="auto" w:fill="FFFFFF"/>
        <w:ind w:firstLine="567"/>
        <w:rPr>
          <w:sz w:val="24"/>
          <w:szCs w:val="24"/>
        </w:rPr>
      </w:pPr>
      <w:r w:rsidRPr="009820B2">
        <w:rPr>
          <w:sz w:val="24"/>
          <w:szCs w:val="24"/>
        </w:rPr>
        <w:t xml:space="preserve">- решение задач, </w:t>
      </w:r>
    </w:p>
    <w:p w14:paraId="51805AEE" w14:textId="77777777" w:rsidR="00492E47" w:rsidRDefault="00492E47" w:rsidP="00492E47">
      <w:pPr>
        <w:shd w:val="clear" w:color="auto" w:fill="FFFFFF"/>
        <w:ind w:firstLine="567"/>
        <w:rPr>
          <w:sz w:val="24"/>
          <w:szCs w:val="24"/>
        </w:rPr>
      </w:pPr>
      <w:r w:rsidRPr="009820B2">
        <w:rPr>
          <w:sz w:val="24"/>
          <w:szCs w:val="24"/>
        </w:rPr>
        <w:t>- экспресс – контрольная работа,</w:t>
      </w:r>
    </w:p>
    <w:p w14:paraId="442D4762" w14:textId="77777777" w:rsidR="00492E47" w:rsidRPr="009820B2" w:rsidRDefault="00492E47" w:rsidP="00492E47">
      <w:pPr>
        <w:shd w:val="clear" w:color="auto" w:fill="FFFFFF"/>
        <w:ind w:firstLine="567"/>
        <w:rPr>
          <w:sz w:val="24"/>
          <w:szCs w:val="24"/>
        </w:rPr>
      </w:pPr>
      <w:r>
        <w:rPr>
          <w:sz w:val="24"/>
          <w:szCs w:val="24"/>
        </w:rPr>
        <w:t>- эссе.</w:t>
      </w:r>
    </w:p>
    <w:p w14:paraId="18185C29" w14:textId="77777777" w:rsidR="00492E47" w:rsidRPr="009820B2" w:rsidRDefault="00492E47" w:rsidP="00492E47">
      <w:pPr>
        <w:shd w:val="clear" w:color="auto" w:fill="FFFFFF"/>
        <w:ind w:firstLine="567"/>
        <w:rPr>
          <w:sz w:val="24"/>
          <w:szCs w:val="24"/>
        </w:rPr>
      </w:pPr>
      <w:r w:rsidRPr="009820B2">
        <w:rPr>
          <w:sz w:val="24"/>
          <w:szCs w:val="24"/>
        </w:rPr>
        <w:t xml:space="preserve"> Форма промежуточной аттестации -  экзамен.</w:t>
      </w:r>
    </w:p>
    <w:p w14:paraId="79945766" w14:textId="77777777" w:rsidR="00492E47" w:rsidRDefault="00492E47" w:rsidP="00492E47">
      <w:pPr>
        <w:shd w:val="clear" w:color="auto" w:fill="FFFFFF"/>
        <w:ind w:firstLine="567"/>
        <w:jc w:val="both"/>
        <w:rPr>
          <w:sz w:val="24"/>
          <w:szCs w:val="24"/>
        </w:rPr>
      </w:pPr>
      <w:r w:rsidRPr="009820B2">
        <w:rPr>
          <w:sz w:val="24"/>
          <w:szCs w:val="24"/>
        </w:rPr>
        <w:t>Фонд оценочных средств представлен отдельным приложением к рабочей программе дисциплины.</w:t>
      </w:r>
    </w:p>
    <w:p w14:paraId="4AE9E156" w14:textId="77777777" w:rsidR="00492E47" w:rsidRDefault="00492E47" w:rsidP="00492E47">
      <w:pPr>
        <w:ind w:left="357" w:hanging="357"/>
        <w:jc w:val="center"/>
        <w:rPr>
          <w:rFonts w:eastAsia="Calibri"/>
          <w:b/>
          <w:sz w:val="24"/>
          <w:szCs w:val="24"/>
          <w:lang w:eastAsia="en-US"/>
        </w:rPr>
      </w:pPr>
    </w:p>
    <w:p w14:paraId="09766EB2" w14:textId="77777777" w:rsidR="00492E47" w:rsidRDefault="00492E47" w:rsidP="00492E47">
      <w:pPr>
        <w:ind w:left="357" w:hanging="357"/>
        <w:jc w:val="center"/>
        <w:rPr>
          <w:rFonts w:eastAsia="Calibri"/>
          <w:b/>
          <w:sz w:val="24"/>
          <w:szCs w:val="24"/>
          <w:lang w:eastAsia="en-US"/>
        </w:rPr>
      </w:pPr>
      <w:r>
        <w:rPr>
          <w:rFonts w:eastAsia="Calibri"/>
          <w:b/>
          <w:sz w:val="24"/>
          <w:szCs w:val="24"/>
          <w:lang w:eastAsia="en-US"/>
        </w:rPr>
        <w:t xml:space="preserve">6.1. Оценочные средства </w:t>
      </w:r>
    </w:p>
    <w:p w14:paraId="1F815CF6" w14:textId="77777777" w:rsidR="00492E47" w:rsidRPr="00522B3C" w:rsidRDefault="00492E47" w:rsidP="00492E47">
      <w:pPr>
        <w:pStyle w:val="2"/>
      </w:pPr>
      <w:r w:rsidRPr="00522B3C">
        <w:t xml:space="preserve"> </w:t>
      </w:r>
      <w:bookmarkStart w:id="51" w:name="_Toc515360353"/>
      <w:r w:rsidRPr="00522B3C">
        <w:t>Вопросы для текущего контроля успеваемости и промежуточной аттестации студентов</w:t>
      </w:r>
      <w:bookmarkEnd w:id="51"/>
    </w:p>
    <w:p w14:paraId="40D808FB" w14:textId="77777777" w:rsidR="00492E47" w:rsidRPr="009820B2" w:rsidRDefault="00492E47" w:rsidP="00492E47">
      <w:pPr>
        <w:jc w:val="both"/>
        <w:rPr>
          <w:bCs/>
          <w:sz w:val="24"/>
          <w:szCs w:val="24"/>
        </w:rPr>
      </w:pPr>
    </w:p>
    <w:p w14:paraId="3ADD6731" w14:textId="77777777" w:rsidR="00492E47" w:rsidRPr="009820B2" w:rsidRDefault="00492E47" w:rsidP="00492E47">
      <w:pPr>
        <w:ind w:firstLine="540"/>
        <w:jc w:val="both"/>
        <w:rPr>
          <w:bCs/>
          <w:sz w:val="24"/>
          <w:szCs w:val="24"/>
        </w:rPr>
      </w:pPr>
      <w:r w:rsidRPr="009820B2">
        <w:rPr>
          <w:bCs/>
          <w:sz w:val="24"/>
          <w:szCs w:val="24"/>
        </w:rPr>
        <w:t>1. Современная ситуация на финансовом рынке Пермского края</w:t>
      </w:r>
    </w:p>
    <w:p w14:paraId="5ACC8CC1" w14:textId="77777777" w:rsidR="00492E47" w:rsidRPr="009820B2" w:rsidRDefault="00492E47" w:rsidP="00492E47">
      <w:pPr>
        <w:ind w:firstLine="540"/>
        <w:jc w:val="both"/>
        <w:rPr>
          <w:bCs/>
          <w:sz w:val="24"/>
          <w:szCs w:val="24"/>
        </w:rPr>
      </w:pPr>
      <w:r w:rsidRPr="009820B2">
        <w:rPr>
          <w:bCs/>
          <w:sz w:val="24"/>
          <w:szCs w:val="24"/>
        </w:rPr>
        <w:t>2. Тенденции развития современного мирового рынка ценных бумаг.</w:t>
      </w:r>
    </w:p>
    <w:p w14:paraId="7440ACAA" w14:textId="77777777" w:rsidR="00492E47" w:rsidRPr="009820B2" w:rsidRDefault="00492E47" w:rsidP="00492E47">
      <w:pPr>
        <w:ind w:firstLine="540"/>
        <w:jc w:val="both"/>
        <w:rPr>
          <w:bCs/>
          <w:sz w:val="24"/>
          <w:szCs w:val="24"/>
        </w:rPr>
      </w:pPr>
      <w:r w:rsidRPr="009820B2">
        <w:rPr>
          <w:bCs/>
          <w:sz w:val="24"/>
          <w:szCs w:val="24"/>
        </w:rPr>
        <w:t>3. Инвестиционная деятельность кредитно-финансовых институтов на рынке</w:t>
      </w:r>
      <w:r>
        <w:rPr>
          <w:bCs/>
          <w:sz w:val="24"/>
          <w:szCs w:val="24"/>
        </w:rPr>
        <w:t xml:space="preserve"> </w:t>
      </w:r>
      <w:r w:rsidRPr="009820B2">
        <w:rPr>
          <w:bCs/>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702CECD1" w14:textId="77777777" w:rsidR="00492E47" w:rsidRPr="009820B2" w:rsidRDefault="00492E47" w:rsidP="00492E47">
      <w:pPr>
        <w:ind w:firstLine="540"/>
        <w:jc w:val="both"/>
        <w:rPr>
          <w:bCs/>
          <w:sz w:val="24"/>
          <w:szCs w:val="24"/>
        </w:rPr>
      </w:pPr>
      <w:r w:rsidRPr="009820B2">
        <w:rPr>
          <w:bCs/>
          <w:sz w:val="24"/>
          <w:szCs w:val="24"/>
        </w:rPr>
        <w:t>4. Перспективы развития систем клиринга и расчетов на фондовом рынке.</w:t>
      </w:r>
    </w:p>
    <w:p w14:paraId="0685FFE5" w14:textId="77777777" w:rsidR="00492E47" w:rsidRPr="009820B2" w:rsidRDefault="00492E47" w:rsidP="00492E47">
      <w:pPr>
        <w:ind w:firstLine="540"/>
        <w:jc w:val="both"/>
        <w:rPr>
          <w:bCs/>
          <w:sz w:val="24"/>
          <w:szCs w:val="24"/>
        </w:rPr>
      </w:pPr>
      <w:r w:rsidRPr="009820B2">
        <w:rPr>
          <w:bCs/>
          <w:sz w:val="24"/>
          <w:szCs w:val="24"/>
        </w:rPr>
        <w:t>5. Рынок автоматизированной системы котировок национальной ассоциации</w:t>
      </w:r>
      <w:r>
        <w:rPr>
          <w:bCs/>
          <w:sz w:val="24"/>
          <w:szCs w:val="24"/>
        </w:rPr>
        <w:t xml:space="preserve"> </w:t>
      </w:r>
      <w:r w:rsidRPr="009820B2">
        <w:rPr>
          <w:bCs/>
          <w:sz w:val="24"/>
          <w:szCs w:val="24"/>
        </w:rPr>
        <w:t>дилеров фондового рынка (NASDAQ).</w:t>
      </w:r>
    </w:p>
    <w:p w14:paraId="5DB6B24E" w14:textId="77777777" w:rsidR="00492E47" w:rsidRPr="009820B2" w:rsidRDefault="00492E47" w:rsidP="00492E47">
      <w:pPr>
        <w:ind w:firstLine="540"/>
        <w:jc w:val="both"/>
        <w:rPr>
          <w:bCs/>
          <w:sz w:val="24"/>
          <w:szCs w:val="24"/>
        </w:rPr>
      </w:pPr>
      <w:r w:rsidRPr="009820B2">
        <w:rPr>
          <w:bCs/>
          <w:sz w:val="24"/>
          <w:szCs w:val="24"/>
        </w:rPr>
        <w:t>6. Торговля в российской торговой системе (РТС).</w:t>
      </w:r>
    </w:p>
    <w:p w14:paraId="44E34A6E" w14:textId="77777777" w:rsidR="00492E47" w:rsidRPr="009820B2" w:rsidRDefault="00492E47" w:rsidP="00492E47">
      <w:pPr>
        <w:ind w:firstLine="540"/>
        <w:jc w:val="both"/>
        <w:rPr>
          <w:bCs/>
          <w:sz w:val="24"/>
          <w:szCs w:val="24"/>
        </w:rPr>
      </w:pPr>
      <w:r w:rsidRPr="009820B2">
        <w:rPr>
          <w:bCs/>
          <w:sz w:val="24"/>
          <w:szCs w:val="24"/>
        </w:rPr>
        <w:t>7. Ценные бумаги правительства США и муниципальные ценные бумаги.</w:t>
      </w:r>
    </w:p>
    <w:p w14:paraId="5EAB2D9C" w14:textId="77777777" w:rsidR="00492E47" w:rsidRPr="009820B2" w:rsidRDefault="00492E47" w:rsidP="00492E47">
      <w:pPr>
        <w:ind w:firstLine="540"/>
        <w:jc w:val="both"/>
        <w:rPr>
          <w:bCs/>
          <w:sz w:val="24"/>
          <w:szCs w:val="24"/>
        </w:rPr>
      </w:pPr>
      <w:r w:rsidRPr="009820B2">
        <w:rPr>
          <w:bCs/>
          <w:sz w:val="24"/>
          <w:szCs w:val="24"/>
        </w:rPr>
        <w:t>8. Мировой уровень развития информационной инфраструктуры рынка ценных</w:t>
      </w:r>
      <w:r>
        <w:rPr>
          <w:bCs/>
          <w:sz w:val="24"/>
          <w:szCs w:val="24"/>
        </w:rPr>
        <w:t xml:space="preserve"> </w:t>
      </w:r>
      <w:r w:rsidRPr="009820B2">
        <w:rPr>
          <w:bCs/>
          <w:sz w:val="24"/>
          <w:szCs w:val="24"/>
        </w:rPr>
        <w:t>бумаг. Использование форвардных контрактов.</w:t>
      </w:r>
    </w:p>
    <w:p w14:paraId="680196BB" w14:textId="77777777" w:rsidR="00492E47" w:rsidRPr="009820B2" w:rsidRDefault="00492E47" w:rsidP="00492E47">
      <w:pPr>
        <w:ind w:firstLine="540"/>
        <w:jc w:val="both"/>
        <w:rPr>
          <w:bCs/>
          <w:sz w:val="24"/>
          <w:szCs w:val="24"/>
        </w:rPr>
      </w:pPr>
      <w:r w:rsidRPr="009820B2">
        <w:rPr>
          <w:bCs/>
          <w:sz w:val="24"/>
          <w:szCs w:val="24"/>
        </w:rPr>
        <w:t>9. Валютные фьючерсы.</w:t>
      </w:r>
    </w:p>
    <w:p w14:paraId="200074B4" w14:textId="77777777" w:rsidR="00492E47" w:rsidRPr="009820B2" w:rsidRDefault="00492E47" w:rsidP="00492E47">
      <w:pPr>
        <w:ind w:firstLine="540"/>
        <w:jc w:val="both"/>
        <w:rPr>
          <w:bCs/>
          <w:sz w:val="24"/>
          <w:szCs w:val="24"/>
        </w:rPr>
      </w:pPr>
      <w:r w:rsidRPr="009820B2">
        <w:rPr>
          <w:bCs/>
          <w:sz w:val="24"/>
          <w:szCs w:val="24"/>
        </w:rPr>
        <w:t>10. Использование опционов.</w:t>
      </w:r>
    </w:p>
    <w:p w14:paraId="4C89DF07" w14:textId="77777777" w:rsidR="00492E47" w:rsidRPr="009820B2" w:rsidRDefault="00492E47" w:rsidP="00492E47">
      <w:pPr>
        <w:ind w:firstLine="540"/>
        <w:jc w:val="both"/>
        <w:rPr>
          <w:bCs/>
          <w:sz w:val="24"/>
          <w:szCs w:val="24"/>
        </w:rPr>
      </w:pPr>
      <w:r w:rsidRPr="009820B2">
        <w:rPr>
          <w:bCs/>
          <w:sz w:val="24"/>
          <w:szCs w:val="24"/>
        </w:rPr>
        <w:t>11. Налогообложение операций с ценными бумагами.</w:t>
      </w:r>
    </w:p>
    <w:p w14:paraId="603DEDE0" w14:textId="77777777" w:rsidR="00492E47" w:rsidRPr="009820B2" w:rsidRDefault="00492E47" w:rsidP="00492E47">
      <w:pPr>
        <w:ind w:firstLine="540"/>
        <w:jc w:val="both"/>
        <w:rPr>
          <w:bCs/>
          <w:sz w:val="24"/>
          <w:szCs w:val="24"/>
        </w:rPr>
      </w:pPr>
      <w:r w:rsidRPr="009820B2">
        <w:rPr>
          <w:bCs/>
          <w:sz w:val="24"/>
          <w:szCs w:val="24"/>
        </w:rPr>
        <w:t>12. Источники финансирования и способы выпуска новых ценных бумаг.</w:t>
      </w:r>
    </w:p>
    <w:p w14:paraId="42DB9E84" w14:textId="77777777" w:rsidR="00492E47" w:rsidRPr="009820B2" w:rsidRDefault="00492E47" w:rsidP="00492E47">
      <w:pPr>
        <w:ind w:firstLine="540"/>
        <w:jc w:val="both"/>
        <w:rPr>
          <w:bCs/>
          <w:sz w:val="24"/>
          <w:szCs w:val="24"/>
        </w:rPr>
      </w:pPr>
      <w:r w:rsidRPr="009820B2">
        <w:rPr>
          <w:bCs/>
          <w:sz w:val="24"/>
          <w:szCs w:val="24"/>
        </w:rPr>
        <w:t>13. Биржевая игра. Маржирование.</w:t>
      </w:r>
    </w:p>
    <w:p w14:paraId="7E5CF641" w14:textId="77777777" w:rsidR="00492E47" w:rsidRPr="009820B2" w:rsidRDefault="00492E47" w:rsidP="00492E47">
      <w:pPr>
        <w:ind w:firstLine="540"/>
        <w:jc w:val="both"/>
        <w:rPr>
          <w:bCs/>
          <w:sz w:val="24"/>
          <w:szCs w:val="24"/>
        </w:rPr>
      </w:pPr>
      <w:r w:rsidRPr="009820B2">
        <w:rPr>
          <w:bCs/>
          <w:sz w:val="24"/>
          <w:szCs w:val="24"/>
        </w:rPr>
        <w:t>14. Биржевые крахи и потрясения.</w:t>
      </w:r>
    </w:p>
    <w:p w14:paraId="4F6026AE" w14:textId="77777777" w:rsidR="00492E47" w:rsidRPr="009820B2" w:rsidRDefault="00492E47" w:rsidP="00492E47">
      <w:pPr>
        <w:ind w:firstLine="540"/>
        <w:jc w:val="both"/>
        <w:rPr>
          <w:bCs/>
          <w:sz w:val="24"/>
          <w:szCs w:val="24"/>
        </w:rPr>
      </w:pPr>
      <w:r w:rsidRPr="009820B2">
        <w:rPr>
          <w:bCs/>
          <w:sz w:val="24"/>
          <w:szCs w:val="24"/>
        </w:rPr>
        <w:t>15. Залоговые операции с ценными бумагами.</w:t>
      </w:r>
    </w:p>
    <w:p w14:paraId="36B8BFD9" w14:textId="77777777" w:rsidR="00492E47" w:rsidRPr="009820B2" w:rsidRDefault="00492E47" w:rsidP="00492E47">
      <w:pPr>
        <w:ind w:firstLine="540"/>
        <w:jc w:val="both"/>
        <w:rPr>
          <w:bCs/>
          <w:sz w:val="24"/>
          <w:szCs w:val="24"/>
        </w:rPr>
      </w:pPr>
      <w:r w:rsidRPr="009820B2">
        <w:rPr>
          <w:bCs/>
          <w:sz w:val="24"/>
          <w:szCs w:val="24"/>
        </w:rPr>
        <w:t>16. Конвертируемые ценные бумаги, обмениваемые облигации и варранты.</w:t>
      </w:r>
    </w:p>
    <w:p w14:paraId="68A4AB1E" w14:textId="77777777" w:rsidR="00492E47" w:rsidRPr="009820B2" w:rsidRDefault="00492E47" w:rsidP="00492E47">
      <w:pPr>
        <w:ind w:firstLine="540"/>
        <w:jc w:val="both"/>
        <w:rPr>
          <w:bCs/>
          <w:sz w:val="24"/>
          <w:szCs w:val="24"/>
        </w:rPr>
      </w:pPr>
      <w:r w:rsidRPr="009820B2">
        <w:rPr>
          <w:bCs/>
          <w:sz w:val="24"/>
          <w:szCs w:val="24"/>
        </w:rPr>
        <w:t>17. Эволюция и тенденции развития российского и мирового рынков ценных</w:t>
      </w:r>
      <w:r>
        <w:rPr>
          <w:bCs/>
          <w:sz w:val="24"/>
          <w:szCs w:val="24"/>
        </w:rPr>
        <w:t xml:space="preserve"> </w:t>
      </w:r>
      <w:r w:rsidRPr="009820B2">
        <w:rPr>
          <w:bCs/>
          <w:sz w:val="24"/>
          <w:szCs w:val="24"/>
        </w:rPr>
        <w:t>бумаг.</w:t>
      </w:r>
    </w:p>
    <w:p w14:paraId="10457C16" w14:textId="77777777" w:rsidR="00492E47" w:rsidRPr="009820B2" w:rsidRDefault="00492E47" w:rsidP="00492E47">
      <w:pPr>
        <w:ind w:firstLine="540"/>
        <w:jc w:val="both"/>
        <w:rPr>
          <w:bCs/>
          <w:sz w:val="24"/>
          <w:szCs w:val="24"/>
        </w:rPr>
      </w:pPr>
      <w:r w:rsidRPr="009820B2">
        <w:rPr>
          <w:bCs/>
          <w:sz w:val="24"/>
          <w:szCs w:val="24"/>
        </w:rPr>
        <w:t>18. Информационная инфраструктура рынка ценных бумаг</w:t>
      </w:r>
    </w:p>
    <w:p w14:paraId="54B617D5" w14:textId="77777777" w:rsidR="00492E47" w:rsidRDefault="00492E47" w:rsidP="00492E47">
      <w:pPr>
        <w:pStyle w:val="2"/>
      </w:pPr>
      <w:r>
        <w:t xml:space="preserve"> </w:t>
      </w:r>
      <w:bookmarkStart w:id="52" w:name="_Toc515360354"/>
      <w:r w:rsidRPr="00715930">
        <w:t>Практикумы. Решение тестовых заданий</w:t>
      </w:r>
      <w:bookmarkEnd w:id="52"/>
    </w:p>
    <w:p w14:paraId="68BD16ED" w14:textId="77777777" w:rsidR="00492E47" w:rsidRPr="003063DF" w:rsidRDefault="00492E47" w:rsidP="00492E47"/>
    <w:p w14:paraId="3925660E" w14:textId="77777777" w:rsidR="00492E47" w:rsidRDefault="00492E47" w:rsidP="00492E47">
      <w:pPr>
        <w:shd w:val="clear" w:color="auto" w:fill="FFFFFF"/>
        <w:ind w:firstLine="426"/>
        <w:jc w:val="both"/>
        <w:rPr>
          <w:b/>
          <w:sz w:val="24"/>
          <w:szCs w:val="24"/>
        </w:rPr>
      </w:pPr>
      <w:r>
        <w:rPr>
          <w:b/>
          <w:sz w:val="24"/>
          <w:szCs w:val="24"/>
        </w:rPr>
        <w:t>Тема 1. Основные понятия ранка ценных бумаг и финансового рынка</w:t>
      </w:r>
    </w:p>
    <w:p w14:paraId="6AC8E666" w14:textId="77777777" w:rsidR="00492E47" w:rsidRPr="00715930" w:rsidRDefault="00492E47" w:rsidP="00492E47">
      <w:pPr>
        <w:shd w:val="clear" w:color="auto" w:fill="FFFFFF"/>
        <w:ind w:firstLine="426"/>
        <w:jc w:val="both"/>
        <w:rPr>
          <w:sz w:val="24"/>
          <w:szCs w:val="24"/>
        </w:rPr>
      </w:pPr>
      <w:r w:rsidRPr="00715930">
        <w:rPr>
          <w:sz w:val="24"/>
          <w:szCs w:val="24"/>
        </w:rPr>
        <w:lastRenderedPageBreak/>
        <w:t>1. Кто из перечисленных лиц не является профессиональным участником</w:t>
      </w:r>
      <w:r>
        <w:rPr>
          <w:sz w:val="24"/>
          <w:szCs w:val="24"/>
        </w:rPr>
        <w:t xml:space="preserve"> </w:t>
      </w:r>
      <w:r w:rsidRPr="00715930">
        <w:rPr>
          <w:sz w:val="24"/>
          <w:szCs w:val="24"/>
        </w:rPr>
        <w:t>рынка ценных бумаг (ЦБ)?</w:t>
      </w:r>
    </w:p>
    <w:p w14:paraId="383BC38D" w14:textId="77777777" w:rsidR="00492E47" w:rsidRPr="00715930" w:rsidRDefault="00492E47" w:rsidP="00492E47">
      <w:pPr>
        <w:shd w:val="clear" w:color="auto" w:fill="FFFFFF"/>
        <w:ind w:firstLine="426"/>
        <w:jc w:val="both"/>
        <w:rPr>
          <w:sz w:val="24"/>
          <w:szCs w:val="24"/>
        </w:rPr>
      </w:pPr>
      <w:r w:rsidRPr="00715930">
        <w:rPr>
          <w:sz w:val="24"/>
          <w:szCs w:val="24"/>
        </w:rPr>
        <w:t>- Дилеры.</w:t>
      </w:r>
    </w:p>
    <w:p w14:paraId="67C9D2A9" w14:textId="77777777" w:rsidR="00492E47" w:rsidRPr="00715930" w:rsidRDefault="00492E47" w:rsidP="00492E47">
      <w:pPr>
        <w:shd w:val="clear" w:color="auto" w:fill="FFFFFF"/>
        <w:ind w:firstLine="426"/>
        <w:jc w:val="both"/>
        <w:rPr>
          <w:sz w:val="24"/>
          <w:szCs w:val="24"/>
        </w:rPr>
      </w:pPr>
      <w:r w:rsidRPr="00715930">
        <w:rPr>
          <w:sz w:val="24"/>
          <w:szCs w:val="24"/>
        </w:rPr>
        <w:t>- Консалтинговые компании.</w:t>
      </w:r>
    </w:p>
    <w:p w14:paraId="44A38073" w14:textId="77777777" w:rsidR="00492E47" w:rsidRPr="00715930" w:rsidRDefault="00492E47" w:rsidP="00492E47">
      <w:pPr>
        <w:shd w:val="clear" w:color="auto" w:fill="FFFFFF"/>
        <w:ind w:firstLine="426"/>
        <w:jc w:val="both"/>
        <w:rPr>
          <w:sz w:val="24"/>
          <w:szCs w:val="24"/>
        </w:rPr>
      </w:pPr>
      <w:r w:rsidRPr="00715930">
        <w:rPr>
          <w:sz w:val="24"/>
          <w:szCs w:val="24"/>
        </w:rPr>
        <w:t>- Клиринговые организации.</w:t>
      </w:r>
    </w:p>
    <w:p w14:paraId="4F839A90" w14:textId="77777777" w:rsidR="00492E47" w:rsidRPr="00715930" w:rsidRDefault="00492E47" w:rsidP="00492E47">
      <w:pPr>
        <w:shd w:val="clear" w:color="auto" w:fill="FFFFFF"/>
        <w:ind w:firstLine="426"/>
        <w:jc w:val="both"/>
        <w:rPr>
          <w:sz w:val="24"/>
          <w:szCs w:val="24"/>
        </w:rPr>
      </w:pPr>
      <w:r w:rsidRPr="00715930">
        <w:rPr>
          <w:sz w:val="24"/>
          <w:szCs w:val="24"/>
        </w:rPr>
        <w:t>- Держатели реестра владельцев ЦБ.</w:t>
      </w:r>
    </w:p>
    <w:p w14:paraId="06CD578A" w14:textId="77777777" w:rsidR="00492E47" w:rsidRPr="00715930" w:rsidRDefault="00492E47" w:rsidP="00492E47">
      <w:pPr>
        <w:shd w:val="clear" w:color="auto" w:fill="FFFFFF"/>
        <w:ind w:firstLine="426"/>
        <w:jc w:val="both"/>
        <w:rPr>
          <w:sz w:val="24"/>
          <w:szCs w:val="24"/>
        </w:rPr>
      </w:pPr>
    </w:p>
    <w:p w14:paraId="0EA3F8B7" w14:textId="77777777" w:rsidR="00492E47" w:rsidRPr="00715930" w:rsidRDefault="00492E47" w:rsidP="00492E47">
      <w:pPr>
        <w:shd w:val="clear" w:color="auto" w:fill="FFFFFF"/>
        <w:ind w:firstLine="426"/>
        <w:jc w:val="both"/>
        <w:rPr>
          <w:sz w:val="24"/>
          <w:szCs w:val="24"/>
        </w:rPr>
      </w:pPr>
      <w:r w:rsidRPr="00715930">
        <w:rPr>
          <w:sz w:val="24"/>
          <w:szCs w:val="24"/>
        </w:rPr>
        <w:t>2. Кто не может являться участниками торгов на фондовой бирже?</w:t>
      </w:r>
    </w:p>
    <w:p w14:paraId="43894512" w14:textId="77777777" w:rsidR="00492E47" w:rsidRPr="00715930" w:rsidRDefault="00492E47" w:rsidP="00492E47">
      <w:pPr>
        <w:shd w:val="clear" w:color="auto" w:fill="FFFFFF"/>
        <w:ind w:firstLine="426"/>
        <w:jc w:val="both"/>
        <w:rPr>
          <w:sz w:val="24"/>
          <w:szCs w:val="24"/>
        </w:rPr>
      </w:pPr>
      <w:r w:rsidRPr="00715930">
        <w:rPr>
          <w:sz w:val="24"/>
          <w:szCs w:val="24"/>
        </w:rPr>
        <w:t>- Брокеры.</w:t>
      </w:r>
    </w:p>
    <w:p w14:paraId="042B8D0C" w14:textId="77777777" w:rsidR="00492E47" w:rsidRPr="00715930" w:rsidRDefault="00492E47" w:rsidP="00492E47">
      <w:pPr>
        <w:shd w:val="clear" w:color="auto" w:fill="FFFFFF"/>
        <w:ind w:firstLine="426"/>
        <w:jc w:val="both"/>
        <w:rPr>
          <w:sz w:val="24"/>
          <w:szCs w:val="24"/>
        </w:rPr>
      </w:pPr>
      <w:r w:rsidRPr="00715930">
        <w:rPr>
          <w:sz w:val="24"/>
          <w:szCs w:val="24"/>
        </w:rPr>
        <w:t>- Дилеры.</w:t>
      </w:r>
    </w:p>
    <w:p w14:paraId="15CEC01B" w14:textId="77777777" w:rsidR="00492E47" w:rsidRPr="00715930" w:rsidRDefault="00492E47" w:rsidP="00492E47">
      <w:pPr>
        <w:shd w:val="clear" w:color="auto" w:fill="FFFFFF"/>
        <w:ind w:firstLine="426"/>
        <w:jc w:val="both"/>
        <w:rPr>
          <w:sz w:val="24"/>
          <w:szCs w:val="24"/>
        </w:rPr>
      </w:pPr>
      <w:r w:rsidRPr="00715930">
        <w:rPr>
          <w:sz w:val="24"/>
          <w:szCs w:val="24"/>
        </w:rPr>
        <w:t>- Центральный Банк РФ.</w:t>
      </w:r>
    </w:p>
    <w:p w14:paraId="37AC8EDF" w14:textId="77777777" w:rsidR="00492E47" w:rsidRPr="00715930" w:rsidRDefault="00492E47" w:rsidP="00492E47">
      <w:pPr>
        <w:shd w:val="clear" w:color="auto" w:fill="FFFFFF"/>
        <w:ind w:firstLine="426"/>
        <w:jc w:val="both"/>
        <w:rPr>
          <w:sz w:val="24"/>
          <w:szCs w:val="24"/>
        </w:rPr>
      </w:pPr>
      <w:r w:rsidRPr="00715930">
        <w:rPr>
          <w:sz w:val="24"/>
          <w:szCs w:val="24"/>
        </w:rPr>
        <w:t>- Физические лица, не являющиеся квалифицированными инвесторами.</w:t>
      </w:r>
    </w:p>
    <w:p w14:paraId="71F1CA4A" w14:textId="77777777" w:rsidR="00492E47" w:rsidRPr="00715930" w:rsidRDefault="00492E47" w:rsidP="00492E47">
      <w:pPr>
        <w:shd w:val="clear" w:color="auto" w:fill="FFFFFF"/>
        <w:ind w:firstLine="426"/>
        <w:jc w:val="both"/>
        <w:rPr>
          <w:sz w:val="24"/>
          <w:szCs w:val="24"/>
        </w:rPr>
      </w:pPr>
    </w:p>
    <w:p w14:paraId="63EA6B72" w14:textId="77777777" w:rsidR="00492E47" w:rsidRPr="00715930" w:rsidRDefault="00492E47" w:rsidP="00492E47">
      <w:pPr>
        <w:shd w:val="clear" w:color="auto" w:fill="FFFFFF"/>
        <w:ind w:firstLine="426"/>
        <w:jc w:val="both"/>
        <w:rPr>
          <w:sz w:val="24"/>
          <w:szCs w:val="24"/>
        </w:rPr>
      </w:pPr>
      <w:r w:rsidRPr="00715930">
        <w:rPr>
          <w:sz w:val="24"/>
          <w:szCs w:val="24"/>
        </w:rPr>
        <w:t>3. Что из перечисленного в определенных случаях не является</w:t>
      </w:r>
      <w:r>
        <w:rPr>
          <w:sz w:val="24"/>
          <w:szCs w:val="24"/>
        </w:rPr>
        <w:t xml:space="preserve"> </w:t>
      </w:r>
      <w:r w:rsidRPr="00715930">
        <w:rPr>
          <w:sz w:val="24"/>
          <w:szCs w:val="24"/>
        </w:rPr>
        <w:t>обязательным этапом для процедуры эмиссии ЦБ?</w:t>
      </w:r>
    </w:p>
    <w:p w14:paraId="3328EA47" w14:textId="77777777" w:rsidR="00492E47" w:rsidRPr="00715930" w:rsidRDefault="00492E47" w:rsidP="00492E47">
      <w:pPr>
        <w:shd w:val="clear" w:color="auto" w:fill="FFFFFF"/>
        <w:ind w:firstLine="426"/>
        <w:jc w:val="both"/>
        <w:rPr>
          <w:sz w:val="24"/>
          <w:szCs w:val="24"/>
        </w:rPr>
      </w:pPr>
      <w:r w:rsidRPr="00715930">
        <w:rPr>
          <w:sz w:val="24"/>
          <w:szCs w:val="24"/>
        </w:rPr>
        <w:t>- Принятие решения о размещении и утверждение решения о выпуске</w:t>
      </w:r>
      <w:r>
        <w:rPr>
          <w:sz w:val="24"/>
          <w:szCs w:val="24"/>
        </w:rPr>
        <w:t xml:space="preserve"> </w:t>
      </w:r>
      <w:r w:rsidRPr="00715930">
        <w:rPr>
          <w:sz w:val="24"/>
          <w:szCs w:val="24"/>
        </w:rPr>
        <w:t>эмиссионных ЦБ.</w:t>
      </w:r>
    </w:p>
    <w:p w14:paraId="43B074EB"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выпуска эмиссионных ЦБ.</w:t>
      </w:r>
    </w:p>
    <w:p w14:paraId="63822E04"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проспекта эмиссионных ЦБ.</w:t>
      </w:r>
    </w:p>
    <w:p w14:paraId="142C36B5"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Государственная регистрация отчета об итогах выпуска или предоставление в регистрирующий орган соответствующего уведомления об итогах выпуска.</w:t>
      </w:r>
    </w:p>
    <w:p w14:paraId="7F3B7CC4" w14:textId="77777777" w:rsidR="00492E47" w:rsidRPr="00715930" w:rsidRDefault="00492E47" w:rsidP="00492E47">
      <w:pPr>
        <w:shd w:val="clear" w:color="auto" w:fill="FFFFFF"/>
        <w:ind w:firstLine="426"/>
        <w:jc w:val="both"/>
        <w:rPr>
          <w:sz w:val="24"/>
          <w:szCs w:val="24"/>
        </w:rPr>
      </w:pPr>
    </w:p>
    <w:p w14:paraId="282E6231" w14:textId="77777777" w:rsidR="00492E47" w:rsidRPr="00715930" w:rsidRDefault="00492E47" w:rsidP="00492E47">
      <w:pPr>
        <w:shd w:val="clear" w:color="auto" w:fill="FFFFFF"/>
        <w:ind w:firstLine="426"/>
        <w:jc w:val="both"/>
        <w:rPr>
          <w:sz w:val="24"/>
          <w:szCs w:val="24"/>
        </w:rPr>
      </w:pPr>
      <w:r w:rsidRPr="00715930">
        <w:rPr>
          <w:sz w:val="24"/>
          <w:szCs w:val="24"/>
        </w:rPr>
        <w:t>4. Какие сведения являются необязательными для включения в проспект</w:t>
      </w:r>
      <w:r>
        <w:rPr>
          <w:sz w:val="24"/>
          <w:szCs w:val="24"/>
        </w:rPr>
        <w:t xml:space="preserve"> </w:t>
      </w:r>
      <w:r w:rsidRPr="00715930">
        <w:rPr>
          <w:sz w:val="24"/>
          <w:szCs w:val="24"/>
        </w:rPr>
        <w:t>ценных бумаг?</w:t>
      </w:r>
    </w:p>
    <w:p w14:paraId="1679B65D" w14:textId="77777777" w:rsidR="00492E47" w:rsidRPr="00715930" w:rsidRDefault="00492E47" w:rsidP="00492E47">
      <w:pPr>
        <w:shd w:val="clear" w:color="auto" w:fill="FFFFFF"/>
        <w:ind w:firstLine="426"/>
        <w:jc w:val="both"/>
        <w:rPr>
          <w:sz w:val="24"/>
          <w:szCs w:val="24"/>
        </w:rPr>
      </w:pPr>
      <w:r w:rsidRPr="00715930">
        <w:rPr>
          <w:sz w:val="24"/>
          <w:szCs w:val="24"/>
        </w:rPr>
        <w:t>- История создания и развития эмитента.</w:t>
      </w:r>
    </w:p>
    <w:p w14:paraId="5655C8FA" w14:textId="77777777" w:rsidR="00492E47" w:rsidRPr="00715930" w:rsidRDefault="00492E47" w:rsidP="00492E47">
      <w:pPr>
        <w:shd w:val="clear" w:color="auto" w:fill="FFFFFF"/>
        <w:ind w:firstLine="426"/>
        <w:jc w:val="both"/>
        <w:rPr>
          <w:sz w:val="24"/>
          <w:szCs w:val="24"/>
        </w:rPr>
      </w:pPr>
      <w:r w:rsidRPr="00715930">
        <w:rPr>
          <w:sz w:val="24"/>
          <w:szCs w:val="24"/>
        </w:rPr>
        <w:t>- Состав учредителей эмитента.</w:t>
      </w:r>
    </w:p>
    <w:p w14:paraId="340C0BB1" w14:textId="77777777" w:rsidR="00492E47" w:rsidRPr="00715930" w:rsidRDefault="00492E47" w:rsidP="00492E47">
      <w:pPr>
        <w:shd w:val="clear" w:color="auto" w:fill="FFFFFF"/>
        <w:ind w:firstLine="426"/>
        <w:jc w:val="both"/>
        <w:rPr>
          <w:sz w:val="24"/>
          <w:szCs w:val="24"/>
        </w:rPr>
      </w:pPr>
      <w:r w:rsidRPr="00715930">
        <w:rPr>
          <w:sz w:val="24"/>
          <w:szCs w:val="24"/>
        </w:rPr>
        <w:t>- Сведения о рыночной капитализации эмитента и его обязательствах.</w:t>
      </w:r>
    </w:p>
    <w:p w14:paraId="4D295C38" w14:textId="77777777" w:rsidR="00492E47" w:rsidRPr="00715930" w:rsidRDefault="00492E47" w:rsidP="00492E47">
      <w:pPr>
        <w:shd w:val="clear" w:color="auto" w:fill="FFFFFF"/>
        <w:ind w:firstLine="426"/>
        <w:jc w:val="both"/>
        <w:rPr>
          <w:sz w:val="24"/>
          <w:szCs w:val="24"/>
        </w:rPr>
      </w:pPr>
      <w:r w:rsidRPr="00715930">
        <w:rPr>
          <w:sz w:val="24"/>
          <w:szCs w:val="24"/>
        </w:rPr>
        <w:t xml:space="preserve">- Круг потенциальных приобретателей размещаемых эмиссионных ЦБ. </w:t>
      </w:r>
    </w:p>
    <w:p w14:paraId="46C39ECB" w14:textId="77777777" w:rsidR="00492E47" w:rsidRPr="00715930" w:rsidRDefault="00492E47" w:rsidP="00492E47">
      <w:pPr>
        <w:shd w:val="clear" w:color="auto" w:fill="FFFFFF"/>
        <w:ind w:firstLine="426"/>
        <w:jc w:val="both"/>
        <w:rPr>
          <w:sz w:val="24"/>
          <w:szCs w:val="24"/>
        </w:rPr>
      </w:pPr>
    </w:p>
    <w:p w14:paraId="59AFB267" w14:textId="77777777" w:rsidR="00492E47" w:rsidRPr="00715930" w:rsidRDefault="00492E47" w:rsidP="00492E47">
      <w:pPr>
        <w:shd w:val="clear" w:color="auto" w:fill="FFFFFF"/>
        <w:ind w:firstLine="426"/>
        <w:jc w:val="both"/>
        <w:rPr>
          <w:sz w:val="24"/>
          <w:szCs w:val="24"/>
        </w:rPr>
      </w:pPr>
      <w:r w:rsidRPr="00715930">
        <w:rPr>
          <w:sz w:val="24"/>
          <w:szCs w:val="24"/>
        </w:rPr>
        <w:t>5. Что может выступать в качестве обеспечения облигаций?</w:t>
      </w:r>
    </w:p>
    <w:p w14:paraId="445BFF65" w14:textId="77777777" w:rsidR="00492E47" w:rsidRPr="00715930" w:rsidRDefault="00492E47" w:rsidP="00492E47">
      <w:pPr>
        <w:shd w:val="clear" w:color="auto" w:fill="FFFFFF"/>
        <w:ind w:firstLine="426"/>
        <w:jc w:val="both"/>
        <w:rPr>
          <w:sz w:val="24"/>
          <w:szCs w:val="24"/>
        </w:rPr>
      </w:pPr>
      <w:r w:rsidRPr="00715930">
        <w:rPr>
          <w:sz w:val="24"/>
          <w:szCs w:val="24"/>
        </w:rPr>
        <w:t>- Банковская гарантия.</w:t>
      </w:r>
    </w:p>
    <w:p w14:paraId="1861A7B3" w14:textId="77777777" w:rsidR="00492E47" w:rsidRPr="00715930" w:rsidRDefault="00492E47" w:rsidP="00492E47">
      <w:pPr>
        <w:shd w:val="clear" w:color="auto" w:fill="FFFFFF"/>
        <w:ind w:firstLine="426"/>
        <w:jc w:val="both"/>
        <w:rPr>
          <w:sz w:val="24"/>
          <w:szCs w:val="24"/>
        </w:rPr>
      </w:pPr>
      <w:r w:rsidRPr="00715930">
        <w:rPr>
          <w:sz w:val="24"/>
          <w:szCs w:val="24"/>
        </w:rPr>
        <w:t>- Поручительство.</w:t>
      </w:r>
    </w:p>
    <w:p w14:paraId="756B47FB" w14:textId="77777777" w:rsidR="00492E47" w:rsidRPr="00715930" w:rsidRDefault="00492E47" w:rsidP="00492E47">
      <w:pPr>
        <w:shd w:val="clear" w:color="auto" w:fill="FFFFFF"/>
        <w:ind w:firstLine="426"/>
        <w:jc w:val="both"/>
        <w:rPr>
          <w:sz w:val="24"/>
          <w:szCs w:val="24"/>
        </w:rPr>
      </w:pPr>
      <w:r w:rsidRPr="00715930">
        <w:rPr>
          <w:sz w:val="24"/>
          <w:szCs w:val="24"/>
        </w:rPr>
        <w:t>- Залог.</w:t>
      </w:r>
    </w:p>
    <w:p w14:paraId="2FB54CBD" w14:textId="77777777" w:rsidR="00492E47" w:rsidRPr="00715930" w:rsidRDefault="00492E47" w:rsidP="00492E47">
      <w:pPr>
        <w:shd w:val="clear" w:color="auto" w:fill="FFFFFF"/>
        <w:ind w:firstLine="426"/>
        <w:jc w:val="both"/>
        <w:rPr>
          <w:sz w:val="24"/>
          <w:szCs w:val="24"/>
        </w:rPr>
      </w:pPr>
      <w:r w:rsidRPr="00715930">
        <w:rPr>
          <w:sz w:val="24"/>
          <w:szCs w:val="24"/>
        </w:rPr>
        <w:t>- Все перечисленное.</w:t>
      </w:r>
    </w:p>
    <w:p w14:paraId="594DBF82" w14:textId="77777777" w:rsidR="00492E47" w:rsidRPr="00715930" w:rsidRDefault="00492E47" w:rsidP="00492E47">
      <w:pPr>
        <w:shd w:val="clear" w:color="auto" w:fill="FFFFFF"/>
        <w:ind w:firstLine="426"/>
        <w:jc w:val="both"/>
        <w:rPr>
          <w:sz w:val="24"/>
          <w:szCs w:val="24"/>
        </w:rPr>
      </w:pPr>
    </w:p>
    <w:p w14:paraId="16B8B7B2" w14:textId="77777777" w:rsidR="00492E47" w:rsidRPr="00715930" w:rsidRDefault="00492E47" w:rsidP="00492E47">
      <w:pPr>
        <w:shd w:val="clear" w:color="auto" w:fill="FFFFFF"/>
        <w:ind w:firstLine="426"/>
        <w:jc w:val="both"/>
        <w:rPr>
          <w:sz w:val="24"/>
          <w:szCs w:val="24"/>
        </w:rPr>
      </w:pPr>
      <w:r w:rsidRPr="00715930">
        <w:rPr>
          <w:sz w:val="24"/>
          <w:szCs w:val="24"/>
        </w:rPr>
        <w:t>6. Могут ли физические лица приобретать облигации Банка России?</w:t>
      </w:r>
    </w:p>
    <w:p w14:paraId="476BD67E" w14:textId="77777777" w:rsidR="00492E47" w:rsidRPr="00715930" w:rsidRDefault="00492E47" w:rsidP="00492E47">
      <w:pPr>
        <w:shd w:val="clear" w:color="auto" w:fill="FFFFFF"/>
        <w:ind w:firstLine="426"/>
        <w:jc w:val="both"/>
        <w:rPr>
          <w:sz w:val="24"/>
          <w:szCs w:val="24"/>
        </w:rPr>
      </w:pPr>
      <w:r w:rsidRPr="00715930">
        <w:rPr>
          <w:sz w:val="24"/>
          <w:szCs w:val="24"/>
        </w:rPr>
        <w:t>- Нет, не могут.</w:t>
      </w:r>
    </w:p>
    <w:p w14:paraId="0F108DC5" w14:textId="77777777" w:rsidR="00492E47" w:rsidRPr="00715930" w:rsidRDefault="00492E47" w:rsidP="00492E47">
      <w:pPr>
        <w:shd w:val="clear" w:color="auto" w:fill="FFFFFF"/>
        <w:ind w:firstLine="426"/>
        <w:jc w:val="both"/>
        <w:rPr>
          <w:sz w:val="24"/>
          <w:szCs w:val="24"/>
        </w:rPr>
      </w:pPr>
      <w:r w:rsidRPr="00715930">
        <w:rPr>
          <w:sz w:val="24"/>
          <w:szCs w:val="24"/>
        </w:rPr>
        <w:t>- Да, могут.</w:t>
      </w:r>
    </w:p>
    <w:p w14:paraId="091B8AEC" w14:textId="77777777" w:rsidR="00492E47" w:rsidRPr="00715930" w:rsidRDefault="00492E47" w:rsidP="00492E47">
      <w:pPr>
        <w:shd w:val="clear" w:color="auto" w:fill="FFFFFF"/>
        <w:ind w:firstLine="426"/>
        <w:jc w:val="both"/>
        <w:rPr>
          <w:sz w:val="24"/>
          <w:szCs w:val="24"/>
        </w:rPr>
      </w:pPr>
      <w:r w:rsidRPr="00715930">
        <w:rPr>
          <w:sz w:val="24"/>
          <w:szCs w:val="24"/>
        </w:rPr>
        <w:t>- Могут, если являются резидентами Российской Федерации.</w:t>
      </w:r>
    </w:p>
    <w:p w14:paraId="00AD36BC" w14:textId="77777777" w:rsidR="00492E47" w:rsidRPr="00715930" w:rsidRDefault="00492E47" w:rsidP="00492E47">
      <w:pPr>
        <w:shd w:val="clear" w:color="auto" w:fill="FFFFFF"/>
        <w:ind w:firstLine="426"/>
        <w:jc w:val="both"/>
        <w:rPr>
          <w:sz w:val="24"/>
          <w:szCs w:val="24"/>
        </w:rPr>
      </w:pPr>
      <w:r w:rsidRPr="00715930">
        <w:rPr>
          <w:sz w:val="24"/>
          <w:szCs w:val="24"/>
        </w:rPr>
        <w:t>- Могут, если являются квалифицированными инвесторами.</w:t>
      </w:r>
    </w:p>
    <w:p w14:paraId="10198A37" w14:textId="77777777" w:rsidR="00492E47" w:rsidRPr="00715930" w:rsidRDefault="00492E47" w:rsidP="00492E47">
      <w:pPr>
        <w:shd w:val="clear" w:color="auto" w:fill="FFFFFF"/>
        <w:ind w:firstLine="426"/>
        <w:jc w:val="both"/>
        <w:rPr>
          <w:sz w:val="24"/>
          <w:szCs w:val="24"/>
        </w:rPr>
      </w:pPr>
    </w:p>
    <w:p w14:paraId="3ED81123" w14:textId="77777777" w:rsidR="00492E47" w:rsidRPr="00715930" w:rsidRDefault="00492E47" w:rsidP="00492E47">
      <w:pPr>
        <w:shd w:val="clear" w:color="auto" w:fill="FFFFFF"/>
        <w:ind w:firstLine="426"/>
        <w:jc w:val="both"/>
        <w:rPr>
          <w:sz w:val="24"/>
          <w:szCs w:val="24"/>
        </w:rPr>
      </w:pPr>
      <w:r w:rsidRPr="00715930">
        <w:rPr>
          <w:sz w:val="24"/>
          <w:szCs w:val="24"/>
        </w:rPr>
        <w:t>7. Каким образом удостоверяются права собственности на эмиссионные</w:t>
      </w:r>
      <w:r>
        <w:rPr>
          <w:sz w:val="24"/>
          <w:szCs w:val="24"/>
        </w:rPr>
        <w:t xml:space="preserve"> </w:t>
      </w:r>
      <w:r w:rsidRPr="00715930">
        <w:rPr>
          <w:sz w:val="24"/>
          <w:szCs w:val="24"/>
        </w:rPr>
        <w:t>ЦБ бездокументарной формы?</w:t>
      </w:r>
    </w:p>
    <w:p w14:paraId="021630B1" w14:textId="77777777" w:rsidR="00492E47" w:rsidRPr="00715930" w:rsidRDefault="00492E47" w:rsidP="00492E47">
      <w:pPr>
        <w:shd w:val="clear" w:color="auto" w:fill="FFFFFF"/>
        <w:ind w:firstLine="426"/>
        <w:jc w:val="both"/>
        <w:rPr>
          <w:sz w:val="24"/>
          <w:szCs w:val="24"/>
        </w:rPr>
      </w:pPr>
      <w:r w:rsidRPr="00715930">
        <w:rPr>
          <w:sz w:val="24"/>
          <w:szCs w:val="24"/>
        </w:rPr>
        <w:t>- Выдачей сертификата.</w:t>
      </w:r>
    </w:p>
    <w:p w14:paraId="28569E50" w14:textId="77777777" w:rsidR="00492E47" w:rsidRPr="00715930" w:rsidRDefault="00492E47" w:rsidP="00492E47">
      <w:pPr>
        <w:shd w:val="clear" w:color="auto" w:fill="FFFFFF"/>
        <w:ind w:firstLine="426"/>
        <w:jc w:val="both"/>
        <w:rPr>
          <w:sz w:val="24"/>
          <w:szCs w:val="24"/>
        </w:rPr>
      </w:pPr>
      <w:r w:rsidRPr="00715930">
        <w:rPr>
          <w:sz w:val="24"/>
          <w:szCs w:val="24"/>
        </w:rPr>
        <w:t>- Выдачей свидетельства на право собственности.</w:t>
      </w:r>
    </w:p>
    <w:p w14:paraId="1E043CC2" w14:textId="77777777" w:rsidR="00492E47" w:rsidRPr="00715930" w:rsidRDefault="00492E47" w:rsidP="00492E47">
      <w:pPr>
        <w:shd w:val="clear" w:color="auto" w:fill="FFFFFF"/>
        <w:ind w:firstLine="426"/>
        <w:jc w:val="both"/>
        <w:rPr>
          <w:sz w:val="24"/>
          <w:szCs w:val="24"/>
        </w:rPr>
      </w:pPr>
      <w:r w:rsidRPr="00715930">
        <w:rPr>
          <w:sz w:val="24"/>
          <w:szCs w:val="24"/>
        </w:rPr>
        <w:t>- Записями на лицевых счетах у держателя реестра или записями по счетам</w:t>
      </w:r>
    </w:p>
    <w:p w14:paraId="239B92DA" w14:textId="77777777" w:rsidR="00492E47" w:rsidRPr="00715930" w:rsidRDefault="00492E47" w:rsidP="00492E47">
      <w:pPr>
        <w:shd w:val="clear" w:color="auto" w:fill="FFFFFF"/>
        <w:ind w:firstLine="426"/>
        <w:jc w:val="both"/>
        <w:rPr>
          <w:sz w:val="24"/>
          <w:szCs w:val="24"/>
        </w:rPr>
      </w:pPr>
      <w:r w:rsidRPr="00715930">
        <w:rPr>
          <w:sz w:val="24"/>
          <w:szCs w:val="24"/>
        </w:rPr>
        <w:t>депо в депозитариях.</w:t>
      </w:r>
    </w:p>
    <w:p w14:paraId="225D8DC3" w14:textId="77777777" w:rsidR="00492E47" w:rsidRPr="00715930" w:rsidRDefault="00492E47" w:rsidP="00492E47">
      <w:pPr>
        <w:shd w:val="clear" w:color="auto" w:fill="FFFFFF"/>
        <w:ind w:firstLine="426"/>
        <w:jc w:val="both"/>
        <w:rPr>
          <w:sz w:val="24"/>
          <w:szCs w:val="24"/>
        </w:rPr>
      </w:pPr>
      <w:r w:rsidRPr="00715930">
        <w:rPr>
          <w:sz w:val="24"/>
          <w:szCs w:val="24"/>
        </w:rPr>
        <w:t>- Записями на лицевых счетах репо в депозитариях или выдачей именного</w:t>
      </w:r>
      <w:r>
        <w:rPr>
          <w:sz w:val="24"/>
          <w:szCs w:val="24"/>
        </w:rPr>
        <w:t xml:space="preserve"> </w:t>
      </w:r>
      <w:r w:rsidRPr="00715930">
        <w:rPr>
          <w:sz w:val="24"/>
          <w:szCs w:val="24"/>
        </w:rPr>
        <w:t>сертификата.</w:t>
      </w:r>
    </w:p>
    <w:p w14:paraId="7A144023" w14:textId="77777777" w:rsidR="00492E47" w:rsidRPr="00715930" w:rsidRDefault="00492E47" w:rsidP="00492E47">
      <w:pPr>
        <w:shd w:val="clear" w:color="auto" w:fill="FFFFFF"/>
        <w:ind w:firstLine="426"/>
        <w:jc w:val="both"/>
        <w:rPr>
          <w:sz w:val="24"/>
          <w:szCs w:val="24"/>
        </w:rPr>
      </w:pPr>
    </w:p>
    <w:p w14:paraId="75ED77CC" w14:textId="77777777" w:rsidR="00492E47" w:rsidRPr="00715930" w:rsidRDefault="00492E47" w:rsidP="00492E47">
      <w:pPr>
        <w:shd w:val="clear" w:color="auto" w:fill="FFFFFF"/>
        <w:ind w:firstLine="426"/>
        <w:jc w:val="both"/>
        <w:rPr>
          <w:sz w:val="24"/>
          <w:szCs w:val="24"/>
        </w:rPr>
      </w:pPr>
      <w:r w:rsidRPr="00715930">
        <w:rPr>
          <w:sz w:val="24"/>
          <w:szCs w:val="24"/>
        </w:rPr>
        <w:t>8. Должна ли заверяться подпись физических лиц на документах о</w:t>
      </w:r>
      <w:r>
        <w:rPr>
          <w:sz w:val="24"/>
          <w:szCs w:val="24"/>
        </w:rPr>
        <w:t xml:space="preserve"> </w:t>
      </w:r>
      <w:r w:rsidRPr="00715930">
        <w:rPr>
          <w:sz w:val="24"/>
          <w:szCs w:val="24"/>
        </w:rPr>
        <w:t>переходе прав собственности на ЦБ?</w:t>
      </w:r>
    </w:p>
    <w:p w14:paraId="3219BB54" w14:textId="77777777" w:rsidR="00492E47" w:rsidRPr="00715930" w:rsidRDefault="00492E47" w:rsidP="00492E47">
      <w:pPr>
        <w:shd w:val="clear" w:color="auto" w:fill="FFFFFF"/>
        <w:ind w:firstLine="426"/>
        <w:jc w:val="both"/>
        <w:rPr>
          <w:sz w:val="24"/>
          <w:szCs w:val="24"/>
        </w:rPr>
      </w:pPr>
      <w:r w:rsidRPr="00715930">
        <w:rPr>
          <w:sz w:val="24"/>
          <w:szCs w:val="24"/>
        </w:rPr>
        <w:lastRenderedPageBreak/>
        <w:t>- Нет, не должна.</w:t>
      </w:r>
    </w:p>
    <w:p w14:paraId="203466DA" w14:textId="77777777" w:rsidR="00492E47" w:rsidRPr="00715930" w:rsidRDefault="00492E47" w:rsidP="00492E47">
      <w:pPr>
        <w:shd w:val="clear" w:color="auto" w:fill="FFFFFF"/>
        <w:ind w:firstLine="426"/>
        <w:jc w:val="both"/>
        <w:rPr>
          <w:sz w:val="24"/>
          <w:szCs w:val="24"/>
        </w:rPr>
      </w:pPr>
      <w:r w:rsidRPr="00715930">
        <w:rPr>
          <w:sz w:val="24"/>
          <w:szCs w:val="24"/>
        </w:rPr>
        <w:t>- Да, должна заверяться нотариально.</w:t>
      </w:r>
    </w:p>
    <w:p w14:paraId="155A6ACD" w14:textId="77777777" w:rsidR="00492E47" w:rsidRPr="00715930" w:rsidRDefault="00492E47" w:rsidP="00492E47">
      <w:pPr>
        <w:shd w:val="clear" w:color="auto" w:fill="FFFFFF"/>
        <w:ind w:firstLine="426"/>
        <w:jc w:val="both"/>
        <w:rPr>
          <w:sz w:val="24"/>
          <w:szCs w:val="24"/>
        </w:rPr>
      </w:pPr>
      <w:r w:rsidRPr="00715930">
        <w:rPr>
          <w:sz w:val="24"/>
          <w:szCs w:val="24"/>
        </w:rPr>
        <w:t>- Должна заверяться нотариально или профессиональным участником рынка ЦБ (за исключением случаев, предусмотренных законодательством РФ).</w:t>
      </w:r>
    </w:p>
    <w:p w14:paraId="48BFF764" w14:textId="77777777" w:rsidR="00492E47" w:rsidRPr="00715930" w:rsidRDefault="00492E47" w:rsidP="00492E47">
      <w:pPr>
        <w:shd w:val="clear" w:color="auto" w:fill="FFFFFF"/>
        <w:ind w:firstLine="426"/>
        <w:jc w:val="both"/>
        <w:rPr>
          <w:sz w:val="24"/>
          <w:szCs w:val="24"/>
        </w:rPr>
      </w:pPr>
      <w:r w:rsidRPr="00715930">
        <w:rPr>
          <w:sz w:val="24"/>
          <w:szCs w:val="24"/>
        </w:rPr>
        <w:t>- Должна заверяться нотариально, если ЦБ предназначены для квалифицированных инвесторов.</w:t>
      </w:r>
    </w:p>
    <w:p w14:paraId="078284A8" w14:textId="77777777" w:rsidR="00492E47" w:rsidRPr="00715930" w:rsidRDefault="00492E47" w:rsidP="00492E47">
      <w:pPr>
        <w:shd w:val="clear" w:color="auto" w:fill="FFFFFF"/>
        <w:ind w:firstLine="426"/>
        <w:jc w:val="both"/>
        <w:rPr>
          <w:sz w:val="24"/>
          <w:szCs w:val="24"/>
        </w:rPr>
      </w:pPr>
    </w:p>
    <w:p w14:paraId="3527E5E4" w14:textId="77777777" w:rsidR="00492E47" w:rsidRPr="00715930" w:rsidRDefault="00492E47" w:rsidP="00492E47">
      <w:pPr>
        <w:shd w:val="clear" w:color="auto" w:fill="FFFFFF"/>
        <w:ind w:firstLine="426"/>
        <w:jc w:val="both"/>
        <w:rPr>
          <w:sz w:val="24"/>
          <w:szCs w:val="24"/>
        </w:rPr>
      </w:pPr>
      <w:r>
        <w:rPr>
          <w:sz w:val="24"/>
          <w:szCs w:val="24"/>
        </w:rPr>
        <w:t>9</w:t>
      </w:r>
      <w:r w:rsidRPr="00715930">
        <w:rPr>
          <w:sz w:val="24"/>
          <w:szCs w:val="24"/>
        </w:rPr>
        <w:t>.Кому может предоставляться информация о ЦБ, предназначенных для</w:t>
      </w:r>
      <w:r>
        <w:rPr>
          <w:sz w:val="24"/>
          <w:szCs w:val="24"/>
        </w:rPr>
        <w:t xml:space="preserve"> </w:t>
      </w:r>
      <w:r w:rsidRPr="00715930">
        <w:rPr>
          <w:sz w:val="24"/>
          <w:szCs w:val="24"/>
        </w:rPr>
        <w:t xml:space="preserve">квалифицированных инвесторов? </w:t>
      </w:r>
    </w:p>
    <w:p w14:paraId="56AB32E5" w14:textId="77777777" w:rsidR="00492E47" w:rsidRPr="00715930" w:rsidRDefault="00492E47" w:rsidP="00492E47">
      <w:pPr>
        <w:shd w:val="clear" w:color="auto" w:fill="FFFFFF"/>
        <w:ind w:firstLine="426"/>
        <w:jc w:val="both"/>
        <w:rPr>
          <w:sz w:val="24"/>
          <w:szCs w:val="24"/>
        </w:rPr>
      </w:pPr>
      <w:r w:rsidRPr="00715930">
        <w:rPr>
          <w:sz w:val="24"/>
          <w:szCs w:val="24"/>
        </w:rPr>
        <w:t>- Владельцам этих ЦБ и другим квалифицированным инвесторам.</w:t>
      </w:r>
    </w:p>
    <w:p w14:paraId="00CC5795" w14:textId="77777777" w:rsidR="00492E47" w:rsidRPr="00715930" w:rsidRDefault="00492E47" w:rsidP="00492E47">
      <w:pPr>
        <w:shd w:val="clear" w:color="auto" w:fill="FFFFFF"/>
        <w:ind w:firstLine="426"/>
        <w:jc w:val="both"/>
        <w:rPr>
          <w:sz w:val="24"/>
          <w:szCs w:val="24"/>
        </w:rPr>
      </w:pPr>
      <w:r w:rsidRPr="00715930">
        <w:rPr>
          <w:sz w:val="24"/>
          <w:szCs w:val="24"/>
        </w:rPr>
        <w:t>- Государственным органам в целях выполнения их функций.</w:t>
      </w:r>
    </w:p>
    <w:p w14:paraId="3A48A12F" w14:textId="77777777" w:rsidR="00492E47" w:rsidRPr="00715930" w:rsidRDefault="00492E47" w:rsidP="00492E47">
      <w:pPr>
        <w:shd w:val="clear" w:color="auto" w:fill="FFFFFF"/>
        <w:ind w:firstLine="426"/>
        <w:jc w:val="both"/>
        <w:rPr>
          <w:sz w:val="24"/>
          <w:szCs w:val="24"/>
        </w:rPr>
      </w:pPr>
      <w:r w:rsidRPr="00715930">
        <w:rPr>
          <w:sz w:val="24"/>
          <w:szCs w:val="24"/>
        </w:rPr>
        <w:t>- Органам местного самоуправления в целях выполнения их функций.</w:t>
      </w:r>
    </w:p>
    <w:p w14:paraId="0F5C4871" w14:textId="77777777" w:rsidR="00492E47" w:rsidRPr="00715930" w:rsidRDefault="00492E47" w:rsidP="00492E47">
      <w:pPr>
        <w:shd w:val="clear" w:color="auto" w:fill="FFFFFF"/>
        <w:ind w:firstLine="426"/>
        <w:jc w:val="both"/>
        <w:rPr>
          <w:sz w:val="24"/>
          <w:szCs w:val="24"/>
        </w:rPr>
      </w:pPr>
      <w:r w:rsidRPr="00715930">
        <w:rPr>
          <w:sz w:val="24"/>
          <w:szCs w:val="24"/>
        </w:rPr>
        <w:t>- Всем перечисленным лицам и органам.</w:t>
      </w:r>
    </w:p>
    <w:p w14:paraId="6253D71D" w14:textId="77777777" w:rsidR="00492E47" w:rsidRPr="00715930" w:rsidRDefault="00492E47" w:rsidP="00492E47">
      <w:pPr>
        <w:shd w:val="clear" w:color="auto" w:fill="FFFFFF"/>
        <w:ind w:firstLine="426"/>
        <w:jc w:val="both"/>
        <w:rPr>
          <w:sz w:val="24"/>
          <w:szCs w:val="24"/>
        </w:rPr>
      </w:pPr>
    </w:p>
    <w:p w14:paraId="457058FD" w14:textId="77777777" w:rsidR="00492E47" w:rsidRPr="00715930" w:rsidRDefault="00492E47" w:rsidP="00492E47">
      <w:pPr>
        <w:shd w:val="clear" w:color="auto" w:fill="FFFFFF"/>
        <w:ind w:firstLine="426"/>
        <w:jc w:val="both"/>
        <w:rPr>
          <w:sz w:val="24"/>
          <w:szCs w:val="24"/>
        </w:rPr>
      </w:pPr>
      <w:r w:rsidRPr="00715930">
        <w:rPr>
          <w:sz w:val="24"/>
          <w:szCs w:val="24"/>
        </w:rPr>
        <w:t>1</w:t>
      </w:r>
      <w:r>
        <w:rPr>
          <w:sz w:val="24"/>
          <w:szCs w:val="24"/>
        </w:rPr>
        <w:t>0</w:t>
      </w:r>
      <w:r w:rsidRPr="00715930">
        <w:rPr>
          <w:sz w:val="24"/>
          <w:szCs w:val="24"/>
        </w:rPr>
        <w:t>.Какой из перечисленных видов лицензий не предусмотрен</w:t>
      </w:r>
      <w:r>
        <w:rPr>
          <w:sz w:val="24"/>
          <w:szCs w:val="24"/>
        </w:rPr>
        <w:t xml:space="preserve"> </w:t>
      </w:r>
      <w:r w:rsidRPr="00715930">
        <w:rPr>
          <w:sz w:val="24"/>
          <w:szCs w:val="24"/>
        </w:rPr>
        <w:t>законодательством РФ для деятельности проф. участников рынка ЦБ?</w:t>
      </w:r>
    </w:p>
    <w:p w14:paraId="0212B981" w14:textId="77777777" w:rsidR="00492E47" w:rsidRPr="00715930" w:rsidRDefault="00492E47" w:rsidP="00492E47">
      <w:pPr>
        <w:shd w:val="clear" w:color="auto" w:fill="FFFFFF"/>
        <w:ind w:firstLine="426"/>
        <w:jc w:val="both"/>
        <w:rPr>
          <w:sz w:val="24"/>
          <w:szCs w:val="24"/>
        </w:rPr>
      </w:pPr>
      <w:r w:rsidRPr="00715930">
        <w:rPr>
          <w:sz w:val="24"/>
          <w:szCs w:val="24"/>
        </w:rPr>
        <w:t>- Лицензия профессионального участника рынка ценных бумаг.</w:t>
      </w:r>
    </w:p>
    <w:p w14:paraId="23634A4E" w14:textId="77777777" w:rsidR="00492E47" w:rsidRPr="00715930" w:rsidRDefault="00492E47" w:rsidP="00492E47">
      <w:pPr>
        <w:shd w:val="clear" w:color="auto" w:fill="FFFFFF"/>
        <w:ind w:firstLine="426"/>
        <w:jc w:val="both"/>
        <w:rPr>
          <w:sz w:val="24"/>
          <w:szCs w:val="24"/>
        </w:rPr>
      </w:pPr>
      <w:r w:rsidRPr="00715930">
        <w:rPr>
          <w:sz w:val="24"/>
          <w:szCs w:val="24"/>
        </w:rPr>
        <w:t>- Лицензия на осуществление брокерской (дилерской) деятельности.</w:t>
      </w:r>
    </w:p>
    <w:p w14:paraId="33264DE8" w14:textId="77777777" w:rsidR="00492E47" w:rsidRPr="00715930" w:rsidRDefault="00492E47" w:rsidP="00492E47">
      <w:pPr>
        <w:shd w:val="clear" w:color="auto" w:fill="FFFFFF"/>
        <w:ind w:firstLine="426"/>
        <w:jc w:val="both"/>
        <w:rPr>
          <w:sz w:val="24"/>
          <w:szCs w:val="24"/>
        </w:rPr>
      </w:pPr>
      <w:r w:rsidRPr="00715930">
        <w:rPr>
          <w:sz w:val="24"/>
          <w:szCs w:val="24"/>
        </w:rPr>
        <w:t>- Лицензия на осуществление деятельности по ведению реестра.</w:t>
      </w:r>
    </w:p>
    <w:p w14:paraId="5F879745" w14:textId="77777777" w:rsidR="00492E47" w:rsidRPr="00715930" w:rsidRDefault="00492E47" w:rsidP="00492E47">
      <w:pPr>
        <w:shd w:val="clear" w:color="auto" w:fill="FFFFFF"/>
        <w:ind w:firstLine="426"/>
        <w:jc w:val="both"/>
        <w:rPr>
          <w:sz w:val="24"/>
          <w:szCs w:val="24"/>
        </w:rPr>
      </w:pPr>
      <w:r w:rsidRPr="00715930">
        <w:rPr>
          <w:sz w:val="24"/>
          <w:szCs w:val="24"/>
        </w:rPr>
        <w:t>- Лицензия фондовой биржи.</w:t>
      </w:r>
    </w:p>
    <w:p w14:paraId="6FC311AC" w14:textId="77777777" w:rsidR="00492E47" w:rsidRPr="00715930" w:rsidRDefault="00492E47" w:rsidP="00492E47">
      <w:pPr>
        <w:shd w:val="clear" w:color="auto" w:fill="FFFFFF"/>
        <w:ind w:firstLine="426"/>
        <w:jc w:val="both"/>
        <w:rPr>
          <w:sz w:val="24"/>
          <w:szCs w:val="24"/>
        </w:rPr>
      </w:pPr>
    </w:p>
    <w:p w14:paraId="2989EAFF" w14:textId="77777777" w:rsidR="00492E47" w:rsidRPr="00715930" w:rsidRDefault="00492E47" w:rsidP="00492E47">
      <w:pPr>
        <w:shd w:val="clear" w:color="auto" w:fill="FFFFFF"/>
        <w:ind w:firstLine="426"/>
        <w:jc w:val="both"/>
        <w:rPr>
          <w:sz w:val="24"/>
          <w:szCs w:val="24"/>
        </w:rPr>
      </w:pPr>
      <w:r w:rsidRPr="00715930">
        <w:rPr>
          <w:sz w:val="24"/>
          <w:szCs w:val="24"/>
        </w:rPr>
        <w:t>1</w:t>
      </w:r>
      <w:r>
        <w:rPr>
          <w:sz w:val="24"/>
          <w:szCs w:val="24"/>
        </w:rPr>
        <w:t>1</w:t>
      </w:r>
      <w:r w:rsidRPr="00715930">
        <w:rPr>
          <w:sz w:val="24"/>
          <w:szCs w:val="24"/>
        </w:rPr>
        <w:t>.Какая организация в настоящее время является федеральным органом</w:t>
      </w:r>
      <w:r>
        <w:rPr>
          <w:sz w:val="24"/>
          <w:szCs w:val="24"/>
        </w:rPr>
        <w:t xml:space="preserve"> </w:t>
      </w:r>
      <w:r w:rsidRPr="00715930">
        <w:rPr>
          <w:sz w:val="24"/>
          <w:szCs w:val="24"/>
        </w:rPr>
        <w:t>исполнительной власти РФ по рынку ЦБ?</w:t>
      </w:r>
    </w:p>
    <w:p w14:paraId="2B0907B0" w14:textId="77777777" w:rsidR="00492E47" w:rsidRPr="00715930" w:rsidRDefault="00492E47" w:rsidP="00492E47">
      <w:pPr>
        <w:shd w:val="clear" w:color="auto" w:fill="FFFFFF"/>
        <w:ind w:firstLine="426"/>
        <w:jc w:val="both"/>
        <w:rPr>
          <w:sz w:val="24"/>
          <w:szCs w:val="24"/>
        </w:rPr>
      </w:pPr>
      <w:r w:rsidRPr="00715930">
        <w:rPr>
          <w:sz w:val="24"/>
          <w:szCs w:val="24"/>
        </w:rPr>
        <w:t>- Федеральная комиссия по рынку ЦБ (ФКЦБ).</w:t>
      </w:r>
    </w:p>
    <w:p w14:paraId="1478B69E" w14:textId="77777777" w:rsidR="00492E47" w:rsidRPr="00715930" w:rsidRDefault="00492E47" w:rsidP="00492E47">
      <w:pPr>
        <w:shd w:val="clear" w:color="auto" w:fill="FFFFFF"/>
        <w:ind w:firstLine="426"/>
        <w:jc w:val="both"/>
        <w:rPr>
          <w:sz w:val="24"/>
          <w:szCs w:val="24"/>
        </w:rPr>
      </w:pPr>
      <w:r w:rsidRPr="00715930">
        <w:rPr>
          <w:sz w:val="24"/>
          <w:szCs w:val="24"/>
        </w:rPr>
        <w:t>- Федеральная служба по финансовым рынкам (ФСФР).</w:t>
      </w:r>
    </w:p>
    <w:p w14:paraId="76029068" w14:textId="77777777" w:rsidR="00492E47" w:rsidRPr="00715930" w:rsidRDefault="00492E47" w:rsidP="00492E47">
      <w:pPr>
        <w:shd w:val="clear" w:color="auto" w:fill="FFFFFF"/>
        <w:ind w:firstLine="426"/>
        <w:jc w:val="both"/>
        <w:rPr>
          <w:sz w:val="24"/>
          <w:szCs w:val="24"/>
        </w:rPr>
      </w:pPr>
      <w:r w:rsidRPr="00715930">
        <w:rPr>
          <w:sz w:val="24"/>
          <w:szCs w:val="24"/>
        </w:rPr>
        <w:t>- Федеральный комитет по рынку ценных бумаг (ФКРЦБ).</w:t>
      </w:r>
    </w:p>
    <w:p w14:paraId="5B6ACAC9" w14:textId="77777777" w:rsidR="00492E47" w:rsidRPr="00715930" w:rsidRDefault="00492E47" w:rsidP="00492E47">
      <w:pPr>
        <w:shd w:val="clear" w:color="auto" w:fill="FFFFFF"/>
        <w:ind w:firstLine="426"/>
        <w:jc w:val="both"/>
        <w:rPr>
          <w:sz w:val="24"/>
          <w:szCs w:val="24"/>
        </w:rPr>
      </w:pPr>
      <w:r w:rsidRPr="00715930">
        <w:rPr>
          <w:sz w:val="24"/>
          <w:szCs w:val="24"/>
        </w:rPr>
        <w:t>- Федеральный комитет по финансовым инструментам (ФКФИ).</w:t>
      </w:r>
    </w:p>
    <w:p w14:paraId="2AF2552A" w14:textId="77777777" w:rsidR="00492E47" w:rsidRPr="00715930" w:rsidRDefault="00492E47" w:rsidP="00492E47">
      <w:pPr>
        <w:shd w:val="clear" w:color="auto" w:fill="FFFFFF"/>
        <w:jc w:val="both"/>
        <w:rPr>
          <w:sz w:val="24"/>
          <w:szCs w:val="24"/>
        </w:rPr>
      </w:pPr>
    </w:p>
    <w:p w14:paraId="2DBA056D" w14:textId="77777777" w:rsidR="00492E47" w:rsidRPr="00715930" w:rsidRDefault="00492E47" w:rsidP="00492E47">
      <w:pPr>
        <w:shd w:val="clear" w:color="auto" w:fill="FFFFFF"/>
        <w:jc w:val="both"/>
        <w:rPr>
          <w:sz w:val="24"/>
          <w:szCs w:val="24"/>
        </w:rPr>
      </w:pPr>
    </w:p>
    <w:p w14:paraId="546EDFEB" w14:textId="77777777" w:rsidR="00492E47" w:rsidRDefault="00492E47" w:rsidP="00492E47">
      <w:pPr>
        <w:shd w:val="clear" w:color="auto" w:fill="FFFFFF"/>
        <w:jc w:val="both"/>
        <w:rPr>
          <w:b/>
          <w:sz w:val="24"/>
          <w:szCs w:val="24"/>
        </w:rPr>
      </w:pPr>
      <w:r>
        <w:rPr>
          <w:b/>
          <w:sz w:val="24"/>
          <w:szCs w:val="24"/>
        </w:rPr>
        <w:t>Тема 2. Эмиссионные операции с ценными бумагами</w:t>
      </w:r>
    </w:p>
    <w:p w14:paraId="3C91127D"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Рынок с немедленным исполнением сделок в течение 1–2 рабочих дней, не</w:t>
      </w:r>
      <w:r>
        <w:rPr>
          <w:sz w:val="24"/>
          <w:szCs w:val="24"/>
        </w:rPr>
        <w:t xml:space="preserve"> </w:t>
      </w:r>
      <w:r w:rsidRPr="00715930">
        <w:rPr>
          <w:sz w:val="24"/>
          <w:szCs w:val="24"/>
        </w:rPr>
        <w:t>считая дня заключения сделки, – это:</w:t>
      </w:r>
    </w:p>
    <w:p w14:paraId="247F1044" w14:textId="77777777" w:rsidR="00492E47" w:rsidRPr="00715930" w:rsidRDefault="00492E47" w:rsidP="00492E47">
      <w:pPr>
        <w:shd w:val="clear" w:color="auto" w:fill="FFFFFF"/>
        <w:jc w:val="both"/>
        <w:rPr>
          <w:sz w:val="24"/>
          <w:szCs w:val="24"/>
        </w:rPr>
      </w:pPr>
      <w:r w:rsidRPr="00715930">
        <w:rPr>
          <w:sz w:val="24"/>
          <w:szCs w:val="24"/>
        </w:rPr>
        <w:t>а) кассовый рынок;</w:t>
      </w:r>
    </w:p>
    <w:p w14:paraId="399FC5CA" w14:textId="77777777" w:rsidR="00492E47" w:rsidRPr="00715930" w:rsidRDefault="00492E47" w:rsidP="00492E47">
      <w:pPr>
        <w:shd w:val="clear" w:color="auto" w:fill="FFFFFF"/>
        <w:jc w:val="both"/>
        <w:rPr>
          <w:sz w:val="24"/>
          <w:szCs w:val="24"/>
        </w:rPr>
      </w:pPr>
      <w:r w:rsidRPr="00715930">
        <w:rPr>
          <w:sz w:val="24"/>
          <w:szCs w:val="24"/>
        </w:rPr>
        <w:t>б) срочный рынок;</w:t>
      </w:r>
    </w:p>
    <w:p w14:paraId="41739BFE" w14:textId="77777777" w:rsidR="00492E47" w:rsidRPr="00715930" w:rsidRDefault="00492E47" w:rsidP="00492E47">
      <w:pPr>
        <w:shd w:val="clear" w:color="auto" w:fill="FFFFFF"/>
        <w:jc w:val="both"/>
        <w:rPr>
          <w:sz w:val="24"/>
          <w:szCs w:val="24"/>
        </w:rPr>
      </w:pPr>
      <w:r w:rsidRPr="00715930">
        <w:rPr>
          <w:sz w:val="24"/>
          <w:szCs w:val="24"/>
        </w:rPr>
        <w:t>в) организованный рынок.</w:t>
      </w:r>
    </w:p>
    <w:p w14:paraId="0B342F4D" w14:textId="77777777" w:rsidR="00492E47" w:rsidRPr="00715930" w:rsidRDefault="00492E47" w:rsidP="00492E47">
      <w:pPr>
        <w:shd w:val="clear" w:color="auto" w:fill="FFFFFF"/>
        <w:jc w:val="both"/>
        <w:rPr>
          <w:sz w:val="24"/>
          <w:szCs w:val="24"/>
        </w:rPr>
      </w:pPr>
    </w:p>
    <w:p w14:paraId="6C075025"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Рынок, на котором заключаются разнообразные по виду сделки со сроком</w:t>
      </w:r>
      <w:r>
        <w:rPr>
          <w:sz w:val="24"/>
          <w:szCs w:val="24"/>
        </w:rPr>
        <w:t xml:space="preserve"> </w:t>
      </w:r>
      <w:r w:rsidRPr="00715930">
        <w:rPr>
          <w:sz w:val="24"/>
          <w:szCs w:val="24"/>
        </w:rPr>
        <w:t>исполнения, превышающим 2 рабочих дня, – это:</w:t>
      </w:r>
    </w:p>
    <w:p w14:paraId="6F9A9DF7" w14:textId="77777777" w:rsidR="00492E47" w:rsidRPr="00715930" w:rsidRDefault="00492E47" w:rsidP="00492E47">
      <w:pPr>
        <w:shd w:val="clear" w:color="auto" w:fill="FFFFFF"/>
        <w:jc w:val="both"/>
        <w:rPr>
          <w:sz w:val="24"/>
          <w:szCs w:val="24"/>
        </w:rPr>
      </w:pPr>
      <w:r w:rsidRPr="00715930">
        <w:rPr>
          <w:sz w:val="24"/>
          <w:szCs w:val="24"/>
        </w:rPr>
        <w:t>а) срочный рынок;</w:t>
      </w:r>
    </w:p>
    <w:p w14:paraId="19AAF6C2" w14:textId="77777777" w:rsidR="00492E47" w:rsidRPr="00715930" w:rsidRDefault="00492E47" w:rsidP="00492E47">
      <w:pPr>
        <w:shd w:val="clear" w:color="auto" w:fill="FFFFFF"/>
        <w:jc w:val="both"/>
        <w:rPr>
          <w:sz w:val="24"/>
          <w:szCs w:val="24"/>
        </w:rPr>
      </w:pPr>
      <w:r w:rsidRPr="00715930">
        <w:rPr>
          <w:sz w:val="24"/>
          <w:szCs w:val="24"/>
        </w:rPr>
        <w:t>б) кассовый рынок;</w:t>
      </w:r>
    </w:p>
    <w:p w14:paraId="4EC924DA" w14:textId="77777777" w:rsidR="00492E47" w:rsidRPr="00715930" w:rsidRDefault="00492E47" w:rsidP="00492E47">
      <w:pPr>
        <w:shd w:val="clear" w:color="auto" w:fill="FFFFFF"/>
        <w:jc w:val="both"/>
        <w:rPr>
          <w:sz w:val="24"/>
          <w:szCs w:val="24"/>
        </w:rPr>
      </w:pPr>
      <w:r w:rsidRPr="00715930">
        <w:rPr>
          <w:sz w:val="24"/>
          <w:szCs w:val="24"/>
        </w:rPr>
        <w:t>в) неорганизованный рынок.</w:t>
      </w:r>
    </w:p>
    <w:p w14:paraId="159797C3" w14:textId="77777777" w:rsidR="00492E47" w:rsidRPr="00715930" w:rsidRDefault="00492E47" w:rsidP="00492E47">
      <w:pPr>
        <w:shd w:val="clear" w:color="auto" w:fill="FFFFFF"/>
        <w:jc w:val="both"/>
        <w:rPr>
          <w:sz w:val="24"/>
          <w:szCs w:val="24"/>
        </w:rPr>
      </w:pPr>
    </w:p>
    <w:p w14:paraId="73A5E223" w14:textId="77777777" w:rsidR="00492E47" w:rsidRPr="00715930" w:rsidRDefault="00492E47" w:rsidP="00492E47">
      <w:pPr>
        <w:shd w:val="clear" w:color="auto" w:fill="FFFFFF"/>
        <w:jc w:val="both"/>
        <w:rPr>
          <w:sz w:val="24"/>
          <w:szCs w:val="24"/>
        </w:rPr>
      </w:pPr>
      <w:r>
        <w:rPr>
          <w:sz w:val="24"/>
          <w:szCs w:val="24"/>
        </w:rPr>
        <w:t>3</w:t>
      </w:r>
      <w:r w:rsidRPr="00715930">
        <w:rPr>
          <w:sz w:val="24"/>
          <w:szCs w:val="24"/>
        </w:rPr>
        <w:t>. Рынок, где осуществляется обращение ценных бумаг на основе</w:t>
      </w:r>
      <w:r>
        <w:rPr>
          <w:sz w:val="24"/>
          <w:szCs w:val="24"/>
        </w:rPr>
        <w:t xml:space="preserve"> </w:t>
      </w:r>
      <w:r w:rsidRPr="00715930">
        <w:rPr>
          <w:sz w:val="24"/>
          <w:szCs w:val="24"/>
        </w:rPr>
        <w:t>законодательно установленных правил между лицензированными</w:t>
      </w:r>
    </w:p>
    <w:p w14:paraId="3DE151CD" w14:textId="77777777" w:rsidR="00492E47" w:rsidRPr="00715930" w:rsidRDefault="00492E47" w:rsidP="00492E47">
      <w:pPr>
        <w:shd w:val="clear" w:color="auto" w:fill="FFFFFF"/>
        <w:jc w:val="both"/>
        <w:rPr>
          <w:sz w:val="24"/>
          <w:szCs w:val="24"/>
        </w:rPr>
      </w:pPr>
      <w:r w:rsidRPr="00715930">
        <w:rPr>
          <w:sz w:val="24"/>
          <w:szCs w:val="24"/>
        </w:rPr>
        <w:t>профессиональными посредниками, – это:</w:t>
      </w:r>
    </w:p>
    <w:p w14:paraId="080BED55" w14:textId="77777777" w:rsidR="00492E47" w:rsidRPr="00715930" w:rsidRDefault="00492E47" w:rsidP="00492E47">
      <w:pPr>
        <w:shd w:val="clear" w:color="auto" w:fill="FFFFFF"/>
        <w:jc w:val="both"/>
        <w:rPr>
          <w:sz w:val="24"/>
          <w:szCs w:val="24"/>
        </w:rPr>
      </w:pPr>
      <w:r w:rsidRPr="00715930">
        <w:rPr>
          <w:sz w:val="24"/>
          <w:szCs w:val="24"/>
        </w:rPr>
        <w:t>а) неорганизованный рынок;</w:t>
      </w:r>
    </w:p>
    <w:p w14:paraId="4C9C90C6" w14:textId="77777777" w:rsidR="00492E47" w:rsidRPr="00715930" w:rsidRDefault="00492E47" w:rsidP="00492E47">
      <w:pPr>
        <w:shd w:val="clear" w:color="auto" w:fill="FFFFFF"/>
        <w:jc w:val="both"/>
        <w:rPr>
          <w:sz w:val="24"/>
          <w:szCs w:val="24"/>
        </w:rPr>
      </w:pPr>
      <w:r w:rsidRPr="00715930">
        <w:rPr>
          <w:sz w:val="24"/>
          <w:szCs w:val="24"/>
        </w:rPr>
        <w:t>б) кассовый рынок;</w:t>
      </w:r>
    </w:p>
    <w:p w14:paraId="2D6ACCEE" w14:textId="77777777" w:rsidR="00492E47" w:rsidRPr="00715930" w:rsidRDefault="00492E47" w:rsidP="00492E47">
      <w:pPr>
        <w:shd w:val="clear" w:color="auto" w:fill="FFFFFF"/>
        <w:jc w:val="both"/>
        <w:rPr>
          <w:sz w:val="24"/>
          <w:szCs w:val="24"/>
        </w:rPr>
      </w:pPr>
      <w:r w:rsidRPr="00715930">
        <w:rPr>
          <w:sz w:val="24"/>
          <w:szCs w:val="24"/>
        </w:rPr>
        <w:t>в) организованный рынок.</w:t>
      </w:r>
    </w:p>
    <w:p w14:paraId="7544877F" w14:textId="77777777" w:rsidR="00492E47" w:rsidRPr="00715930" w:rsidRDefault="00492E47" w:rsidP="00492E47">
      <w:pPr>
        <w:shd w:val="clear" w:color="auto" w:fill="FFFFFF"/>
        <w:jc w:val="both"/>
        <w:rPr>
          <w:sz w:val="24"/>
          <w:szCs w:val="24"/>
        </w:rPr>
      </w:pPr>
    </w:p>
    <w:p w14:paraId="610F0673"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Рынок, где осуществляется обращение ценных бумаг без соблюдения</w:t>
      </w:r>
      <w:r>
        <w:rPr>
          <w:sz w:val="24"/>
          <w:szCs w:val="24"/>
        </w:rPr>
        <w:t xml:space="preserve"> </w:t>
      </w:r>
      <w:r w:rsidRPr="00715930">
        <w:rPr>
          <w:sz w:val="24"/>
          <w:szCs w:val="24"/>
        </w:rPr>
        <w:t>единых для всех участников рынка правил, – это:</w:t>
      </w:r>
    </w:p>
    <w:p w14:paraId="18775899" w14:textId="77777777" w:rsidR="00492E47" w:rsidRPr="00715930" w:rsidRDefault="00492E47" w:rsidP="00492E47">
      <w:pPr>
        <w:shd w:val="clear" w:color="auto" w:fill="FFFFFF"/>
        <w:jc w:val="both"/>
        <w:rPr>
          <w:sz w:val="24"/>
          <w:szCs w:val="24"/>
        </w:rPr>
      </w:pPr>
      <w:r w:rsidRPr="00715930">
        <w:rPr>
          <w:sz w:val="24"/>
          <w:szCs w:val="24"/>
        </w:rPr>
        <w:t>а) организованный рынок;</w:t>
      </w:r>
    </w:p>
    <w:p w14:paraId="358EB1DC" w14:textId="77777777" w:rsidR="00492E47" w:rsidRPr="00715930" w:rsidRDefault="00492E47" w:rsidP="00492E47">
      <w:pPr>
        <w:shd w:val="clear" w:color="auto" w:fill="FFFFFF"/>
        <w:jc w:val="both"/>
        <w:rPr>
          <w:sz w:val="24"/>
          <w:szCs w:val="24"/>
        </w:rPr>
      </w:pPr>
      <w:r w:rsidRPr="00715930">
        <w:rPr>
          <w:sz w:val="24"/>
          <w:szCs w:val="24"/>
        </w:rPr>
        <w:lastRenderedPageBreak/>
        <w:t>б) неорганизованный рынок;</w:t>
      </w:r>
    </w:p>
    <w:p w14:paraId="3E4A1B51"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3C06B676" w14:textId="77777777" w:rsidR="00492E47" w:rsidRPr="00715930" w:rsidRDefault="00492E47" w:rsidP="00492E47">
      <w:pPr>
        <w:shd w:val="clear" w:color="auto" w:fill="FFFFFF"/>
        <w:jc w:val="both"/>
        <w:rPr>
          <w:sz w:val="24"/>
          <w:szCs w:val="24"/>
        </w:rPr>
      </w:pPr>
    </w:p>
    <w:p w14:paraId="6892A402" w14:textId="77777777" w:rsidR="00492E47" w:rsidRPr="00715930" w:rsidRDefault="00492E47" w:rsidP="00492E47">
      <w:pPr>
        <w:shd w:val="clear" w:color="auto" w:fill="FFFFFF"/>
        <w:jc w:val="both"/>
        <w:rPr>
          <w:sz w:val="24"/>
          <w:szCs w:val="24"/>
        </w:rPr>
      </w:pPr>
      <w:r>
        <w:rPr>
          <w:sz w:val="24"/>
          <w:szCs w:val="24"/>
        </w:rPr>
        <w:t>5</w:t>
      </w:r>
      <w:r w:rsidRPr="00715930">
        <w:rPr>
          <w:sz w:val="24"/>
          <w:szCs w:val="24"/>
        </w:rPr>
        <w:t>. Сфера обращения ценных бумаг, не допущенных к котировке на фондовых</w:t>
      </w:r>
      <w:r>
        <w:rPr>
          <w:sz w:val="24"/>
          <w:szCs w:val="24"/>
        </w:rPr>
        <w:t xml:space="preserve"> </w:t>
      </w:r>
      <w:r w:rsidRPr="00715930">
        <w:rPr>
          <w:sz w:val="24"/>
          <w:szCs w:val="24"/>
        </w:rPr>
        <w:t>биржах, – это:</w:t>
      </w:r>
    </w:p>
    <w:p w14:paraId="5CAAC414" w14:textId="77777777" w:rsidR="00492E47" w:rsidRPr="00715930" w:rsidRDefault="00492E47" w:rsidP="00492E47">
      <w:pPr>
        <w:shd w:val="clear" w:color="auto" w:fill="FFFFFF"/>
        <w:jc w:val="both"/>
        <w:rPr>
          <w:sz w:val="24"/>
          <w:szCs w:val="24"/>
        </w:rPr>
      </w:pPr>
      <w:r w:rsidRPr="00715930">
        <w:rPr>
          <w:sz w:val="24"/>
          <w:szCs w:val="24"/>
        </w:rPr>
        <w:t>а) биржевой рынок;</w:t>
      </w:r>
    </w:p>
    <w:p w14:paraId="1E312DED" w14:textId="77777777" w:rsidR="00492E47" w:rsidRPr="00715930" w:rsidRDefault="00492E47" w:rsidP="00492E47">
      <w:pPr>
        <w:shd w:val="clear" w:color="auto" w:fill="FFFFFF"/>
        <w:jc w:val="both"/>
        <w:rPr>
          <w:sz w:val="24"/>
          <w:szCs w:val="24"/>
        </w:rPr>
      </w:pPr>
      <w:r w:rsidRPr="00715930">
        <w:rPr>
          <w:sz w:val="24"/>
          <w:szCs w:val="24"/>
        </w:rPr>
        <w:t>б) внебиржевой рынок;</w:t>
      </w:r>
    </w:p>
    <w:p w14:paraId="5FBB9DD6"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3BA2F22F" w14:textId="77777777" w:rsidR="00492E47" w:rsidRPr="00715930" w:rsidRDefault="00492E47" w:rsidP="00492E47">
      <w:pPr>
        <w:shd w:val="clear" w:color="auto" w:fill="FFFFFF"/>
        <w:jc w:val="both"/>
        <w:rPr>
          <w:sz w:val="24"/>
          <w:szCs w:val="24"/>
        </w:rPr>
      </w:pPr>
    </w:p>
    <w:p w14:paraId="7531CDF0"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Рынок, организованный фондовой (фьючерсной, фондовыми секциями</w:t>
      </w:r>
      <w:r>
        <w:rPr>
          <w:sz w:val="24"/>
          <w:szCs w:val="24"/>
        </w:rPr>
        <w:t xml:space="preserve"> </w:t>
      </w:r>
      <w:r w:rsidRPr="00715930">
        <w:rPr>
          <w:sz w:val="24"/>
          <w:szCs w:val="24"/>
        </w:rPr>
        <w:t>валютной и товарной) биржей и работающими на ней брокерскими и</w:t>
      </w:r>
      <w:r>
        <w:rPr>
          <w:sz w:val="24"/>
          <w:szCs w:val="24"/>
        </w:rPr>
        <w:t xml:space="preserve"> </w:t>
      </w:r>
      <w:r w:rsidRPr="00715930">
        <w:rPr>
          <w:sz w:val="24"/>
          <w:szCs w:val="24"/>
        </w:rPr>
        <w:t>дилерскими фирмами, – это:</w:t>
      </w:r>
    </w:p>
    <w:p w14:paraId="12B65A5D" w14:textId="77777777" w:rsidR="00492E47" w:rsidRPr="00715930" w:rsidRDefault="00492E47" w:rsidP="00492E47">
      <w:pPr>
        <w:shd w:val="clear" w:color="auto" w:fill="FFFFFF"/>
        <w:jc w:val="both"/>
        <w:rPr>
          <w:sz w:val="24"/>
          <w:szCs w:val="24"/>
        </w:rPr>
      </w:pPr>
      <w:r w:rsidRPr="00715930">
        <w:rPr>
          <w:sz w:val="24"/>
          <w:szCs w:val="24"/>
        </w:rPr>
        <w:t>а) биржевой рынок;</w:t>
      </w:r>
    </w:p>
    <w:p w14:paraId="78B56418" w14:textId="77777777" w:rsidR="00492E47" w:rsidRPr="00715930" w:rsidRDefault="00492E47" w:rsidP="00492E47">
      <w:pPr>
        <w:shd w:val="clear" w:color="auto" w:fill="FFFFFF"/>
        <w:jc w:val="both"/>
        <w:rPr>
          <w:sz w:val="24"/>
          <w:szCs w:val="24"/>
        </w:rPr>
      </w:pPr>
      <w:r w:rsidRPr="00715930">
        <w:rPr>
          <w:sz w:val="24"/>
          <w:szCs w:val="24"/>
        </w:rPr>
        <w:t>б) внебиржевой рынок;</w:t>
      </w:r>
    </w:p>
    <w:p w14:paraId="61CDE367" w14:textId="77777777" w:rsidR="00492E47" w:rsidRPr="00715930" w:rsidRDefault="00492E47" w:rsidP="00492E47">
      <w:pPr>
        <w:shd w:val="clear" w:color="auto" w:fill="FFFFFF"/>
        <w:jc w:val="both"/>
        <w:rPr>
          <w:sz w:val="24"/>
          <w:szCs w:val="24"/>
        </w:rPr>
      </w:pPr>
      <w:r w:rsidRPr="00715930">
        <w:rPr>
          <w:sz w:val="24"/>
          <w:szCs w:val="24"/>
        </w:rPr>
        <w:t>в) срочный рынок.</w:t>
      </w:r>
    </w:p>
    <w:p w14:paraId="3299DBD5" w14:textId="77777777" w:rsidR="00492E47" w:rsidRPr="00715930" w:rsidRDefault="00492E47" w:rsidP="00492E47">
      <w:pPr>
        <w:shd w:val="clear" w:color="auto" w:fill="FFFFFF"/>
        <w:jc w:val="both"/>
        <w:rPr>
          <w:sz w:val="24"/>
          <w:szCs w:val="24"/>
        </w:rPr>
      </w:pPr>
    </w:p>
    <w:p w14:paraId="5393460E" w14:textId="77777777" w:rsidR="00492E47" w:rsidRPr="00715930" w:rsidRDefault="00492E47" w:rsidP="00492E47">
      <w:pPr>
        <w:shd w:val="clear" w:color="auto" w:fill="FFFFFF"/>
        <w:jc w:val="both"/>
        <w:rPr>
          <w:sz w:val="24"/>
          <w:szCs w:val="24"/>
        </w:rPr>
      </w:pPr>
      <w:r>
        <w:rPr>
          <w:sz w:val="24"/>
          <w:szCs w:val="24"/>
        </w:rPr>
        <w:t>7</w:t>
      </w:r>
      <w:r w:rsidRPr="00715930">
        <w:rPr>
          <w:sz w:val="24"/>
          <w:szCs w:val="24"/>
        </w:rPr>
        <w:t>. Рынок, где в качестве посредников выступают небанковские компании по</w:t>
      </w:r>
      <w:r>
        <w:rPr>
          <w:sz w:val="24"/>
          <w:szCs w:val="24"/>
        </w:rPr>
        <w:t xml:space="preserve"> </w:t>
      </w:r>
      <w:r w:rsidRPr="00715930">
        <w:rPr>
          <w:sz w:val="24"/>
          <w:szCs w:val="24"/>
        </w:rPr>
        <w:t>ценным бумагам, называется:</w:t>
      </w:r>
    </w:p>
    <w:p w14:paraId="53F37275" w14:textId="77777777" w:rsidR="00492E47" w:rsidRPr="00715930" w:rsidRDefault="00492E47" w:rsidP="00492E47">
      <w:pPr>
        <w:shd w:val="clear" w:color="auto" w:fill="FFFFFF"/>
        <w:jc w:val="both"/>
        <w:rPr>
          <w:sz w:val="24"/>
          <w:szCs w:val="24"/>
        </w:rPr>
      </w:pPr>
      <w:r w:rsidRPr="00715930">
        <w:rPr>
          <w:sz w:val="24"/>
          <w:szCs w:val="24"/>
        </w:rPr>
        <w:t>а) небанковская модель;</w:t>
      </w:r>
    </w:p>
    <w:p w14:paraId="3D7AD782" w14:textId="77777777" w:rsidR="00492E47" w:rsidRPr="00715930" w:rsidRDefault="00492E47" w:rsidP="00492E47">
      <w:pPr>
        <w:shd w:val="clear" w:color="auto" w:fill="FFFFFF"/>
        <w:jc w:val="both"/>
        <w:rPr>
          <w:sz w:val="24"/>
          <w:szCs w:val="24"/>
        </w:rPr>
      </w:pPr>
      <w:r w:rsidRPr="00715930">
        <w:rPr>
          <w:sz w:val="24"/>
          <w:szCs w:val="24"/>
        </w:rPr>
        <w:t>б) банковская модель;</w:t>
      </w:r>
    </w:p>
    <w:p w14:paraId="2CAA6A5F" w14:textId="77777777" w:rsidR="00492E47" w:rsidRDefault="00492E47" w:rsidP="00492E47">
      <w:pPr>
        <w:shd w:val="clear" w:color="auto" w:fill="FFFFFF"/>
        <w:jc w:val="both"/>
        <w:rPr>
          <w:sz w:val="24"/>
          <w:szCs w:val="24"/>
        </w:rPr>
      </w:pPr>
      <w:r w:rsidRPr="00715930">
        <w:rPr>
          <w:sz w:val="24"/>
          <w:szCs w:val="24"/>
        </w:rPr>
        <w:t>в) смешанная модель.</w:t>
      </w:r>
    </w:p>
    <w:p w14:paraId="20BF97AE" w14:textId="77777777" w:rsidR="00492E47" w:rsidRPr="00715930" w:rsidRDefault="00492E47" w:rsidP="00492E47">
      <w:pPr>
        <w:shd w:val="clear" w:color="auto" w:fill="FFFFFF"/>
        <w:jc w:val="both"/>
        <w:rPr>
          <w:sz w:val="24"/>
          <w:szCs w:val="24"/>
        </w:rPr>
      </w:pPr>
    </w:p>
    <w:p w14:paraId="712AA787" w14:textId="77777777" w:rsidR="00492E47" w:rsidRDefault="00492E47" w:rsidP="00492E47">
      <w:pPr>
        <w:shd w:val="clear" w:color="auto" w:fill="FFFFFF"/>
        <w:jc w:val="both"/>
        <w:rPr>
          <w:b/>
          <w:sz w:val="24"/>
          <w:szCs w:val="24"/>
        </w:rPr>
      </w:pPr>
      <w:r>
        <w:rPr>
          <w:b/>
          <w:sz w:val="24"/>
          <w:szCs w:val="24"/>
        </w:rPr>
        <w:t>Тема 3. Инвестиционные операции с ценными бумагами</w:t>
      </w:r>
    </w:p>
    <w:p w14:paraId="0C69E487" w14:textId="77777777" w:rsidR="00492E47" w:rsidRPr="00715930" w:rsidRDefault="00492E47" w:rsidP="00492E47">
      <w:pPr>
        <w:shd w:val="clear" w:color="auto" w:fill="FFFFFF"/>
        <w:jc w:val="both"/>
        <w:rPr>
          <w:sz w:val="24"/>
          <w:szCs w:val="24"/>
        </w:rPr>
      </w:pPr>
    </w:p>
    <w:p w14:paraId="5570B388"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Согласно Федеральному закону «О рынке ценных бумаг» юридическое</w:t>
      </w:r>
      <w:r>
        <w:rPr>
          <w:sz w:val="24"/>
          <w:szCs w:val="24"/>
        </w:rPr>
        <w:t xml:space="preserve"> </w:t>
      </w:r>
      <w:r w:rsidRPr="00715930">
        <w:rPr>
          <w:sz w:val="24"/>
          <w:szCs w:val="24"/>
        </w:rPr>
        <w:t xml:space="preserve">лицо или органы исполнительной власти либо органы местного </w:t>
      </w:r>
      <w:r>
        <w:rPr>
          <w:sz w:val="24"/>
          <w:szCs w:val="24"/>
        </w:rPr>
        <w:t xml:space="preserve"> </w:t>
      </w:r>
      <w:r w:rsidRPr="00715930">
        <w:rPr>
          <w:sz w:val="24"/>
          <w:szCs w:val="24"/>
        </w:rPr>
        <w:t>самоуправления, несущие от своего имени обязательства перед владельцами</w:t>
      </w:r>
      <w:r>
        <w:rPr>
          <w:sz w:val="24"/>
          <w:szCs w:val="24"/>
        </w:rPr>
        <w:t xml:space="preserve"> </w:t>
      </w:r>
      <w:r w:rsidRPr="00715930">
        <w:rPr>
          <w:sz w:val="24"/>
          <w:szCs w:val="24"/>
        </w:rPr>
        <w:t>ценных бумаг по осуществлению прав, закрепленных ими, – это:</w:t>
      </w:r>
    </w:p>
    <w:p w14:paraId="5FA453DA" w14:textId="77777777" w:rsidR="00492E47" w:rsidRPr="00715930" w:rsidRDefault="00492E47" w:rsidP="00492E47">
      <w:pPr>
        <w:shd w:val="clear" w:color="auto" w:fill="FFFFFF"/>
        <w:jc w:val="both"/>
        <w:rPr>
          <w:sz w:val="24"/>
          <w:szCs w:val="24"/>
        </w:rPr>
      </w:pPr>
      <w:r w:rsidRPr="00715930">
        <w:rPr>
          <w:sz w:val="24"/>
          <w:szCs w:val="24"/>
        </w:rPr>
        <w:t>а) эмитент;</w:t>
      </w:r>
    </w:p>
    <w:p w14:paraId="3E31BE2B" w14:textId="77777777" w:rsidR="00492E47" w:rsidRPr="00715930" w:rsidRDefault="00492E47" w:rsidP="00492E47">
      <w:pPr>
        <w:shd w:val="clear" w:color="auto" w:fill="FFFFFF"/>
        <w:jc w:val="both"/>
        <w:rPr>
          <w:sz w:val="24"/>
          <w:szCs w:val="24"/>
        </w:rPr>
      </w:pPr>
      <w:r w:rsidRPr="00715930">
        <w:rPr>
          <w:sz w:val="24"/>
          <w:szCs w:val="24"/>
        </w:rPr>
        <w:t>б) инвестор.</w:t>
      </w:r>
    </w:p>
    <w:p w14:paraId="155947A6" w14:textId="77777777" w:rsidR="00492E47" w:rsidRPr="00715930" w:rsidRDefault="00492E47" w:rsidP="00492E47">
      <w:pPr>
        <w:shd w:val="clear" w:color="auto" w:fill="FFFFFF"/>
        <w:jc w:val="both"/>
        <w:rPr>
          <w:sz w:val="24"/>
          <w:szCs w:val="24"/>
        </w:rPr>
      </w:pPr>
    </w:p>
    <w:p w14:paraId="1D1E5E7C"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Согласно Федеральному закону «О рынке ценных бумаг» лицо, которому</w:t>
      </w:r>
      <w:r>
        <w:rPr>
          <w:sz w:val="24"/>
          <w:szCs w:val="24"/>
        </w:rPr>
        <w:t xml:space="preserve"> </w:t>
      </w:r>
      <w:r w:rsidRPr="00715930">
        <w:rPr>
          <w:sz w:val="24"/>
          <w:szCs w:val="24"/>
        </w:rPr>
        <w:t>ценные бумаги принадлежат на праве собственности (собственник) или ином</w:t>
      </w:r>
      <w:r>
        <w:rPr>
          <w:sz w:val="24"/>
          <w:szCs w:val="24"/>
        </w:rPr>
        <w:t xml:space="preserve"> </w:t>
      </w:r>
      <w:r w:rsidRPr="00715930">
        <w:rPr>
          <w:sz w:val="24"/>
          <w:szCs w:val="24"/>
        </w:rPr>
        <w:t>вещном праве (владелец), называется:</w:t>
      </w:r>
    </w:p>
    <w:p w14:paraId="311B70D9" w14:textId="77777777" w:rsidR="00492E47" w:rsidRPr="00715930" w:rsidRDefault="00492E47" w:rsidP="00492E47">
      <w:pPr>
        <w:shd w:val="clear" w:color="auto" w:fill="FFFFFF"/>
        <w:jc w:val="both"/>
        <w:rPr>
          <w:sz w:val="24"/>
          <w:szCs w:val="24"/>
        </w:rPr>
      </w:pPr>
      <w:r w:rsidRPr="00715930">
        <w:rPr>
          <w:sz w:val="24"/>
          <w:szCs w:val="24"/>
        </w:rPr>
        <w:t>а) инвестором ценных бумаг;</w:t>
      </w:r>
    </w:p>
    <w:p w14:paraId="04C4F859" w14:textId="77777777" w:rsidR="00492E47" w:rsidRDefault="00492E47" w:rsidP="00492E47">
      <w:pPr>
        <w:shd w:val="clear" w:color="auto" w:fill="FFFFFF"/>
        <w:jc w:val="both"/>
        <w:rPr>
          <w:sz w:val="24"/>
          <w:szCs w:val="24"/>
        </w:rPr>
      </w:pPr>
      <w:r w:rsidRPr="00715930">
        <w:rPr>
          <w:sz w:val="24"/>
          <w:szCs w:val="24"/>
        </w:rPr>
        <w:t>б) эмитентом ценных бумаг.</w:t>
      </w:r>
    </w:p>
    <w:p w14:paraId="137814B3" w14:textId="77777777" w:rsidR="00492E47" w:rsidRPr="00715930" w:rsidRDefault="00492E47" w:rsidP="00492E47">
      <w:pPr>
        <w:shd w:val="clear" w:color="auto" w:fill="FFFFFF"/>
        <w:jc w:val="both"/>
        <w:rPr>
          <w:sz w:val="24"/>
          <w:szCs w:val="24"/>
        </w:rPr>
      </w:pPr>
    </w:p>
    <w:p w14:paraId="00BECA82" w14:textId="77777777" w:rsidR="00492E47" w:rsidRPr="00715930" w:rsidRDefault="00492E47" w:rsidP="00492E47">
      <w:pPr>
        <w:shd w:val="clear" w:color="auto" w:fill="FFFFFF"/>
        <w:jc w:val="both"/>
        <w:rPr>
          <w:sz w:val="24"/>
          <w:szCs w:val="24"/>
        </w:rPr>
      </w:pPr>
      <w:r>
        <w:rPr>
          <w:sz w:val="24"/>
          <w:szCs w:val="24"/>
        </w:rPr>
        <w:t>3</w:t>
      </w:r>
      <w:r w:rsidRPr="00715930">
        <w:rPr>
          <w:sz w:val="24"/>
          <w:szCs w:val="24"/>
        </w:rPr>
        <w:t>. Юридические лица, в том числе кредитные организации, которые</w:t>
      </w:r>
      <w:r>
        <w:rPr>
          <w:sz w:val="24"/>
          <w:szCs w:val="24"/>
        </w:rPr>
        <w:t xml:space="preserve"> </w:t>
      </w:r>
      <w:r w:rsidRPr="00715930">
        <w:rPr>
          <w:sz w:val="24"/>
          <w:szCs w:val="24"/>
        </w:rPr>
        <w:t>осуществляют виды деятельности, указанные в гл. 2 ФЗ «О рынке ценных</w:t>
      </w:r>
      <w:r>
        <w:rPr>
          <w:sz w:val="24"/>
          <w:szCs w:val="24"/>
        </w:rPr>
        <w:t xml:space="preserve"> </w:t>
      </w:r>
      <w:r w:rsidRPr="00715930">
        <w:rPr>
          <w:sz w:val="24"/>
          <w:szCs w:val="24"/>
        </w:rPr>
        <w:t>бумаг», – это:</w:t>
      </w:r>
    </w:p>
    <w:p w14:paraId="326B8889" w14:textId="77777777" w:rsidR="00492E47" w:rsidRPr="00715930" w:rsidRDefault="00492E47" w:rsidP="00492E47">
      <w:pPr>
        <w:shd w:val="clear" w:color="auto" w:fill="FFFFFF"/>
        <w:jc w:val="both"/>
        <w:rPr>
          <w:sz w:val="24"/>
          <w:szCs w:val="24"/>
        </w:rPr>
      </w:pPr>
      <w:r w:rsidRPr="00715930">
        <w:rPr>
          <w:sz w:val="24"/>
          <w:szCs w:val="24"/>
        </w:rPr>
        <w:t>а) профессиональные участники рынка ценных бумаг;</w:t>
      </w:r>
    </w:p>
    <w:p w14:paraId="6261C929" w14:textId="77777777" w:rsidR="00492E47" w:rsidRPr="00715930" w:rsidRDefault="00492E47" w:rsidP="00492E47">
      <w:pPr>
        <w:shd w:val="clear" w:color="auto" w:fill="FFFFFF"/>
        <w:jc w:val="both"/>
        <w:rPr>
          <w:sz w:val="24"/>
          <w:szCs w:val="24"/>
        </w:rPr>
      </w:pPr>
      <w:r w:rsidRPr="00715930">
        <w:rPr>
          <w:sz w:val="24"/>
          <w:szCs w:val="24"/>
        </w:rPr>
        <w:t>б) институты коллективного инвестирования;</w:t>
      </w:r>
    </w:p>
    <w:p w14:paraId="5C6F039F" w14:textId="77777777" w:rsidR="00492E47" w:rsidRPr="00715930" w:rsidRDefault="00492E47" w:rsidP="00492E47">
      <w:pPr>
        <w:shd w:val="clear" w:color="auto" w:fill="FFFFFF"/>
        <w:jc w:val="both"/>
        <w:rPr>
          <w:sz w:val="24"/>
          <w:szCs w:val="24"/>
        </w:rPr>
      </w:pPr>
      <w:r w:rsidRPr="00715930">
        <w:rPr>
          <w:sz w:val="24"/>
          <w:szCs w:val="24"/>
        </w:rPr>
        <w:t>в) некоммерческие финансовые институты.</w:t>
      </w:r>
    </w:p>
    <w:p w14:paraId="29EAC520" w14:textId="77777777" w:rsidR="00492E47" w:rsidRPr="00715930" w:rsidRDefault="00492E47" w:rsidP="00492E47">
      <w:pPr>
        <w:shd w:val="clear" w:color="auto" w:fill="FFFFFF"/>
        <w:jc w:val="both"/>
        <w:rPr>
          <w:sz w:val="24"/>
          <w:szCs w:val="24"/>
        </w:rPr>
      </w:pPr>
    </w:p>
    <w:p w14:paraId="2E9938B7"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Деятельность по совершению гражданско-правовых сделок с ценными</w:t>
      </w:r>
      <w:r>
        <w:rPr>
          <w:sz w:val="24"/>
          <w:szCs w:val="24"/>
        </w:rPr>
        <w:t xml:space="preserve"> </w:t>
      </w:r>
      <w:r w:rsidRPr="00715930">
        <w:rPr>
          <w:sz w:val="24"/>
          <w:szCs w:val="24"/>
        </w:rPr>
        <w:t>бумагами от имени и за счет клиента (в том числе эмитента эмиссионных</w:t>
      </w:r>
      <w:r>
        <w:rPr>
          <w:sz w:val="24"/>
          <w:szCs w:val="24"/>
        </w:rPr>
        <w:t xml:space="preserve"> </w:t>
      </w:r>
      <w:r w:rsidRPr="00715930">
        <w:rPr>
          <w:sz w:val="24"/>
          <w:szCs w:val="24"/>
        </w:rPr>
        <w:t>ценных бумаг при их размещении) или от своего имени и за счет клиента, на</w:t>
      </w:r>
      <w:r>
        <w:rPr>
          <w:sz w:val="24"/>
          <w:szCs w:val="24"/>
        </w:rPr>
        <w:t xml:space="preserve"> </w:t>
      </w:r>
      <w:r w:rsidRPr="00715930">
        <w:rPr>
          <w:sz w:val="24"/>
          <w:szCs w:val="24"/>
        </w:rPr>
        <w:t>основании возмездных договоров с клиентом, – это:</w:t>
      </w:r>
    </w:p>
    <w:p w14:paraId="47218106"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6B5F9406"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4CBEAA02"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498CE412" w14:textId="77777777" w:rsidR="00492E47" w:rsidRPr="00715930" w:rsidRDefault="00492E47" w:rsidP="00492E47">
      <w:pPr>
        <w:shd w:val="clear" w:color="auto" w:fill="FFFFFF"/>
        <w:jc w:val="both"/>
        <w:rPr>
          <w:sz w:val="24"/>
          <w:szCs w:val="24"/>
        </w:rPr>
      </w:pPr>
    </w:p>
    <w:p w14:paraId="3D165C1C" w14:textId="77777777" w:rsidR="00492E47" w:rsidRPr="00715930" w:rsidRDefault="00492E47" w:rsidP="00492E47">
      <w:pPr>
        <w:shd w:val="clear" w:color="auto" w:fill="FFFFFF"/>
        <w:jc w:val="both"/>
        <w:rPr>
          <w:sz w:val="24"/>
          <w:szCs w:val="24"/>
        </w:rPr>
      </w:pPr>
      <w:r>
        <w:rPr>
          <w:sz w:val="24"/>
          <w:szCs w:val="24"/>
        </w:rPr>
        <w:t>5</w:t>
      </w:r>
      <w:r w:rsidRPr="00715930">
        <w:rPr>
          <w:sz w:val="24"/>
          <w:szCs w:val="24"/>
        </w:rPr>
        <w:t>. Как называется деятельность по совершению сделок купли-продажи</w:t>
      </w:r>
      <w:r>
        <w:rPr>
          <w:sz w:val="24"/>
          <w:szCs w:val="24"/>
        </w:rPr>
        <w:t xml:space="preserve"> </w:t>
      </w:r>
      <w:r w:rsidRPr="00715930">
        <w:rPr>
          <w:sz w:val="24"/>
          <w:szCs w:val="24"/>
        </w:rPr>
        <w:t>ценных бумаг от своего имени и за свой счет путем публичного объявления</w:t>
      </w:r>
      <w:r>
        <w:rPr>
          <w:sz w:val="24"/>
          <w:szCs w:val="24"/>
        </w:rPr>
        <w:t xml:space="preserve"> </w:t>
      </w:r>
      <w:r w:rsidRPr="00715930">
        <w:rPr>
          <w:sz w:val="24"/>
          <w:szCs w:val="24"/>
        </w:rPr>
        <w:t xml:space="preserve">цен покупки и/или продажи </w:t>
      </w:r>
      <w:r w:rsidRPr="00715930">
        <w:rPr>
          <w:sz w:val="24"/>
          <w:szCs w:val="24"/>
        </w:rPr>
        <w:lastRenderedPageBreak/>
        <w:t>определенных ценных бумаг с обязательством</w:t>
      </w:r>
      <w:r>
        <w:rPr>
          <w:sz w:val="24"/>
          <w:szCs w:val="24"/>
        </w:rPr>
        <w:t xml:space="preserve"> </w:t>
      </w:r>
      <w:r w:rsidRPr="00715930">
        <w:rPr>
          <w:sz w:val="24"/>
          <w:szCs w:val="24"/>
        </w:rPr>
        <w:t>покупки/продажи этих ценных бумаг по объявленным ценам?</w:t>
      </w:r>
    </w:p>
    <w:p w14:paraId="1DD86249"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113F4245"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42DE09F0"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5B3010DB" w14:textId="77777777" w:rsidR="00492E47" w:rsidRPr="00715930" w:rsidRDefault="00492E47" w:rsidP="00492E47">
      <w:pPr>
        <w:shd w:val="clear" w:color="auto" w:fill="FFFFFF"/>
        <w:jc w:val="both"/>
        <w:rPr>
          <w:sz w:val="24"/>
          <w:szCs w:val="24"/>
        </w:rPr>
      </w:pPr>
    </w:p>
    <w:p w14:paraId="5E038523"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Как называется деятельность по осуществлению юридическим лицом от</w:t>
      </w:r>
      <w:r>
        <w:rPr>
          <w:sz w:val="24"/>
          <w:szCs w:val="24"/>
        </w:rPr>
        <w:t xml:space="preserve"> </w:t>
      </w:r>
      <w:r w:rsidRPr="00715930">
        <w:rPr>
          <w:sz w:val="24"/>
          <w:szCs w:val="24"/>
        </w:rPr>
        <w:t>своего имени за вознаграждение в течение определенного срока</w:t>
      </w:r>
      <w:r>
        <w:rPr>
          <w:sz w:val="24"/>
          <w:szCs w:val="24"/>
        </w:rPr>
        <w:t xml:space="preserve"> </w:t>
      </w:r>
      <w:r w:rsidRPr="00715930">
        <w:rPr>
          <w:sz w:val="24"/>
          <w:szCs w:val="24"/>
        </w:rPr>
        <w:t>доверительного управления переданными ему во владение и</w:t>
      </w:r>
      <w:r>
        <w:rPr>
          <w:sz w:val="24"/>
          <w:szCs w:val="24"/>
        </w:rPr>
        <w:t xml:space="preserve"> </w:t>
      </w:r>
      <w:r w:rsidRPr="00715930">
        <w:rPr>
          <w:sz w:val="24"/>
          <w:szCs w:val="24"/>
        </w:rPr>
        <w:t>принадлежащими другому лицу, в интересах этого лица или указанных этим</w:t>
      </w:r>
      <w:r>
        <w:rPr>
          <w:sz w:val="24"/>
          <w:szCs w:val="24"/>
        </w:rPr>
        <w:t xml:space="preserve"> </w:t>
      </w:r>
      <w:r w:rsidRPr="00715930">
        <w:rPr>
          <w:sz w:val="24"/>
          <w:szCs w:val="24"/>
        </w:rPr>
        <w:t>лицом третьих лиц, ценными бумагами?</w:t>
      </w:r>
    </w:p>
    <w:p w14:paraId="481778EA"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478683BF"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0E790EF5" w14:textId="77777777" w:rsidR="00492E47" w:rsidRPr="00715930" w:rsidRDefault="00492E47" w:rsidP="00492E47">
      <w:pPr>
        <w:shd w:val="clear" w:color="auto" w:fill="FFFFFF"/>
        <w:jc w:val="both"/>
        <w:rPr>
          <w:sz w:val="24"/>
          <w:szCs w:val="24"/>
        </w:rPr>
      </w:pPr>
      <w:r w:rsidRPr="00715930">
        <w:rPr>
          <w:sz w:val="24"/>
          <w:szCs w:val="24"/>
        </w:rPr>
        <w:t>в) деятельность по управлению ценными бумагами.</w:t>
      </w:r>
    </w:p>
    <w:p w14:paraId="553F74F1" w14:textId="77777777" w:rsidR="00492E47" w:rsidRPr="00715930" w:rsidRDefault="00492E47" w:rsidP="00492E47">
      <w:pPr>
        <w:shd w:val="clear" w:color="auto" w:fill="FFFFFF"/>
        <w:jc w:val="both"/>
        <w:rPr>
          <w:sz w:val="24"/>
          <w:szCs w:val="24"/>
        </w:rPr>
      </w:pPr>
    </w:p>
    <w:p w14:paraId="7E761445" w14:textId="77777777" w:rsidR="00492E47" w:rsidRPr="00715930" w:rsidRDefault="00492E47" w:rsidP="00492E47">
      <w:pPr>
        <w:shd w:val="clear" w:color="auto" w:fill="FFFFFF"/>
        <w:jc w:val="both"/>
        <w:rPr>
          <w:sz w:val="24"/>
          <w:szCs w:val="24"/>
        </w:rPr>
      </w:pPr>
      <w:r>
        <w:rPr>
          <w:sz w:val="24"/>
          <w:szCs w:val="24"/>
        </w:rPr>
        <w:t>7</w:t>
      </w:r>
      <w:r w:rsidRPr="00715930">
        <w:rPr>
          <w:sz w:val="24"/>
          <w:szCs w:val="24"/>
        </w:rPr>
        <w:t>. Деятельностью по определению взаимных обязательств (сбор, сверка,</w:t>
      </w:r>
      <w:r>
        <w:rPr>
          <w:sz w:val="24"/>
          <w:szCs w:val="24"/>
        </w:rPr>
        <w:t xml:space="preserve"> </w:t>
      </w:r>
      <w:r w:rsidRPr="00715930">
        <w:rPr>
          <w:sz w:val="24"/>
          <w:szCs w:val="24"/>
        </w:rPr>
        <w:t>корректировка информации по сделкам с ценными бумагами и подготовка</w:t>
      </w:r>
      <w:r>
        <w:rPr>
          <w:sz w:val="24"/>
          <w:szCs w:val="24"/>
        </w:rPr>
        <w:t xml:space="preserve"> </w:t>
      </w:r>
      <w:r w:rsidRPr="00715930">
        <w:rPr>
          <w:sz w:val="24"/>
          <w:szCs w:val="24"/>
        </w:rPr>
        <w:t>бухгалтерских документов по ним) и их зачету по поставкам ценных бумаг и</w:t>
      </w:r>
      <w:r>
        <w:rPr>
          <w:sz w:val="24"/>
          <w:szCs w:val="24"/>
        </w:rPr>
        <w:t xml:space="preserve"> </w:t>
      </w:r>
      <w:r w:rsidRPr="00715930">
        <w:rPr>
          <w:sz w:val="24"/>
          <w:szCs w:val="24"/>
        </w:rPr>
        <w:t>расчетам по ним является:</w:t>
      </w:r>
    </w:p>
    <w:p w14:paraId="12F4894A" w14:textId="77777777" w:rsidR="00492E47" w:rsidRPr="00715930" w:rsidRDefault="00492E47" w:rsidP="00492E47">
      <w:pPr>
        <w:shd w:val="clear" w:color="auto" w:fill="FFFFFF"/>
        <w:jc w:val="both"/>
        <w:rPr>
          <w:sz w:val="24"/>
          <w:szCs w:val="24"/>
        </w:rPr>
      </w:pPr>
      <w:r w:rsidRPr="00715930">
        <w:rPr>
          <w:sz w:val="24"/>
          <w:szCs w:val="24"/>
        </w:rPr>
        <w:t>а) клиринговая деятельность;</w:t>
      </w:r>
    </w:p>
    <w:p w14:paraId="4A4396DA" w14:textId="77777777" w:rsidR="00492E47" w:rsidRPr="00715930" w:rsidRDefault="00492E47" w:rsidP="00492E47">
      <w:pPr>
        <w:shd w:val="clear" w:color="auto" w:fill="FFFFFF"/>
        <w:jc w:val="both"/>
        <w:rPr>
          <w:sz w:val="24"/>
          <w:szCs w:val="24"/>
        </w:rPr>
      </w:pPr>
      <w:r w:rsidRPr="00715930">
        <w:rPr>
          <w:sz w:val="24"/>
          <w:szCs w:val="24"/>
        </w:rPr>
        <w:t>б) деятельность по ведению реестра владельцев ценных бумаг;</w:t>
      </w:r>
    </w:p>
    <w:p w14:paraId="1DFF012A" w14:textId="77777777" w:rsidR="00492E47" w:rsidRPr="00715930" w:rsidRDefault="00492E47" w:rsidP="00492E47">
      <w:pPr>
        <w:shd w:val="clear" w:color="auto" w:fill="FFFFFF"/>
        <w:jc w:val="both"/>
        <w:rPr>
          <w:sz w:val="24"/>
          <w:szCs w:val="24"/>
        </w:rPr>
      </w:pPr>
      <w:r w:rsidRPr="00715930">
        <w:rPr>
          <w:sz w:val="24"/>
          <w:szCs w:val="24"/>
        </w:rPr>
        <w:t>в) депозитарная деятельность.</w:t>
      </w:r>
    </w:p>
    <w:p w14:paraId="5ADC652C" w14:textId="77777777" w:rsidR="00492E47" w:rsidRPr="00715930" w:rsidRDefault="00492E47" w:rsidP="00492E47">
      <w:pPr>
        <w:shd w:val="clear" w:color="auto" w:fill="FFFFFF"/>
        <w:jc w:val="both"/>
        <w:rPr>
          <w:sz w:val="24"/>
          <w:szCs w:val="24"/>
        </w:rPr>
      </w:pPr>
    </w:p>
    <w:p w14:paraId="54223CAC" w14:textId="77777777" w:rsidR="00492E47" w:rsidRPr="00715930" w:rsidRDefault="00492E47" w:rsidP="00492E47">
      <w:pPr>
        <w:shd w:val="clear" w:color="auto" w:fill="FFFFFF"/>
        <w:jc w:val="both"/>
        <w:rPr>
          <w:sz w:val="24"/>
          <w:szCs w:val="24"/>
        </w:rPr>
      </w:pPr>
      <w:r>
        <w:rPr>
          <w:sz w:val="24"/>
          <w:szCs w:val="24"/>
        </w:rPr>
        <w:t>8</w:t>
      </w:r>
      <w:r w:rsidRPr="00715930">
        <w:rPr>
          <w:sz w:val="24"/>
          <w:szCs w:val="24"/>
        </w:rPr>
        <w:t>. Как называется деятельность по хранению сертификатов ценных бумаг</w:t>
      </w:r>
      <w:r>
        <w:rPr>
          <w:sz w:val="24"/>
          <w:szCs w:val="24"/>
        </w:rPr>
        <w:t xml:space="preserve"> </w:t>
      </w:r>
      <w:r w:rsidRPr="00715930">
        <w:rPr>
          <w:sz w:val="24"/>
          <w:szCs w:val="24"/>
        </w:rPr>
        <w:t>и/или учету и переходу прав на ценные бумаги?</w:t>
      </w:r>
    </w:p>
    <w:p w14:paraId="407E7DB5" w14:textId="77777777" w:rsidR="00492E47" w:rsidRPr="00715930" w:rsidRDefault="00492E47" w:rsidP="00492E47">
      <w:pPr>
        <w:shd w:val="clear" w:color="auto" w:fill="FFFFFF"/>
        <w:jc w:val="both"/>
        <w:rPr>
          <w:sz w:val="24"/>
          <w:szCs w:val="24"/>
        </w:rPr>
      </w:pPr>
      <w:r w:rsidRPr="00715930">
        <w:rPr>
          <w:sz w:val="24"/>
          <w:szCs w:val="24"/>
        </w:rPr>
        <w:t>а) брокерская деятельность;</w:t>
      </w:r>
    </w:p>
    <w:p w14:paraId="4FA95FD2" w14:textId="77777777" w:rsidR="00492E47" w:rsidRPr="00715930" w:rsidRDefault="00492E47" w:rsidP="00492E47">
      <w:pPr>
        <w:shd w:val="clear" w:color="auto" w:fill="FFFFFF"/>
        <w:jc w:val="both"/>
        <w:rPr>
          <w:sz w:val="24"/>
          <w:szCs w:val="24"/>
        </w:rPr>
      </w:pPr>
      <w:r w:rsidRPr="00715930">
        <w:rPr>
          <w:sz w:val="24"/>
          <w:szCs w:val="24"/>
        </w:rPr>
        <w:t>б) дилерская деятельность;</w:t>
      </w:r>
    </w:p>
    <w:p w14:paraId="2FCDD7AD" w14:textId="77777777" w:rsidR="00492E47" w:rsidRDefault="00492E47" w:rsidP="00492E47">
      <w:pPr>
        <w:shd w:val="clear" w:color="auto" w:fill="FFFFFF"/>
        <w:jc w:val="both"/>
        <w:rPr>
          <w:sz w:val="24"/>
          <w:szCs w:val="24"/>
        </w:rPr>
      </w:pPr>
      <w:r w:rsidRPr="00715930">
        <w:rPr>
          <w:sz w:val="24"/>
          <w:szCs w:val="24"/>
        </w:rPr>
        <w:t>в) депозитарная деятельность.</w:t>
      </w:r>
    </w:p>
    <w:p w14:paraId="06D7E044" w14:textId="77777777" w:rsidR="00492E47" w:rsidRPr="00715930" w:rsidRDefault="00492E47" w:rsidP="00492E47">
      <w:pPr>
        <w:shd w:val="clear" w:color="auto" w:fill="FFFFFF"/>
        <w:jc w:val="both"/>
        <w:rPr>
          <w:sz w:val="24"/>
          <w:szCs w:val="24"/>
        </w:rPr>
      </w:pPr>
    </w:p>
    <w:p w14:paraId="22C35112" w14:textId="77777777" w:rsidR="00492E47" w:rsidRDefault="00492E47" w:rsidP="00492E47">
      <w:pPr>
        <w:shd w:val="clear" w:color="auto" w:fill="FFFFFF"/>
        <w:jc w:val="both"/>
        <w:rPr>
          <w:b/>
          <w:sz w:val="24"/>
          <w:szCs w:val="24"/>
        </w:rPr>
      </w:pPr>
      <w:r>
        <w:rPr>
          <w:b/>
          <w:sz w:val="24"/>
          <w:szCs w:val="24"/>
        </w:rPr>
        <w:t>Тема 4. Портфельное инвестирование</w:t>
      </w:r>
    </w:p>
    <w:p w14:paraId="3A09D424" w14:textId="77777777" w:rsidR="00492E47" w:rsidRPr="00715930" w:rsidRDefault="00492E47" w:rsidP="00492E47">
      <w:pPr>
        <w:shd w:val="clear" w:color="auto" w:fill="FFFFFF"/>
        <w:jc w:val="both"/>
        <w:rPr>
          <w:sz w:val="24"/>
          <w:szCs w:val="24"/>
        </w:rPr>
      </w:pPr>
    </w:p>
    <w:p w14:paraId="261C3030" w14:textId="77777777" w:rsidR="00492E47" w:rsidRPr="00715930" w:rsidRDefault="00492E47" w:rsidP="00492E47">
      <w:pPr>
        <w:shd w:val="clear" w:color="auto" w:fill="FFFFFF"/>
        <w:jc w:val="both"/>
        <w:rPr>
          <w:sz w:val="24"/>
          <w:szCs w:val="24"/>
        </w:rPr>
      </w:pPr>
      <w:r>
        <w:rPr>
          <w:sz w:val="24"/>
          <w:szCs w:val="24"/>
        </w:rPr>
        <w:t>1</w:t>
      </w:r>
      <w:r w:rsidRPr="00715930">
        <w:rPr>
          <w:sz w:val="24"/>
          <w:szCs w:val="24"/>
        </w:rPr>
        <w:t>. Лицо, пользующееся услугами депозитариев по хранению ценных бумаг</w:t>
      </w:r>
      <w:r>
        <w:rPr>
          <w:sz w:val="24"/>
          <w:szCs w:val="24"/>
        </w:rPr>
        <w:t xml:space="preserve"> </w:t>
      </w:r>
      <w:r w:rsidRPr="00715930">
        <w:rPr>
          <w:sz w:val="24"/>
          <w:szCs w:val="24"/>
        </w:rPr>
        <w:t>и/или учету прав на ценные бумаги, именуется:</w:t>
      </w:r>
    </w:p>
    <w:p w14:paraId="22716360" w14:textId="77777777" w:rsidR="00492E47" w:rsidRPr="00715930" w:rsidRDefault="00492E47" w:rsidP="00492E47">
      <w:pPr>
        <w:shd w:val="clear" w:color="auto" w:fill="FFFFFF"/>
        <w:jc w:val="both"/>
        <w:rPr>
          <w:sz w:val="24"/>
          <w:szCs w:val="24"/>
        </w:rPr>
      </w:pPr>
      <w:r w:rsidRPr="00715930">
        <w:rPr>
          <w:sz w:val="24"/>
          <w:szCs w:val="24"/>
        </w:rPr>
        <w:t>а) эмитентом;</w:t>
      </w:r>
    </w:p>
    <w:p w14:paraId="72FE2DB8" w14:textId="77777777" w:rsidR="00492E47" w:rsidRPr="00715930" w:rsidRDefault="00492E47" w:rsidP="00492E47">
      <w:pPr>
        <w:shd w:val="clear" w:color="auto" w:fill="FFFFFF"/>
        <w:jc w:val="both"/>
        <w:rPr>
          <w:sz w:val="24"/>
          <w:szCs w:val="24"/>
        </w:rPr>
      </w:pPr>
      <w:r w:rsidRPr="00715930">
        <w:rPr>
          <w:sz w:val="24"/>
          <w:szCs w:val="24"/>
        </w:rPr>
        <w:t>б) депонентом;</w:t>
      </w:r>
    </w:p>
    <w:p w14:paraId="1C2CCF80" w14:textId="77777777" w:rsidR="00492E47" w:rsidRPr="00715930" w:rsidRDefault="00492E47" w:rsidP="00492E47">
      <w:pPr>
        <w:shd w:val="clear" w:color="auto" w:fill="FFFFFF"/>
        <w:jc w:val="both"/>
        <w:rPr>
          <w:sz w:val="24"/>
          <w:szCs w:val="24"/>
        </w:rPr>
      </w:pPr>
      <w:r w:rsidRPr="00715930">
        <w:rPr>
          <w:sz w:val="24"/>
          <w:szCs w:val="24"/>
        </w:rPr>
        <w:t>в) дилером.</w:t>
      </w:r>
    </w:p>
    <w:p w14:paraId="7E212B73" w14:textId="77777777" w:rsidR="00492E47" w:rsidRPr="00715930" w:rsidRDefault="00492E47" w:rsidP="00492E47">
      <w:pPr>
        <w:shd w:val="clear" w:color="auto" w:fill="FFFFFF"/>
        <w:jc w:val="both"/>
        <w:rPr>
          <w:sz w:val="24"/>
          <w:szCs w:val="24"/>
        </w:rPr>
      </w:pPr>
    </w:p>
    <w:p w14:paraId="598CE5B1" w14:textId="77777777" w:rsidR="00492E47" w:rsidRPr="00715930" w:rsidRDefault="00492E47" w:rsidP="00492E47">
      <w:pPr>
        <w:shd w:val="clear" w:color="auto" w:fill="FFFFFF"/>
        <w:jc w:val="both"/>
        <w:rPr>
          <w:sz w:val="24"/>
          <w:szCs w:val="24"/>
        </w:rPr>
      </w:pPr>
      <w:r>
        <w:rPr>
          <w:sz w:val="24"/>
          <w:szCs w:val="24"/>
        </w:rPr>
        <w:t>2</w:t>
      </w:r>
      <w:r w:rsidRPr="00715930">
        <w:rPr>
          <w:sz w:val="24"/>
          <w:szCs w:val="24"/>
        </w:rPr>
        <w:t>. Какое из утверждений относительно финансовых институтов верно:</w:t>
      </w:r>
    </w:p>
    <w:p w14:paraId="0D54AE84" w14:textId="77777777" w:rsidR="00492E47" w:rsidRPr="00715930" w:rsidRDefault="00492E47" w:rsidP="00492E47">
      <w:pPr>
        <w:shd w:val="clear" w:color="auto" w:fill="FFFFFF"/>
        <w:jc w:val="both"/>
        <w:rPr>
          <w:sz w:val="24"/>
          <w:szCs w:val="24"/>
        </w:rPr>
      </w:pPr>
      <w:r w:rsidRPr="00715930">
        <w:rPr>
          <w:sz w:val="24"/>
          <w:szCs w:val="24"/>
        </w:rPr>
        <w:t>а) финансовые институты предлагают свои услуги, чтобы получить прибыль;</w:t>
      </w:r>
    </w:p>
    <w:p w14:paraId="04B7B10F" w14:textId="77777777" w:rsidR="00492E47" w:rsidRPr="00715930" w:rsidRDefault="00492E47" w:rsidP="00492E47">
      <w:pPr>
        <w:shd w:val="clear" w:color="auto" w:fill="FFFFFF"/>
        <w:jc w:val="both"/>
        <w:rPr>
          <w:sz w:val="24"/>
          <w:szCs w:val="24"/>
        </w:rPr>
      </w:pPr>
      <w:r w:rsidRPr="00715930">
        <w:rPr>
          <w:sz w:val="24"/>
          <w:szCs w:val="24"/>
        </w:rPr>
        <w:t>б) банк принимает вклады только на хранение;</w:t>
      </w:r>
    </w:p>
    <w:p w14:paraId="16103B48" w14:textId="77777777" w:rsidR="00492E47" w:rsidRPr="00715930" w:rsidRDefault="00492E47" w:rsidP="00492E47">
      <w:pPr>
        <w:shd w:val="clear" w:color="auto" w:fill="FFFFFF"/>
        <w:jc w:val="both"/>
        <w:rPr>
          <w:sz w:val="24"/>
          <w:szCs w:val="24"/>
        </w:rPr>
      </w:pPr>
      <w:r w:rsidRPr="00715930">
        <w:rPr>
          <w:sz w:val="24"/>
          <w:szCs w:val="24"/>
        </w:rPr>
        <w:t>в) основная функция всех финансовых институтов – предоставление ссуд</w:t>
      </w:r>
    </w:p>
    <w:p w14:paraId="07BF00CB" w14:textId="77777777" w:rsidR="00492E47" w:rsidRPr="00715930" w:rsidRDefault="00492E47" w:rsidP="00492E47">
      <w:pPr>
        <w:shd w:val="clear" w:color="auto" w:fill="FFFFFF"/>
        <w:jc w:val="both"/>
        <w:rPr>
          <w:sz w:val="24"/>
          <w:szCs w:val="24"/>
        </w:rPr>
      </w:pPr>
      <w:r w:rsidRPr="00715930">
        <w:rPr>
          <w:sz w:val="24"/>
          <w:szCs w:val="24"/>
        </w:rPr>
        <w:t>заемщикам.</w:t>
      </w:r>
    </w:p>
    <w:p w14:paraId="458E11BC" w14:textId="77777777" w:rsidR="00492E47" w:rsidRPr="00715930" w:rsidRDefault="00492E47" w:rsidP="00492E47">
      <w:pPr>
        <w:shd w:val="clear" w:color="auto" w:fill="FFFFFF"/>
        <w:jc w:val="both"/>
        <w:rPr>
          <w:sz w:val="24"/>
          <w:szCs w:val="24"/>
        </w:rPr>
      </w:pPr>
    </w:p>
    <w:p w14:paraId="764B36A8" w14:textId="77777777" w:rsidR="00492E47" w:rsidRPr="00715930" w:rsidRDefault="00492E47" w:rsidP="00492E47">
      <w:pPr>
        <w:shd w:val="clear" w:color="auto" w:fill="FFFFFF"/>
        <w:jc w:val="both"/>
        <w:rPr>
          <w:sz w:val="24"/>
          <w:szCs w:val="24"/>
        </w:rPr>
      </w:pPr>
      <w:r>
        <w:rPr>
          <w:sz w:val="24"/>
          <w:szCs w:val="24"/>
        </w:rPr>
        <w:t>3</w:t>
      </w:r>
      <w:r w:rsidRPr="00715930">
        <w:rPr>
          <w:sz w:val="24"/>
          <w:szCs w:val="24"/>
        </w:rPr>
        <w:t>. При передаче денежных средств в доверительное управление получаемый</w:t>
      </w:r>
      <w:r>
        <w:rPr>
          <w:sz w:val="24"/>
          <w:szCs w:val="24"/>
        </w:rPr>
        <w:t xml:space="preserve"> </w:t>
      </w:r>
      <w:r w:rsidRPr="00715930">
        <w:rPr>
          <w:sz w:val="24"/>
          <w:szCs w:val="24"/>
        </w:rPr>
        <w:t>доход является собственностью:</w:t>
      </w:r>
    </w:p>
    <w:p w14:paraId="3E7CB14F" w14:textId="77777777" w:rsidR="00492E47" w:rsidRPr="00715930" w:rsidRDefault="00492E47" w:rsidP="00492E47">
      <w:pPr>
        <w:shd w:val="clear" w:color="auto" w:fill="FFFFFF"/>
        <w:jc w:val="both"/>
        <w:rPr>
          <w:sz w:val="24"/>
          <w:szCs w:val="24"/>
        </w:rPr>
      </w:pPr>
      <w:r w:rsidRPr="00715930">
        <w:rPr>
          <w:sz w:val="24"/>
          <w:szCs w:val="24"/>
        </w:rPr>
        <w:t>а) инвестора;</w:t>
      </w:r>
    </w:p>
    <w:p w14:paraId="50AAFB4A" w14:textId="77777777" w:rsidR="00492E47" w:rsidRPr="00715930" w:rsidRDefault="00492E47" w:rsidP="00492E47">
      <w:pPr>
        <w:shd w:val="clear" w:color="auto" w:fill="FFFFFF"/>
        <w:jc w:val="both"/>
        <w:rPr>
          <w:sz w:val="24"/>
          <w:szCs w:val="24"/>
        </w:rPr>
      </w:pPr>
      <w:r w:rsidRPr="00715930">
        <w:rPr>
          <w:sz w:val="24"/>
          <w:szCs w:val="24"/>
        </w:rPr>
        <w:t>б) управляющей компании;</w:t>
      </w:r>
    </w:p>
    <w:p w14:paraId="4A772CAF" w14:textId="77777777" w:rsidR="00492E47" w:rsidRPr="00715930" w:rsidRDefault="00492E47" w:rsidP="00492E47">
      <w:pPr>
        <w:shd w:val="clear" w:color="auto" w:fill="FFFFFF"/>
        <w:jc w:val="both"/>
        <w:rPr>
          <w:sz w:val="24"/>
          <w:szCs w:val="24"/>
        </w:rPr>
      </w:pPr>
      <w:r w:rsidRPr="00715930">
        <w:rPr>
          <w:sz w:val="24"/>
          <w:szCs w:val="24"/>
        </w:rPr>
        <w:t>в) депозитария.</w:t>
      </w:r>
    </w:p>
    <w:p w14:paraId="58FA1781" w14:textId="77777777" w:rsidR="00492E47" w:rsidRPr="00715930" w:rsidRDefault="00492E47" w:rsidP="00492E47">
      <w:pPr>
        <w:shd w:val="clear" w:color="auto" w:fill="FFFFFF"/>
        <w:jc w:val="both"/>
        <w:rPr>
          <w:sz w:val="24"/>
          <w:szCs w:val="24"/>
        </w:rPr>
      </w:pPr>
    </w:p>
    <w:p w14:paraId="0D649937" w14:textId="77777777" w:rsidR="00492E47" w:rsidRPr="00715930" w:rsidRDefault="00492E47" w:rsidP="00492E47">
      <w:pPr>
        <w:shd w:val="clear" w:color="auto" w:fill="FFFFFF"/>
        <w:jc w:val="both"/>
        <w:rPr>
          <w:sz w:val="24"/>
          <w:szCs w:val="24"/>
        </w:rPr>
      </w:pPr>
      <w:r>
        <w:rPr>
          <w:sz w:val="24"/>
          <w:szCs w:val="24"/>
        </w:rPr>
        <w:t>4</w:t>
      </w:r>
      <w:r w:rsidRPr="00715930">
        <w:rPr>
          <w:sz w:val="24"/>
          <w:szCs w:val="24"/>
        </w:rPr>
        <w:t>. Открытие счетов депо для владельцев эмиссионных ценных бумаг</w:t>
      </w:r>
      <w:r>
        <w:rPr>
          <w:sz w:val="24"/>
          <w:szCs w:val="24"/>
        </w:rPr>
        <w:t xml:space="preserve"> </w:t>
      </w:r>
      <w:r w:rsidRPr="00715930">
        <w:rPr>
          <w:sz w:val="24"/>
          <w:szCs w:val="24"/>
        </w:rPr>
        <w:t>осуществляет:</w:t>
      </w:r>
    </w:p>
    <w:p w14:paraId="6756954A" w14:textId="77777777" w:rsidR="00492E47" w:rsidRPr="00715930" w:rsidRDefault="00492E47" w:rsidP="00492E47">
      <w:pPr>
        <w:shd w:val="clear" w:color="auto" w:fill="FFFFFF"/>
        <w:jc w:val="both"/>
        <w:rPr>
          <w:sz w:val="24"/>
          <w:szCs w:val="24"/>
        </w:rPr>
      </w:pPr>
      <w:r w:rsidRPr="00715930">
        <w:rPr>
          <w:sz w:val="24"/>
          <w:szCs w:val="24"/>
        </w:rPr>
        <w:t>а) регистратор;</w:t>
      </w:r>
    </w:p>
    <w:p w14:paraId="7FAA2E91" w14:textId="77777777" w:rsidR="00492E47" w:rsidRPr="00715930" w:rsidRDefault="00492E47" w:rsidP="00492E47">
      <w:pPr>
        <w:shd w:val="clear" w:color="auto" w:fill="FFFFFF"/>
        <w:jc w:val="both"/>
        <w:rPr>
          <w:sz w:val="24"/>
          <w:szCs w:val="24"/>
        </w:rPr>
      </w:pPr>
      <w:r w:rsidRPr="00715930">
        <w:rPr>
          <w:sz w:val="24"/>
          <w:szCs w:val="24"/>
        </w:rPr>
        <w:t>б) депозитарий;</w:t>
      </w:r>
    </w:p>
    <w:p w14:paraId="3EC96617" w14:textId="77777777" w:rsidR="00492E47" w:rsidRPr="00715930" w:rsidRDefault="00492E47" w:rsidP="00492E47">
      <w:pPr>
        <w:shd w:val="clear" w:color="auto" w:fill="FFFFFF"/>
        <w:jc w:val="both"/>
        <w:rPr>
          <w:sz w:val="24"/>
          <w:szCs w:val="24"/>
        </w:rPr>
      </w:pPr>
      <w:r w:rsidRPr="00715930">
        <w:rPr>
          <w:sz w:val="24"/>
          <w:szCs w:val="24"/>
        </w:rPr>
        <w:t>в) клиринговая организация.</w:t>
      </w:r>
    </w:p>
    <w:p w14:paraId="4F5E4C1B" w14:textId="77777777" w:rsidR="00492E47" w:rsidRPr="00715930" w:rsidRDefault="00492E47" w:rsidP="00492E47">
      <w:pPr>
        <w:shd w:val="clear" w:color="auto" w:fill="FFFFFF"/>
        <w:jc w:val="both"/>
        <w:rPr>
          <w:sz w:val="24"/>
          <w:szCs w:val="24"/>
        </w:rPr>
      </w:pPr>
    </w:p>
    <w:p w14:paraId="6F9A9A26" w14:textId="77777777" w:rsidR="00492E47" w:rsidRPr="00715930" w:rsidRDefault="00492E47" w:rsidP="00492E47">
      <w:pPr>
        <w:shd w:val="clear" w:color="auto" w:fill="FFFFFF"/>
        <w:jc w:val="both"/>
        <w:rPr>
          <w:sz w:val="24"/>
          <w:szCs w:val="24"/>
        </w:rPr>
      </w:pPr>
      <w:r>
        <w:rPr>
          <w:sz w:val="24"/>
          <w:szCs w:val="24"/>
        </w:rPr>
        <w:lastRenderedPageBreak/>
        <w:t>5</w:t>
      </w:r>
      <w:r w:rsidRPr="00715930">
        <w:rPr>
          <w:sz w:val="24"/>
          <w:szCs w:val="24"/>
        </w:rPr>
        <w:t>. Открытие лицевых счетов для владельцев эмиссионных ценных бумаг</w:t>
      </w:r>
      <w:r>
        <w:rPr>
          <w:sz w:val="24"/>
          <w:szCs w:val="24"/>
        </w:rPr>
        <w:t xml:space="preserve"> </w:t>
      </w:r>
      <w:r w:rsidRPr="00715930">
        <w:rPr>
          <w:sz w:val="24"/>
          <w:szCs w:val="24"/>
        </w:rPr>
        <w:t>осуществляет:</w:t>
      </w:r>
    </w:p>
    <w:p w14:paraId="191884B1" w14:textId="77777777" w:rsidR="00492E47" w:rsidRPr="00715930" w:rsidRDefault="00492E47" w:rsidP="00492E47">
      <w:pPr>
        <w:shd w:val="clear" w:color="auto" w:fill="FFFFFF"/>
        <w:jc w:val="both"/>
        <w:rPr>
          <w:sz w:val="24"/>
          <w:szCs w:val="24"/>
        </w:rPr>
      </w:pPr>
      <w:r w:rsidRPr="00715930">
        <w:rPr>
          <w:sz w:val="24"/>
          <w:szCs w:val="24"/>
        </w:rPr>
        <w:t>а) регистратор;</w:t>
      </w:r>
    </w:p>
    <w:p w14:paraId="5CA72888" w14:textId="77777777" w:rsidR="00492E47" w:rsidRPr="00715930" w:rsidRDefault="00492E47" w:rsidP="00492E47">
      <w:pPr>
        <w:shd w:val="clear" w:color="auto" w:fill="FFFFFF"/>
        <w:jc w:val="both"/>
        <w:rPr>
          <w:sz w:val="24"/>
          <w:szCs w:val="24"/>
        </w:rPr>
      </w:pPr>
      <w:r w:rsidRPr="00715930">
        <w:rPr>
          <w:sz w:val="24"/>
          <w:szCs w:val="24"/>
        </w:rPr>
        <w:t>б) депозитарий;</w:t>
      </w:r>
    </w:p>
    <w:p w14:paraId="13CAC605" w14:textId="77777777" w:rsidR="00492E47" w:rsidRPr="00715930" w:rsidRDefault="00492E47" w:rsidP="00492E47">
      <w:pPr>
        <w:shd w:val="clear" w:color="auto" w:fill="FFFFFF"/>
        <w:jc w:val="both"/>
        <w:rPr>
          <w:sz w:val="24"/>
          <w:szCs w:val="24"/>
        </w:rPr>
      </w:pPr>
      <w:r w:rsidRPr="00715930">
        <w:rPr>
          <w:sz w:val="24"/>
          <w:szCs w:val="24"/>
        </w:rPr>
        <w:t>в) клиринговая организация.</w:t>
      </w:r>
    </w:p>
    <w:p w14:paraId="651B74C6" w14:textId="77777777" w:rsidR="00492E47" w:rsidRPr="00715930" w:rsidRDefault="00492E47" w:rsidP="00492E47">
      <w:pPr>
        <w:shd w:val="clear" w:color="auto" w:fill="FFFFFF"/>
        <w:jc w:val="both"/>
        <w:rPr>
          <w:sz w:val="24"/>
          <w:szCs w:val="24"/>
        </w:rPr>
      </w:pPr>
    </w:p>
    <w:p w14:paraId="695BAA4A" w14:textId="77777777" w:rsidR="00492E47" w:rsidRPr="00715930" w:rsidRDefault="00492E47" w:rsidP="00492E47">
      <w:pPr>
        <w:shd w:val="clear" w:color="auto" w:fill="FFFFFF"/>
        <w:jc w:val="both"/>
        <w:rPr>
          <w:sz w:val="24"/>
          <w:szCs w:val="24"/>
        </w:rPr>
      </w:pPr>
      <w:r>
        <w:rPr>
          <w:sz w:val="24"/>
          <w:szCs w:val="24"/>
        </w:rPr>
        <w:t>6</w:t>
      </w:r>
      <w:r w:rsidRPr="00715930">
        <w:rPr>
          <w:sz w:val="24"/>
          <w:szCs w:val="24"/>
        </w:rPr>
        <w:t>. Номинальным держателем ценных бумаг является:</w:t>
      </w:r>
    </w:p>
    <w:p w14:paraId="7CA0DB54" w14:textId="77777777" w:rsidR="00492E47" w:rsidRPr="00715930" w:rsidRDefault="00492E47" w:rsidP="00492E47">
      <w:pPr>
        <w:shd w:val="clear" w:color="auto" w:fill="FFFFFF"/>
        <w:jc w:val="both"/>
        <w:rPr>
          <w:sz w:val="24"/>
          <w:szCs w:val="24"/>
        </w:rPr>
      </w:pPr>
      <w:r w:rsidRPr="00715930">
        <w:rPr>
          <w:sz w:val="24"/>
          <w:szCs w:val="24"/>
        </w:rPr>
        <w:t>а) владелец ценных бумаг, которому они принадлежат на праве</w:t>
      </w:r>
      <w:r>
        <w:rPr>
          <w:sz w:val="24"/>
          <w:szCs w:val="24"/>
        </w:rPr>
        <w:t xml:space="preserve"> </w:t>
      </w:r>
      <w:r w:rsidRPr="00715930">
        <w:rPr>
          <w:sz w:val="24"/>
          <w:szCs w:val="24"/>
        </w:rPr>
        <w:t>собственности;</w:t>
      </w:r>
    </w:p>
    <w:p w14:paraId="420B2EC9" w14:textId="77777777" w:rsidR="00492E47" w:rsidRPr="00715930" w:rsidRDefault="00492E47" w:rsidP="00492E47">
      <w:pPr>
        <w:shd w:val="clear" w:color="auto" w:fill="FFFFFF"/>
        <w:jc w:val="both"/>
        <w:rPr>
          <w:sz w:val="24"/>
          <w:szCs w:val="24"/>
        </w:rPr>
      </w:pPr>
      <w:r w:rsidRPr="00715930">
        <w:rPr>
          <w:sz w:val="24"/>
          <w:szCs w:val="24"/>
        </w:rPr>
        <w:t>б) профессиональный участник рынка ценных бумаг, выступающий</w:t>
      </w:r>
    </w:p>
    <w:p w14:paraId="420EA5DE" w14:textId="77777777" w:rsidR="00492E47" w:rsidRPr="00715930" w:rsidRDefault="00492E47" w:rsidP="00492E47">
      <w:pPr>
        <w:shd w:val="clear" w:color="auto" w:fill="FFFFFF"/>
        <w:jc w:val="both"/>
        <w:rPr>
          <w:sz w:val="24"/>
          <w:szCs w:val="24"/>
        </w:rPr>
      </w:pPr>
      <w:r w:rsidRPr="00715930">
        <w:rPr>
          <w:sz w:val="24"/>
          <w:szCs w:val="24"/>
        </w:rPr>
        <w:t>держателем ценных бумаг от своего имени, но в интересах другого лица и не</w:t>
      </w:r>
    </w:p>
    <w:p w14:paraId="46FE0F1D" w14:textId="77777777" w:rsidR="00492E47" w:rsidRPr="00715930" w:rsidRDefault="00492E47" w:rsidP="00492E47">
      <w:pPr>
        <w:shd w:val="clear" w:color="auto" w:fill="FFFFFF"/>
        <w:jc w:val="both"/>
        <w:rPr>
          <w:sz w:val="24"/>
          <w:szCs w:val="24"/>
        </w:rPr>
      </w:pPr>
      <w:r w:rsidRPr="00715930">
        <w:rPr>
          <w:sz w:val="24"/>
          <w:szCs w:val="24"/>
        </w:rPr>
        <w:t>являющийся владельцем этих ценных бумаг;</w:t>
      </w:r>
    </w:p>
    <w:p w14:paraId="1B96A0BB" w14:textId="77777777" w:rsidR="00492E47" w:rsidRPr="00715930" w:rsidRDefault="00492E47" w:rsidP="00492E47">
      <w:pPr>
        <w:shd w:val="clear" w:color="auto" w:fill="FFFFFF"/>
        <w:jc w:val="both"/>
        <w:rPr>
          <w:sz w:val="24"/>
          <w:szCs w:val="24"/>
        </w:rPr>
      </w:pPr>
      <w:r w:rsidRPr="00715930">
        <w:rPr>
          <w:sz w:val="24"/>
          <w:szCs w:val="24"/>
        </w:rPr>
        <w:t>в) юридическое лицо либо индивидуальный предприниматель.</w:t>
      </w:r>
    </w:p>
    <w:p w14:paraId="7CA0ED90" w14:textId="77777777" w:rsidR="00492E47" w:rsidRPr="00715930" w:rsidRDefault="00492E47" w:rsidP="00492E47">
      <w:pPr>
        <w:shd w:val="clear" w:color="auto" w:fill="FFFFFF"/>
        <w:jc w:val="both"/>
        <w:rPr>
          <w:sz w:val="24"/>
          <w:szCs w:val="24"/>
        </w:rPr>
      </w:pPr>
    </w:p>
    <w:p w14:paraId="44C6A007" w14:textId="77777777" w:rsidR="00492E47" w:rsidRPr="00715930" w:rsidRDefault="00492E47" w:rsidP="00492E47">
      <w:pPr>
        <w:shd w:val="clear" w:color="auto" w:fill="FFFFFF"/>
        <w:jc w:val="both"/>
        <w:rPr>
          <w:sz w:val="24"/>
          <w:szCs w:val="24"/>
        </w:rPr>
      </w:pPr>
      <w:r w:rsidRPr="00715930">
        <w:rPr>
          <w:sz w:val="24"/>
          <w:szCs w:val="24"/>
        </w:rPr>
        <w:t>12. Держателем реестра акционеров акционерного общества может быть:</w:t>
      </w:r>
    </w:p>
    <w:p w14:paraId="12F609FB" w14:textId="77777777" w:rsidR="00492E47" w:rsidRPr="00715930" w:rsidRDefault="00492E47" w:rsidP="00492E47">
      <w:pPr>
        <w:shd w:val="clear" w:color="auto" w:fill="FFFFFF"/>
        <w:jc w:val="both"/>
        <w:rPr>
          <w:sz w:val="24"/>
          <w:szCs w:val="24"/>
        </w:rPr>
      </w:pPr>
      <w:r w:rsidRPr="00715930">
        <w:rPr>
          <w:sz w:val="24"/>
          <w:szCs w:val="24"/>
        </w:rPr>
        <w:t>а) специализированный регистратор или акционерное общество,</w:t>
      </w:r>
    </w:p>
    <w:p w14:paraId="03E9A912" w14:textId="77777777" w:rsidR="00492E47" w:rsidRPr="00715930" w:rsidRDefault="00492E47" w:rsidP="00492E47">
      <w:pPr>
        <w:shd w:val="clear" w:color="auto" w:fill="FFFFFF"/>
        <w:jc w:val="both"/>
        <w:rPr>
          <w:sz w:val="24"/>
          <w:szCs w:val="24"/>
        </w:rPr>
      </w:pPr>
      <w:r w:rsidRPr="00715930">
        <w:rPr>
          <w:sz w:val="24"/>
          <w:szCs w:val="24"/>
        </w:rPr>
        <w:t>осуществившее размещение акций;</w:t>
      </w:r>
    </w:p>
    <w:p w14:paraId="3607C492" w14:textId="77777777" w:rsidR="00492E47" w:rsidRPr="00715930" w:rsidRDefault="00492E47" w:rsidP="00492E47">
      <w:pPr>
        <w:shd w:val="clear" w:color="auto" w:fill="FFFFFF"/>
        <w:jc w:val="both"/>
        <w:rPr>
          <w:sz w:val="24"/>
          <w:szCs w:val="24"/>
        </w:rPr>
      </w:pPr>
      <w:r w:rsidRPr="00715930">
        <w:rPr>
          <w:sz w:val="24"/>
          <w:szCs w:val="24"/>
        </w:rPr>
        <w:t>б) исключительно специализированный регистратор;</w:t>
      </w:r>
    </w:p>
    <w:p w14:paraId="630CF53F" w14:textId="77777777" w:rsidR="00492E47" w:rsidRDefault="00492E47" w:rsidP="00492E47">
      <w:pPr>
        <w:shd w:val="clear" w:color="auto" w:fill="FFFFFF"/>
        <w:jc w:val="both"/>
        <w:rPr>
          <w:sz w:val="24"/>
          <w:szCs w:val="24"/>
        </w:rPr>
      </w:pPr>
      <w:r w:rsidRPr="00715930">
        <w:rPr>
          <w:sz w:val="24"/>
          <w:szCs w:val="24"/>
        </w:rPr>
        <w:t>в) исключительно акционерное общество, осуществившее размещение акций.</w:t>
      </w:r>
    </w:p>
    <w:p w14:paraId="0329546C" w14:textId="77777777" w:rsidR="00492E47" w:rsidRDefault="00492E47" w:rsidP="00492E47">
      <w:pPr>
        <w:pStyle w:val="2"/>
      </w:pPr>
      <w:bookmarkStart w:id="53" w:name="_Toc515360355"/>
      <w:r>
        <w:rPr>
          <w:rFonts w:eastAsia="Calibri"/>
          <w:lang w:eastAsia="en-US"/>
        </w:rPr>
        <w:t>6.3. Т</w:t>
      </w:r>
      <w:r w:rsidRPr="009820B2">
        <w:t>ренировочная контрольная работа</w:t>
      </w:r>
      <w:bookmarkEnd w:id="53"/>
    </w:p>
    <w:p w14:paraId="6398613D" w14:textId="77777777" w:rsidR="00492E47" w:rsidRPr="003063DF" w:rsidRDefault="00492E47" w:rsidP="00492E47"/>
    <w:p w14:paraId="67D74F3B" w14:textId="77777777" w:rsidR="00492E47" w:rsidRPr="009820B2" w:rsidRDefault="00492E47" w:rsidP="00492E47">
      <w:pPr>
        <w:jc w:val="both"/>
        <w:rPr>
          <w:bCs/>
          <w:sz w:val="24"/>
          <w:szCs w:val="24"/>
        </w:rPr>
      </w:pPr>
      <w:r w:rsidRPr="009820B2">
        <w:rPr>
          <w:bCs/>
          <w:sz w:val="24"/>
          <w:szCs w:val="24"/>
        </w:rPr>
        <w:t>1. К какому типу финансовых посредников относятся компании по страхованию жизни?</w:t>
      </w:r>
    </w:p>
    <w:p w14:paraId="4A0774C2" w14:textId="77777777" w:rsidR="00492E47" w:rsidRPr="009820B2" w:rsidRDefault="00492E47" w:rsidP="00492E47">
      <w:pPr>
        <w:jc w:val="both"/>
        <w:rPr>
          <w:bCs/>
          <w:sz w:val="24"/>
          <w:szCs w:val="24"/>
        </w:rPr>
      </w:pPr>
      <w:r w:rsidRPr="009820B2">
        <w:rPr>
          <w:bCs/>
          <w:sz w:val="24"/>
          <w:szCs w:val="24"/>
        </w:rPr>
        <w:t>A) К депозитному типу</w:t>
      </w:r>
    </w:p>
    <w:p w14:paraId="1B1706A7" w14:textId="77777777" w:rsidR="00492E47" w:rsidRPr="009820B2" w:rsidRDefault="00492E47" w:rsidP="00492E47">
      <w:pPr>
        <w:jc w:val="both"/>
        <w:rPr>
          <w:bCs/>
          <w:sz w:val="24"/>
          <w:szCs w:val="24"/>
        </w:rPr>
      </w:pPr>
      <w:r w:rsidRPr="009820B2">
        <w:rPr>
          <w:bCs/>
          <w:sz w:val="24"/>
          <w:szCs w:val="24"/>
        </w:rPr>
        <w:t>B) К инвестиционному типу</w:t>
      </w:r>
    </w:p>
    <w:p w14:paraId="5D66F5C7" w14:textId="77777777" w:rsidR="00492E47" w:rsidRPr="009820B2" w:rsidRDefault="00492E47" w:rsidP="00492E47">
      <w:pPr>
        <w:jc w:val="both"/>
        <w:rPr>
          <w:bCs/>
          <w:sz w:val="24"/>
          <w:szCs w:val="24"/>
        </w:rPr>
      </w:pPr>
      <w:r w:rsidRPr="009820B2">
        <w:rPr>
          <w:bCs/>
          <w:sz w:val="24"/>
          <w:szCs w:val="24"/>
        </w:rPr>
        <w:t>C) К контрактно-сберегательному типу</w:t>
      </w:r>
    </w:p>
    <w:p w14:paraId="51EFCD93" w14:textId="77777777" w:rsidR="00492E47" w:rsidRPr="009820B2" w:rsidRDefault="00492E47" w:rsidP="00492E47">
      <w:pPr>
        <w:jc w:val="both"/>
        <w:rPr>
          <w:bCs/>
          <w:sz w:val="24"/>
          <w:szCs w:val="24"/>
        </w:rPr>
      </w:pPr>
      <w:r w:rsidRPr="009820B2">
        <w:rPr>
          <w:bCs/>
          <w:sz w:val="24"/>
          <w:szCs w:val="24"/>
        </w:rPr>
        <w:t>D) Ни к одному из перечисленных выше</w:t>
      </w:r>
    </w:p>
    <w:p w14:paraId="77AE6B06" w14:textId="77777777" w:rsidR="00492E47" w:rsidRPr="009820B2" w:rsidRDefault="00492E47" w:rsidP="00492E47">
      <w:pPr>
        <w:jc w:val="both"/>
        <w:rPr>
          <w:bCs/>
          <w:sz w:val="24"/>
          <w:szCs w:val="24"/>
        </w:rPr>
      </w:pPr>
      <w:r w:rsidRPr="009820B2">
        <w:rPr>
          <w:bCs/>
          <w:sz w:val="24"/>
          <w:szCs w:val="24"/>
        </w:rPr>
        <w:t xml:space="preserve"> </w:t>
      </w:r>
    </w:p>
    <w:p w14:paraId="794CB139" w14:textId="77777777" w:rsidR="00492E47" w:rsidRPr="009820B2" w:rsidRDefault="00492E47" w:rsidP="00492E47">
      <w:pPr>
        <w:jc w:val="both"/>
        <w:rPr>
          <w:bCs/>
          <w:sz w:val="24"/>
          <w:szCs w:val="24"/>
        </w:rPr>
      </w:pPr>
      <w:r w:rsidRPr="009820B2">
        <w:rPr>
          <w:bCs/>
          <w:sz w:val="24"/>
          <w:szCs w:val="24"/>
        </w:rPr>
        <w:t>2. К какому из нижеперечисленных типов финансовых посредников обычно относят пенсионные фонды:</w:t>
      </w:r>
    </w:p>
    <w:p w14:paraId="0E37D537" w14:textId="77777777" w:rsidR="00492E47" w:rsidRPr="009820B2" w:rsidRDefault="00492E47" w:rsidP="00492E47">
      <w:pPr>
        <w:jc w:val="both"/>
        <w:rPr>
          <w:bCs/>
          <w:sz w:val="24"/>
          <w:szCs w:val="24"/>
        </w:rPr>
      </w:pPr>
      <w:r w:rsidRPr="009820B2">
        <w:rPr>
          <w:bCs/>
          <w:sz w:val="24"/>
          <w:szCs w:val="24"/>
        </w:rPr>
        <w:t>A) Депозитный тип</w:t>
      </w:r>
    </w:p>
    <w:p w14:paraId="0EFB5C0D" w14:textId="77777777" w:rsidR="00492E47" w:rsidRPr="009820B2" w:rsidRDefault="00492E47" w:rsidP="00492E47">
      <w:pPr>
        <w:jc w:val="both"/>
        <w:rPr>
          <w:bCs/>
          <w:sz w:val="24"/>
          <w:szCs w:val="24"/>
        </w:rPr>
      </w:pPr>
      <w:r w:rsidRPr="009820B2">
        <w:rPr>
          <w:bCs/>
          <w:sz w:val="24"/>
          <w:szCs w:val="24"/>
        </w:rPr>
        <w:t>B) Контрактно-сберегательный тип</w:t>
      </w:r>
    </w:p>
    <w:p w14:paraId="5C07139F" w14:textId="77777777" w:rsidR="00492E47" w:rsidRPr="009820B2" w:rsidRDefault="00492E47" w:rsidP="00492E47">
      <w:pPr>
        <w:jc w:val="both"/>
        <w:rPr>
          <w:bCs/>
          <w:sz w:val="24"/>
          <w:szCs w:val="24"/>
        </w:rPr>
      </w:pPr>
      <w:r w:rsidRPr="009820B2">
        <w:rPr>
          <w:bCs/>
          <w:sz w:val="24"/>
          <w:szCs w:val="24"/>
        </w:rPr>
        <w:t>C) Инвестиционный тип</w:t>
      </w:r>
    </w:p>
    <w:p w14:paraId="16889DBF" w14:textId="77777777" w:rsidR="00492E47" w:rsidRPr="009820B2" w:rsidRDefault="00492E47" w:rsidP="00492E47">
      <w:pPr>
        <w:jc w:val="both"/>
        <w:rPr>
          <w:bCs/>
          <w:sz w:val="24"/>
          <w:szCs w:val="24"/>
        </w:rPr>
      </w:pPr>
      <w:r w:rsidRPr="009820B2">
        <w:rPr>
          <w:bCs/>
          <w:sz w:val="24"/>
          <w:szCs w:val="24"/>
        </w:rPr>
        <w:t>D) Ни к одному из вышеперечисленных</w:t>
      </w:r>
    </w:p>
    <w:p w14:paraId="121859D8" w14:textId="77777777" w:rsidR="00492E47" w:rsidRPr="009820B2" w:rsidRDefault="00492E47" w:rsidP="00492E47">
      <w:pPr>
        <w:jc w:val="both"/>
        <w:rPr>
          <w:bCs/>
          <w:sz w:val="24"/>
          <w:szCs w:val="24"/>
        </w:rPr>
      </w:pPr>
    </w:p>
    <w:p w14:paraId="4B3B6273" w14:textId="77777777" w:rsidR="00492E47" w:rsidRPr="009820B2" w:rsidRDefault="00492E47" w:rsidP="00492E47">
      <w:pPr>
        <w:jc w:val="both"/>
        <w:rPr>
          <w:bCs/>
          <w:sz w:val="24"/>
          <w:szCs w:val="24"/>
        </w:rPr>
      </w:pPr>
      <w:r w:rsidRPr="009820B2">
        <w:rPr>
          <w:bCs/>
          <w:sz w:val="24"/>
          <w:szCs w:val="24"/>
        </w:rPr>
        <w:t>3.Укажите наиболее точное определение понятия "секьюритизация" в отношении рынка ценных бумаг</w:t>
      </w:r>
    </w:p>
    <w:p w14:paraId="403CAB59" w14:textId="77777777" w:rsidR="00492E47" w:rsidRPr="009820B2" w:rsidRDefault="00492E47" w:rsidP="00492E47">
      <w:pPr>
        <w:jc w:val="both"/>
        <w:rPr>
          <w:bCs/>
          <w:sz w:val="24"/>
          <w:szCs w:val="24"/>
        </w:rPr>
      </w:pPr>
      <w:r w:rsidRPr="009820B2">
        <w:rPr>
          <w:bCs/>
          <w:sz w:val="24"/>
          <w:szCs w:val="24"/>
        </w:rPr>
        <w:t>A) Система мер, обеспечивающих безопасность и защиту, в том числе физическую, активов мелких инвесторов на рынке ценных бумаг</w:t>
      </w:r>
    </w:p>
    <w:p w14:paraId="72863970" w14:textId="77777777" w:rsidR="00492E47" w:rsidRPr="009820B2" w:rsidRDefault="00492E47" w:rsidP="00492E47">
      <w:pPr>
        <w:jc w:val="both"/>
        <w:rPr>
          <w:bCs/>
          <w:sz w:val="24"/>
          <w:szCs w:val="24"/>
        </w:rPr>
      </w:pPr>
      <w:r w:rsidRPr="009820B2">
        <w:rPr>
          <w:bCs/>
          <w:sz w:val="24"/>
          <w:szCs w:val="24"/>
        </w:rPr>
        <w:t>B) Предоставление эмитентом гарантий или дополнительного обеспечения обязательств в отношении выпускаемых им ценных бумаг</w:t>
      </w:r>
    </w:p>
    <w:p w14:paraId="2256822A" w14:textId="77777777" w:rsidR="00492E47" w:rsidRPr="009820B2" w:rsidRDefault="00492E47" w:rsidP="00492E47">
      <w:pPr>
        <w:jc w:val="both"/>
        <w:rPr>
          <w:bCs/>
          <w:sz w:val="24"/>
          <w:szCs w:val="24"/>
        </w:rPr>
      </w:pPr>
      <w:r w:rsidRPr="009820B2">
        <w:rPr>
          <w:bCs/>
          <w:sz w:val="24"/>
          <w:szCs w:val="24"/>
        </w:rPr>
        <w:t>C) Трансформация долговых обязательств в ценные бумаги с целью их свободного обращения на рынке</w:t>
      </w:r>
    </w:p>
    <w:p w14:paraId="6BCC3E20" w14:textId="77777777" w:rsidR="00492E47" w:rsidRPr="009820B2" w:rsidRDefault="00492E47" w:rsidP="00492E47">
      <w:pPr>
        <w:jc w:val="both"/>
        <w:rPr>
          <w:bCs/>
          <w:sz w:val="24"/>
          <w:szCs w:val="24"/>
        </w:rPr>
      </w:pPr>
      <w:r w:rsidRPr="009820B2">
        <w:rPr>
          <w:bCs/>
          <w:sz w:val="24"/>
          <w:szCs w:val="24"/>
        </w:rPr>
        <w:t>D) Трансформация ценных бумаг в капитал, минимально подверженный риску</w:t>
      </w:r>
    </w:p>
    <w:p w14:paraId="15784CA9" w14:textId="77777777" w:rsidR="00492E47" w:rsidRPr="009820B2" w:rsidRDefault="00492E47" w:rsidP="00492E47">
      <w:pPr>
        <w:jc w:val="both"/>
        <w:rPr>
          <w:bCs/>
          <w:sz w:val="24"/>
          <w:szCs w:val="24"/>
        </w:rPr>
      </w:pPr>
      <w:r w:rsidRPr="009820B2">
        <w:rPr>
          <w:bCs/>
          <w:sz w:val="24"/>
          <w:szCs w:val="24"/>
        </w:rPr>
        <w:t xml:space="preserve"> </w:t>
      </w:r>
    </w:p>
    <w:p w14:paraId="4321ACC3" w14:textId="77777777" w:rsidR="00492E47" w:rsidRPr="009820B2" w:rsidRDefault="00492E47" w:rsidP="00492E47">
      <w:pPr>
        <w:jc w:val="both"/>
        <w:rPr>
          <w:bCs/>
          <w:sz w:val="24"/>
          <w:szCs w:val="24"/>
        </w:rPr>
      </w:pPr>
      <w:r w:rsidRPr="009820B2">
        <w:rPr>
          <w:bCs/>
          <w:sz w:val="24"/>
          <w:szCs w:val="24"/>
        </w:rPr>
        <w:t>4. Термин "денежный рынок" применяется для описания рынка</w:t>
      </w:r>
    </w:p>
    <w:p w14:paraId="7DED859C" w14:textId="77777777" w:rsidR="00492E47" w:rsidRPr="009820B2" w:rsidRDefault="00492E47" w:rsidP="00492E47">
      <w:pPr>
        <w:jc w:val="both"/>
        <w:rPr>
          <w:bCs/>
          <w:sz w:val="24"/>
          <w:szCs w:val="24"/>
        </w:rPr>
      </w:pPr>
      <w:r w:rsidRPr="009820B2">
        <w:rPr>
          <w:bCs/>
          <w:sz w:val="24"/>
          <w:szCs w:val="24"/>
        </w:rPr>
        <w:t>A) Долговых инструментов, выпускаемых предприятиями на срок более одного года</w:t>
      </w:r>
    </w:p>
    <w:p w14:paraId="1C2BAA89" w14:textId="77777777" w:rsidR="00492E47" w:rsidRPr="009820B2" w:rsidRDefault="00492E47" w:rsidP="00492E47">
      <w:pPr>
        <w:jc w:val="both"/>
        <w:rPr>
          <w:bCs/>
          <w:sz w:val="24"/>
          <w:szCs w:val="24"/>
        </w:rPr>
      </w:pPr>
      <w:r w:rsidRPr="009820B2">
        <w:rPr>
          <w:bCs/>
          <w:sz w:val="24"/>
          <w:szCs w:val="24"/>
        </w:rPr>
        <w:t>B) Долговых инструментов, выпускаемых предприятиями на срок менее одного года</w:t>
      </w:r>
    </w:p>
    <w:p w14:paraId="5239FCCB" w14:textId="77777777" w:rsidR="00492E47" w:rsidRPr="009820B2" w:rsidRDefault="00492E47" w:rsidP="00492E47">
      <w:pPr>
        <w:jc w:val="both"/>
        <w:rPr>
          <w:bCs/>
          <w:sz w:val="24"/>
          <w:szCs w:val="24"/>
        </w:rPr>
      </w:pPr>
      <w:r w:rsidRPr="009820B2">
        <w:rPr>
          <w:bCs/>
          <w:sz w:val="24"/>
          <w:szCs w:val="24"/>
        </w:rPr>
        <w:t>C) Долговых инструментов, выпускаемых государством на срок более одного года</w:t>
      </w:r>
    </w:p>
    <w:p w14:paraId="15A3EC56" w14:textId="77777777" w:rsidR="00492E47" w:rsidRPr="009820B2" w:rsidRDefault="00492E47" w:rsidP="00492E47">
      <w:pPr>
        <w:jc w:val="both"/>
        <w:rPr>
          <w:bCs/>
          <w:sz w:val="24"/>
          <w:szCs w:val="24"/>
        </w:rPr>
      </w:pPr>
      <w:r w:rsidRPr="009820B2">
        <w:rPr>
          <w:bCs/>
          <w:sz w:val="24"/>
          <w:szCs w:val="24"/>
        </w:rPr>
        <w:t>D) Долговых инструментов, выпускаемых предприятиями и государством на срок менее одного года</w:t>
      </w:r>
    </w:p>
    <w:p w14:paraId="4CAE6AFF" w14:textId="77777777" w:rsidR="00492E47" w:rsidRPr="009820B2" w:rsidRDefault="00492E47" w:rsidP="00492E47">
      <w:pPr>
        <w:jc w:val="both"/>
        <w:rPr>
          <w:bCs/>
          <w:sz w:val="24"/>
          <w:szCs w:val="24"/>
        </w:rPr>
      </w:pPr>
      <w:r w:rsidRPr="009820B2">
        <w:rPr>
          <w:bCs/>
          <w:sz w:val="24"/>
          <w:szCs w:val="24"/>
        </w:rPr>
        <w:t xml:space="preserve"> </w:t>
      </w:r>
    </w:p>
    <w:p w14:paraId="5A4B849D" w14:textId="77777777" w:rsidR="00492E47" w:rsidRPr="009820B2" w:rsidRDefault="00492E47" w:rsidP="00492E47">
      <w:pPr>
        <w:jc w:val="both"/>
        <w:rPr>
          <w:bCs/>
          <w:sz w:val="24"/>
          <w:szCs w:val="24"/>
        </w:rPr>
      </w:pPr>
      <w:r w:rsidRPr="009820B2">
        <w:rPr>
          <w:bCs/>
          <w:sz w:val="24"/>
          <w:szCs w:val="24"/>
        </w:rPr>
        <w:t>5. Какие способы государство использует для привлечения средств?</w:t>
      </w:r>
    </w:p>
    <w:p w14:paraId="1E2B5BEB" w14:textId="77777777" w:rsidR="00492E47" w:rsidRPr="009820B2" w:rsidRDefault="00492E47" w:rsidP="00492E47">
      <w:pPr>
        <w:jc w:val="both"/>
        <w:rPr>
          <w:bCs/>
          <w:sz w:val="24"/>
          <w:szCs w:val="24"/>
        </w:rPr>
      </w:pPr>
      <w:r w:rsidRPr="009820B2">
        <w:rPr>
          <w:bCs/>
          <w:sz w:val="24"/>
          <w:szCs w:val="24"/>
        </w:rPr>
        <w:t>I Сбор налогов на прибыль или доходы</w:t>
      </w:r>
    </w:p>
    <w:p w14:paraId="00721AE5" w14:textId="77777777" w:rsidR="00492E47" w:rsidRPr="009820B2" w:rsidRDefault="00492E47" w:rsidP="00492E47">
      <w:pPr>
        <w:jc w:val="both"/>
        <w:rPr>
          <w:bCs/>
          <w:sz w:val="24"/>
          <w:szCs w:val="24"/>
        </w:rPr>
      </w:pPr>
      <w:r w:rsidRPr="009820B2">
        <w:rPr>
          <w:bCs/>
          <w:sz w:val="24"/>
          <w:szCs w:val="24"/>
        </w:rPr>
        <w:t>II Заимствование средств на внутреннем или международном рынке</w:t>
      </w:r>
    </w:p>
    <w:p w14:paraId="347E7279" w14:textId="77777777" w:rsidR="00492E47" w:rsidRPr="009820B2" w:rsidRDefault="00492E47" w:rsidP="00492E47">
      <w:pPr>
        <w:jc w:val="both"/>
        <w:rPr>
          <w:bCs/>
          <w:sz w:val="24"/>
          <w:szCs w:val="24"/>
        </w:rPr>
      </w:pPr>
      <w:r w:rsidRPr="009820B2">
        <w:rPr>
          <w:bCs/>
          <w:sz w:val="24"/>
          <w:szCs w:val="24"/>
        </w:rPr>
        <w:lastRenderedPageBreak/>
        <w:t>III Продажа государственной собственности (приватизация)</w:t>
      </w:r>
    </w:p>
    <w:p w14:paraId="71FA5709" w14:textId="77777777" w:rsidR="00492E47" w:rsidRPr="009820B2" w:rsidRDefault="00492E47" w:rsidP="00492E47">
      <w:pPr>
        <w:jc w:val="both"/>
        <w:rPr>
          <w:bCs/>
          <w:sz w:val="24"/>
          <w:szCs w:val="24"/>
        </w:rPr>
      </w:pPr>
      <w:r w:rsidRPr="009820B2">
        <w:rPr>
          <w:bCs/>
          <w:sz w:val="24"/>
          <w:szCs w:val="24"/>
        </w:rPr>
        <w:t>A) Только I</w:t>
      </w:r>
    </w:p>
    <w:p w14:paraId="2BE9D9C3" w14:textId="77777777" w:rsidR="00492E47" w:rsidRPr="009820B2" w:rsidRDefault="00492E47" w:rsidP="00492E47">
      <w:pPr>
        <w:jc w:val="both"/>
        <w:rPr>
          <w:bCs/>
          <w:sz w:val="24"/>
          <w:szCs w:val="24"/>
        </w:rPr>
      </w:pPr>
      <w:r w:rsidRPr="009820B2">
        <w:rPr>
          <w:bCs/>
          <w:sz w:val="24"/>
          <w:szCs w:val="24"/>
        </w:rPr>
        <w:t>B) Только II</w:t>
      </w:r>
    </w:p>
    <w:p w14:paraId="4553D5D9" w14:textId="77777777" w:rsidR="00492E47" w:rsidRPr="009820B2" w:rsidRDefault="00492E47" w:rsidP="00492E47">
      <w:pPr>
        <w:jc w:val="both"/>
        <w:rPr>
          <w:bCs/>
          <w:sz w:val="24"/>
          <w:szCs w:val="24"/>
        </w:rPr>
      </w:pPr>
      <w:r w:rsidRPr="009820B2">
        <w:rPr>
          <w:bCs/>
          <w:sz w:val="24"/>
          <w:szCs w:val="24"/>
        </w:rPr>
        <w:t>C) Только II и III</w:t>
      </w:r>
    </w:p>
    <w:p w14:paraId="3C3FAEAA" w14:textId="77777777" w:rsidR="00492E47" w:rsidRPr="009820B2" w:rsidRDefault="00492E47" w:rsidP="00492E47">
      <w:pPr>
        <w:jc w:val="both"/>
        <w:rPr>
          <w:bCs/>
          <w:sz w:val="24"/>
          <w:szCs w:val="24"/>
        </w:rPr>
      </w:pPr>
      <w:r w:rsidRPr="009820B2">
        <w:rPr>
          <w:bCs/>
          <w:sz w:val="24"/>
          <w:szCs w:val="24"/>
        </w:rPr>
        <w:t>D) Все выше перечисленные</w:t>
      </w:r>
    </w:p>
    <w:p w14:paraId="721C7883" w14:textId="77777777" w:rsidR="00492E47" w:rsidRDefault="00492E47" w:rsidP="00492E47">
      <w:pPr>
        <w:jc w:val="both"/>
        <w:rPr>
          <w:bCs/>
          <w:sz w:val="24"/>
          <w:szCs w:val="24"/>
        </w:rPr>
      </w:pPr>
    </w:p>
    <w:p w14:paraId="494821BD" w14:textId="77777777" w:rsidR="00492E47" w:rsidRPr="009820B2" w:rsidRDefault="00492E47" w:rsidP="00492E47">
      <w:pPr>
        <w:jc w:val="both"/>
        <w:rPr>
          <w:bCs/>
          <w:sz w:val="24"/>
          <w:szCs w:val="24"/>
        </w:rPr>
      </w:pPr>
      <w:r w:rsidRPr="009820B2">
        <w:rPr>
          <w:bCs/>
          <w:sz w:val="24"/>
          <w:szCs w:val="24"/>
        </w:rPr>
        <w:t>6. Из перечисленных ниже видов облигаций, укажите наиболее близкий понятию "ипотечная облигация":</w:t>
      </w:r>
    </w:p>
    <w:p w14:paraId="6F433C14" w14:textId="77777777" w:rsidR="00492E47" w:rsidRPr="009820B2" w:rsidRDefault="00492E47" w:rsidP="00492E47">
      <w:pPr>
        <w:jc w:val="both"/>
        <w:rPr>
          <w:bCs/>
          <w:sz w:val="24"/>
          <w:szCs w:val="24"/>
        </w:rPr>
      </w:pPr>
      <w:r w:rsidRPr="009820B2">
        <w:rPr>
          <w:bCs/>
          <w:sz w:val="24"/>
          <w:szCs w:val="24"/>
        </w:rPr>
        <w:t>A) Срочная</w:t>
      </w:r>
    </w:p>
    <w:p w14:paraId="0164C51A" w14:textId="77777777" w:rsidR="00492E47" w:rsidRPr="009820B2" w:rsidRDefault="00492E47" w:rsidP="00492E47">
      <w:pPr>
        <w:jc w:val="both"/>
        <w:rPr>
          <w:bCs/>
          <w:sz w:val="24"/>
          <w:szCs w:val="24"/>
        </w:rPr>
      </w:pPr>
      <w:r w:rsidRPr="009820B2">
        <w:rPr>
          <w:bCs/>
          <w:sz w:val="24"/>
          <w:szCs w:val="24"/>
        </w:rPr>
        <w:t>B) Конвертируемая</w:t>
      </w:r>
    </w:p>
    <w:p w14:paraId="11EA3769" w14:textId="77777777" w:rsidR="00492E47" w:rsidRPr="009820B2" w:rsidRDefault="00492E47" w:rsidP="00492E47">
      <w:pPr>
        <w:jc w:val="both"/>
        <w:rPr>
          <w:bCs/>
          <w:sz w:val="24"/>
          <w:szCs w:val="24"/>
        </w:rPr>
      </w:pPr>
      <w:r w:rsidRPr="009820B2">
        <w:rPr>
          <w:bCs/>
          <w:sz w:val="24"/>
          <w:szCs w:val="24"/>
        </w:rPr>
        <w:t>C) Обеспеченная</w:t>
      </w:r>
    </w:p>
    <w:p w14:paraId="615C7D21" w14:textId="77777777" w:rsidR="00492E47" w:rsidRPr="009820B2" w:rsidRDefault="00492E47" w:rsidP="00492E47">
      <w:pPr>
        <w:jc w:val="both"/>
        <w:rPr>
          <w:bCs/>
          <w:sz w:val="24"/>
          <w:szCs w:val="24"/>
        </w:rPr>
      </w:pPr>
      <w:r w:rsidRPr="009820B2">
        <w:rPr>
          <w:bCs/>
          <w:sz w:val="24"/>
          <w:szCs w:val="24"/>
        </w:rPr>
        <w:t>D) Необеспеченная</w:t>
      </w:r>
    </w:p>
    <w:p w14:paraId="343932FE" w14:textId="77777777" w:rsidR="00492E47" w:rsidRPr="009820B2" w:rsidRDefault="00492E47" w:rsidP="00492E47">
      <w:pPr>
        <w:jc w:val="both"/>
        <w:rPr>
          <w:bCs/>
          <w:sz w:val="24"/>
          <w:szCs w:val="24"/>
        </w:rPr>
      </w:pPr>
    </w:p>
    <w:p w14:paraId="11660DE6" w14:textId="77777777" w:rsidR="00492E47" w:rsidRPr="009820B2" w:rsidRDefault="00492E47" w:rsidP="00492E47">
      <w:pPr>
        <w:jc w:val="both"/>
        <w:rPr>
          <w:bCs/>
          <w:sz w:val="24"/>
          <w:szCs w:val="24"/>
        </w:rPr>
      </w:pPr>
      <w:r w:rsidRPr="009820B2">
        <w:rPr>
          <w:bCs/>
          <w:sz w:val="24"/>
          <w:szCs w:val="24"/>
        </w:rPr>
        <w:t>7. Из перечисленных ниже финансовых посредников укажите институты, в наименьшей степени нуждающиеся в достаточных резервах денежных средств для покрытия краткосрочных обязательств</w:t>
      </w:r>
    </w:p>
    <w:p w14:paraId="132FD8F2" w14:textId="77777777" w:rsidR="00492E47" w:rsidRPr="009820B2" w:rsidRDefault="00492E47" w:rsidP="00492E47">
      <w:pPr>
        <w:jc w:val="both"/>
        <w:rPr>
          <w:bCs/>
          <w:sz w:val="24"/>
          <w:szCs w:val="24"/>
        </w:rPr>
      </w:pPr>
      <w:r w:rsidRPr="009820B2">
        <w:rPr>
          <w:bCs/>
          <w:sz w:val="24"/>
          <w:szCs w:val="24"/>
        </w:rPr>
        <w:t>A) Паевые фонды</w:t>
      </w:r>
    </w:p>
    <w:p w14:paraId="2DA26BB8" w14:textId="77777777" w:rsidR="00492E47" w:rsidRPr="009820B2" w:rsidRDefault="00492E47" w:rsidP="00492E47">
      <w:pPr>
        <w:jc w:val="both"/>
        <w:rPr>
          <w:bCs/>
          <w:sz w:val="24"/>
          <w:szCs w:val="24"/>
        </w:rPr>
      </w:pPr>
      <w:r w:rsidRPr="009820B2">
        <w:rPr>
          <w:bCs/>
          <w:sz w:val="24"/>
          <w:szCs w:val="24"/>
        </w:rPr>
        <w:t>B) Пенсионные фонды</w:t>
      </w:r>
    </w:p>
    <w:p w14:paraId="4B0B4756" w14:textId="77777777" w:rsidR="00492E47" w:rsidRPr="009820B2" w:rsidRDefault="00492E47" w:rsidP="00492E47">
      <w:pPr>
        <w:jc w:val="both"/>
        <w:rPr>
          <w:bCs/>
          <w:sz w:val="24"/>
          <w:szCs w:val="24"/>
        </w:rPr>
      </w:pPr>
      <w:r w:rsidRPr="009820B2">
        <w:rPr>
          <w:bCs/>
          <w:sz w:val="24"/>
          <w:szCs w:val="24"/>
        </w:rPr>
        <w:t>C) Компании по страхованию автомобилей</w:t>
      </w:r>
    </w:p>
    <w:p w14:paraId="0ABC91C0" w14:textId="77777777" w:rsidR="00492E47" w:rsidRPr="009820B2" w:rsidRDefault="00492E47" w:rsidP="00492E47">
      <w:pPr>
        <w:jc w:val="both"/>
        <w:rPr>
          <w:bCs/>
          <w:sz w:val="24"/>
          <w:szCs w:val="24"/>
        </w:rPr>
      </w:pPr>
      <w:r w:rsidRPr="009820B2">
        <w:rPr>
          <w:bCs/>
          <w:sz w:val="24"/>
          <w:szCs w:val="24"/>
        </w:rPr>
        <w:t>D) Банки</w:t>
      </w:r>
    </w:p>
    <w:p w14:paraId="7F302E9D" w14:textId="77777777" w:rsidR="00492E47" w:rsidRPr="009820B2" w:rsidRDefault="00492E47" w:rsidP="00492E47">
      <w:pPr>
        <w:jc w:val="both"/>
        <w:rPr>
          <w:bCs/>
          <w:sz w:val="24"/>
          <w:szCs w:val="24"/>
        </w:rPr>
      </w:pPr>
    </w:p>
    <w:p w14:paraId="76794241" w14:textId="77777777" w:rsidR="00492E47" w:rsidRPr="009820B2" w:rsidRDefault="00492E47" w:rsidP="00492E47">
      <w:pPr>
        <w:jc w:val="both"/>
        <w:rPr>
          <w:bCs/>
          <w:sz w:val="24"/>
          <w:szCs w:val="24"/>
        </w:rPr>
      </w:pPr>
      <w:r w:rsidRPr="009820B2">
        <w:rPr>
          <w:bCs/>
          <w:sz w:val="24"/>
          <w:szCs w:val="24"/>
        </w:rPr>
        <w:t>8. Каким образом размещение и выкуп правительством краткосрочных обязательств влияет на состояние денежной массы</w:t>
      </w:r>
    </w:p>
    <w:p w14:paraId="24EFB652" w14:textId="77777777" w:rsidR="00492E47" w:rsidRPr="009820B2" w:rsidRDefault="00492E47" w:rsidP="00492E47">
      <w:pPr>
        <w:jc w:val="both"/>
        <w:rPr>
          <w:bCs/>
          <w:sz w:val="24"/>
          <w:szCs w:val="24"/>
        </w:rPr>
      </w:pPr>
      <w:r w:rsidRPr="009820B2">
        <w:rPr>
          <w:bCs/>
          <w:sz w:val="24"/>
          <w:szCs w:val="24"/>
        </w:rPr>
        <w:t>I Размещение правительством краткосрочных обязательств сокращает денежную массу, находящуюся в обращении</w:t>
      </w:r>
    </w:p>
    <w:p w14:paraId="1B322143" w14:textId="77777777" w:rsidR="00492E47" w:rsidRPr="009820B2" w:rsidRDefault="00492E47" w:rsidP="00492E47">
      <w:pPr>
        <w:jc w:val="both"/>
        <w:rPr>
          <w:bCs/>
          <w:sz w:val="24"/>
          <w:szCs w:val="24"/>
        </w:rPr>
      </w:pPr>
      <w:r w:rsidRPr="009820B2">
        <w:rPr>
          <w:bCs/>
          <w:sz w:val="24"/>
          <w:szCs w:val="24"/>
        </w:rPr>
        <w:t>II Размещение правительством краткосрочных обязательств увеличивает денежную массу, находящуюся в обращении</w:t>
      </w:r>
    </w:p>
    <w:p w14:paraId="6D32C707" w14:textId="77777777" w:rsidR="00492E47" w:rsidRPr="009820B2" w:rsidRDefault="00492E47" w:rsidP="00492E47">
      <w:pPr>
        <w:jc w:val="both"/>
        <w:rPr>
          <w:bCs/>
          <w:sz w:val="24"/>
          <w:szCs w:val="24"/>
        </w:rPr>
      </w:pPr>
      <w:r w:rsidRPr="009820B2">
        <w:rPr>
          <w:bCs/>
          <w:sz w:val="24"/>
          <w:szCs w:val="24"/>
        </w:rPr>
        <w:t>III Выкуп правительством краткосрочных обязательств сокращает денежную массу, находящуюся в обращении</w:t>
      </w:r>
    </w:p>
    <w:p w14:paraId="500A4084" w14:textId="77777777" w:rsidR="00492E47" w:rsidRPr="009820B2" w:rsidRDefault="00492E47" w:rsidP="00492E47">
      <w:pPr>
        <w:jc w:val="both"/>
        <w:rPr>
          <w:bCs/>
          <w:sz w:val="24"/>
          <w:szCs w:val="24"/>
        </w:rPr>
      </w:pPr>
      <w:r w:rsidRPr="009820B2">
        <w:rPr>
          <w:bCs/>
          <w:sz w:val="24"/>
          <w:szCs w:val="24"/>
        </w:rPr>
        <w:t>IV Выкуп правительством краткосрочных обязательств увеличивает денежную массу, находящуюся в обращении</w:t>
      </w:r>
    </w:p>
    <w:p w14:paraId="3459F43A" w14:textId="77777777" w:rsidR="00492E47" w:rsidRPr="009820B2" w:rsidRDefault="00492E47" w:rsidP="00492E47">
      <w:pPr>
        <w:jc w:val="both"/>
        <w:rPr>
          <w:bCs/>
          <w:sz w:val="24"/>
          <w:szCs w:val="24"/>
        </w:rPr>
      </w:pPr>
      <w:r w:rsidRPr="009820B2">
        <w:rPr>
          <w:bCs/>
          <w:sz w:val="24"/>
          <w:szCs w:val="24"/>
        </w:rPr>
        <w:t>A) Верно I и III</w:t>
      </w:r>
    </w:p>
    <w:p w14:paraId="79FB1A9A" w14:textId="77777777" w:rsidR="00492E47" w:rsidRPr="009820B2" w:rsidRDefault="00492E47" w:rsidP="00492E47">
      <w:pPr>
        <w:jc w:val="both"/>
        <w:rPr>
          <w:bCs/>
          <w:sz w:val="24"/>
          <w:szCs w:val="24"/>
        </w:rPr>
      </w:pPr>
      <w:r w:rsidRPr="009820B2">
        <w:rPr>
          <w:bCs/>
          <w:sz w:val="24"/>
          <w:szCs w:val="24"/>
        </w:rPr>
        <w:t>B) Верно II и III</w:t>
      </w:r>
    </w:p>
    <w:p w14:paraId="3138755D" w14:textId="77777777" w:rsidR="00492E47" w:rsidRPr="009820B2" w:rsidRDefault="00492E47" w:rsidP="00492E47">
      <w:pPr>
        <w:jc w:val="both"/>
        <w:rPr>
          <w:bCs/>
          <w:sz w:val="24"/>
          <w:szCs w:val="24"/>
        </w:rPr>
      </w:pPr>
      <w:r w:rsidRPr="009820B2">
        <w:rPr>
          <w:bCs/>
          <w:sz w:val="24"/>
          <w:szCs w:val="24"/>
        </w:rPr>
        <w:t>C) Верно I и IV</w:t>
      </w:r>
    </w:p>
    <w:p w14:paraId="5DFB4E85" w14:textId="77777777" w:rsidR="00492E47" w:rsidRPr="009820B2" w:rsidRDefault="00492E47" w:rsidP="00492E47">
      <w:pPr>
        <w:jc w:val="both"/>
        <w:rPr>
          <w:bCs/>
          <w:sz w:val="24"/>
          <w:szCs w:val="24"/>
        </w:rPr>
      </w:pPr>
      <w:r w:rsidRPr="009820B2">
        <w:rPr>
          <w:bCs/>
          <w:sz w:val="24"/>
          <w:szCs w:val="24"/>
        </w:rPr>
        <w:t>D) Верно II и IV</w:t>
      </w:r>
    </w:p>
    <w:p w14:paraId="0D002713" w14:textId="77777777" w:rsidR="00492E47" w:rsidRPr="009820B2" w:rsidRDefault="00492E47" w:rsidP="00492E47">
      <w:pPr>
        <w:jc w:val="both"/>
        <w:rPr>
          <w:bCs/>
          <w:sz w:val="24"/>
          <w:szCs w:val="24"/>
        </w:rPr>
      </w:pPr>
    </w:p>
    <w:p w14:paraId="59E7C6D0" w14:textId="77777777" w:rsidR="00492E47" w:rsidRPr="009820B2" w:rsidRDefault="00492E47" w:rsidP="00492E47">
      <w:pPr>
        <w:jc w:val="both"/>
        <w:rPr>
          <w:bCs/>
          <w:sz w:val="24"/>
          <w:szCs w:val="24"/>
        </w:rPr>
      </w:pPr>
      <w:r w:rsidRPr="009820B2">
        <w:rPr>
          <w:bCs/>
          <w:sz w:val="24"/>
          <w:szCs w:val="24"/>
        </w:rPr>
        <w:t>9. Какие категории участников финансовых рынков обычно являются основными заемщиками капитала:</w:t>
      </w:r>
    </w:p>
    <w:p w14:paraId="2BC2FB45" w14:textId="77777777" w:rsidR="00492E47" w:rsidRPr="009820B2" w:rsidRDefault="00492E47" w:rsidP="00492E47">
      <w:pPr>
        <w:jc w:val="both"/>
        <w:rPr>
          <w:bCs/>
          <w:sz w:val="24"/>
          <w:szCs w:val="24"/>
        </w:rPr>
      </w:pPr>
      <w:r w:rsidRPr="009820B2">
        <w:rPr>
          <w:bCs/>
          <w:sz w:val="24"/>
          <w:szCs w:val="24"/>
        </w:rPr>
        <w:t>I Государство</w:t>
      </w:r>
    </w:p>
    <w:p w14:paraId="722E5A82" w14:textId="77777777" w:rsidR="00492E47" w:rsidRPr="009820B2" w:rsidRDefault="00492E47" w:rsidP="00492E47">
      <w:pPr>
        <w:jc w:val="both"/>
        <w:rPr>
          <w:bCs/>
          <w:sz w:val="24"/>
          <w:szCs w:val="24"/>
        </w:rPr>
      </w:pPr>
      <w:r w:rsidRPr="009820B2">
        <w:rPr>
          <w:bCs/>
          <w:sz w:val="24"/>
          <w:szCs w:val="24"/>
        </w:rPr>
        <w:t>II Частные компании</w:t>
      </w:r>
    </w:p>
    <w:p w14:paraId="77532243" w14:textId="77777777" w:rsidR="00492E47" w:rsidRPr="009820B2" w:rsidRDefault="00492E47" w:rsidP="00492E47">
      <w:pPr>
        <w:jc w:val="both"/>
        <w:rPr>
          <w:bCs/>
          <w:sz w:val="24"/>
          <w:szCs w:val="24"/>
        </w:rPr>
      </w:pPr>
      <w:r w:rsidRPr="009820B2">
        <w:rPr>
          <w:bCs/>
          <w:sz w:val="24"/>
          <w:szCs w:val="24"/>
        </w:rPr>
        <w:t>III Финансовые институты</w:t>
      </w:r>
    </w:p>
    <w:p w14:paraId="4B565A0D" w14:textId="77777777" w:rsidR="00492E47" w:rsidRPr="009820B2" w:rsidRDefault="00492E47" w:rsidP="00492E47">
      <w:pPr>
        <w:jc w:val="both"/>
        <w:rPr>
          <w:bCs/>
          <w:sz w:val="24"/>
          <w:szCs w:val="24"/>
        </w:rPr>
      </w:pPr>
      <w:r w:rsidRPr="009820B2">
        <w:rPr>
          <w:bCs/>
          <w:sz w:val="24"/>
          <w:szCs w:val="24"/>
        </w:rPr>
        <w:t>IV Население</w:t>
      </w:r>
    </w:p>
    <w:p w14:paraId="4AC98C59" w14:textId="77777777" w:rsidR="00492E47" w:rsidRPr="009820B2" w:rsidRDefault="00492E47" w:rsidP="00492E47">
      <w:pPr>
        <w:jc w:val="both"/>
        <w:rPr>
          <w:bCs/>
          <w:sz w:val="24"/>
          <w:szCs w:val="24"/>
        </w:rPr>
      </w:pPr>
      <w:r w:rsidRPr="009820B2">
        <w:rPr>
          <w:bCs/>
          <w:sz w:val="24"/>
          <w:szCs w:val="24"/>
        </w:rPr>
        <w:t>A) Только I и II</w:t>
      </w:r>
    </w:p>
    <w:p w14:paraId="311A1431" w14:textId="77777777" w:rsidR="00492E47" w:rsidRPr="009820B2" w:rsidRDefault="00492E47" w:rsidP="00492E47">
      <w:pPr>
        <w:jc w:val="both"/>
        <w:rPr>
          <w:bCs/>
          <w:sz w:val="24"/>
          <w:szCs w:val="24"/>
        </w:rPr>
      </w:pPr>
      <w:r w:rsidRPr="009820B2">
        <w:rPr>
          <w:bCs/>
          <w:sz w:val="24"/>
          <w:szCs w:val="24"/>
        </w:rPr>
        <w:t>B) Только I и III</w:t>
      </w:r>
    </w:p>
    <w:p w14:paraId="508557D1" w14:textId="77777777" w:rsidR="00492E47" w:rsidRPr="009820B2" w:rsidRDefault="00492E47" w:rsidP="00492E47">
      <w:pPr>
        <w:jc w:val="both"/>
        <w:rPr>
          <w:bCs/>
          <w:sz w:val="24"/>
          <w:szCs w:val="24"/>
        </w:rPr>
      </w:pPr>
      <w:r w:rsidRPr="009820B2">
        <w:rPr>
          <w:bCs/>
          <w:sz w:val="24"/>
          <w:szCs w:val="24"/>
        </w:rPr>
        <w:t>C) Только II и III</w:t>
      </w:r>
    </w:p>
    <w:p w14:paraId="2686D9B9" w14:textId="77777777" w:rsidR="00492E47" w:rsidRPr="009820B2" w:rsidRDefault="00492E47" w:rsidP="00492E47">
      <w:pPr>
        <w:jc w:val="both"/>
        <w:rPr>
          <w:bCs/>
          <w:sz w:val="24"/>
          <w:szCs w:val="24"/>
        </w:rPr>
      </w:pPr>
      <w:r w:rsidRPr="009820B2">
        <w:rPr>
          <w:bCs/>
          <w:sz w:val="24"/>
          <w:szCs w:val="24"/>
        </w:rPr>
        <w:t>D) Только II, III и IV</w:t>
      </w:r>
    </w:p>
    <w:p w14:paraId="1E5B5E28" w14:textId="77777777" w:rsidR="00492E47" w:rsidRPr="009820B2" w:rsidRDefault="00492E47" w:rsidP="00492E47">
      <w:pPr>
        <w:jc w:val="both"/>
        <w:rPr>
          <w:bCs/>
          <w:sz w:val="24"/>
          <w:szCs w:val="24"/>
        </w:rPr>
      </w:pPr>
    </w:p>
    <w:p w14:paraId="3237F71A" w14:textId="77777777" w:rsidR="00492E47" w:rsidRPr="009820B2" w:rsidRDefault="00492E47" w:rsidP="00492E47">
      <w:pPr>
        <w:jc w:val="both"/>
        <w:rPr>
          <w:bCs/>
          <w:sz w:val="24"/>
          <w:szCs w:val="24"/>
        </w:rPr>
      </w:pPr>
      <w:r w:rsidRPr="009820B2">
        <w:rPr>
          <w:bCs/>
          <w:sz w:val="24"/>
          <w:szCs w:val="24"/>
        </w:rPr>
        <w:t xml:space="preserve"> 10. Из перечисленных ниже участников финансовых рынков укажите основных поставщиков капитала</w:t>
      </w:r>
    </w:p>
    <w:p w14:paraId="280F80BB" w14:textId="77777777" w:rsidR="00492E47" w:rsidRPr="009820B2" w:rsidRDefault="00492E47" w:rsidP="00492E47">
      <w:pPr>
        <w:jc w:val="both"/>
        <w:rPr>
          <w:bCs/>
          <w:sz w:val="24"/>
          <w:szCs w:val="24"/>
        </w:rPr>
      </w:pPr>
      <w:r w:rsidRPr="009820B2">
        <w:rPr>
          <w:bCs/>
          <w:sz w:val="24"/>
          <w:szCs w:val="24"/>
        </w:rPr>
        <w:t>I Государство</w:t>
      </w:r>
    </w:p>
    <w:p w14:paraId="75CA4911" w14:textId="77777777" w:rsidR="00492E47" w:rsidRPr="009820B2" w:rsidRDefault="00492E47" w:rsidP="00492E47">
      <w:pPr>
        <w:jc w:val="both"/>
        <w:rPr>
          <w:bCs/>
          <w:sz w:val="24"/>
          <w:szCs w:val="24"/>
        </w:rPr>
      </w:pPr>
      <w:r w:rsidRPr="009820B2">
        <w:rPr>
          <w:bCs/>
          <w:sz w:val="24"/>
          <w:szCs w:val="24"/>
        </w:rPr>
        <w:t>II Частные компании</w:t>
      </w:r>
    </w:p>
    <w:p w14:paraId="6C6207C9" w14:textId="77777777" w:rsidR="00492E47" w:rsidRPr="009820B2" w:rsidRDefault="00492E47" w:rsidP="00492E47">
      <w:pPr>
        <w:jc w:val="both"/>
        <w:rPr>
          <w:bCs/>
          <w:sz w:val="24"/>
          <w:szCs w:val="24"/>
        </w:rPr>
      </w:pPr>
      <w:r w:rsidRPr="009820B2">
        <w:rPr>
          <w:bCs/>
          <w:sz w:val="24"/>
          <w:szCs w:val="24"/>
        </w:rPr>
        <w:t>III Финансовые институты</w:t>
      </w:r>
    </w:p>
    <w:p w14:paraId="07D1988B" w14:textId="77777777" w:rsidR="00492E47" w:rsidRPr="009820B2" w:rsidRDefault="00492E47" w:rsidP="00492E47">
      <w:pPr>
        <w:jc w:val="both"/>
        <w:rPr>
          <w:bCs/>
          <w:sz w:val="24"/>
          <w:szCs w:val="24"/>
        </w:rPr>
      </w:pPr>
      <w:r w:rsidRPr="009820B2">
        <w:rPr>
          <w:bCs/>
          <w:sz w:val="24"/>
          <w:szCs w:val="24"/>
        </w:rPr>
        <w:lastRenderedPageBreak/>
        <w:t>IV Население</w:t>
      </w:r>
    </w:p>
    <w:p w14:paraId="0ED5BCFA" w14:textId="77777777" w:rsidR="00492E47" w:rsidRPr="009820B2" w:rsidRDefault="00492E47" w:rsidP="00492E47">
      <w:pPr>
        <w:jc w:val="both"/>
        <w:rPr>
          <w:bCs/>
          <w:sz w:val="24"/>
          <w:szCs w:val="24"/>
        </w:rPr>
      </w:pPr>
      <w:r w:rsidRPr="009820B2">
        <w:rPr>
          <w:bCs/>
          <w:sz w:val="24"/>
          <w:szCs w:val="24"/>
        </w:rPr>
        <w:t>A) Только I и II</w:t>
      </w:r>
    </w:p>
    <w:p w14:paraId="38BF8A4D" w14:textId="77777777" w:rsidR="00492E47" w:rsidRPr="009820B2" w:rsidRDefault="00492E47" w:rsidP="00492E47">
      <w:pPr>
        <w:jc w:val="both"/>
        <w:rPr>
          <w:bCs/>
          <w:sz w:val="24"/>
          <w:szCs w:val="24"/>
        </w:rPr>
      </w:pPr>
      <w:r w:rsidRPr="009820B2">
        <w:rPr>
          <w:bCs/>
          <w:sz w:val="24"/>
          <w:szCs w:val="24"/>
        </w:rPr>
        <w:t>B) Только II и III</w:t>
      </w:r>
    </w:p>
    <w:p w14:paraId="272990C1" w14:textId="77777777" w:rsidR="00492E47" w:rsidRPr="009820B2" w:rsidRDefault="00492E47" w:rsidP="00492E47">
      <w:pPr>
        <w:jc w:val="both"/>
        <w:rPr>
          <w:bCs/>
          <w:sz w:val="24"/>
          <w:szCs w:val="24"/>
        </w:rPr>
      </w:pPr>
      <w:r w:rsidRPr="009820B2">
        <w:rPr>
          <w:bCs/>
          <w:sz w:val="24"/>
          <w:szCs w:val="24"/>
        </w:rPr>
        <w:t>C) Только III и IV</w:t>
      </w:r>
    </w:p>
    <w:p w14:paraId="00A2FB5B" w14:textId="77777777" w:rsidR="00492E47" w:rsidRPr="009820B2" w:rsidRDefault="00492E47" w:rsidP="00492E47">
      <w:pPr>
        <w:jc w:val="both"/>
        <w:rPr>
          <w:bCs/>
          <w:sz w:val="24"/>
          <w:szCs w:val="24"/>
        </w:rPr>
      </w:pPr>
      <w:r w:rsidRPr="009820B2">
        <w:rPr>
          <w:bCs/>
          <w:sz w:val="24"/>
          <w:szCs w:val="24"/>
        </w:rPr>
        <w:t>D) Только II, III и IV</w:t>
      </w:r>
    </w:p>
    <w:p w14:paraId="0791913A" w14:textId="77777777" w:rsidR="00492E47" w:rsidRPr="009820B2" w:rsidRDefault="00492E47" w:rsidP="00492E47">
      <w:pPr>
        <w:jc w:val="both"/>
        <w:rPr>
          <w:bCs/>
          <w:sz w:val="24"/>
          <w:szCs w:val="24"/>
        </w:rPr>
      </w:pPr>
    </w:p>
    <w:p w14:paraId="767D1644" w14:textId="77777777" w:rsidR="00492E47" w:rsidRPr="009820B2" w:rsidRDefault="00492E47" w:rsidP="00492E47">
      <w:pPr>
        <w:jc w:val="both"/>
        <w:rPr>
          <w:bCs/>
          <w:sz w:val="24"/>
          <w:szCs w:val="24"/>
        </w:rPr>
      </w:pPr>
      <w:r w:rsidRPr="009820B2">
        <w:rPr>
          <w:bCs/>
          <w:sz w:val="24"/>
          <w:szCs w:val="24"/>
        </w:rPr>
        <w:t>11. Какое из следующих утверждений с точки зрения выбора инвестиций является справедливым?</w:t>
      </w:r>
    </w:p>
    <w:p w14:paraId="37CC1CE3" w14:textId="77777777" w:rsidR="00492E47" w:rsidRPr="009820B2" w:rsidRDefault="00492E47" w:rsidP="00492E47">
      <w:pPr>
        <w:jc w:val="both"/>
        <w:rPr>
          <w:bCs/>
          <w:sz w:val="24"/>
          <w:szCs w:val="24"/>
        </w:rPr>
      </w:pPr>
      <w:r w:rsidRPr="009820B2">
        <w:rPr>
          <w:bCs/>
          <w:sz w:val="24"/>
          <w:szCs w:val="24"/>
        </w:rPr>
        <w:t>I Чем больше ожидаемый риск, связанный с инвестицией, тем более высокое вознаграждение ожидает инвестор</w:t>
      </w:r>
    </w:p>
    <w:p w14:paraId="2C7CFB2B" w14:textId="77777777" w:rsidR="00492E47" w:rsidRPr="009820B2" w:rsidRDefault="00492E47" w:rsidP="00492E47">
      <w:pPr>
        <w:jc w:val="both"/>
        <w:rPr>
          <w:bCs/>
          <w:sz w:val="24"/>
          <w:szCs w:val="24"/>
        </w:rPr>
      </w:pPr>
      <w:r w:rsidRPr="009820B2">
        <w:rPr>
          <w:bCs/>
          <w:sz w:val="24"/>
          <w:szCs w:val="24"/>
        </w:rPr>
        <w:t>II Чем меньше срок инвестирования, тем более высокое вознаграждение ожидает инвестор</w:t>
      </w:r>
    </w:p>
    <w:p w14:paraId="51BC7E21" w14:textId="77777777" w:rsidR="00492E47" w:rsidRPr="009820B2" w:rsidRDefault="00492E47" w:rsidP="00492E47">
      <w:pPr>
        <w:jc w:val="both"/>
        <w:rPr>
          <w:bCs/>
          <w:sz w:val="24"/>
          <w:szCs w:val="24"/>
        </w:rPr>
      </w:pPr>
      <w:r w:rsidRPr="009820B2">
        <w:rPr>
          <w:bCs/>
          <w:sz w:val="24"/>
          <w:szCs w:val="24"/>
        </w:rPr>
        <w:t>III Чем больше срок инвестирования, тем более высокое вознаграждение ожидает инвестор</w:t>
      </w:r>
    </w:p>
    <w:p w14:paraId="473FAC34" w14:textId="77777777" w:rsidR="00492E47" w:rsidRPr="009820B2" w:rsidRDefault="00492E47" w:rsidP="00492E47">
      <w:pPr>
        <w:jc w:val="both"/>
        <w:rPr>
          <w:bCs/>
          <w:sz w:val="24"/>
          <w:szCs w:val="24"/>
        </w:rPr>
      </w:pPr>
      <w:r w:rsidRPr="009820B2">
        <w:rPr>
          <w:bCs/>
          <w:sz w:val="24"/>
          <w:szCs w:val="24"/>
        </w:rPr>
        <w:t>IV Чем меньше ожидаемый риск, связанный с инвестицией, тем более высокое вознаграждение ожидает инвестор</w:t>
      </w:r>
    </w:p>
    <w:p w14:paraId="70BE162A" w14:textId="77777777" w:rsidR="00492E47" w:rsidRPr="009820B2" w:rsidRDefault="00492E47" w:rsidP="00492E47">
      <w:pPr>
        <w:jc w:val="both"/>
        <w:rPr>
          <w:bCs/>
          <w:sz w:val="24"/>
          <w:szCs w:val="24"/>
        </w:rPr>
      </w:pPr>
      <w:r w:rsidRPr="009820B2">
        <w:rPr>
          <w:bCs/>
          <w:sz w:val="24"/>
          <w:szCs w:val="24"/>
        </w:rPr>
        <w:t>A) Только I и II</w:t>
      </w:r>
    </w:p>
    <w:p w14:paraId="476529D7" w14:textId="77777777" w:rsidR="00492E47" w:rsidRPr="009820B2" w:rsidRDefault="00492E47" w:rsidP="00492E47">
      <w:pPr>
        <w:jc w:val="both"/>
        <w:rPr>
          <w:bCs/>
          <w:sz w:val="24"/>
          <w:szCs w:val="24"/>
        </w:rPr>
      </w:pPr>
      <w:r w:rsidRPr="009820B2">
        <w:rPr>
          <w:bCs/>
          <w:sz w:val="24"/>
          <w:szCs w:val="24"/>
        </w:rPr>
        <w:t>B) Только II и IV</w:t>
      </w:r>
    </w:p>
    <w:p w14:paraId="0F02FC31" w14:textId="77777777" w:rsidR="00492E47" w:rsidRPr="009820B2" w:rsidRDefault="00492E47" w:rsidP="00492E47">
      <w:pPr>
        <w:jc w:val="both"/>
        <w:rPr>
          <w:bCs/>
          <w:sz w:val="24"/>
          <w:szCs w:val="24"/>
        </w:rPr>
      </w:pPr>
      <w:r w:rsidRPr="009820B2">
        <w:rPr>
          <w:bCs/>
          <w:sz w:val="24"/>
          <w:szCs w:val="24"/>
        </w:rPr>
        <w:t>C) Только I и III</w:t>
      </w:r>
    </w:p>
    <w:p w14:paraId="0091AA8A" w14:textId="77777777" w:rsidR="00492E47" w:rsidRPr="009820B2" w:rsidRDefault="00492E47" w:rsidP="00492E47">
      <w:pPr>
        <w:jc w:val="both"/>
        <w:rPr>
          <w:bCs/>
          <w:sz w:val="24"/>
          <w:szCs w:val="24"/>
        </w:rPr>
      </w:pPr>
      <w:r w:rsidRPr="009820B2">
        <w:rPr>
          <w:bCs/>
          <w:sz w:val="24"/>
          <w:szCs w:val="24"/>
        </w:rPr>
        <w:t>D) Только III и IV</w:t>
      </w:r>
    </w:p>
    <w:p w14:paraId="6F480F3A" w14:textId="77777777" w:rsidR="00492E47" w:rsidRPr="009820B2" w:rsidRDefault="00492E47" w:rsidP="00492E47">
      <w:pPr>
        <w:jc w:val="both"/>
        <w:rPr>
          <w:bCs/>
          <w:sz w:val="24"/>
          <w:szCs w:val="24"/>
        </w:rPr>
      </w:pPr>
    </w:p>
    <w:p w14:paraId="3A7D0C86" w14:textId="77777777" w:rsidR="00492E47" w:rsidRPr="009820B2" w:rsidRDefault="00492E47" w:rsidP="00492E47">
      <w:pPr>
        <w:jc w:val="both"/>
        <w:rPr>
          <w:bCs/>
          <w:sz w:val="24"/>
          <w:szCs w:val="24"/>
        </w:rPr>
      </w:pPr>
      <w:r w:rsidRPr="009820B2">
        <w:rPr>
          <w:bCs/>
          <w:sz w:val="24"/>
          <w:szCs w:val="24"/>
        </w:rPr>
        <w:t>12. Укажите правильное утверждение о соотношении риска и дохода:</w:t>
      </w:r>
    </w:p>
    <w:p w14:paraId="6A5637A2" w14:textId="77777777" w:rsidR="00492E47" w:rsidRPr="009820B2" w:rsidRDefault="00492E47" w:rsidP="00492E47">
      <w:pPr>
        <w:jc w:val="both"/>
        <w:rPr>
          <w:bCs/>
          <w:sz w:val="24"/>
          <w:szCs w:val="24"/>
        </w:rPr>
      </w:pPr>
    </w:p>
    <w:p w14:paraId="08A14295" w14:textId="77777777" w:rsidR="00492E47" w:rsidRPr="009820B2" w:rsidRDefault="00492E47" w:rsidP="00492E47">
      <w:pPr>
        <w:jc w:val="both"/>
        <w:rPr>
          <w:bCs/>
          <w:sz w:val="24"/>
          <w:szCs w:val="24"/>
        </w:rPr>
      </w:pPr>
      <w:r w:rsidRPr="009820B2">
        <w:rPr>
          <w:bCs/>
          <w:sz w:val="24"/>
          <w:szCs w:val="24"/>
        </w:rPr>
        <w:t>A) Чем ниже риск, тем выше должен быть ожидаемый доход</w:t>
      </w:r>
    </w:p>
    <w:p w14:paraId="2D8403DB" w14:textId="77777777" w:rsidR="00492E47" w:rsidRPr="009820B2" w:rsidRDefault="00492E47" w:rsidP="00492E47">
      <w:pPr>
        <w:jc w:val="both"/>
        <w:rPr>
          <w:bCs/>
          <w:sz w:val="24"/>
          <w:szCs w:val="24"/>
        </w:rPr>
      </w:pPr>
      <w:r w:rsidRPr="009820B2">
        <w:rPr>
          <w:bCs/>
          <w:sz w:val="24"/>
          <w:szCs w:val="24"/>
        </w:rPr>
        <w:t>B) Чем выше риск, тем выше должен быть ожидаемый доход</w:t>
      </w:r>
    </w:p>
    <w:p w14:paraId="3C94A51A" w14:textId="77777777" w:rsidR="00492E47" w:rsidRPr="009820B2" w:rsidRDefault="00492E47" w:rsidP="00492E47">
      <w:pPr>
        <w:jc w:val="both"/>
        <w:rPr>
          <w:bCs/>
          <w:sz w:val="24"/>
          <w:szCs w:val="24"/>
        </w:rPr>
      </w:pPr>
      <w:r w:rsidRPr="009820B2">
        <w:rPr>
          <w:bCs/>
          <w:sz w:val="24"/>
          <w:szCs w:val="24"/>
        </w:rPr>
        <w:t>C) Чем выше доход, тем ниже должен быть предполагаемый риск</w:t>
      </w:r>
    </w:p>
    <w:p w14:paraId="2D8EA74B" w14:textId="77777777" w:rsidR="00492E47" w:rsidRPr="009820B2" w:rsidRDefault="00492E47" w:rsidP="00492E47">
      <w:pPr>
        <w:jc w:val="both"/>
        <w:rPr>
          <w:bCs/>
          <w:sz w:val="24"/>
          <w:szCs w:val="24"/>
        </w:rPr>
      </w:pPr>
      <w:r w:rsidRPr="009820B2">
        <w:rPr>
          <w:bCs/>
          <w:sz w:val="24"/>
          <w:szCs w:val="24"/>
        </w:rPr>
        <w:t>D) Риск и доход не связаны между собой</w:t>
      </w:r>
    </w:p>
    <w:p w14:paraId="54B4C1B6" w14:textId="77777777" w:rsidR="00492E47" w:rsidRPr="009820B2" w:rsidRDefault="00492E47" w:rsidP="00492E47">
      <w:pPr>
        <w:jc w:val="both"/>
        <w:rPr>
          <w:bCs/>
          <w:sz w:val="24"/>
          <w:szCs w:val="24"/>
        </w:rPr>
      </w:pPr>
    </w:p>
    <w:p w14:paraId="35783850" w14:textId="77777777" w:rsidR="00492E47" w:rsidRPr="009820B2" w:rsidRDefault="00492E47" w:rsidP="00492E47">
      <w:pPr>
        <w:jc w:val="both"/>
        <w:rPr>
          <w:b/>
          <w:bCs/>
          <w:sz w:val="24"/>
          <w:szCs w:val="24"/>
        </w:rPr>
      </w:pPr>
      <w:r w:rsidRPr="009820B2">
        <w:rPr>
          <w:b/>
          <w:bCs/>
          <w:sz w:val="24"/>
          <w:szCs w:val="24"/>
        </w:rPr>
        <w:t>Ответы для самопроверки</w:t>
      </w:r>
    </w:p>
    <w:p w14:paraId="60151CB1" w14:textId="77777777" w:rsidR="00492E47" w:rsidRPr="009820B2" w:rsidRDefault="00492E47" w:rsidP="00492E47">
      <w:pPr>
        <w:jc w:val="both"/>
        <w:rPr>
          <w:bCs/>
          <w:sz w:val="24"/>
          <w:szCs w:val="24"/>
        </w:rPr>
      </w:pPr>
      <w:smartTag w:uri="urn:schemas-microsoft-com:office:smarttags" w:element="metricconverter">
        <w:smartTagPr>
          <w:attr w:name="ProductID" w:val="1. C"/>
        </w:smartTagPr>
        <w:r w:rsidRPr="009820B2">
          <w:rPr>
            <w:bCs/>
            <w:sz w:val="24"/>
            <w:szCs w:val="24"/>
          </w:rPr>
          <w:t xml:space="preserve">1. </w:t>
        </w:r>
        <w:r w:rsidRPr="009820B2">
          <w:rPr>
            <w:bCs/>
            <w:sz w:val="24"/>
            <w:szCs w:val="24"/>
            <w:lang w:val="en-US"/>
          </w:rPr>
          <w:t>C</w:t>
        </w:r>
      </w:smartTag>
    </w:p>
    <w:p w14:paraId="24FAA505" w14:textId="77777777" w:rsidR="00492E47" w:rsidRPr="009820B2" w:rsidRDefault="00492E47" w:rsidP="00492E47">
      <w:pPr>
        <w:jc w:val="both"/>
        <w:rPr>
          <w:bCs/>
          <w:sz w:val="24"/>
          <w:szCs w:val="24"/>
        </w:rPr>
      </w:pPr>
      <w:r w:rsidRPr="009820B2">
        <w:rPr>
          <w:bCs/>
          <w:sz w:val="24"/>
          <w:szCs w:val="24"/>
        </w:rPr>
        <w:t xml:space="preserve">2. </w:t>
      </w:r>
      <w:r w:rsidRPr="009820B2">
        <w:rPr>
          <w:bCs/>
          <w:sz w:val="24"/>
          <w:szCs w:val="24"/>
          <w:lang w:val="en-US"/>
        </w:rPr>
        <w:t>B</w:t>
      </w:r>
    </w:p>
    <w:p w14:paraId="3E9967D0" w14:textId="77777777" w:rsidR="00492E47" w:rsidRPr="009820B2" w:rsidRDefault="00492E47" w:rsidP="00492E47">
      <w:pPr>
        <w:jc w:val="both"/>
        <w:rPr>
          <w:bCs/>
          <w:sz w:val="24"/>
          <w:szCs w:val="24"/>
        </w:rPr>
      </w:pPr>
      <w:smartTag w:uri="urn:schemas-microsoft-com:office:smarttags" w:element="metricconverter">
        <w:smartTagPr>
          <w:attr w:name="ProductID" w:val="3. C"/>
        </w:smartTagPr>
        <w:r w:rsidRPr="009820B2">
          <w:rPr>
            <w:bCs/>
            <w:sz w:val="24"/>
            <w:szCs w:val="24"/>
          </w:rPr>
          <w:t xml:space="preserve">3. </w:t>
        </w:r>
        <w:r w:rsidRPr="009820B2">
          <w:rPr>
            <w:bCs/>
            <w:sz w:val="24"/>
            <w:szCs w:val="24"/>
            <w:lang w:val="en-US"/>
          </w:rPr>
          <w:t>C</w:t>
        </w:r>
      </w:smartTag>
    </w:p>
    <w:p w14:paraId="1E307CD8" w14:textId="77777777" w:rsidR="00492E47" w:rsidRPr="009820B2" w:rsidRDefault="00492E47" w:rsidP="00492E47">
      <w:pPr>
        <w:jc w:val="both"/>
        <w:rPr>
          <w:bCs/>
          <w:sz w:val="24"/>
          <w:szCs w:val="24"/>
        </w:rPr>
      </w:pPr>
      <w:r w:rsidRPr="009820B2">
        <w:rPr>
          <w:bCs/>
          <w:sz w:val="24"/>
          <w:szCs w:val="24"/>
        </w:rPr>
        <w:t xml:space="preserve">4. </w:t>
      </w:r>
      <w:r w:rsidRPr="009820B2">
        <w:rPr>
          <w:bCs/>
          <w:sz w:val="24"/>
          <w:szCs w:val="24"/>
          <w:lang w:val="en-US"/>
        </w:rPr>
        <w:t>D</w:t>
      </w:r>
    </w:p>
    <w:p w14:paraId="45321B9F" w14:textId="77777777" w:rsidR="00492E47" w:rsidRPr="009820B2" w:rsidRDefault="00492E47" w:rsidP="00492E47">
      <w:pPr>
        <w:jc w:val="both"/>
        <w:rPr>
          <w:bCs/>
          <w:sz w:val="24"/>
          <w:szCs w:val="24"/>
        </w:rPr>
      </w:pPr>
      <w:r w:rsidRPr="009820B2">
        <w:rPr>
          <w:bCs/>
          <w:sz w:val="24"/>
          <w:szCs w:val="24"/>
        </w:rPr>
        <w:t xml:space="preserve">5. </w:t>
      </w:r>
      <w:r w:rsidRPr="009820B2">
        <w:rPr>
          <w:bCs/>
          <w:sz w:val="24"/>
          <w:szCs w:val="24"/>
          <w:lang w:val="en-US"/>
        </w:rPr>
        <w:t>D</w:t>
      </w:r>
    </w:p>
    <w:p w14:paraId="2E5A8299" w14:textId="77777777" w:rsidR="00492E47" w:rsidRPr="009820B2" w:rsidRDefault="00492E47" w:rsidP="00492E47">
      <w:pPr>
        <w:jc w:val="both"/>
        <w:rPr>
          <w:bCs/>
          <w:sz w:val="24"/>
          <w:szCs w:val="24"/>
        </w:rPr>
      </w:pPr>
      <w:smartTag w:uri="urn:schemas-microsoft-com:office:smarttags" w:element="metricconverter">
        <w:smartTagPr>
          <w:attr w:name="ProductID" w:val="6. C"/>
        </w:smartTagPr>
        <w:r w:rsidRPr="009820B2">
          <w:rPr>
            <w:bCs/>
            <w:sz w:val="24"/>
            <w:szCs w:val="24"/>
          </w:rPr>
          <w:t xml:space="preserve">6. </w:t>
        </w:r>
        <w:r w:rsidRPr="009820B2">
          <w:rPr>
            <w:bCs/>
            <w:sz w:val="24"/>
            <w:szCs w:val="24"/>
            <w:lang w:val="en-US"/>
          </w:rPr>
          <w:t>C</w:t>
        </w:r>
      </w:smartTag>
    </w:p>
    <w:p w14:paraId="6150E745" w14:textId="77777777" w:rsidR="00492E47" w:rsidRPr="009820B2" w:rsidRDefault="00492E47" w:rsidP="00492E47">
      <w:pPr>
        <w:jc w:val="both"/>
        <w:rPr>
          <w:bCs/>
          <w:sz w:val="24"/>
          <w:szCs w:val="24"/>
        </w:rPr>
      </w:pPr>
      <w:r w:rsidRPr="009820B2">
        <w:rPr>
          <w:bCs/>
          <w:sz w:val="24"/>
          <w:szCs w:val="24"/>
        </w:rPr>
        <w:t xml:space="preserve">7. </w:t>
      </w:r>
      <w:r w:rsidRPr="009820B2">
        <w:rPr>
          <w:bCs/>
          <w:sz w:val="24"/>
          <w:szCs w:val="24"/>
          <w:lang w:val="en-US"/>
        </w:rPr>
        <w:t>B</w:t>
      </w:r>
    </w:p>
    <w:p w14:paraId="77C52B0A" w14:textId="77777777" w:rsidR="00492E47" w:rsidRPr="009820B2" w:rsidRDefault="00492E47" w:rsidP="00492E47">
      <w:pPr>
        <w:jc w:val="both"/>
        <w:rPr>
          <w:bCs/>
          <w:sz w:val="24"/>
          <w:szCs w:val="24"/>
        </w:rPr>
      </w:pPr>
      <w:smartTag w:uri="urn:schemas-microsoft-com:office:smarttags" w:element="metricconverter">
        <w:smartTagPr>
          <w:attr w:name="ProductID" w:val="8. C"/>
        </w:smartTagPr>
        <w:r w:rsidRPr="009820B2">
          <w:rPr>
            <w:bCs/>
            <w:sz w:val="24"/>
            <w:szCs w:val="24"/>
          </w:rPr>
          <w:t xml:space="preserve">8. </w:t>
        </w:r>
        <w:r w:rsidRPr="009820B2">
          <w:rPr>
            <w:bCs/>
            <w:sz w:val="24"/>
            <w:szCs w:val="24"/>
            <w:lang w:val="en-US"/>
          </w:rPr>
          <w:t>C</w:t>
        </w:r>
      </w:smartTag>
    </w:p>
    <w:p w14:paraId="62110AD4" w14:textId="77777777" w:rsidR="00492E47" w:rsidRPr="009820B2" w:rsidRDefault="00492E47" w:rsidP="00492E47">
      <w:pPr>
        <w:jc w:val="both"/>
        <w:rPr>
          <w:bCs/>
          <w:sz w:val="24"/>
          <w:szCs w:val="24"/>
        </w:rPr>
      </w:pPr>
      <w:smartTag w:uri="urn:schemas-microsoft-com:office:smarttags" w:element="metricconverter">
        <w:smartTagPr>
          <w:attr w:name="ProductID" w:val="9. A"/>
        </w:smartTagPr>
        <w:r w:rsidRPr="009820B2">
          <w:rPr>
            <w:bCs/>
            <w:sz w:val="24"/>
            <w:szCs w:val="24"/>
          </w:rPr>
          <w:t xml:space="preserve">9. </w:t>
        </w:r>
        <w:r w:rsidRPr="009820B2">
          <w:rPr>
            <w:bCs/>
            <w:sz w:val="24"/>
            <w:szCs w:val="24"/>
            <w:lang w:val="en-US"/>
          </w:rPr>
          <w:t>A</w:t>
        </w:r>
      </w:smartTag>
    </w:p>
    <w:p w14:paraId="42D94BF2" w14:textId="77777777" w:rsidR="00492E47" w:rsidRPr="009820B2" w:rsidRDefault="00492E47" w:rsidP="00492E47">
      <w:pPr>
        <w:jc w:val="both"/>
        <w:rPr>
          <w:bCs/>
          <w:sz w:val="24"/>
          <w:szCs w:val="24"/>
        </w:rPr>
      </w:pPr>
      <w:smartTag w:uri="urn:schemas-microsoft-com:office:smarttags" w:element="metricconverter">
        <w:smartTagPr>
          <w:attr w:name="ProductID" w:val="10. C"/>
        </w:smartTagPr>
        <w:r w:rsidRPr="009820B2">
          <w:rPr>
            <w:bCs/>
            <w:sz w:val="24"/>
            <w:szCs w:val="24"/>
          </w:rPr>
          <w:t xml:space="preserve">10. </w:t>
        </w:r>
        <w:r w:rsidRPr="009820B2">
          <w:rPr>
            <w:bCs/>
            <w:sz w:val="24"/>
            <w:szCs w:val="24"/>
            <w:lang w:val="en-US"/>
          </w:rPr>
          <w:t>C</w:t>
        </w:r>
      </w:smartTag>
    </w:p>
    <w:p w14:paraId="25435018" w14:textId="77777777" w:rsidR="00492E47" w:rsidRPr="009820B2" w:rsidRDefault="00492E47" w:rsidP="00492E47">
      <w:pPr>
        <w:jc w:val="both"/>
        <w:rPr>
          <w:bCs/>
          <w:sz w:val="24"/>
          <w:szCs w:val="24"/>
        </w:rPr>
      </w:pPr>
      <w:smartTag w:uri="urn:schemas-microsoft-com:office:smarttags" w:element="metricconverter">
        <w:smartTagPr>
          <w:attr w:name="ProductID" w:val="11. C"/>
        </w:smartTagPr>
        <w:r w:rsidRPr="009820B2">
          <w:rPr>
            <w:bCs/>
            <w:sz w:val="24"/>
            <w:szCs w:val="24"/>
          </w:rPr>
          <w:t xml:space="preserve">11. </w:t>
        </w:r>
        <w:r w:rsidRPr="009820B2">
          <w:rPr>
            <w:bCs/>
            <w:sz w:val="24"/>
            <w:szCs w:val="24"/>
            <w:lang w:val="en-US"/>
          </w:rPr>
          <w:t>C</w:t>
        </w:r>
      </w:smartTag>
    </w:p>
    <w:p w14:paraId="22645FA5" w14:textId="77777777" w:rsidR="00492E47" w:rsidRPr="009820B2" w:rsidRDefault="00492E47" w:rsidP="00492E47">
      <w:pPr>
        <w:jc w:val="both"/>
        <w:rPr>
          <w:bCs/>
          <w:sz w:val="24"/>
          <w:szCs w:val="24"/>
        </w:rPr>
      </w:pPr>
      <w:r w:rsidRPr="009820B2">
        <w:rPr>
          <w:bCs/>
          <w:sz w:val="24"/>
          <w:szCs w:val="24"/>
        </w:rPr>
        <w:t xml:space="preserve">12. </w:t>
      </w:r>
      <w:r w:rsidRPr="009820B2">
        <w:rPr>
          <w:bCs/>
          <w:sz w:val="24"/>
          <w:szCs w:val="24"/>
          <w:lang w:val="en-US"/>
        </w:rPr>
        <w:t>B</w:t>
      </w:r>
    </w:p>
    <w:p w14:paraId="7FB5F5E2" w14:textId="77777777" w:rsidR="00492E47" w:rsidRDefault="00492E47" w:rsidP="00492E47">
      <w:pPr>
        <w:ind w:left="357" w:hanging="357"/>
        <w:jc w:val="center"/>
        <w:rPr>
          <w:rFonts w:eastAsia="Calibri"/>
          <w:b/>
          <w:sz w:val="24"/>
          <w:szCs w:val="24"/>
          <w:lang w:eastAsia="en-US"/>
        </w:rPr>
      </w:pPr>
    </w:p>
    <w:p w14:paraId="02A6E11B" w14:textId="77777777" w:rsidR="00492E47" w:rsidRDefault="00492E47" w:rsidP="00492E47">
      <w:pPr>
        <w:ind w:left="357" w:hanging="357"/>
        <w:jc w:val="center"/>
        <w:rPr>
          <w:rFonts w:eastAsia="Calibri"/>
          <w:b/>
          <w:sz w:val="24"/>
          <w:szCs w:val="24"/>
          <w:lang w:eastAsia="en-US"/>
        </w:rPr>
      </w:pPr>
      <w:r>
        <w:rPr>
          <w:rFonts w:eastAsia="Calibri"/>
          <w:b/>
          <w:sz w:val="24"/>
          <w:szCs w:val="24"/>
          <w:lang w:eastAsia="en-US"/>
        </w:rPr>
        <w:t>6.2. Методические рекомендации для самостоятельной работы обучающихся</w:t>
      </w:r>
    </w:p>
    <w:p w14:paraId="571681FA" w14:textId="77777777" w:rsidR="00492E47" w:rsidRDefault="00492E47" w:rsidP="00492E47">
      <w:pPr>
        <w:pStyle w:val="2"/>
        <w:rPr>
          <w:rFonts w:eastAsia="Calibri"/>
          <w:lang w:eastAsia="en-US"/>
        </w:rPr>
      </w:pPr>
      <w:r>
        <w:rPr>
          <w:rFonts w:eastAsia="Calibri"/>
          <w:lang w:eastAsia="en-US"/>
        </w:rPr>
        <w:t xml:space="preserve"> </w:t>
      </w:r>
      <w:bookmarkStart w:id="54" w:name="_Toc515360356"/>
      <w:r>
        <w:rPr>
          <w:rFonts w:eastAsia="Calibri"/>
          <w:lang w:eastAsia="en-US"/>
        </w:rPr>
        <w:t>Подготовка</w:t>
      </w:r>
      <w:r w:rsidRPr="00715930">
        <w:rPr>
          <w:rFonts w:eastAsia="Calibri"/>
          <w:lang w:eastAsia="en-US"/>
        </w:rPr>
        <w:t xml:space="preserve"> эссе</w:t>
      </w:r>
      <w:bookmarkEnd w:id="54"/>
      <w:r w:rsidRPr="00715930">
        <w:rPr>
          <w:rFonts w:eastAsia="Calibri"/>
          <w:lang w:eastAsia="en-US"/>
        </w:rPr>
        <w:t xml:space="preserve"> </w:t>
      </w:r>
    </w:p>
    <w:p w14:paraId="1585445E" w14:textId="77777777" w:rsidR="00492E47" w:rsidRPr="00857EF5" w:rsidRDefault="00492E47" w:rsidP="00492E47">
      <w:pPr>
        <w:rPr>
          <w:rFonts w:eastAsia="Calibri"/>
          <w:lang w:eastAsia="en-US"/>
        </w:rPr>
      </w:pPr>
    </w:p>
    <w:p w14:paraId="349C8DE2" w14:textId="77777777" w:rsidR="00492E47" w:rsidRPr="00715930" w:rsidRDefault="00492E47" w:rsidP="00492E47">
      <w:pPr>
        <w:numPr>
          <w:ilvl w:val="0"/>
          <w:numId w:val="21"/>
        </w:numPr>
        <w:tabs>
          <w:tab w:val="clear" w:pos="720"/>
          <w:tab w:val="num" w:pos="851"/>
          <w:tab w:val="left" w:pos="7513"/>
        </w:tabs>
        <w:ind w:left="0" w:firstLine="567"/>
        <w:jc w:val="both"/>
        <w:rPr>
          <w:rFonts w:eastAsia="Calibri"/>
          <w:sz w:val="24"/>
          <w:szCs w:val="24"/>
          <w:lang w:eastAsia="en-US"/>
        </w:rPr>
      </w:pPr>
      <w:r w:rsidRPr="00715930">
        <w:rPr>
          <w:rFonts w:eastAsia="Calibri"/>
          <w:sz w:val="24"/>
          <w:szCs w:val="24"/>
          <w:lang w:eastAsia="en-US"/>
        </w:rPr>
        <w:t>Участие России в мировом рынке ценных бумаг.</w:t>
      </w:r>
    </w:p>
    <w:p w14:paraId="74FBF8BB"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Сравнительные преимущества российского рынка ценных бумаг.</w:t>
      </w:r>
    </w:p>
    <w:p w14:paraId="018211C7"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Инвестиционная привлекательность РФ.</w:t>
      </w:r>
    </w:p>
    <w:p w14:paraId="75F0ABDF"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Инвестиционная привлекательность отдельных отраслей экономики РФ</w:t>
      </w:r>
    </w:p>
    <w:p w14:paraId="2CFE8D24" w14:textId="77777777" w:rsidR="00492E47" w:rsidRPr="00715930" w:rsidRDefault="00492E47" w:rsidP="00492E47">
      <w:pPr>
        <w:numPr>
          <w:ilvl w:val="0"/>
          <w:numId w:val="21"/>
        </w:numPr>
        <w:tabs>
          <w:tab w:val="clear" w:pos="720"/>
          <w:tab w:val="num" w:pos="851"/>
        </w:tabs>
        <w:ind w:left="0" w:firstLine="567"/>
        <w:jc w:val="both"/>
        <w:rPr>
          <w:rFonts w:eastAsia="Calibri"/>
          <w:sz w:val="24"/>
          <w:szCs w:val="24"/>
          <w:lang w:eastAsia="en-US"/>
        </w:rPr>
      </w:pPr>
      <w:r w:rsidRPr="00715930">
        <w:rPr>
          <w:rFonts w:eastAsia="Calibri"/>
          <w:sz w:val="24"/>
          <w:szCs w:val="24"/>
          <w:lang w:eastAsia="en-US"/>
        </w:rPr>
        <w:t xml:space="preserve">Россия и ее рынок ценных бумаг в </w:t>
      </w:r>
      <w:r w:rsidRPr="00715930">
        <w:rPr>
          <w:rFonts w:eastAsia="Calibri"/>
          <w:sz w:val="24"/>
          <w:szCs w:val="24"/>
          <w:lang w:val="en-US" w:eastAsia="en-US"/>
        </w:rPr>
        <w:t>XXI</w:t>
      </w:r>
      <w:r w:rsidRPr="00715930">
        <w:rPr>
          <w:rFonts w:eastAsia="Calibri"/>
          <w:sz w:val="24"/>
          <w:szCs w:val="24"/>
          <w:lang w:eastAsia="en-US"/>
        </w:rPr>
        <w:t xml:space="preserve"> веке: перспективы и развитие.</w:t>
      </w:r>
    </w:p>
    <w:p w14:paraId="3C795826" w14:textId="77777777" w:rsidR="00492E47" w:rsidRDefault="00492E47" w:rsidP="00492E47">
      <w:pPr>
        <w:tabs>
          <w:tab w:val="num" w:pos="851"/>
        </w:tabs>
        <w:jc w:val="center"/>
        <w:rPr>
          <w:rFonts w:eastAsia="Calibri"/>
          <w:b/>
          <w:sz w:val="24"/>
          <w:szCs w:val="24"/>
          <w:lang w:eastAsia="en-US"/>
        </w:rPr>
      </w:pPr>
    </w:p>
    <w:p w14:paraId="16377AE1" w14:textId="77777777" w:rsidR="00492E47" w:rsidRPr="00857EF5" w:rsidRDefault="00492E47" w:rsidP="00492E47">
      <w:pPr>
        <w:tabs>
          <w:tab w:val="num" w:pos="851"/>
        </w:tabs>
        <w:ind w:firstLine="567"/>
        <w:rPr>
          <w:rFonts w:eastAsia="Calibri"/>
          <w:b/>
          <w:sz w:val="24"/>
          <w:szCs w:val="24"/>
          <w:lang w:eastAsia="en-US"/>
        </w:rPr>
      </w:pPr>
      <w:r>
        <w:rPr>
          <w:rFonts w:eastAsia="Calibri"/>
          <w:b/>
          <w:sz w:val="24"/>
          <w:szCs w:val="24"/>
          <w:lang w:eastAsia="en-US"/>
        </w:rPr>
        <w:t>О</w:t>
      </w:r>
      <w:r w:rsidRPr="00857EF5">
        <w:rPr>
          <w:rFonts w:eastAsia="Calibri"/>
          <w:b/>
          <w:sz w:val="24"/>
          <w:szCs w:val="24"/>
          <w:lang w:eastAsia="en-US"/>
        </w:rPr>
        <w:t>сновные требования к написанию</w:t>
      </w:r>
      <w:r>
        <w:rPr>
          <w:rFonts w:eastAsia="Calibri"/>
          <w:b/>
          <w:sz w:val="24"/>
          <w:szCs w:val="24"/>
          <w:lang w:eastAsia="en-US"/>
        </w:rPr>
        <w:t xml:space="preserve"> эссе</w:t>
      </w:r>
    </w:p>
    <w:p w14:paraId="6971D1BE" w14:textId="77777777" w:rsidR="00492E47" w:rsidRPr="00715930" w:rsidRDefault="00492E47" w:rsidP="00492E47">
      <w:pPr>
        <w:tabs>
          <w:tab w:val="num" w:pos="851"/>
        </w:tabs>
        <w:ind w:firstLine="567"/>
        <w:jc w:val="both"/>
        <w:rPr>
          <w:rFonts w:eastAsia="Calibri"/>
          <w:color w:val="000000"/>
          <w:sz w:val="24"/>
          <w:szCs w:val="24"/>
          <w:lang w:eastAsia="en-US"/>
        </w:rPr>
      </w:pPr>
      <w:r w:rsidRPr="00715930">
        <w:rPr>
          <w:rFonts w:eastAsia="Calibri"/>
          <w:color w:val="000000"/>
          <w:sz w:val="24"/>
          <w:szCs w:val="24"/>
          <w:lang w:eastAsia="en-US"/>
        </w:rPr>
        <w:lastRenderedPageBreak/>
        <w:t xml:space="preserve">Эссе студента – это самостоятельная письменная работа </w:t>
      </w:r>
      <w:r w:rsidRPr="00715930">
        <w:rPr>
          <w:rFonts w:eastAsia="Calibri"/>
          <w:bCs/>
          <w:color w:val="000000"/>
          <w:sz w:val="24"/>
          <w:szCs w:val="24"/>
          <w:lang w:eastAsia="en-US"/>
        </w:rPr>
        <w:t>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w:t>
      </w:r>
      <w:r w:rsidRPr="00715930">
        <w:rPr>
          <w:rFonts w:eastAsia="Calibri"/>
          <w:b/>
          <w:color w:val="000000"/>
          <w:sz w:val="24"/>
          <w:szCs w:val="24"/>
          <w:lang w:eastAsia="en-US"/>
        </w:rPr>
        <w:t xml:space="preserve"> </w:t>
      </w:r>
      <w:r w:rsidRPr="00715930">
        <w:rPr>
          <w:rFonts w:eastAsia="Calibri"/>
          <w:color w:val="000000"/>
          <w:sz w:val="24"/>
          <w:szCs w:val="24"/>
          <w:lang w:eastAsia="en-US"/>
        </w:rPr>
        <w:t>Написание эссе позволяет студенту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14:paraId="4E885537" w14:textId="77777777" w:rsidR="00492E47" w:rsidRPr="00715930" w:rsidRDefault="00492E47" w:rsidP="00492E47">
      <w:pPr>
        <w:tabs>
          <w:tab w:val="num" w:pos="851"/>
        </w:tabs>
        <w:ind w:firstLine="567"/>
        <w:jc w:val="both"/>
        <w:rPr>
          <w:rFonts w:eastAsia="Calibri"/>
          <w:color w:val="000000"/>
          <w:sz w:val="24"/>
          <w:szCs w:val="24"/>
          <w:lang w:eastAsia="en-US"/>
        </w:rPr>
      </w:pPr>
      <w:r w:rsidRPr="00715930">
        <w:rPr>
          <w:rFonts w:eastAsia="Calibri"/>
          <w:color w:val="000000"/>
          <w:sz w:val="24"/>
          <w:szCs w:val="24"/>
          <w:lang w:eastAsia="en-US"/>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5F3A0E19" w14:textId="77777777" w:rsidR="00492E47" w:rsidRPr="00715930" w:rsidRDefault="00492E47" w:rsidP="00492E47">
      <w:pPr>
        <w:ind w:left="357" w:firstLine="709"/>
        <w:jc w:val="both"/>
        <w:rPr>
          <w:rFonts w:eastAsia="Calibri"/>
          <w:sz w:val="24"/>
          <w:szCs w:val="24"/>
          <w:lang w:eastAsia="en-US"/>
        </w:rPr>
      </w:pPr>
    </w:p>
    <w:p w14:paraId="513BBD3B" w14:textId="77777777" w:rsidR="00492E47" w:rsidRPr="00857EF5" w:rsidRDefault="00492E47" w:rsidP="00492E47">
      <w:pPr>
        <w:ind w:firstLine="567"/>
        <w:rPr>
          <w:rFonts w:eastAsia="Calibri"/>
          <w:i/>
          <w:color w:val="000000"/>
          <w:sz w:val="24"/>
          <w:szCs w:val="24"/>
          <w:lang w:eastAsia="en-US"/>
        </w:rPr>
      </w:pPr>
      <w:r w:rsidRPr="00857EF5">
        <w:rPr>
          <w:rFonts w:eastAsia="Calibri"/>
          <w:b/>
          <w:bCs/>
          <w:i/>
          <w:color w:val="000000"/>
          <w:sz w:val="24"/>
          <w:szCs w:val="24"/>
          <w:lang w:eastAsia="en-US"/>
        </w:rPr>
        <w:t>Построение эссе</w:t>
      </w:r>
      <w:r w:rsidRPr="00857EF5">
        <w:rPr>
          <w:rFonts w:eastAsia="Calibri"/>
          <w:i/>
          <w:color w:val="000000"/>
          <w:sz w:val="24"/>
          <w:szCs w:val="24"/>
          <w:lang w:eastAsia="en-US"/>
        </w:rPr>
        <w:t xml:space="preserve"> </w:t>
      </w:r>
    </w:p>
    <w:p w14:paraId="7BD76CB4" w14:textId="77777777" w:rsidR="00492E47" w:rsidRPr="00715930" w:rsidRDefault="00492E47" w:rsidP="00492E47">
      <w:pPr>
        <w:ind w:firstLine="540"/>
        <w:jc w:val="both"/>
        <w:rPr>
          <w:rFonts w:eastAsia="Calibri"/>
          <w:color w:val="000000"/>
          <w:sz w:val="24"/>
          <w:szCs w:val="24"/>
          <w:lang w:eastAsia="en-US"/>
        </w:rPr>
      </w:pPr>
      <w:r w:rsidRPr="00715930">
        <w:rPr>
          <w:rFonts w:eastAsia="Calibri"/>
          <w:color w:val="000000"/>
          <w:sz w:val="24"/>
          <w:szCs w:val="24"/>
          <w:lang w:eastAsia="en-US"/>
        </w:rPr>
        <w:t>Построение эссе – это ответ на вопрос или раскрытие темы, которое основано на классической системе доказательств.</w:t>
      </w:r>
    </w:p>
    <w:p w14:paraId="1272214A" w14:textId="77777777" w:rsidR="00492E47" w:rsidRDefault="00492E47" w:rsidP="00492E47">
      <w:pPr>
        <w:ind w:firstLine="540"/>
        <w:jc w:val="both"/>
        <w:rPr>
          <w:rFonts w:eastAsia="Calibri"/>
          <w:b/>
          <w:bCs/>
          <w:i/>
          <w:color w:val="000000"/>
          <w:sz w:val="24"/>
          <w:szCs w:val="24"/>
          <w:lang w:eastAsia="en-US"/>
        </w:rPr>
      </w:pPr>
    </w:p>
    <w:p w14:paraId="3F73DCF0" w14:textId="77777777" w:rsidR="00492E47" w:rsidRPr="00857EF5" w:rsidRDefault="00492E47" w:rsidP="00492E47">
      <w:pPr>
        <w:ind w:firstLine="540"/>
        <w:jc w:val="both"/>
        <w:rPr>
          <w:rFonts w:eastAsia="Calibri"/>
          <w:i/>
          <w:color w:val="000000"/>
          <w:sz w:val="24"/>
          <w:szCs w:val="24"/>
          <w:lang w:eastAsia="en-US"/>
        </w:rPr>
      </w:pPr>
      <w:r w:rsidRPr="00857EF5">
        <w:rPr>
          <w:rFonts w:eastAsia="Calibri"/>
          <w:b/>
          <w:bCs/>
          <w:i/>
          <w:color w:val="000000"/>
          <w:sz w:val="24"/>
          <w:szCs w:val="24"/>
          <w:lang w:eastAsia="en-US"/>
        </w:rPr>
        <w:t>Структура эссе</w:t>
      </w:r>
    </w:p>
    <w:p w14:paraId="5AEFC0D9" w14:textId="77777777" w:rsidR="00492E47" w:rsidRPr="00715930" w:rsidRDefault="00492E47" w:rsidP="00492E47">
      <w:pPr>
        <w:numPr>
          <w:ilvl w:val="0"/>
          <w:numId w:val="22"/>
        </w:numPr>
        <w:ind w:left="0" w:firstLine="540"/>
        <w:rPr>
          <w:rFonts w:eastAsia="Calibri"/>
          <w:color w:val="000000"/>
          <w:spacing w:val="-4"/>
          <w:sz w:val="24"/>
          <w:szCs w:val="24"/>
          <w:lang w:eastAsia="en-US"/>
        </w:rPr>
      </w:pPr>
      <w:r>
        <w:rPr>
          <w:rFonts w:eastAsia="Calibri"/>
          <w:b/>
          <w:bCs/>
          <w:color w:val="000000"/>
          <w:spacing w:val="-4"/>
          <w:sz w:val="24"/>
          <w:szCs w:val="24"/>
          <w:lang w:eastAsia="en-US"/>
        </w:rPr>
        <w:t xml:space="preserve"> </w:t>
      </w:r>
      <w:r w:rsidRPr="00715930">
        <w:rPr>
          <w:rFonts w:eastAsia="Calibri"/>
          <w:b/>
          <w:bCs/>
          <w:color w:val="000000"/>
          <w:spacing w:val="-4"/>
          <w:sz w:val="24"/>
          <w:szCs w:val="24"/>
          <w:lang w:eastAsia="en-US"/>
        </w:rPr>
        <w:t>Титульный лист.</w:t>
      </w:r>
      <w:r w:rsidRPr="00715930">
        <w:rPr>
          <w:rFonts w:eastAsia="Calibri"/>
          <w:color w:val="000000"/>
          <w:spacing w:val="-4"/>
          <w:sz w:val="24"/>
          <w:szCs w:val="24"/>
          <w:lang w:eastAsia="en-US"/>
        </w:rPr>
        <w:t xml:space="preserve"> </w:t>
      </w:r>
    </w:p>
    <w:p w14:paraId="3AC6209F" w14:textId="77777777" w:rsidR="00492E47" w:rsidRPr="00715930" w:rsidRDefault="00492E47" w:rsidP="00492E47">
      <w:pPr>
        <w:numPr>
          <w:ilvl w:val="0"/>
          <w:numId w:val="22"/>
        </w:numPr>
        <w:ind w:left="0" w:firstLine="540"/>
        <w:jc w:val="both"/>
        <w:rPr>
          <w:rFonts w:eastAsia="Calibri"/>
          <w:color w:val="000000"/>
          <w:sz w:val="24"/>
          <w:szCs w:val="24"/>
          <w:lang w:eastAsia="en-US"/>
        </w:rPr>
      </w:pPr>
      <w:r>
        <w:rPr>
          <w:rFonts w:eastAsia="Calibri"/>
          <w:b/>
          <w:bCs/>
          <w:color w:val="000000"/>
          <w:sz w:val="24"/>
          <w:szCs w:val="24"/>
          <w:lang w:eastAsia="en-US"/>
        </w:rPr>
        <w:t xml:space="preserve"> </w:t>
      </w:r>
      <w:r w:rsidRPr="00715930">
        <w:rPr>
          <w:rFonts w:eastAsia="Calibri"/>
          <w:b/>
          <w:bCs/>
          <w:color w:val="000000"/>
          <w:sz w:val="24"/>
          <w:szCs w:val="24"/>
          <w:lang w:eastAsia="en-US"/>
        </w:rPr>
        <w:t>Введение</w:t>
      </w:r>
      <w:r w:rsidRPr="00715930">
        <w:rPr>
          <w:rFonts w:eastAsia="Calibri"/>
          <w:color w:val="000000"/>
          <w:sz w:val="24"/>
          <w:szCs w:val="24"/>
          <w:lang w:eastAsia="en-US"/>
        </w:rPr>
        <w:t xml:space="preserve"> – суть и обоснование выбора данной темы, состоит из ряда компонентов, связанных логически и стилистически.  На этом этапе очень важно правильно </w:t>
      </w:r>
      <w:r w:rsidRPr="00715930">
        <w:rPr>
          <w:rFonts w:eastAsia="Calibri"/>
          <w:bCs/>
          <w:color w:val="000000"/>
          <w:sz w:val="24"/>
          <w:szCs w:val="24"/>
          <w:lang w:eastAsia="en-US"/>
        </w:rPr>
        <w:t xml:space="preserve">сформулировать вопрос, на который вы собираетесь найти ответ в ходе своего исследования. </w:t>
      </w:r>
      <w:r w:rsidRPr="00715930">
        <w:rPr>
          <w:rFonts w:eastAsia="Calibri"/>
          <w:color w:val="000000"/>
          <w:sz w:val="24"/>
          <w:szCs w:val="24"/>
          <w:lang w:eastAsia="en-US"/>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w:t>
      </w:r>
    </w:p>
    <w:p w14:paraId="5DDE3ACB" w14:textId="77777777" w:rsidR="00492E47" w:rsidRPr="00715930" w:rsidRDefault="00492E47" w:rsidP="00492E47">
      <w:pPr>
        <w:numPr>
          <w:ilvl w:val="0"/>
          <w:numId w:val="22"/>
        </w:numPr>
        <w:ind w:left="0" w:firstLine="540"/>
        <w:jc w:val="both"/>
        <w:rPr>
          <w:rFonts w:eastAsia="Calibri"/>
          <w:color w:val="000000"/>
          <w:sz w:val="24"/>
          <w:szCs w:val="24"/>
          <w:lang w:eastAsia="en-US"/>
        </w:rPr>
      </w:pPr>
      <w:r>
        <w:rPr>
          <w:rFonts w:eastAsia="Calibri"/>
          <w:b/>
          <w:bCs/>
          <w:color w:val="000000"/>
          <w:sz w:val="24"/>
          <w:szCs w:val="24"/>
          <w:lang w:eastAsia="en-US"/>
        </w:rPr>
        <w:t xml:space="preserve"> </w:t>
      </w:r>
      <w:r w:rsidRPr="00715930">
        <w:rPr>
          <w:rFonts w:eastAsia="Calibri"/>
          <w:b/>
          <w:bCs/>
          <w:color w:val="000000"/>
          <w:sz w:val="24"/>
          <w:szCs w:val="24"/>
          <w:lang w:eastAsia="en-US"/>
        </w:rPr>
        <w:t>Основная часть</w:t>
      </w:r>
      <w:r w:rsidRPr="00715930">
        <w:rPr>
          <w:rFonts w:eastAsia="Calibri"/>
          <w:color w:val="000000"/>
          <w:sz w:val="24"/>
          <w:szCs w:val="24"/>
          <w:lang w:eastAsia="en-US"/>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 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14:paraId="31825F14" w14:textId="77777777" w:rsidR="00492E47" w:rsidRPr="00715930" w:rsidRDefault="00492E47" w:rsidP="00492E47">
      <w:pPr>
        <w:numPr>
          <w:ilvl w:val="0"/>
          <w:numId w:val="22"/>
        </w:numPr>
        <w:ind w:left="0" w:firstLine="540"/>
        <w:jc w:val="both"/>
        <w:rPr>
          <w:rFonts w:eastAsia="Calibri"/>
          <w:color w:val="000000"/>
          <w:sz w:val="24"/>
          <w:szCs w:val="24"/>
          <w:lang w:eastAsia="en-US"/>
        </w:rPr>
      </w:pPr>
      <w:r w:rsidRPr="00715930">
        <w:rPr>
          <w:rFonts w:eastAsia="Calibri"/>
          <w:color w:val="000000"/>
          <w:sz w:val="24"/>
          <w:szCs w:val="24"/>
          <w:lang w:eastAsia="en-US"/>
        </w:rPr>
        <w:t xml:space="preserve">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w:t>
      </w:r>
      <w:r w:rsidRPr="00715930">
        <w:rPr>
          <w:rFonts w:eastAsia="Calibri"/>
          <w:color w:val="000000"/>
          <w:sz w:val="24"/>
          <w:szCs w:val="24"/>
          <w:lang w:eastAsia="en-US"/>
        </w:rPr>
        <w:lastRenderedPageBreak/>
        <w:t xml:space="preserve">Их последовательность может также свидетельствовать о наличии или отсутствии логичности в освещении темы. </w:t>
      </w:r>
    </w:p>
    <w:p w14:paraId="71865A3B" w14:textId="77777777" w:rsidR="00492E47" w:rsidRPr="00715930" w:rsidRDefault="00492E47" w:rsidP="00492E47">
      <w:pPr>
        <w:numPr>
          <w:ilvl w:val="0"/>
          <w:numId w:val="22"/>
        </w:numPr>
        <w:ind w:left="0" w:firstLine="540"/>
        <w:jc w:val="both"/>
        <w:rPr>
          <w:rFonts w:eastAsia="Calibri"/>
          <w:color w:val="000000"/>
          <w:sz w:val="24"/>
          <w:szCs w:val="24"/>
          <w:lang w:eastAsia="en-US"/>
        </w:rPr>
      </w:pPr>
      <w:r w:rsidRPr="00715930">
        <w:rPr>
          <w:rFonts w:eastAsia="Calibri"/>
          <w:b/>
          <w:bCs/>
          <w:color w:val="000000"/>
          <w:sz w:val="24"/>
          <w:szCs w:val="24"/>
          <w:lang w:eastAsia="en-US"/>
        </w:rPr>
        <w:t>Заключение</w:t>
      </w:r>
      <w:r w:rsidRPr="00715930">
        <w:rPr>
          <w:rFonts w:eastAsia="Calibri"/>
          <w:color w:val="000000"/>
          <w:sz w:val="24"/>
          <w:szCs w:val="24"/>
          <w:lang w:eastAsia="en-US"/>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14:paraId="4A406CB7" w14:textId="77777777" w:rsidR="00492E47" w:rsidRPr="00715930" w:rsidRDefault="00492E47" w:rsidP="00492E47">
      <w:pPr>
        <w:ind w:firstLine="540"/>
        <w:rPr>
          <w:rFonts w:eastAsia="Calibri"/>
          <w:sz w:val="24"/>
          <w:szCs w:val="24"/>
          <w:lang w:eastAsia="en-US"/>
        </w:rPr>
      </w:pPr>
    </w:p>
    <w:p w14:paraId="249775E2" w14:textId="77777777" w:rsidR="00492E47" w:rsidRPr="003063DF" w:rsidRDefault="00492E47" w:rsidP="00492E47">
      <w:pPr>
        <w:pStyle w:val="1"/>
        <w:spacing w:before="0"/>
      </w:pPr>
      <w:bookmarkStart w:id="55" w:name="_Toc515360357"/>
      <w:r>
        <w:t xml:space="preserve">Подготовка </w:t>
      </w:r>
      <w:r w:rsidRPr="000B299D">
        <w:t xml:space="preserve"> реферативных работ</w:t>
      </w:r>
      <w:r>
        <w:t xml:space="preserve"> (докладов, сообщений)</w:t>
      </w:r>
      <w:bookmarkEnd w:id="55"/>
    </w:p>
    <w:p w14:paraId="61922AED" w14:textId="77777777" w:rsidR="00492E47" w:rsidRPr="000B299D" w:rsidRDefault="00492E47" w:rsidP="00492E47">
      <w:pPr>
        <w:ind w:firstLine="709"/>
        <w:jc w:val="both"/>
        <w:rPr>
          <w:spacing w:val="-2"/>
          <w:sz w:val="24"/>
          <w:szCs w:val="24"/>
        </w:rPr>
      </w:pPr>
    </w:p>
    <w:p w14:paraId="3F85BF68" w14:textId="77777777" w:rsidR="00492E47" w:rsidRPr="000B299D" w:rsidRDefault="00492E47" w:rsidP="00492E47">
      <w:pPr>
        <w:ind w:firstLine="567"/>
        <w:jc w:val="both"/>
        <w:rPr>
          <w:spacing w:val="-2"/>
          <w:sz w:val="24"/>
          <w:szCs w:val="24"/>
        </w:rPr>
      </w:pPr>
      <w:r w:rsidRPr="000B299D">
        <w:rPr>
          <w:spacing w:val="-2"/>
          <w:sz w:val="24"/>
          <w:szCs w:val="24"/>
        </w:rPr>
        <w:t>Написание реферата – это приобретение необходимой профессиональ</w:t>
      </w:r>
      <w:r w:rsidRPr="000B299D">
        <w:rPr>
          <w:spacing w:val="-2"/>
          <w:sz w:val="24"/>
          <w:szCs w:val="24"/>
        </w:rPr>
        <w:softHyphen/>
        <w:t>ной подготовки, развития умения и навыков самостоятельного научного поиска: изучения литературы по выбранной теме,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правильно оформлять работу, докладывать результаты своего труда. Подготовка рефератов способствует закреплению экономических знаний, развитию умения самостоятельно анализировать многообразные общественно-политические явления современности, вести полемику.</w:t>
      </w:r>
    </w:p>
    <w:p w14:paraId="090CD58C" w14:textId="77777777" w:rsidR="00492E47" w:rsidRPr="000B299D" w:rsidRDefault="00492E47" w:rsidP="00492E47">
      <w:pPr>
        <w:ind w:firstLine="567"/>
        <w:jc w:val="both"/>
        <w:rPr>
          <w:sz w:val="24"/>
          <w:szCs w:val="24"/>
        </w:rPr>
      </w:pPr>
      <w:r w:rsidRPr="000B299D">
        <w:rPr>
          <w:sz w:val="24"/>
          <w:szCs w:val="24"/>
        </w:rPr>
        <w:t>Процесс написания реферата включает:</w:t>
      </w:r>
    </w:p>
    <w:p w14:paraId="4C690A64" w14:textId="77777777" w:rsidR="00492E47" w:rsidRPr="000B299D" w:rsidRDefault="00492E47" w:rsidP="00492E47">
      <w:pPr>
        <w:numPr>
          <w:ilvl w:val="0"/>
          <w:numId w:val="25"/>
        </w:numPr>
        <w:ind w:left="0" w:firstLine="567"/>
        <w:jc w:val="both"/>
        <w:rPr>
          <w:sz w:val="24"/>
          <w:szCs w:val="24"/>
        </w:rPr>
      </w:pPr>
      <w:r w:rsidRPr="000B299D">
        <w:rPr>
          <w:sz w:val="24"/>
          <w:szCs w:val="24"/>
        </w:rPr>
        <w:t>выбор темы;</w:t>
      </w:r>
    </w:p>
    <w:p w14:paraId="74C07072" w14:textId="77777777" w:rsidR="00492E47" w:rsidRPr="000B299D" w:rsidRDefault="00492E47" w:rsidP="00492E47">
      <w:pPr>
        <w:numPr>
          <w:ilvl w:val="0"/>
          <w:numId w:val="25"/>
        </w:numPr>
        <w:ind w:left="0" w:firstLine="567"/>
        <w:jc w:val="both"/>
        <w:rPr>
          <w:sz w:val="24"/>
          <w:szCs w:val="24"/>
        </w:rPr>
      </w:pPr>
      <w:r w:rsidRPr="000B299D">
        <w:rPr>
          <w:sz w:val="24"/>
          <w:szCs w:val="24"/>
        </w:rPr>
        <w:t>подбор нормативных актов, специальной литературы и иных источников, их изучение;</w:t>
      </w:r>
    </w:p>
    <w:p w14:paraId="15A6C89E" w14:textId="77777777" w:rsidR="00492E47" w:rsidRPr="000B299D" w:rsidRDefault="00492E47" w:rsidP="00492E47">
      <w:pPr>
        <w:numPr>
          <w:ilvl w:val="0"/>
          <w:numId w:val="25"/>
        </w:numPr>
        <w:ind w:left="0" w:firstLine="567"/>
        <w:jc w:val="both"/>
        <w:rPr>
          <w:sz w:val="24"/>
          <w:szCs w:val="24"/>
        </w:rPr>
      </w:pPr>
      <w:r w:rsidRPr="000B299D">
        <w:rPr>
          <w:sz w:val="24"/>
          <w:szCs w:val="24"/>
        </w:rPr>
        <w:t>составление плана;</w:t>
      </w:r>
    </w:p>
    <w:p w14:paraId="3A6B0AF9" w14:textId="77777777" w:rsidR="00492E47" w:rsidRPr="000B299D" w:rsidRDefault="00492E47" w:rsidP="00492E47">
      <w:pPr>
        <w:numPr>
          <w:ilvl w:val="0"/>
          <w:numId w:val="25"/>
        </w:numPr>
        <w:ind w:left="0" w:firstLine="567"/>
        <w:jc w:val="both"/>
        <w:rPr>
          <w:sz w:val="24"/>
          <w:szCs w:val="24"/>
        </w:rPr>
      </w:pPr>
      <w:r w:rsidRPr="000B299D">
        <w:rPr>
          <w:sz w:val="24"/>
          <w:szCs w:val="24"/>
        </w:rPr>
        <w:t>написание текста работы и ее оформление;</w:t>
      </w:r>
    </w:p>
    <w:p w14:paraId="3790C76D" w14:textId="77777777" w:rsidR="00492E47" w:rsidRPr="000B299D" w:rsidRDefault="00492E47" w:rsidP="00492E47">
      <w:pPr>
        <w:numPr>
          <w:ilvl w:val="0"/>
          <w:numId w:val="25"/>
        </w:numPr>
        <w:ind w:left="0" w:firstLine="567"/>
        <w:jc w:val="both"/>
        <w:rPr>
          <w:sz w:val="24"/>
          <w:szCs w:val="24"/>
        </w:rPr>
      </w:pPr>
      <w:r w:rsidRPr="000B299D">
        <w:rPr>
          <w:sz w:val="24"/>
          <w:szCs w:val="24"/>
        </w:rPr>
        <w:t>устное изложение реферата.</w:t>
      </w:r>
    </w:p>
    <w:p w14:paraId="483F79B0" w14:textId="77777777" w:rsidR="00492E47" w:rsidRPr="000B299D" w:rsidRDefault="00492E47" w:rsidP="00492E47">
      <w:pPr>
        <w:ind w:firstLine="567"/>
        <w:jc w:val="both"/>
        <w:rPr>
          <w:sz w:val="24"/>
          <w:szCs w:val="24"/>
        </w:rPr>
      </w:pPr>
      <w:r w:rsidRPr="000B299D">
        <w:rPr>
          <w:sz w:val="24"/>
          <w:szCs w:val="24"/>
        </w:rPr>
        <w:t>Реферат пишется по наиболее актуальным проблемам российской экономики. В нем на основе тщательного анализа и обобщения научного материала сопоставляются различные взгляды авторов и опреде</w:t>
      </w:r>
      <w:r w:rsidRPr="000B299D">
        <w:rPr>
          <w:sz w:val="24"/>
          <w:szCs w:val="24"/>
        </w:rPr>
        <w:softHyphen/>
        <w:t>ляется собственная позиция студента с изложением соответ</w:t>
      </w:r>
      <w:r w:rsidRPr="000B299D">
        <w:rPr>
          <w:sz w:val="24"/>
          <w:szCs w:val="24"/>
        </w:rPr>
        <w:softHyphen/>
        <w:t>ствующих аргументов.</w:t>
      </w:r>
    </w:p>
    <w:p w14:paraId="462C2DA7" w14:textId="77777777" w:rsidR="00492E47" w:rsidRPr="000B299D" w:rsidRDefault="00492E47" w:rsidP="00492E47">
      <w:pPr>
        <w:ind w:firstLine="709"/>
        <w:jc w:val="both"/>
        <w:rPr>
          <w:sz w:val="24"/>
          <w:szCs w:val="24"/>
        </w:rPr>
      </w:pPr>
      <w:r w:rsidRPr="000B299D">
        <w:rPr>
          <w:sz w:val="24"/>
          <w:szCs w:val="24"/>
        </w:rPr>
        <w:t>Темы рефератов охватывают и дискуссионные вопросы дисциплины. Они призваны отражать передовые научные идеи, обобщать тенденции развития экономики. Рекомендованная тематика рефератов примерная. Студент при желании может сам предложить ту или иную тему, предварительно согласовав ее с научным руководителем.</w:t>
      </w:r>
    </w:p>
    <w:p w14:paraId="27E03BE8" w14:textId="77777777" w:rsidR="00492E47" w:rsidRPr="000B299D" w:rsidRDefault="00492E47" w:rsidP="00492E47">
      <w:pPr>
        <w:ind w:firstLine="709"/>
        <w:jc w:val="both"/>
        <w:rPr>
          <w:sz w:val="24"/>
          <w:szCs w:val="24"/>
        </w:rPr>
      </w:pPr>
      <w:r w:rsidRPr="000B299D">
        <w:rPr>
          <w:sz w:val="24"/>
          <w:szCs w:val="24"/>
        </w:rPr>
        <w:t>Работу над рефератом следует начинать с общего ознакомления с темой (прочтение соответствующего раздела учебника, учебного пособия, конспектов лекций). После этого не</w:t>
      </w:r>
      <w:r w:rsidRPr="000B299D">
        <w:rPr>
          <w:sz w:val="24"/>
          <w:szCs w:val="24"/>
        </w:rPr>
        <w:softHyphen/>
        <w:t>обходимо изучить нормативные акты, литературные и иные источники, рекомендованные преподавателем. Однако пере</w:t>
      </w:r>
      <w:r w:rsidRPr="000B299D">
        <w:rPr>
          <w:sz w:val="24"/>
          <w:szCs w:val="24"/>
        </w:rPr>
        <w:softHyphen/>
        <w:t>чень источников не должен связывать инициативу курсанта. Он может использовать произведения, самостоятельно подо</w:t>
      </w:r>
      <w:r w:rsidRPr="000B299D">
        <w:rPr>
          <w:sz w:val="24"/>
          <w:szCs w:val="24"/>
        </w:rPr>
        <w:softHyphen/>
        <w:t>бранные в результате изучения библиографии в библиотеке. План реферата должен быть составлен таким образом, чтобы он раскрывал название темы.</w:t>
      </w:r>
    </w:p>
    <w:p w14:paraId="6066FDC2" w14:textId="77777777" w:rsidR="00492E47" w:rsidRPr="000B299D" w:rsidRDefault="00492E47" w:rsidP="00492E47">
      <w:pPr>
        <w:ind w:firstLine="709"/>
        <w:jc w:val="both"/>
        <w:rPr>
          <w:sz w:val="24"/>
          <w:szCs w:val="24"/>
        </w:rPr>
      </w:pPr>
      <w:r w:rsidRPr="000B299D">
        <w:rPr>
          <w:sz w:val="24"/>
          <w:szCs w:val="24"/>
        </w:rPr>
        <w:t xml:space="preserve">Реферат, как правило, состоит из </w:t>
      </w:r>
      <w:r w:rsidRPr="000B299D">
        <w:rPr>
          <w:i/>
          <w:iCs/>
          <w:sz w:val="24"/>
          <w:szCs w:val="24"/>
        </w:rPr>
        <w:t>введения,</w:t>
      </w:r>
      <w:r w:rsidRPr="000B299D">
        <w:rPr>
          <w:sz w:val="24"/>
          <w:szCs w:val="24"/>
        </w:rPr>
        <w:t xml:space="preserve"> в котором кратко обосновывается актуальность, научная и практическая значимость избранной темы, </w:t>
      </w:r>
      <w:r w:rsidRPr="000B299D">
        <w:rPr>
          <w:i/>
          <w:iCs/>
          <w:sz w:val="24"/>
          <w:szCs w:val="24"/>
        </w:rPr>
        <w:t>основного материала,</w:t>
      </w:r>
      <w:r w:rsidRPr="000B299D">
        <w:rPr>
          <w:sz w:val="24"/>
          <w:szCs w:val="24"/>
        </w:rPr>
        <w:t xml:space="preserve"> содержа</w:t>
      </w:r>
      <w:r w:rsidRPr="000B299D">
        <w:rPr>
          <w:sz w:val="24"/>
          <w:szCs w:val="24"/>
        </w:rPr>
        <w:softHyphen/>
        <w:t xml:space="preserve">щего суть проблемы и пути ее решения, и </w:t>
      </w:r>
      <w:r w:rsidRPr="000B299D">
        <w:rPr>
          <w:i/>
          <w:iCs/>
          <w:sz w:val="24"/>
          <w:szCs w:val="24"/>
        </w:rPr>
        <w:t>заключения,</w:t>
      </w:r>
      <w:r w:rsidRPr="000B299D">
        <w:rPr>
          <w:sz w:val="24"/>
          <w:szCs w:val="24"/>
        </w:rPr>
        <w:t xml:space="preserve"> где формируются выводы, оценки, предложения.</w:t>
      </w:r>
    </w:p>
    <w:p w14:paraId="6A21EA71" w14:textId="77777777" w:rsidR="00492E47" w:rsidRPr="000B299D" w:rsidRDefault="00492E47" w:rsidP="00492E47">
      <w:pPr>
        <w:ind w:firstLine="709"/>
        <w:jc w:val="both"/>
        <w:rPr>
          <w:sz w:val="24"/>
          <w:szCs w:val="24"/>
        </w:rPr>
      </w:pPr>
      <w:r w:rsidRPr="000B299D">
        <w:rPr>
          <w:sz w:val="24"/>
          <w:szCs w:val="24"/>
        </w:rPr>
        <w:t>Изложение материала должно быть кратким, точным, последовательным. Термины, отдельные слова и словосоче</w:t>
      </w:r>
      <w:r w:rsidRPr="000B299D">
        <w:rPr>
          <w:sz w:val="24"/>
          <w:szCs w:val="24"/>
        </w:rPr>
        <w:softHyphen/>
        <w:t>тания допускается заменять принятыми текстовыми сокраще</w:t>
      </w:r>
      <w:r w:rsidRPr="000B299D">
        <w:rPr>
          <w:sz w:val="24"/>
          <w:szCs w:val="24"/>
        </w:rPr>
        <w:softHyphen/>
        <w:t>ниями, смысл которых ясен из контекста. Рекомендуется вклю</w:t>
      </w:r>
      <w:r w:rsidRPr="000B299D">
        <w:rPr>
          <w:sz w:val="24"/>
          <w:szCs w:val="24"/>
        </w:rPr>
        <w:softHyphen/>
        <w:t>чать в реферат схемы и таблицы, если они помогают раскрыть основное содержание проблемы и сокращают объем работы.</w:t>
      </w:r>
    </w:p>
    <w:p w14:paraId="322BF1A1" w14:textId="77777777" w:rsidR="00492E47" w:rsidRPr="000B299D" w:rsidRDefault="00492E47" w:rsidP="00492E47">
      <w:pPr>
        <w:ind w:firstLine="709"/>
        <w:jc w:val="both"/>
        <w:rPr>
          <w:sz w:val="24"/>
          <w:szCs w:val="24"/>
        </w:rPr>
      </w:pPr>
      <w:r w:rsidRPr="000B299D">
        <w:rPr>
          <w:sz w:val="24"/>
          <w:szCs w:val="24"/>
        </w:rPr>
        <w:lastRenderedPageBreak/>
        <w:t>Объем реферата — от 20 до 30 машинописных страниц.</w:t>
      </w:r>
    </w:p>
    <w:p w14:paraId="5AE17BA3" w14:textId="77777777" w:rsidR="00492E47" w:rsidRPr="000B299D" w:rsidRDefault="00492E47" w:rsidP="00492E47">
      <w:pPr>
        <w:ind w:firstLine="709"/>
        <w:jc w:val="both"/>
        <w:rPr>
          <w:sz w:val="24"/>
          <w:szCs w:val="24"/>
        </w:rPr>
      </w:pPr>
      <w:r w:rsidRPr="000B299D">
        <w:rPr>
          <w:sz w:val="24"/>
          <w:szCs w:val="24"/>
        </w:rPr>
        <w:t>На титульном листе студент указывает название вуза, кафедры, полное наименование темы реферата, свою фамилию и инициалы, а также ученую степень, звание, фамилию и инициалы научного руководителя, а в самом конце – дату написания работы и личную подпись.</w:t>
      </w:r>
    </w:p>
    <w:p w14:paraId="1751075D" w14:textId="77777777" w:rsidR="00492E47" w:rsidRPr="000B299D" w:rsidRDefault="00492E47" w:rsidP="00492E47">
      <w:pPr>
        <w:ind w:firstLine="709"/>
        <w:jc w:val="both"/>
        <w:rPr>
          <w:sz w:val="24"/>
          <w:szCs w:val="24"/>
        </w:rPr>
      </w:pPr>
      <w:r w:rsidRPr="000B299D">
        <w:rPr>
          <w:sz w:val="24"/>
          <w:szCs w:val="24"/>
        </w:rPr>
        <w:t>Особое внимание следует уделить оформлению научно-справочного аппарата и, прежде всего, подстрочных сносок (внизу страницы, под чертой). Сноска должна быть полной: с ука</w:t>
      </w:r>
      <w:r w:rsidRPr="000B299D">
        <w:rPr>
          <w:sz w:val="24"/>
          <w:szCs w:val="24"/>
        </w:rPr>
        <w:softHyphen/>
        <w:t>занием фамилии и инициалов автора, названия книги, места и года ее издания, страницы, с которой взята цитата или со</w:t>
      </w:r>
      <w:r w:rsidRPr="000B299D">
        <w:rPr>
          <w:sz w:val="24"/>
          <w:szCs w:val="24"/>
        </w:rPr>
        <w:softHyphen/>
        <w:t>ответствующее положение. Для статей из журналов, сборников указывают фамилию и инициалы автора, название статьи, затем название журнала или сборника статей с указанием года издания и номера (или выпуска). При ссылке на газетную статью, кроме названия и года, издания указывают дату. Оформляя нормативные источники, необходимо указывать полное и точное название нормативного акта, дату его при</w:t>
      </w:r>
      <w:r w:rsidRPr="000B299D">
        <w:rPr>
          <w:sz w:val="24"/>
          <w:szCs w:val="24"/>
        </w:rPr>
        <w:softHyphen/>
        <w:t>нятия и редакции, а также изменений и дополнений. При этом обязательными являются название, год, номер и статья официального издания, где был опубликован нормативный акт. Текст полностью написанной и оформленной работы подлежит тщательной проверке. Ошибки и описки как в тексте, так и в цитатах и в научно-справочном аппарате, отрицатель</w:t>
      </w:r>
      <w:r w:rsidRPr="000B299D">
        <w:rPr>
          <w:sz w:val="24"/>
          <w:szCs w:val="24"/>
        </w:rPr>
        <w:softHyphen/>
        <w:t>но сказываются на оценке.</w:t>
      </w:r>
    </w:p>
    <w:p w14:paraId="1A944AE3" w14:textId="77777777" w:rsidR="00492E47" w:rsidRDefault="00492E47" w:rsidP="00492E47">
      <w:pPr>
        <w:ind w:firstLine="709"/>
        <w:jc w:val="both"/>
        <w:rPr>
          <w:sz w:val="24"/>
          <w:szCs w:val="24"/>
        </w:rPr>
      </w:pPr>
      <w:r w:rsidRPr="000B299D">
        <w:rPr>
          <w:sz w:val="24"/>
          <w:szCs w:val="24"/>
        </w:rPr>
        <w:t>Содержание реферата студент докладывает на семинаре, кружке, научной конференции. Предварительно подготовив тезисы доклада, студент в течение 7–10 минут должен кратко изложить основные положения своей работы. После доклада автор отвечает на вопросы, преподаватель отмечают его сильные и слабые стороны. На основе обсуждения студенту выставляется соответствующая оценка.</w:t>
      </w:r>
    </w:p>
    <w:p w14:paraId="4609A09C" w14:textId="77777777" w:rsidR="00492E47" w:rsidRPr="000B299D" w:rsidRDefault="00492E47" w:rsidP="00492E47">
      <w:pPr>
        <w:ind w:firstLine="709"/>
        <w:jc w:val="both"/>
        <w:rPr>
          <w:sz w:val="24"/>
          <w:szCs w:val="24"/>
        </w:rPr>
      </w:pPr>
    </w:p>
    <w:p w14:paraId="7A6358B6" w14:textId="77777777" w:rsidR="00492E47" w:rsidRPr="000B299D" w:rsidRDefault="00492E47" w:rsidP="00492E47">
      <w:pPr>
        <w:pStyle w:val="1"/>
        <w:spacing w:before="0"/>
      </w:pPr>
      <w:bookmarkStart w:id="56" w:name="_Toc515360358"/>
      <w:r w:rsidRPr="000B299D">
        <w:t>Тематика рефератов и основные требования к написанию реферативных работ</w:t>
      </w:r>
      <w:bookmarkEnd w:id="56"/>
    </w:p>
    <w:p w14:paraId="504F285D" w14:textId="77777777" w:rsidR="00492E47" w:rsidRDefault="00492E47" w:rsidP="00492E47">
      <w:pPr>
        <w:jc w:val="center"/>
        <w:rPr>
          <w:b/>
          <w:bCs/>
          <w:sz w:val="24"/>
          <w:szCs w:val="24"/>
        </w:rPr>
      </w:pPr>
      <w:r w:rsidRPr="000B299D">
        <w:rPr>
          <w:b/>
          <w:bCs/>
          <w:sz w:val="24"/>
          <w:szCs w:val="24"/>
        </w:rPr>
        <w:t>(докладов, сообщений)</w:t>
      </w:r>
    </w:p>
    <w:p w14:paraId="07CC6782" w14:textId="77777777" w:rsidR="00492E47" w:rsidRPr="000B299D" w:rsidRDefault="00492E47" w:rsidP="00492E47">
      <w:pPr>
        <w:jc w:val="center"/>
        <w:rPr>
          <w:b/>
          <w:bCs/>
          <w:sz w:val="24"/>
          <w:szCs w:val="24"/>
        </w:rPr>
      </w:pPr>
    </w:p>
    <w:p w14:paraId="47AB9309" w14:textId="77777777" w:rsidR="00492E47" w:rsidRPr="000B299D" w:rsidRDefault="00492E47" w:rsidP="00492E47">
      <w:pPr>
        <w:ind w:firstLine="567"/>
        <w:jc w:val="both"/>
        <w:rPr>
          <w:sz w:val="24"/>
          <w:szCs w:val="24"/>
        </w:rPr>
      </w:pPr>
      <w:r w:rsidRPr="000B299D">
        <w:rPr>
          <w:sz w:val="24"/>
          <w:szCs w:val="24"/>
        </w:rPr>
        <w:t>1. Современная ситуация на финансовом рынке Пермского края</w:t>
      </w:r>
    </w:p>
    <w:p w14:paraId="1C348B93" w14:textId="77777777" w:rsidR="00492E47" w:rsidRPr="000B299D" w:rsidRDefault="00492E47" w:rsidP="00492E47">
      <w:pPr>
        <w:ind w:firstLine="567"/>
        <w:jc w:val="both"/>
        <w:rPr>
          <w:sz w:val="24"/>
          <w:szCs w:val="24"/>
        </w:rPr>
      </w:pPr>
      <w:r w:rsidRPr="000B299D">
        <w:rPr>
          <w:sz w:val="24"/>
          <w:szCs w:val="24"/>
        </w:rPr>
        <w:t>2. Тенденции развития современного мирового рынка ценных бумаг.</w:t>
      </w:r>
    </w:p>
    <w:p w14:paraId="26DB4EEF" w14:textId="77777777" w:rsidR="00492E47" w:rsidRPr="000B299D" w:rsidRDefault="00492E47" w:rsidP="00492E47">
      <w:pPr>
        <w:ind w:firstLine="567"/>
        <w:jc w:val="both"/>
        <w:rPr>
          <w:sz w:val="24"/>
          <w:szCs w:val="24"/>
        </w:rPr>
      </w:pPr>
      <w:r w:rsidRPr="000B299D">
        <w:rPr>
          <w:sz w:val="24"/>
          <w:szCs w:val="24"/>
        </w:rPr>
        <w:t>3. Инвестиционная деятельность кредитно-финансовых институтов на рынке</w:t>
      </w:r>
      <w:r>
        <w:rPr>
          <w:sz w:val="24"/>
          <w:szCs w:val="24"/>
        </w:rPr>
        <w:t xml:space="preserve"> </w:t>
      </w:r>
      <w:r w:rsidRPr="000B299D">
        <w:rPr>
          <w:sz w:val="24"/>
          <w:szCs w:val="24"/>
        </w:rPr>
        <w:t>ценных бумаг (западная и российская модели) – банков, страховых компаний, инвестиционных компаний, пенсионных фондов и прочих институтов.</w:t>
      </w:r>
    </w:p>
    <w:p w14:paraId="466FFA12" w14:textId="77777777" w:rsidR="00492E47" w:rsidRPr="000B299D" w:rsidRDefault="00492E47" w:rsidP="00492E47">
      <w:pPr>
        <w:ind w:firstLine="567"/>
        <w:jc w:val="both"/>
        <w:rPr>
          <w:sz w:val="24"/>
          <w:szCs w:val="24"/>
        </w:rPr>
      </w:pPr>
      <w:r w:rsidRPr="000B299D">
        <w:rPr>
          <w:sz w:val="24"/>
          <w:szCs w:val="24"/>
        </w:rPr>
        <w:t>4. Перспективы развития систем клиринга и расчетов на фондовом рынке.</w:t>
      </w:r>
    </w:p>
    <w:p w14:paraId="50D956CF" w14:textId="77777777" w:rsidR="00492E47" w:rsidRPr="000B299D" w:rsidRDefault="00492E47" w:rsidP="00492E47">
      <w:pPr>
        <w:ind w:firstLine="567"/>
        <w:jc w:val="both"/>
        <w:rPr>
          <w:sz w:val="24"/>
          <w:szCs w:val="24"/>
        </w:rPr>
      </w:pPr>
      <w:r w:rsidRPr="000B299D">
        <w:rPr>
          <w:sz w:val="24"/>
          <w:szCs w:val="24"/>
        </w:rPr>
        <w:t>5. Рынок автоматизированной системы котировок национальной ассоциации</w:t>
      </w:r>
      <w:r>
        <w:rPr>
          <w:sz w:val="24"/>
          <w:szCs w:val="24"/>
        </w:rPr>
        <w:t xml:space="preserve"> </w:t>
      </w:r>
      <w:r w:rsidRPr="000B299D">
        <w:rPr>
          <w:sz w:val="24"/>
          <w:szCs w:val="24"/>
        </w:rPr>
        <w:t>дилеров фондового рынка (NASDAQ).</w:t>
      </w:r>
    </w:p>
    <w:p w14:paraId="3CE42DF9" w14:textId="77777777" w:rsidR="00492E47" w:rsidRPr="000B299D" w:rsidRDefault="00492E47" w:rsidP="00492E47">
      <w:pPr>
        <w:ind w:firstLine="567"/>
        <w:jc w:val="both"/>
        <w:rPr>
          <w:sz w:val="24"/>
          <w:szCs w:val="24"/>
        </w:rPr>
      </w:pPr>
      <w:r w:rsidRPr="000B299D">
        <w:rPr>
          <w:sz w:val="24"/>
          <w:szCs w:val="24"/>
        </w:rPr>
        <w:t>6. Торговля в российской торговой системе (РТС).</w:t>
      </w:r>
    </w:p>
    <w:p w14:paraId="18C47D14" w14:textId="77777777" w:rsidR="00492E47" w:rsidRPr="000B299D" w:rsidRDefault="00492E47" w:rsidP="00492E47">
      <w:pPr>
        <w:ind w:firstLine="567"/>
        <w:jc w:val="both"/>
        <w:rPr>
          <w:sz w:val="24"/>
          <w:szCs w:val="24"/>
        </w:rPr>
      </w:pPr>
      <w:r w:rsidRPr="000B299D">
        <w:rPr>
          <w:sz w:val="24"/>
          <w:szCs w:val="24"/>
        </w:rPr>
        <w:t>7. Ценные бумаги правительства США и муниципальные ценные бумаги.</w:t>
      </w:r>
    </w:p>
    <w:p w14:paraId="44FF3704" w14:textId="77777777" w:rsidR="00492E47" w:rsidRPr="000B299D" w:rsidRDefault="00492E47" w:rsidP="00492E47">
      <w:pPr>
        <w:ind w:firstLine="567"/>
        <w:jc w:val="both"/>
        <w:rPr>
          <w:sz w:val="24"/>
          <w:szCs w:val="24"/>
        </w:rPr>
      </w:pPr>
      <w:r w:rsidRPr="000B299D">
        <w:rPr>
          <w:sz w:val="24"/>
          <w:szCs w:val="24"/>
        </w:rPr>
        <w:t>8. Мировой уровень развития информационной инфраструктуры рынка ценных</w:t>
      </w:r>
      <w:r>
        <w:rPr>
          <w:sz w:val="24"/>
          <w:szCs w:val="24"/>
        </w:rPr>
        <w:t xml:space="preserve"> </w:t>
      </w:r>
      <w:r w:rsidRPr="000B299D">
        <w:rPr>
          <w:sz w:val="24"/>
          <w:szCs w:val="24"/>
        </w:rPr>
        <w:t>бумаг. Использование форвардных контрактов.</w:t>
      </w:r>
    </w:p>
    <w:p w14:paraId="0DEE6AA0" w14:textId="77777777" w:rsidR="00492E47" w:rsidRPr="000B299D" w:rsidRDefault="00492E47" w:rsidP="00492E47">
      <w:pPr>
        <w:ind w:firstLine="567"/>
        <w:jc w:val="both"/>
        <w:rPr>
          <w:sz w:val="24"/>
          <w:szCs w:val="24"/>
        </w:rPr>
      </w:pPr>
      <w:r w:rsidRPr="000B299D">
        <w:rPr>
          <w:sz w:val="24"/>
          <w:szCs w:val="24"/>
        </w:rPr>
        <w:t>9. Валютные фьючерсы.</w:t>
      </w:r>
    </w:p>
    <w:p w14:paraId="0E7D2B42" w14:textId="77777777" w:rsidR="00492E47" w:rsidRPr="000B299D" w:rsidRDefault="00492E47" w:rsidP="00492E47">
      <w:pPr>
        <w:ind w:firstLine="567"/>
        <w:jc w:val="both"/>
        <w:rPr>
          <w:sz w:val="24"/>
          <w:szCs w:val="24"/>
        </w:rPr>
      </w:pPr>
      <w:r w:rsidRPr="000B299D">
        <w:rPr>
          <w:sz w:val="24"/>
          <w:szCs w:val="24"/>
        </w:rPr>
        <w:t>10. Использование опционов.</w:t>
      </w:r>
    </w:p>
    <w:p w14:paraId="72F1401E" w14:textId="77777777" w:rsidR="00492E47" w:rsidRPr="000B299D" w:rsidRDefault="00492E47" w:rsidP="00492E47">
      <w:pPr>
        <w:ind w:firstLine="567"/>
        <w:jc w:val="both"/>
        <w:rPr>
          <w:sz w:val="24"/>
          <w:szCs w:val="24"/>
        </w:rPr>
      </w:pPr>
      <w:r w:rsidRPr="000B299D">
        <w:rPr>
          <w:sz w:val="24"/>
          <w:szCs w:val="24"/>
        </w:rPr>
        <w:t>11. Налогообложение операций с ценными бумагами.</w:t>
      </w:r>
    </w:p>
    <w:p w14:paraId="2C35A122" w14:textId="77777777" w:rsidR="00492E47" w:rsidRPr="000B299D" w:rsidRDefault="00492E47" w:rsidP="00492E47">
      <w:pPr>
        <w:ind w:firstLine="567"/>
        <w:jc w:val="both"/>
        <w:rPr>
          <w:sz w:val="24"/>
          <w:szCs w:val="24"/>
        </w:rPr>
      </w:pPr>
      <w:r w:rsidRPr="000B299D">
        <w:rPr>
          <w:sz w:val="24"/>
          <w:szCs w:val="24"/>
        </w:rPr>
        <w:t>12. Источники финансирования и способы выпуска новых ценных бумаг.</w:t>
      </w:r>
    </w:p>
    <w:p w14:paraId="20734DED" w14:textId="77777777" w:rsidR="00492E47" w:rsidRPr="000B299D" w:rsidRDefault="00492E47" w:rsidP="00492E47">
      <w:pPr>
        <w:ind w:firstLine="567"/>
        <w:jc w:val="both"/>
        <w:rPr>
          <w:sz w:val="24"/>
          <w:szCs w:val="24"/>
        </w:rPr>
      </w:pPr>
      <w:r w:rsidRPr="000B299D">
        <w:rPr>
          <w:sz w:val="24"/>
          <w:szCs w:val="24"/>
        </w:rPr>
        <w:t>13. Биржевая игра. Маржирование.</w:t>
      </w:r>
    </w:p>
    <w:p w14:paraId="028135E6" w14:textId="77777777" w:rsidR="00492E47" w:rsidRPr="000B299D" w:rsidRDefault="00492E47" w:rsidP="00492E47">
      <w:pPr>
        <w:ind w:firstLine="567"/>
        <w:jc w:val="both"/>
        <w:rPr>
          <w:sz w:val="24"/>
          <w:szCs w:val="24"/>
        </w:rPr>
      </w:pPr>
      <w:r w:rsidRPr="000B299D">
        <w:rPr>
          <w:sz w:val="24"/>
          <w:szCs w:val="24"/>
        </w:rPr>
        <w:t>14. Биржевые крахи и потрясения.</w:t>
      </w:r>
    </w:p>
    <w:p w14:paraId="31FD5FE5" w14:textId="77777777" w:rsidR="00492E47" w:rsidRPr="000B299D" w:rsidRDefault="00492E47" w:rsidP="00492E47">
      <w:pPr>
        <w:ind w:firstLine="567"/>
        <w:jc w:val="both"/>
        <w:rPr>
          <w:sz w:val="24"/>
          <w:szCs w:val="24"/>
        </w:rPr>
      </w:pPr>
      <w:r w:rsidRPr="000B299D">
        <w:rPr>
          <w:sz w:val="24"/>
          <w:szCs w:val="24"/>
        </w:rPr>
        <w:t>15. Залоговые операции с ценными бумагами.</w:t>
      </w:r>
    </w:p>
    <w:p w14:paraId="60549588" w14:textId="77777777" w:rsidR="00492E47" w:rsidRPr="000B299D" w:rsidRDefault="00492E47" w:rsidP="00492E47">
      <w:pPr>
        <w:ind w:firstLine="567"/>
        <w:jc w:val="both"/>
        <w:rPr>
          <w:sz w:val="24"/>
          <w:szCs w:val="24"/>
        </w:rPr>
      </w:pPr>
      <w:r w:rsidRPr="000B299D">
        <w:rPr>
          <w:sz w:val="24"/>
          <w:szCs w:val="24"/>
        </w:rPr>
        <w:t>16. Конвертируемые ценные бумаги, обмениваемые облигации и варранты.</w:t>
      </w:r>
    </w:p>
    <w:p w14:paraId="27F95BDF" w14:textId="77777777" w:rsidR="00492E47" w:rsidRPr="000B299D" w:rsidRDefault="00492E47" w:rsidP="00492E47">
      <w:pPr>
        <w:ind w:firstLine="567"/>
        <w:jc w:val="both"/>
        <w:rPr>
          <w:sz w:val="24"/>
          <w:szCs w:val="24"/>
        </w:rPr>
      </w:pPr>
      <w:r w:rsidRPr="000B299D">
        <w:rPr>
          <w:sz w:val="24"/>
          <w:szCs w:val="24"/>
        </w:rPr>
        <w:t>17. Эволюция и тенденции развития российского и мирового рынков ценных</w:t>
      </w:r>
      <w:r>
        <w:rPr>
          <w:sz w:val="24"/>
          <w:szCs w:val="24"/>
        </w:rPr>
        <w:t xml:space="preserve"> </w:t>
      </w:r>
      <w:r w:rsidRPr="000B299D">
        <w:rPr>
          <w:sz w:val="24"/>
          <w:szCs w:val="24"/>
        </w:rPr>
        <w:t>бумаг.</w:t>
      </w:r>
    </w:p>
    <w:p w14:paraId="24464F35" w14:textId="77777777" w:rsidR="00492E47" w:rsidRPr="000B299D" w:rsidRDefault="00492E47" w:rsidP="00492E47">
      <w:pPr>
        <w:ind w:firstLine="567"/>
        <w:jc w:val="both"/>
        <w:rPr>
          <w:sz w:val="24"/>
          <w:szCs w:val="24"/>
        </w:rPr>
      </w:pPr>
      <w:r w:rsidRPr="000B299D">
        <w:rPr>
          <w:sz w:val="24"/>
          <w:szCs w:val="24"/>
        </w:rPr>
        <w:t>18. Информационная инфраструктура рынка ценных бумаг</w:t>
      </w:r>
    </w:p>
    <w:p w14:paraId="38596BE3" w14:textId="77777777" w:rsidR="00492E47" w:rsidRPr="000B299D" w:rsidRDefault="00492E47" w:rsidP="00492E47">
      <w:pPr>
        <w:rPr>
          <w:sz w:val="24"/>
          <w:szCs w:val="24"/>
        </w:rPr>
      </w:pPr>
    </w:p>
    <w:p w14:paraId="598CAFD1" w14:textId="77777777" w:rsidR="00492E47" w:rsidRPr="002371C7" w:rsidRDefault="00492E47" w:rsidP="00492E47">
      <w:pPr>
        <w:pStyle w:val="2"/>
      </w:pPr>
      <w:bookmarkStart w:id="57" w:name="_Toc515360359"/>
      <w:r w:rsidRPr="002371C7">
        <w:lastRenderedPageBreak/>
        <w:t>7. УЧЕБНО – МЕТОДИЧЕСКОЕ И ИНФОРМАЦИОННОЕ ОБЕСПЕЧЕНИЕ ДИСЦИПЛИНЫ</w:t>
      </w:r>
      <w:bookmarkEnd w:id="57"/>
    </w:p>
    <w:p w14:paraId="0541C24A" w14:textId="77777777" w:rsidR="00492E47" w:rsidRPr="009820B2" w:rsidRDefault="00492E47" w:rsidP="00492E47">
      <w:pPr>
        <w:jc w:val="both"/>
        <w:rPr>
          <w:b/>
          <w:bCs/>
          <w:sz w:val="24"/>
          <w:szCs w:val="24"/>
        </w:rPr>
      </w:pPr>
    </w:p>
    <w:p w14:paraId="46C750CC" w14:textId="77777777" w:rsidR="00492E47" w:rsidRPr="007A3C18" w:rsidRDefault="00492E47" w:rsidP="00492E47">
      <w:pPr>
        <w:pStyle w:val="2"/>
      </w:pPr>
      <w:bookmarkStart w:id="58" w:name="_Toc515360360"/>
      <w:r w:rsidRPr="007A3C18">
        <w:t>7.1 Список основной литературы</w:t>
      </w:r>
      <w:bookmarkEnd w:id="58"/>
    </w:p>
    <w:p w14:paraId="677379A0" w14:textId="77777777" w:rsidR="00492E47" w:rsidRPr="00C552A2" w:rsidRDefault="00492E47" w:rsidP="00492E47">
      <w:pPr>
        <w:numPr>
          <w:ilvl w:val="0"/>
          <w:numId w:val="26"/>
        </w:numPr>
        <w:tabs>
          <w:tab w:val="left" w:pos="851"/>
        </w:tabs>
        <w:ind w:left="0" w:firstLine="567"/>
        <w:jc w:val="both"/>
        <w:rPr>
          <w:color w:val="00B050"/>
          <w:sz w:val="24"/>
          <w:szCs w:val="24"/>
        </w:rPr>
      </w:pPr>
      <w:r w:rsidRPr="00C552A2">
        <w:rPr>
          <w:color w:val="00B050"/>
          <w:sz w:val="24"/>
          <w:szCs w:val="24"/>
        </w:rPr>
        <w:t>Кузнецов Б.Т. Рынок ценных бумаг [Электронный ресурс]: учебное пособие для студентов вузов, обучающихся по специальности «Финансы и кредит»/ Кузнецов Б.Т.— Электрон. текстовые данные.— М.: ЮНИТИ-ДАНА, 2012.— 288 c.— Режим доступа: http://www.iprbookshop.ru/8577.— ЭБС «IPRbooks»</w:t>
      </w:r>
    </w:p>
    <w:p w14:paraId="540DCEF5" w14:textId="77777777" w:rsidR="00492E47" w:rsidRPr="007A3C18" w:rsidRDefault="00492E47" w:rsidP="00492E47">
      <w:pPr>
        <w:pStyle w:val="2"/>
      </w:pPr>
      <w:bookmarkStart w:id="59" w:name="_Toc515360361"/>
      <w:r w:rsidRPr="007A3C18">
        <w:t>7.2 Список дополнительной литературы</w:t>
      </w:r>
      <w:bookmarkEnd w:id="59"/>
    </w:p>
    <w:p w14:paraId="30C9730F"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Алехин, Б.И. Рынок ценных бумаг: Учеб. пособие / Б.И. Алехин. — 2-е изд., перераб. и доп. — М.: ЮНИТИ- ДАНА, 2004. — 461 с.: табл.</w:t>
      </w:r>
    </w:p>
    <w:p w14:paraId="3B4FC910"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Вексельные санкции. - Пермь: Изд-во ПСИ, ПСИ МОСУ, ПССГК, 2002.-159 с.</w:t>
      </w:r>
    </w:p>
    <w:p w14:paraId="7EE130A4"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Воронин В.П. Учет ценных бумаг : учебное пособие / В.П. Воронин, Н.Г. Сапожникова, Л.А. Яковенко. — М.: КНОРУС, 2009. — 336 с.</w:t>
      </w:r>
    </w:p>
    <w:p w14:paraId="20140EDF"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Галанов В.А. Рынок ценных бумаг: Учебник. — М.: ИНФРА-М. — 2010. — 378 с. — (Высшее образование).</w:t>
      </w:r>
    </w:p>
    <w:p w14:paraId="3C8B4E43"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Краснослободцева Г. К. Учет ценных бумаг и валютных операций: Практическое пособие / Г. К. Краснослободцева, О. И. Соснаускене. — М.: Издательско-торговая корпорация «Дашков иК°», 2009, — 428 с.</w:t>
      </w:r>
    </w:p>
    <w:p w14:paraId="47464498"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Маренков H.JI. Ценные бумаги. -. М.: Московский экономико-финансовый институт.;Ростов-н/Д: Изд-во «Феникс», 2003. - 608 с.- (Серия «Высшее образование»)</w:t>
      </w:r>
    </w:p>
    <w:p w14:paraId="6DC25667"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Натепрова Т. Я. Учет ценных бумаг и финансовых вложений: Учебное пособие. — 3-е изд., перераб. и доп. — М.: Из</w:t>
      </w:r>
      <w:r w:rsidRPr="00C552A2">
        <w:rPr>
          <w:color w:val="00B050"/>
          <w:sz w:val="24"/>
          <w:szCs w:val="24"/>
        </w:rPr>
        <w:softHyphen/>
        <w:t>дательско-торговая корпорация «Дашков и К°», 2008. — 224 с.</w:t>
      </w:r>
    </w:p>
    <w:p w14:paraId="5379AFCB"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[Электронный ресурс]: курс лекций/ — Электрон. текстовые данные.— Воронеж: Воронежский государственный архитектурно-строительный университет, ЭБС АСВ, 2013.— 163 c.— Режим доступа: http://www.iprbookshop.ru/22668.— ЭБС «IPRbooks», по паролю</w:t>
      </w:r>
    </w:p>
    <w:p w14:paraId="7E59DAAE"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 xml:space="preserve">Рынок ценных бумаг и биржевое дело: Учебник для вузов  /Под ред. проф. О.И. Дегтяревой, проф. Н.М. Коршунова, проф. Е.Ф. Жукова. - М.: ЮНИТИ-ДАНА, 2003. - 501 с. </w:t>
      </w:r>
    </w:p>
    <w:p w14:paraId="5827408B"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Комплексный учебник (с CD). / Жуков Е.Ф., Нишатов Н.П., Торопцов B.C., Григорович Д.Б., Галкина Л.А.  — М.: Вузовский учебник, 2009. — 254 с.</w:t>
      </w:r>
    </w:p>
    <w:p w14:paraId="74E3EDBC"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Рынок ценных бумаг: учебник для студентов вузов/ под ред. Е.Ф. Жукова. — 3-е изд., перераб. и доп. — М.: ЮНИТИ- ДАНА, 2009. - 567 с.</w:t>
      </w:r>
    </w:p>
    <w:p w14:paraId="67242BF2" w14:textId="77777777" w:rsidR="00492E47" w:rsidRPr="00C552A2" w:rsidRDefault="00492E47" w:rsidP="00492E47">
      <w:pPr>
        <w:numPr>
          <w:ilvl w:val="0"/>
          <w:numId w:val="26"/>
        </w:numPr>
        <w:tabs>
          <w:tab w:val="left" w:pos="993"/>
        </w:tabs>
        <w:ind w:left="0" w:firstLine="567"/>
        <w:jc w:val="both"/>
        <w:rPr>
          <w:color w:val="00B050"/>
          <w:sz w:val="24"/>
          <w:szCs w:val="24"/>
        </w:rPr>
      </w:pPr>
      <w:r w:rsidRPr="00C552A2">
        <w:rPr>
          <w:color w:val="00B050"/>
          <w:sz w:val="24"/>
          <w:szCs w:val="24"/>
        </w:rPr>
        <w:t>Цибульникова В.Ю. Рынок ценных бумаг [Электронный ресурс]: учебное пособие/ Цибульникова В.Ю.— Электрон. текстовые данные.— Томск: Томский государственный университет систем управления и радиоэлектроники, Эль Контент, 2012.— 110 c.— Режим доступа: http://www.iprbookshop.ru/13903.— ЭБС «IPRbooks», по паролю</w:t>
      </w:r>
    </w:p>
    <w:p w14:paraId="71B6DD6B" w14:textId="77777777" w:rsidR="00492E47" w:rsidRDefault="00492E47" w:rsidP="00492E47">
      <w:pPr>
        <w:jc w:val="center"/>
        <w:rPr>
          <w:b/>
          <w:bCs/>
          <w:sz w:val="24"/>
          <w:szCs w:val="24"/>
        </w:rPr>
      </w:pPr>
    </w:p>
    <w:p w14:paraId="0F595167" w14:textId="77777777" w:rsidR="00492E47" w:rsidRDefault="00492E47" w:rsidP="00492E47">
      <w:pPr>
        <w:jc w:val="center"/>
        <w:rPr>
          <w:b/>
          <w:sz w:val="24"/>
          <w:szCs w:val="24"/>
        </w:rPr>
      </w:pPr>
      <w:r>
        <w:rPr>
          <w:b/>
          <w:bCs/>
          <w:sz w:val="24"/>
          <w:szCs w:val="24"/>
        </w:rPr>
        <w:t>Список э</w:t>
      </w:r>
      <w:r>
        <w:rPr>
          <w:b/>
          <w:sz w:val="24"/>
          <w:szCs w:val="24"/>
        </w:rPr>
        <w:t>кономических журналов</w:t>
      </w:r>
    </w:p>
    <w:p w14:paraId="709495E3" w14:textId="77777777" w:rsidR="00492E47" w:rsidRDefault="00492E47" w:rsidP="00492E47">
      <w:pPr>
        <w:tabs>
          <w:tab w:val="decimal" w:pos="0"/>
          <w:tab w:val="left" w:pos="426"/>
          <w:tab w:val="left" w:pos="1584"/>
          <w:tab w:val="left" w:pos="2448"/>
          <w:tab w:val="left" w:pos="6912"/>
        </w:tabs>
        <w:ind w:firstLine="425"/>
        <w:jc w:val="both"/>
        <w:rPr>
          <w:sz w:val="24"/>
          <w:szCs w:val="24"/>
        </w:rPr>
      </w:pPr>
      <w:r>
        <w:rPr>
          <w:sz w:val="24"/>
          <w:szCs w:val="24"/>
        </w:rPr>
        <w:t xml:space="preserve">Экономические журналы: «Вопросы экономики», «Вестник Московского Университета. Серия «Экономика», «Экономист», «Российский экономический журнал» (РЭЖ), «Общество и экономика», «Мировая экономика и международные отношения» (МЭМО), «Вопросы статистики», «ЭКО», «Деньги и кредит», «Финансы», «Банковское дело», «Рынок ценных бумаг» (РЦБ), «Инвестиции в России», «Право и экономика», «СОЦИС», </w:t>
      </w:r>
      <w:r>
        <w:rPr>
          <w:color w:val="000000"/>
          <w:sz w:val="24"/>
          <w:szCs w:val="24"/>
        </w:rPr>
        <w:t xml:space="preserve">«Внешнеэкономический бюллетень», «Законодательство и экономика», «КоммерсантЪ», «Маркетинг в России и за рубежом», «Менеджмент в России и за рубежом», «Общественные науки и современность», «Риск», «Россия и современный </w:t>
      </w:r>
      <w:r>
        <w:rPr>
          <w:color w:val="000000"/>
          <w:sz w:val="24"/>
          <w:szCs w:val="24"/>
        </w:rPr>
        <w:lastRenderedPageBreak/>
        <w:t>мир», «Страховое дело», «США и Канада: идеология, политика, экономика», «Управление персоналом», «Экономика и математические методы» и другие. А также еженедельные журналы и газеты, например</w:t>
      </w:r>
      <w:r>
        <w:rPr>
          <w:sz w:val="24"/>
          <w:szCs w:val="24"/>
        </w:rPr>
        <w:t>, «Эксперт», «Деньги», «Финансовая газета», «Экономика и жизнь» и т.д.</w:t>
      </w:r>
    </w:p>
    <w:p w14:paraId="0F470B85" w14:textId="77777777" w:rsidR="00492E47" w:rsidRDefault="00492E47" w:rsidP="00492E47">
      <w:pPr>
        <w:ind w:hanging="357"/>
        <w:jc w:val="center"/>
        <w:rPr>
          <w:rFonts w:eastAsia="Calibri"/>
          <w:b/>
          <w:sz w:val="24"/>
          <w:szCs w:val="24"/>
          <w:lang w:eastAsia="en-US"/>
        </w:rPr>
      </w:pPr>
    </w:p>
    <w:p w14:paraId="3391B014" w14:textId="77777777" w:rsidR="00492E47" w:rsidRDefault="00492E47" w:rsidP="00492E47">
      <w:pPr>
        <w:jc w:val="center"/>
        <w:rPr>
          <w:rFonts w:eastAsia="Calibri"/>
          <w:b/>
          <w:sz w:val="24"/>
          <w:szCs w:val="24"/>
          <w:lang w:eastAsia="en-US"/>
        </w:rPr>
      </w:pPr>
      <w:r>
        <w:rPr>
          <w:rFonts w:eastAsia="Calibri"/>
          <w:b/>
          <w:sz w:val="24"/>
          <w:szCs w:val="24"/>
          <w:lang w:eastAsia="en-US"/>
        </w:rPr>
        <w:t>Ссылки  (INTERNET) на экономическую информацию</w:t>
      </w:r>
    </w:p>
    <w:p w14:paraId="771CC308" w14:textId="77777777" w:rsidR="00492E47" w:rsidRDefault="00492E47" w:rsidP="00492E47">
      <w:pPr>
        <w:jc w:val="center"/>
        <w:rPr>
          <w:rFonts w:eastAsia="Calibri"/>
          <w:sz w:val="24"/>
          <w:szCs w:val="24"/>
          <w:lang w:eastAsia="en-US"/>
        </w:rPr>
      </w:pPr>
      <w:r>
        <w:rPr>
          <w:rFonts w:eastAsia="Calibri"/>
          <w:sz w:val="24"/>
          <w:szCs w:val="24"/>
          <w:lang w:eastAsia="en-US"/>
        </w:rPr>
        <w:t>Официальные сайты периодической литературы:</w:t>
      </w:r>
    </w:p>
    <w:p w14:paraId="25730CF5" w14:textId="77777777" w:rsidR="00492E47" w:rsidRDefault="00492E47" w:rsidP="00492E47">
      <w:pPr>
        <w:jc w:val="center"/>
        <w:rPr>
          <w:rFonts w:eastAsia="Calibri"/>
          <w:i/>
          <w:sz w:val="24"/>
          <w:szCs w:val="24"/>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437"/>
      </w:tblGrid>
      <w:tr w:rsidR="00492E47" w14:paraId="02009FBF" w14:textId="77777777" w:rsidTr="00625AD5">
        <w:trPr>
          <w:trHeight w:val="434"/>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49C4E101" w14:textId="77777777" w:rsidR="00492E47" w:rsidRDefault="00492E47" w:rsidP="00625AD5">
            <w:pPr>
              <w:jc w:val="center"/>
              <w:rPr>
                <w:rFonts w:eastAsia="Calibri"/>
                <w:sz w:val="24"/>
                <w:szCs w:val="24"/>
                <w:lang w:eastAsia="en-US"/>
              </w:rPr>
            </w:pPr>
            <w:r>
              <w:rPr>
                <w:rFonts w:eastAsia="Calibri"/>
                <w:sz w:val="24"/>
                <w:szCs w:val="24"/>
                <w:lang w:eastAsia="en-US"/>
              </w:rPr>
              <w:t>Название журнала</w:t>
            </w:r>
          </w:p>
        </w:tc>
        <w:tc>
          <w:tcPr>
            <w:tcW w:w="4437" w:type="dxa"/>
            <w:tcBorders>
              <w:top w:val="single" w:sz="4" w:space="0" w:color="auto"/>
              <w:left w:val="single" w:sz="4" w:space="0" w:color="auto"/>
              <w:bottom w:val="single" w:sz="4" w:space="0" w:color="auto"/>
              <w:right w:val="single" w:sz="4" w:space="0" w:color="auto"/>
            </w:tcBorders>
            <w:vAlign w:val="center"/>
            <w:hideMark/>
          </w:tcPr>
          <w:p w14:paraId="20F8C094" w14:textId="77777777" w:rsidR="00492E47" w:rsidRDefault="00492E47" w:rsidP="00625AD5">
            <w:pPr>
              <w:jc w:val="center"/>
              <w:rPr>
                <w:rFonts w:eastAsia="Calibri"/>
                <w:sz w:val="24"/>
                <w:szCs w:val="24"/>
                <w:lang w:eastAsia="en-US"/>
              </w:rPr>
            </w:pPr>
            <w:r>
              <w:rPr>
                <w:rFonts w:eastAsia="Calibri"/>
                <w:sz w:val="24"/>
                <w:szCs w:val="24"/>
                <w:lang w:eastAsia="en-US"/>
              </w:rPr>
              <w:t>Официальный сайт</w:t>
            </w:r>
          </w:p>
        </w:tc>
      </w:tr>
      <w:tr w:rsidR="00492E47" w14:paraId="6A4CA4C2"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CFD1BC8" w14:textId="77777777" w:rsidR="00492E47" w:rsidRDefault="00492E47" w:rsidP="00625AD5">
            <w:pPr>
              <w:rPr>
                <w:rFonts w:eastAsia="Calibri"/>
                <w:sz w:val="24"/>
                <w:szCs w:val="24"/>
                <w:lang w:val="en-US" w:eastAsia="en-US"/>
              </w:rPr>
            </w:pPr>
            <w:r>
              <w:rPr>
                <w:rFonts w:eastAsia="Calibri"/>
                <w:sz w:val="24"/>
                <w:szCs w:val="24"/>
                <w:lang w:eastAsia="en-US"/>
              </w:rPr>
              <w:t>Вопросы экономики</w:t>
            </w:r>
          </w:p>
        </w:tc>
        <w:tc>
          <w:tcPr>
            <w:tcW w:w="4437" w:type="dxa"/>
            <w:tcBorders>
              <w:top w:val="single" w:sz="4" w:space="0" w:color="auto"/>
              <w:left w:val="single" w:sz="4" w:space="0" w:color="auto"/>
              <w:bottom w:val="single" w:sz="4" w:space="0" w:color="auto"/>
              <w:right w:val="single" w:sz="4" w:space="0" w:color="auto"/>
            </w:tcBorders>
            <w:hideMark/>
          </w:tcPr>
          <w:p w14:paraId="451FA6BE" w14:textId="77777777" w:rsidR="00492E47" w:rsidRDefault="00000000" w:rsidP="00625AD5">
            <w:pPr>
              <w:rPr>
                <w:rFonts w:eastAsia="Calibri"/>
                <w:color w:val="000000"/>
                <w:sz w:val="24"/>
                <w:szCs w:val="24"/>
                <w:lang w:val="en-US" w:eastAsia="en-US"/>
              </w:rPr>
            </w:pPr>
            <w:hyperlink r:id="rId51"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vopre</w:t>
              </w:r>
              <w:r w:rsidR="00492E47">
                <w:rPr>
                  <w:rStyle w:val="a4"/>
                  <w:rFonts w:eastAsia="Calibri"/>
                  <w:color w:val="000000"/>
                  <w:sz w:val="24"/>
                  <w:szCs w:val="24"/>
                  <w:lang w:eastAsia="en-US"/>
                </w:rPr>
                <w:t>с</w:t>
              </w:r>
              <w:r w:rsidR="00492E47">
                <w:rPr>
                  <w:rStyle w:val="a4"/>
                  <w:rFonts w:eastAsia="Calibri"/>
                  <w:color w:val="000000"/>
                  <w:sz w:val="24"/>
                  <w:szCs w:val="24"/>
                  <w:lang w:val="en-US" w:eastAsia="en-US"/>
                </w:rPr>
                <w:t>o</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65005275"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1959893C" w14:textId="77777777" w:rsidR="00492E47" w:rsidRDefault="00492E47" w:rsidP="00625AD5">
            <w:pPr>
              <w:rPr>
                <w:rFonts w:eastAsia="Calibri"/>
                <w:sz w:val="24"/>
                <w:szCs w:val="24"/>
                <w:lang w:val="en-US" w:eastAsia="en-US"/>
              </w:rPr>
            </w:pPr>
            <w:r>
              <w:rPr>
                <w:rFonts w:eastAsia="Calibri"/>
                <w:sz w:val="24"/>
                <w:szCs w:val="24"/>
                <w:lang w:eastAsia="en-US"/>
              </w:rPr>
              <w:t>Экономист</w:t>
            </w:r>
          </w:p>
        </w:tc>
        <w:tc>
          <w:tcPr>
            <w:tcW w:w="4437" w:type="dxa"/>
            <w:tcBorders>
              <w:top w:val="single" w:sz="4" w:space="0" w:color="auto"/>
              <w:left w:val="single" w:sz="4" w:space="0" w:color="auto"/>
              <w:bottom w:val="single" w:sz="4" w:space="0" w:color="auto"/>
              <w:right w:val="single" w:sz="4" w:space="0" w:color="auto"/>
            </w:tcBorders>
            <w:hideMark/>
          </w:tcPr>
          <w:p w14:paraId="1AF285B6" w14:textId="77777777" w:rsidR="00492E47" w:rsidRDefault="00000000" w:rsidP="00625AD5">
            <w:pPr>
              <w:rPr>
                <w:rFonts w:eastAsia="Calibri"/>
                <w:color w:val="000000"/>
                <w:sz w:val="24"/>
                <w:szCs w:val="24"/>
                <w:lang w:val="en-US" w:eastAsia="en-US"/>
              </w:rPr>
            </w:pPr>
            <w:hyperlink r:id="rId52"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.economist.com.ru</w:t>
              </w:r>
            </w:hyperlink>
          </w:p>
        </w:tc>
      </w:tr>
      <w:tr w:rsidR="00492E47" w14:paraId="4A8CB289"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8684D4F" w14:textId="77777777" w:rsidR="00492E47" w:rsidRDefault="00492E47" w:rsidP="00625AD5">
            <w:pPr>
              <w:rPr>
                <w:rFonts w:eastAsia="Calibri"/>
                <w:color w:val="000000"/>
                <w:sz w:val="24"/>
                <w:szCs w:val="24"/>
                <w:lang w:eastAsia="en-US"/>
              </w:rPr>
            </w:pPr>
            <w:r>
              <w:rPr>
                <w:rFonts w:eastAsia="Calibri"/>
                <w:color w:val="000000"/>
                <w:sz w:val="24"/>
                <w:szCs w:val="24"/>
                <w:lang w:eastAsia="en-US"/>
              </w:rPr>
              <w:t xml:space="preserve">Российский экономический </w:t>
            </w:r>
          </w:p>
          <w:p w14:paraId="346AC4BD" w14:textId="77777777" w:rsidR="00492E47" w:rsidRDefault="00492E47" w:rsidP="00625AD5">
            <w:pPr>
              <w:rPr>
                <w:rFonts w:eastAsia="Calibri"/>
                <w:sz w:val="24"/>
                <w:szCs w:val="24"/>
                <w:lang w:eastAsia="en-US"/>
              </w:rPr>
            </w:pPr>
            <w:r>
              <w:rPr>
                <w:rFonts w:eastAsia="Calibri"/>
                <w:color w:val="000000"/>
                <w:sz w:val="24"/>
                <w:szCs w:val="24"/>
                <w:lang w:eastAsia="en-US"/>
              </w:rPr>
              <w:t xml:space="preserve">журнал </w:t>
            </w:r>
            <w:r>
              <w:rPr>
                <w:rFonts w:eastAsia="Calibri"/>
                <w:color w:val="000000"/>
                <w:sz w:val="24"/>
                <w:szCs w:val="24"/>
                <w:lang w:val="en-US" w:eastAsia="en-US"/>
              </w:rPr>
              <w:t>(</w:t>
            </w:r>
            <w:r>
              <w:rPr>
                <w:rFonts w:eastAsia="Calibri"/>
                <w:color w:val="000000"/>
                <w:sz w:val="24"/>
                <w:szCs w:val="24"/>
                <w:lang w:eastAsia="en-US"/>
              </w:rPr>
              <w:t>РЭЖ)</w:t>
            </w:r>
          </w:p>
        </w:tc>
        <w:tc>
          <w:tcPr>
            <w:tcW w:w="4437" w:type="dxa"/>
            <w:tcBorders>
              <w:top w:val="single" w:sz="4" w:space="0" w:color="auto"/>
              <w:left w:val="single" w:sz="4" w:space="0" w:color="auto"/>
              <w:bottom w:val="single" w:sz="4" w:space="0" w:color="auto"/>
              <w:right w:val="single" w:sz="4" w:space="0" w:color="auto"/>
            </w:tcBorders>
            <w:hideMark/>
          </w:tcPr>
          <w:p w14:paraId="7F0A55DB" w14:textId="77777777" w:rsidR="00492E47" w:rsidRDefault="00000000" w:rsidP="00625AD5">
            <w:pPr>
              <w:rPr>
                <w:rFonts w:eastAsia="Calibri"/>
                <w:color w:val="000000"/>
                <w:sz w:val="24"/>
                <w:szCs w:val="24"/>
                <w:lang w:eastAsia="en-US"/>
              </w:rPr>
            </w:pPr>
            <w:hyperlink r:id="rId53" w:history="1">
              <w:r w:rsidR="00492E47">
                <w:rPr>
                  <w:rStyle w:val="a4"/>
                  <w:rFonts w:eastAsia="Calibri"/>
                  <w:color w:val="000000"/>
                  <w:sz w:val="24"/>
                  <w:szCs w:val="24"/>
                  <w:lang w:eastAsia="en-US"/>
                </w:rPr>
                <w:t>www.rej.ru</w:t>
              </w:r>
            </w:hyperlink>
            <w:r w:rsidR="00492E47">
              <w:rPr>
                <w:rFonts w:eastAsia="Calibri"/>
                <w:color w:val="000000"/>
                <w:sz w:val="24"/>
                <w:szCs w:val="24"/>
                <w:lang w:eastAsia="en-US"/>
              </w:rPr>
              <w:t xml:space="preserve">  </w:t>
            </w:r>
            <w:r w:rsidR="00492E47">
              <w:rPr>
                <w:rFonts w:eastAsia="Calibri"/>
                <w:color w:val="000000"/>
                <w:sz w:val="24"/>
                <w:szCs w:val="24"/>
                <w:lang w:val="en-US" w:eastAsia="en-US"/>
              </w:rPr>
              <w:t>http</w:t>
            </w:r>
            <w:r w:rsidR="00492E47">
              <w:rPr>
                <w:rFonts w:eastAsia="Calibri"/>
                <w:color w:val="000000"/>
                <w:sz w:val="24"/>
                <w:szCs w:val="24"/>
                <w:lang w:eastAsia="en-US"/>
              </w:rPr>
              <w:t>://</w:t>
            </w:r>
            <w:r w:rsidR="00492E47">
              <w:rPr>
                <w:rFonts w:eastAsia="Calibri"/>
                <w:color w:val="000000"/>
                <w:sz w:val="24"/>
                <w:szCs w:val="24"/>
                <w:lang w:val="en-US" w:eastAsia="en-US"/>
              </w:rPr>
              <w:t>www</w:t>
            </w:r>
            <w:r w:rsidR="00492E47">
              <w:rPr>
                <w:rFonts w:eastAsia="Calibri"/>
                <w:color w:val="000000"/>
                <w:sz w:val="24"/>
                <w:szCs w:val="24"/>
                <w:lang w:eastAsia="en-US"/>
              </w:rPr>
              <w:t>.</w:t>
            </w:r>
            <w:r w:rsidR="00492E47">
              <w:rPr>
                <w:rFonts w:eastAsia="Calibri"/>
                <w:color w:val="000000"/>
                <w:sz w:val="24"/>
                <w:szCs w:val="24"/>
                <w:lang w:val="en-US" w:eastAsia="en-US"/>
              </w:rPr>
              <w:t>magelan</w:t>
            </w:r>
            <w:r w:rsidR="00492E47">
              <w:rPr>
                <w:rFonts w:eastAsia="Calibri"/>
                <w:color w:val="000000"/>
                <w:sz w:val="24"/>
                <w:szCs w:val="24"/>
                <w:lang w:eastAsia="en-US"/>
              </w:rPr>
              <w:t>.</w:t>
            </w:r>
            <w:r w:rsidR="00492E47">
              <w:rPr>
                <w:rFonts w:eastAsia="Calibri"/>
                <w:color w:val="000000"/>
                <w:sz w:val="24"/>
                <w:szCs w:val="24"/>
                <w:lang w:val="en-US" w:eastAsia="en-US"/>
              </w:rPr>
              <w:t>ru</w:t>
            </w:r>
            <w:r w:rsidR="00492E47">
              <w:rPr>
                <w:rFonts w:eastAsia="Calibri"/>
                <w:color w:val="000000"/>
                <w:sz w:val="24"/>
                <w:szCs w:val="24"/>
                <w:lang w:eastAsia="en-US"/>
              </w:rPr>
              <w:t>/~</w:t>
            </w:r>
            <w:r w:rsidR="00492E47">
              <w:rPr>
                <w:rFonts w:eastAsia="Calibri"/>
                <w:color w:val="000000"/>
                <w:sz w:val="24"/>
                <w:szCs w:val="24"/>
                <w:lang w:val="en-US" w:eastAsia="en-US"/>
              </w:rPr>
              <w:t>rem</w:t>
            </w:r>
          </w:p>
        </w:tc>
      </w:tr>
      <w:tr w:rsidR="00492E47" w14:paraId="276920CD"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12AA14E7" w14:textId="77777777" w:rsidR="00492E47" w:rsidRDefault="00492E47" w:rsidP="00625AD5">
            <w:pPr>
              <w:rPr>
                <w:rFonts w:eastAsia="Calibri"/>
                <w:sz w:val="24"/>
                <w:szCs w:val="24"/>
                <w:lang w:val="en-US" w:eastAsia="en-US"/>
              </w:rPr>
            </w:pPr>
            <w:r>
              <w:rPr>
                <w:rFonts w:eastAsia="Calibri"/>
                <w:sz w:val="24"/>
                <w:szCs w:val="24"/>
                <w:lang w:eastAsia="en-US"/>
              </w:rPr>
              <w:t>Эксперт</w:t>
            </w:r>
          </w:p>
        </w:tc>
        <w:tc>
          <w:tcPr>
            <w:tcW w:w="4437" w:type="dxa"/>
            <w:tcBorders>
              <w:top w:val="single" w:sz="4" w:space="0" w:color="auto"/>
              <w:left w:val="single" w:sz="4" w:space="0" w:color="auto"/>
              <w:bottom w:val="single" w:sz="4" w:space="0" w:color="auto"/>
              <w:right w:val="single" w:sz="4" w:space="0" w:color="auto"/>
            </w:tcBorders>
            <w:hideMark/>
          </w:tcPr>
          <w:p w14:paraId="21F0A14F" w14:textId="77777777" w:rsidR="00492E47" w:rsidRDefault="00000000" w:rsidP="00625AD5">
            <w:pPr>
              <w:rPr>
                <w:rFonts w:eastAsia="Calibri"/>
                <w:color w:val="000000"/>
                <w:sz w:val="24"/>
                <w:szCs w:val="24"/>
                <w:lang w:val="en-US" w:eastAsia="en-US"/>
              </w:rPr>
            </w:pPr>
            <w:hyperlink r:id="rId54" w:history="1">
              <w:r w:rsidR="00492E47">
                <w:rPr>
                  <w:rStyle w:val="a4"/>
                  <w:rFonts w:eastAsia="Calibri"/>
                  <w:color w:val="000000"/>
                  <w:sz w:val="24"/>
                  <w:szCs w:val="24"/>
                  <w:lang w:eastAsia="en-US"/>
                </w:rPr>
                <w:t>www.expert.ru</w:t>
              </w:r>
            </w:hyperlink>
            <w:r w:rsidR="00492E47">
              <w:rPr>
                <w:rFonts w:eastAsia="Calibri"/>
                <w:color w:val="000000"/>
                <w:sz w:val="24"/>
                <w:szCs w:val="24"/>
                <w:lang w:eastAsia="en-US"/>
              </w:rPr>
              <w:t xml:space="preserve">  </w:t>
            </w:r>
          </w:p>
        </w:tc>
      </w:tr>
      <w:tr w:rsidR="00492E47" w14:paraId="16DFACD4"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071C2ECB" w14:textId="77777777" w:rsidR="00492E47" w:rsidRDefault="00492E47" w:rsidP="00625AD5">
            <w:pPr>
              <w:rPr>
                <w:rFonts w:eastAsia="Calibri"/>
                <w:sz w:val="24"/>
                <w:szCs w:val="24"/>
                <w:lang w:eastAsia="en-US"/>
              </w:rPr>
            </w:pPr>
            <w:r>
              <w:rPr>
                <w:rFonts w:eastAsia="Calibri"/>
                <w:sz w:val="24"/>
                <w:szCs w:val="24"/>
                <w:lang w:eastAsia="en-US"/>
              </w:rPr>
              <w:t>Внешнеэкономические связи</w:t>
            </w:r>
          </w:p>
        </w:tc>
        <w:tc>
          <w:tcPr>
            <w:tcW w:w="4437" w:type="dxa"/>
            <w:tcBorders>
              <w:top w:val="single" w:sz="4" w:space="0" w:color="auto"/>
              <w:left w:val="single" w:sz="4" w:space="0" w:color="auto"/>
              <w:bottom w:val="single" w:sz="4" w:space="0" w:color="auto"/>
              <w:right w:val="single" w:sz="4" w:space="0" w:color="auto"/>
            </w:tcBorders>
            <w:hideMark/>
          </w:tcPr>
          <w:p w14:paraId="5F3BDED0" w14:textId="77777777" w:rsidR="00492E47" w:rsidRDefault="00000000" w:rsidP="00625AD5">
            <w:pPr>
              <w:rPr>
                <w:rFonts w:eastAsia="Calibri"/>
                <w:color w:val="000000"/>
                <w:sz w:val="24"/>
                <w:szCs w:val="24"/>
                <w:lang w:eastAsia="en-US"/>
              </w:rPr>
            </w:pPr>
            <w:hyperlink r:id="rId55" w:history="1">
              <w:r w:rsidR="00492E47">
                <w:rPr>
                  <w:rStyle w:val="a4"/>
                  <w:rFonts w:eastAsia="Calibri"/>
                  <w:color w:val="000000"/>
                  <w:sz w:val="24"/>
                  <w:szCs w:val="24"/>
                  <w:lang w:eastAsia="en-US"/>
                </w:rPr>
                <w:t>www.eer-magazine.com</w:t>
              </w:r>
            </w:hyperlink>
          </w:p>
        </w:tc>
      </w:tr>
      <w:tr w:rsidR="00492E47" w14:paraId="5F030076"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1DF5FDA3" w14:textId="77777777" w:rsidR="00492E47" w:rsidRDefault="00492E47" w:rsidP="00625AD5">
            <w:pPr>
              <w:rPr>
                <w:rFonts w:eastAsia="Calibri"/>
                <w:sz w:val="24"/>
                <w:szCs w:val="24"/>
                <w:lang w:eastAsia="en-US"/>
              </w:rPr>
            </w:pPr>
            <w:r>
              <w:rPr>
                <w:rFonts w:eastAsia="Calibri"/>
                <w:sz w:val="24"/>
                <w:szCs w:val="24"/>
                <w:lang w:eastAsia="en-US"/>
              </w:rPr>
              <w:t>Коммерсант</w:t>
            </w:r>
          </w:p>
        </w:tc>
        <w:tc>
          <w:tcPr>
            <w:tcW w:w="4437" w:type="dxa"/>
            <w:tcBorders>
              <w:top w:val="single" w:sz="4" w:space="0" w:color="auto"/>
              <w:left w:val="single" w:sz="4" w:space="0" w:color="auto"/>
              <w:bottom w:val="single" w:sz="4" w:space="0" w:color="auto"/>
              <w:right w:val="single" w:sz="4" w:space="0" w:color="auto"/>
            </w:tcBorders>
            <w:hideMark/>
          </w:tcPr>
          <w:p w14:paraId="011007AC" w14:textId="77777777" w:rsidR="00492E47" w:rsidRDefault="00000000" w:rsidP="00625AD5">
            <w:pPr>
              <w:rPr>
                <w:rFonts w:eastAsia="Calibri"/>
                <w:color w:val="000000"/>
                <w:sz w:val="24"/>
                <w:szCs w:val="24"/>
                <w:lang w:eastAsia="en-US"/>
              </w:rPr>
            </w:pPr>
            <w:hyperlink r:id="rId56" w:history="1">
              <w:r w:rsidR="00492E47">
                <w:rPr>
                  <w:rStyle w:val="a4"/>
                  <w:rFonts w:eastAsia="Calibri"/>
                  <w:color w:val="000000"/>
                  <w:sz w:val="24"/>
                  <w:szCs w:val="24"/>
                  <w:lang w:eastAsia="en-US"/>
                </w:rPr>
                <w:t>www.kommersant.ru</w:t>
              </w:r>
            </w:hyperlink>
          </w:p>
        </w:tc>
      </w:tr>
      <w:tr w:rsidR="00492E47" w14:paraId="67B38473"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1135AACE" w14:textId="77777777" w:rsidR="00492E47" w:rsidRDefault="00492E47" w:rsidP="00625AD5">
            <w:pPr>
              <w:rPr>
                <w:rFonts w:eastAsia="Calibri"/>
                <w:sz w:val="24"/>
                <w:szCs w:val="24"/>
                <w:lang w:eastAsia="en-US"/>
              </w:rPr>
            </w:pPr>
            <w:r>
              <w:rPr>
                <w:rFonts w:eastAsia="Calibri"/>
                <w:sz w:val="24"/>
                <w:szCs w:val="24"/>
                <w:lang w:eastAsia="en-US"/>
              </w:rPr>
              <w:t>Деньги</w:t>
            </w:r>
          </w:p>
        </w:tc>
        <w:tc>
          <w:tcPr>
            <w:tcW w:w="4437" w:type="dxa"/>
            <w:tcBorders>
              <w:top w:val="single" w:sz="4" w:space="0" w:color="auto"/>
              <w:left w:val="single" w:sz="4" w:space="0" w:color="auto"/>
              <w:bottom w:val="single" w:sz="4" w:space="0" w:color="auto"/>
              <w:right w:val="single" w:sz="4" w:space="0" w:color="auto"/>
            </w:tcBorders>
            <w:hideMark/>
          </w:tcPr>
          <w:p w14:paraId="52E64A0C" w14:textId="77777777" w:rsidR="00492E47" w:rsidRDefault="00000000" w:rsidP="00625AD5">
            <w:pPr>
              <w:rPr>
                <w:rFonts w:eastAsia="Calibri"/>
                <w:color w:val="000000"/>
                <w:sz w:val="24"/>
                <w:szCs w:val="24"/>
                <w:lang w:eastAsia="en-US"/>
              </w:rPr>
            </w:pPr>
            <w:hyperlink r:id="rId57" w:history="1">
              <w:r w:rsidR="00492E47">
                <w:rPr>
                  <w:rStyle w:val="a4"/>
                  <w:rFonts w:eastAsia="Calibri"/>
                  <w:color w:val="000000"/>
                  <w:sz w:val="24"/>
                  <w:szCs w:val="24"/>
                  <w:lang w:eastAsia="en-US"/>
                </w:rPr>
                <w:t>www.kommersant.ru/k-money/</w:t>
              </w:r>
            </w:hyperlink>
          </w:p>
        </w:tc>
      </w:tr>
      <w:tr w:rsidR="00492E47" w14:paraId="20381289"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CED24AA" w14:textId="77777777" w:rsidR="00492E47" w:rsidRDefault="00492E47" w:rsidP="00625AD5">
            <w:pPr>
              <w:rPr>
                <w:rFonts w:eastAsia="Calibri"/>
                <w:sz w:val="24"/>
                <w:szCs w:val="24"/>
                <w:lang w:eastAsia="en-US"/>
              </w:rPr>
            </w:pPr>
            <w:r>
              <w:rPr>
                <w:rFonts w:eastAsia="Calibri"/>
                <w:sz w:val="24"/>
                <w:szCs w:val="24"/>
                <w:lang w:eastAsia="en-US"/>
              </w:rPr>
              <w:t>Проблемы прогнозирования</w:t>
            </w:r>
          </w:p>
        </w:tc>
        <w:tc>
          <w:tcPr>
            <w:tcW w:w="4437" w:type="dxa"/>
            <w:tcBorders>
              <w:top w:val="single" w:sz="4" w:space="0" w:color="auto"/>
              <w:left w:val="single" w:sz="4" w:space="0" w:color="auto"/>
              <w:bottom w:val="single" w:sz="4" w:space="0" w:color="auto"/>
              <w:right w:val="single" w:sz="4" w:space="0" w:color="auto"/>
            </w:tcBorders>
            <w:hideMark/>
          </w:tcPr>
          <w:p w14:paraId="60A47562" w14:textId="77777777" w:rsidR="00492E47" w:rsidRDefault="00000000" w:rsidP="00625AD5">
            <w:pPr>
              <w:rPr>
                <w:rFonts w:eastAsia="Calibri"/>
                <w:color w:val="000000"/>
                <w:sz w:val="24"/>
                <w:szCs w:val="24"/>
                <w:lang w:eastAsia="en-US"/>
              </w:rPr>
            </w:pPr>
            <w:hyperlink r:id="rId58" w:history="1">
              <w:r w:rsidR="00492E47">
                <w:rPr>
                  <w:rStyle w:val="a4"/>
                  <w:rFonts w:eastAsia="Calibri"/>
                  <w:color w:val="000000"/>
                  <w:sz w:val="24"/>
                  <w:szCs w:val="24"/>
                  <w:lang w:eastAsia="en-US"/>
                </w:rPr>
                <w:t>www.ecfor.ru/fp/index.php?pid=archive</w:t>
              </w:r>
            </w:hyperlink>
          </w:p>
        </w:tc>
      </w:tr>
      <w:tr w:rsidR="00492E47" w14:paraId="0AC28DB6"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22BD4C2" w14:textId="77777777" w:rsidR="00492E47" w:rsidRDefault="00492E47" w:rsidP="00625AD5">
            <w:pPr>
              <w:rPr>
                <w:rFonts w:eastAsia="Calibri"/>
                <w:sz w:val="24"/>
                <w:szCs w:val="24"/>
                <w:lang w:eastAsia="en-US"/>
              </w:rPr>
            </w:pPr>
            <w:r>
              <w:rPr>
                <w:rFonts w:eastAsia="Calibri"/>
                <w:sz w:val="24"/>
                <w:szCs w:val="24"/>
                <w:lang w:eastAsia="en-US"/>
              </w:rPr>
              <w:t>ЭКО</w:t>
            </w:r>
          </w:p>
        </w:tc>
        <w:tc>
          <w:tcPr>
            <w:tcW w:w="4437" w:type="dxa"/>
            <w:tcBorders>
              <w:top w:val="single" w:sz="4" w:space="0" w:color="auto"/>
              <w:left w:val="single" w:sz="4" w:space="0" w:color="auto"/>
              <w:bottom w:val="single" w:sz="4" w:space="0" w:color="auto"/>
              <w:right w:val="single" w:sz="4" w:space="0" w:color="auto"/>
            </w:tcBorders>
            <w:hideMark/>
          </w:tcPr>
          <w:p w14:paraId="068DD8CB" w14:textId="77777777" w:rsidR="00492E47" w:rsidRDefault="00000000" w:rsidP="00625AD5">
            <w:pPr>
              <w:rPr>
                <w:rFonts w:eastAsia="Calibri"/>
                <w:color w:val="000000"/>
                <w:sz w:val="24"/>
                <w:szCs w:val="24"/>
                <w:lang w:eastAsia="en-US"/>
              </w:rPr>
            </w:pPr>
            <w:hyperlink r:id="rId59" w:history="1">
              <w:r w:rsidR="00492E47">
                <w:rPr>
                  <w:rStyle w:val="a4"/>
                  <w:rFonts w:eastAsia="Calibri"/>
                  <w:color w:val="000000"/>
                  <w:sz w:val="24"/>
                  <w:szCs w:val="24"/>
                  <w:lang w:eastAsia="en-US"/>
                </w:rPr>
                <w:t>www.econom.nsc.ru/eco</w:t>
              </w:r>
            </w:hyperlink>
            <w:r w:rsidR="00492E47">
              <w:rPr>
                <w:rFonts w:eastAsia="Calibri"/>
                <w:color w:val="000000"/>
                <w:sz w:val="24"/>
                <w:szCs w:val="24"/>
                <w:lang w:eastAsia="en-US"/>
              </w:rPr>
              <w:t xml:space="preserve">  </w:t>
            </w:r>
          </w:p>
        </w:tc>
      </w:tr>
      <w:tr w:rsidR="00492E47" w14:paraId="3F3DEDF6"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64C327CD" w14:textId="77777777" w:rsidR="00492E47" w:rsidRDefault="00492E47" w:rsidP="00625AD5">
            <w:pPr>
              <w:rPr>
                <w:rFonts w:eastAsia="Calibri"/>
                <w:sz w:val="24"/>
                <w:szCs w:val="24"/>
                <w:lang w:eastAsia="en-US"/>
              </w:rPr>
            </w:pPr>
            <w:r>
              <w:rPr>
                <w:rFonts w:eastAsia="Calibri"/>
                <w:sz w:val="24"/>
                <w:szCs w:val="24"/>
                <w:lang w:eastAsia="en-US"/>
              </w:rPr>
              <w:t>Человек и труд</w:t>
            </w:r>
          </w:p>
        </w:tc>
        <w:tc>
          <w:tcPr>
            <w:tcW w:w="4437" w:type="dxa"/>
            <w:tcBorders>
              <w:top w:val="single" w:sz="4" w:space="0" w:color="auto"/>
              <w:left w:val="single" w:sz="4" w:space="0" w:color="auto"/>
              <w:bottom w:val="single" w:sz="4" w:space="0" w:color="auto"/>
              <w:right w:val="single" w:sz="4" w:space="0" w:color="auto"/>
            </w:tcBorders>
            <w:hideMark/>
          </w:tcPr>
          <w:p w14:paraId="2DDAD584" w14:textId="77777777" w:rsidR="00492E47" w:rsidRDefault="00000000" w:rsidP="00625AD5">
            <w:pPr>
              <w:rPr>
                <w:rFonts w:eastAsia="Calibri"/>
                <w:color w:val="000000"/>
                <w:sz w:val="24"/>
                <w:szCs w:val="24"/>
                <w:lang w:eastAsia="en-US"/>
              </w:rPr>
            </w:pPr>
            <w:hyperlink r:id="rId60"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chelt</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4103C932"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45DEDB5F" w14:textId="77777777" w:rsidR="00492E47" w:rsidRDefault="00492E47" w:rsidP="00625AD5">
            <w:pPr>
              <w:rPr>
                <w:rFonts w:eastAsia="Calibri"/>
                <w:sz w:val="24"/>
                <w:szCs w:val="24"/>
                <w:lang w:eastAsia="en-US"/>
              </w:rPr>
            </w:pPr>
            <w:r>
              <w:rPr>
                <w:rFonts w:eastAsia="Calibri"/>
                <w:sz w:val="24"/>
                <w:szCs w:val="24"/>
                <w:lang w:eastAsia="en-US"/>
              </w:rPr>
              <w:t>Финансы</w:t>
            </w:r>
          </w:p>
        </w:tc>
        <w:tc>
          <w:tcPr>
            <w:tcW w:w="4437" w:type="dxa"/>
            <w:tcBorders>
              <w:top w:val="single" w:sz="4" w:space="0" w:color="auto"/>
              <w:left w:val="single" w:sz="4" w:space="0" w:color="auto"/>
              <w:bottom w:val="single" w:sz="4" w:space="0" w:color="auto"/>
              <w:right w:val="single" w:sz="4" w:space="0" w:color="auto"/>
            </w:tcBorders>
            <w:hideMark/>
          </w:tcPr>
          <w:p w14:paraId="11929FA9" w14:textId="77777777" w:rsidR="00492E47" w:rsidRDefault="00000000" w:rsidP="00625AD5">
            <w:pPr>
              <w:rPr>
                <w:rFonts w:eastAsia="Calibri"/>
                <w:color w:val="000000"/>
                <w:sz w:val="24"/>
                <w:szCs w:val="24"/>
                <w:lang w:eastAsia="en-US"/>
              </w:rPr>
            </w:pPr>
            <w:hyperlink r:id="rId61"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df</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finance</w:t>
              </w:r>
            </w:hyperlink>
          </w:p>
        </w:tc>
      </w:tr>
      <w:tr w:rsidR="00492E47" w14:paraId="125D4470"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494A62D9" w14:textId="77777777" w:rsidR="00492E47" w:rsidRDefault="00492E47" w:rsidP="00625AD5">
            <w:pPr>
              <w:rPr>
                <w:rFonts w:eastAsia="Calibri"/>
                <w:sz w:val="24"/>
                <w:szCs w:val="24"/>
                <w:lang w:eastAsia="en-US"/>
              </w:rPr>
            </w:pPr>
            <w:r>
              <w:rPr>
                <w:rFonts w:eastAsia="Calibri"/>
                <w:sz w:val="24"/>
                <w:szCs w:val="24"/>
                <w:lang w:eastAsia="en-US"/>
              </w:rPr>
              <w:t xml:space="preserve">Российская экономика. </w:t>
            </w:r>
          </w:p>
          <w:p w14:paraId="45BEF6F3" w14:textId="77777777" w:rsidR="00492E47" w:rsidRDefault="00492E47" w:rsidP="00625AD5">
            <w:pPr>
              <w:rPr>
                <w:rFonts w:eastAsia="Calibri"/>
                <w:sz w:val="24"/>
                <w:szCs w:val="24"/>
                <w:lang w:eastAsia="en-US"/>
              </w:rPr>
            </w:pPr>
            <w:r>
              <w:rPr>
                <w:rFonts w:eastAsia="Calibri"/>
                <w:sz w:val="24"/>
                <w:szCs w:val="24"/>
                <w:lang w:eastAsia="en-US"/>
              </w:rPr>
              <w:t>Прогнозы и тенденции.</w:t>
            </w:r>
          </w:p>
        </w:tc>
        <w:tc>
          <w:tcPr>
            <w:tcW w:w="4437" w:type="dxa"/>
            <w:tcBorders>
              <w:top w:val="single" w:sz="4" w:space="0" w:color="auto"/>
              <w:left w:val="single" w:sz="4" w:space="0" w:color="auto"/>
              <w:bottom w:val="single" w:sz="4" w:space="0" w:color="auto"/>
              <w:right w:val="single" w:sz="4" w:space="0" w:color="auto"/>
            </w:tcBorders>
            <w:hideMark/>
          </w:tcPr>
          <w:p w14:paraId="4A149321" w14:textId="77777777" w:rsidR="00492E47" w:rsidRDefault="00000000" w:rsidP="00625AD5">
            <w:pPr>
              <w:rPr>
                <w:rFonts w:eastAsia="Calibri"/>
                <w:color w:val="000000"/>
                <w:sz w:val="24"/>
                <w:szCs w:val="24"/>
                <w:lang w:eastAsia="en-US"/>
              </w:rPr>
            </w:pPr>
            <w:hyperlink r:id="rId62"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hse</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5D7E7964"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1F17424C" w14:textId="77777777" w:rsidR="00492E47" w:rsidRDefault="00492E47" w:rsidP="00625AD5">
            <w:pPr>
              <w:rPr>
                <w:rFonts w:eastAsia="Calibri"/>
                <w:sz w:val="24"/>
                <w:szCs w:val="24"/>
                <w:lang w:eastAsia="en-US"/>
              </w:rPr>
            </w:pPr>
            <w:r>
              <w:rPr>
                <w:rFonts w:eastAsia="Calibri"/>
                <w:sz w:val="24"/>
                <w:szCs w:val="24"/>
                <w:lang w:eastAsia="en-US"/>
              </w:rPr>
              <w:t>Общество и экономика</w:t>
            </w:r>
          </w:p>
        </w:tc>
        <w:tc>
          <w:tcPr>
            <w:tcW w:w="4437" w:type="dxa"/>
            <w:tcBorders>
              <w:top w:val="single" w:sz="4" w:space="0" w:color="auto"/>
              <w:left w:val="single" w:sz="4" w:space="0" w:color="auto"/>
              <w:bottom w:val="single" w:sz="4" w:space="0" w:color="auto"/>
              <w:right w:val="single" w:sz="4" w:space="0" w:color="auto"/>
            </w:tcBorders>
            <w:hideMark/>
          </w:tcPr>
          <w:p w14:paraId="5A572DA2" w14:textId="77777777" w:rsidR="00492E47" w:rsidRDefault="00000000" w:rsidP="00625AD5">
            <w:pPr>
              <w:rPr>
                <w:rFonts w:eastAsia="Calibri"/>
                <w:color w:val="000000"/>
                <w:sz w:val="24"/>
                <w:szCs w:val="24"/>
                <w:lang w:eastAsia="en-US"/>
              </w:rPr>
            </w:pPr>
            <w:hyperlink r:id="rId63"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cemi</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rssi</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jsae</w:t>
              </w:r>
            </w:hyperlink>
          </w:p>
        </w:tc>
      </w:tr>
      <w:tr w:rsidR="00492E47" w14:paraId="63A881B9"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803CD7D" w14:textId="77777777" w:rsidR="00492E47" w:rsidRDefault="00492E47" w:rsidP="00625AD5">
            <w:pPr>
              <w:rPr>
                <w:rFonts w:eastAsia="Calibri"/>
                <w:sz w:val="24"/>
                <w:szCs w:val="24"/>
                <w:lang w:eastAsia="en-US"/>
              </w:rPr>
            </w:pPr>
            <w:r>
              <w:rPr>
                <w:rFonts w:eastAsia="Calibri"/>
                <w:sz w:val="24"/>
                <w:szCs w:val="24"/>
                <w:lang w:eastAsia="en-US"/>
              </w:rPr>
              <w:t xml:space="preserve">Экономический анализ. </w:t>
            </w:r>
          </w:p>
          <w:p w14:paraId="24EF1E49" w14:textId="77777777" w:rsidR="00492E47" w:rsidRDefault="00492E47" w:rsidP="00625AD5">
            <w:pPr>
              <w:rPr>
                <w:rFonts w:eastAsia="Calibri"/>
                <w:sz w:val="24"/>
                <w:szCs w:val="24"/>
                <w:lang w:eastAsia="en-US"/>
              </w:rPr>
            </w:pPr>
            <w:r>
              <w:rPr>
                <w:rFonts w:eastAsia="Calibri"/>
                <w:sz w:val="24"/>
                <w:szCs w:val="24"/>
                <w:lang w:eastAsia="en-US"/>
              </w:rPr>
              <w:t>Теория и практика.</w:t>
            </w:r>
          </w:p>
        </w:tc>
        <w:tc>
          <w:tcPr>
            <w:tcW w:w="4437" w:type="dxa"/>
            <w:tcBorders>
              <w:top w:val="single" w:sz="4" w:space="0" w:color="auto"/>
              <w:left w:val="single" w:sz="4" w:space="0" w:color="auto"/>
              <w:bottom w:val="single" w:sz="4" w:space="0" w:color="auto"/>
              <w:right w:val="single" w:sz="4" w:space="0" w:color="auto"/>
            </w:tcBorders>
            <w:hideMark/>
          </w:tcPr>
          <w:p w14:paraId="0469A340" w14:textId="77777777" w:rsidR="00492E47" w:rsidRDefault="00000000" w:rsidP="00625AD5">
            <w:pPr>
              <w:rPr>
                <w:rFonts w:eastAsia="Calibri"/>
                <w:color w:val="000000"/>
                <w:sz w:val="24"/>
                <w:szCs w:val="24"/>
                <w:lang w:val="en-US" w:eastAsia="en-US"/>
              </w:rPr>
            </w:pPr>
            <w:hyperlink r:id="rId64" w:history="1">
              <w:r w:rsidR="00492E47">
                <w:rPr>
                  <w:rStyle w:val="a4"/>
                  <w:rFonts w:eastAsia="Calibri"/>
                  <w:color w:val="000000"/>
                  <w:sz w:val="24"/>
                  <w:szCs w:val="24"/>
                  <w:lang w:val="en-US" w:eastAsia="en-US"/>
                </w:rPr>
                <w:t>www.financepress.ru</w:t>
              </w:r>
            </w:hyperlink>
          </w:p>
        </w:tc>
      </w:tr>
      <w:tr w:rsidR="00492E47" w14:paraId="121F143C"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2858E3E" w14:textId="77777777" w:rsidR="00492E47" w:rsidRDefault="00492E47" w:rsidP="00625AD5">
            <w:pPr>
              <w:rPr>
                <w:rFonts w:eastAsia="Calibri"/>
                <w:sz w:val="24"/>
                <w:szCs w:val="24"/>
                <w:lang w:eastAsia="en-US"/>
              </w:rPr>
            </w:pPr>
            <w:r>
              <w:rPr>
                <w:rFonts w:eastAsia="Calibri"/>
                <w:sz w:val="24"/>
                <w:szCs w:val="24"/>
                <w:lang w:eastAsia="en-US"/>
              </w:rPr>
              <w:t>Инвестиции в России</w:t>
            </w:r>
          </w:p>
        </w:tc>
        <w:tc>
          <w:tcPr>
            <w:tcW w:w="4437" w:type="dxa"/>
            <w:tcBorders>
              <w:top w:val="single" w:sz="4" w:space="0" w:color="auto"/>
              <w:left w:val="single" w:sz="4" w:space="0" w:color="auto"/>
              <w:bottom w:val="single" w:sz="4" w:space="0" w:color="auto"/>
              <w:right w:val="single" w:sz="4" w:space="0" w:color="auto"/>
            </w:tcBorders>
            <w:hideMark/>
          </w:tcPr>
          <w:p w14:paraId="68AEB9E9" w14:textId="77777777" w:rsidR="00492E47" w:rsidRDefault="00000000" w:rsidP="00625AD5">
            <w:pPr>
              <w:rPr>
                <w:rFonts w:eastAsia="Calibri"/>
                <w:color w:val="000000"/>
                <w:sz w:val="24"/>
                <w:szCs w:val="24"/>
                <w:lang w:eastAsia="en-US"/>
              </w:rPr>
            </w:pPr>
            <w:hyperlink r:id="rId65"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ivr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news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nm</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6E50D368"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4D580D8D" w14:textId="77777777" w:rsidR="00492E47" w:rsidRDefault="00492E47" w:rsidP="00625AD5">
            <w:pPr>
              <w:rPr>
                <w:rFonts w:eastAsia="Calibri"/>
                <w:sz w:val="24"/>
                <w:szCs w:val="24"/>
                <w:lang w:eastAsia="en-US"/>
              </w:rPr>
            </w:pPr>
            <w:r>
              <w:rPr>
                <w:rFonts w:eastAsia="Calibri"/>
                <w:sz w:val="24"/>
                <w:szCs w:val="24"/>
                <w:lang w:eastAsia="en-US"/>
              </w:rPr>
              <w:t>Проблемы теории и практики управления</w:t>
            </w:r>
          </w:p>
        </w:tc>
        <w:tc>
          <w:tcPr>
            <w:tcW w:w="4437" w:type="dxa"/>
            <w:tcBorders>
              <w:top w:val="single" w:sz="4" w:space="0" w:color="auto"/>
              <w:left w:val="single" w:sz="4" w:space="0" w:color="auto"/>
              <w:bottom w:val="single" w:sz="4" w:space="0" w:color="auto"/>
              <w:right w:val="single" w:sz="4" w:space="0" w:color="auto"/>
            </w:tcBorders>
            <w:hideMark/>
          </w:tcPr>
          <w:p w14:paraId="460CA633" w14:textId="77777777" w:rsidR="00492E47" w:rsidRDefault="00000000" w:rsidP="00625AD5">
            <w:pPr>
              <w:rPr>
                <w:rFonts w:eastAsia="Calibri"/>
                <w:color w:val="000000"/>
                <w:sz w:val="24"/>
                <w:szCs w:val="24"/>
                <w:lang w:val="en-US" w:eastAsia="en-US"/>
              </w:rPr>
            </w:pPr>
            <w:hyperlink r:id="rId66" w:history="1">
              <w:r w:rsidR="00492E47">
                <w:rPr>
                  <w:rStyle w:val="a4"/>
                  <w:rFonts w:eastAsia="Calibri"/>
                  <w:color w:val="000000"/>
                  <w:sz w:val="24"/>
                  <w:szCs w:val="24"/>
                  <w:lang w:val="en-US" w:eastAsia="en-US"/>
                </w:rPr>
                <w:t>www.uptp.ru</w:t>
              </w:r>
            </w:hyperlink>
          </w:p>
        </w:tc>
      </w:tr>
      <w:tr w:rsidR="00492E47" w14:paraId="2C540E21"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DCB37AA" w14:textId="77777777" w:rsidR="00492E47" w:rsidRDefault="00492E47" w:rsidP="00625AD5">
            <w:pPr>
              <w:rPr>
                <w:rFonts w:eastAsia="Calibri"/>
                <w:sz w:val="24"/>
                <w:szCs w:val="24"/>
                <w:lang w:eastAsia="en-US"/>
              </w:rPr>
            </w:pPr>
            <w:r>
              <w:rPr>
                <w:rFonts w:eastAsia="Calibri"/>
                <w:sz w:val="24"/>
                <w:szCs w:val="24"/>
                <w:lang w:eastAsia="en-US"/>
              </w:rPr>
              <w:t>Мировая экономика и международные отношения</w:t>
            </w:r>
          </w:p>
        </w:tc>
        <w:tc>
          <w:tcPr>
            <w:tcW w:w="4437" w:type="dxa"/>
            <w:tcBorders>
              <w:top w:val="single" w:sz="4" w:space="0" w:color="auto"/>
              <w:left w:val="single" w:sz="4" w:space="0" w:color="auto"/>
              <w:bottom w:val="single" w:sz="4" w:space="0" w:color="auto"/>
              <w:right w:val="single" w:sz="4" w:space="0" w:color="auto"/>
            </w:tcBorders>
            <w:hideMark/>
          </w:tcPr>
          <w:p w14:paraId="68234A66" w14:textId="77777777" w:rsidR="00492E47" w:rsidRDefault="00000000" w:rsidP="00625AD5">
            <w:pPr>
              <w:rPr>
                <w:rFonts w:eastAsia="Calibri"/>
                <w:color w:val="000000"/>
                <w:sz w:val="24"/>
                <w:szCs w:val="24"/>
                <w:lang w:eastAsia="en-US"/>
              </w:rPr>
            </w:pPr>
            <w:hyperlink r:id="rId67"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naukaran</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p w14:paraId="2CEA1C7F" w14:textId="77777777" w:rsidR="00492E47" w:rsidRDefault="00000000" w:rsidP="00625AD5">
            <w:pPr>
              <w:rPr>
                <w:rFonts w:eastAsia="Calibri"/>
                <w:color w:val="000000"/>
                <w:sz w:val="24"/>
                <w:szCs w:val="24"/>
                <w:lang w:eastAsia="en-US"/>
              </w:rPr>
            </w:pPr>
            <w:hyperlink r:id="rId68"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maik</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226371E4"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FAEC13C" w14:textId="77777777" w:rsidR="00492E47" w:rsidRDefault="00492E47" w:rsidP="00625AD5">
            <w:pPr>
              <w:rPr>
                <w:rFonts w:eastAsia="Calibri"/>
                <w:sz w:val="24"/>
                <w:szCs w:val="24"/>
                <w:lang w:eastAsia="en-US"/>
              </w:rPr>
            </w:pPr>
            <w:r>
              <w:rPr>
                <w:rFonts w:eastAsia="Calibri"/>
                <w:sz w:val="24"/>
                <w:szCs w:val="24"/>
                <w:lang w:eastAsia="en-US"/>
              </w:rPr>
              <w:t>Российский внешнеэкономический вестник</w:t>
            </w:r>
          </w:p>
        </w:tc>
        <w:tc>
          <w:tcPr>
            <w:tcW w:w="4437" w:type="dxa"/>
            <w:tcBorders>
              <w:top w:val="single" w:sz="4" w:space="0" w:color="auto"/>
              <w:left w:val="single" w:sz="4" w:space="0" w:color="auto"/>
              <w:bottom w:val="single" w:sz="4" w:space="0" w:color="auto"/>
              <w:right w:val="single" w:sz="4" w:space="0" w:color="auto"/>
            </w:tcBorders>
            <w:hideMark/>
          </w:tcPr>
          <w:p w14:paraId="5E37EBF1" w14:textId="77777777" w:rsidR="00492E47" w:rsidRDefault="00000000" w:rsidP="00625AD5">
            <w:pPr>
              <w:rPr>
                <w:rFonts w:eastAsia="Calibri"/>
                <w:color w:val="000000"/>
                <w:sz w:val="24"/>
                <w:szCs w:val="24"/>
                <w:lang w:val="en-US" w:eastAsia="en-US"/>
              </w:rPr>
            </w:pPr>
            <w:hyperlink r:id="rId69" w:history="1">
              <w:r w:rsidR="00492E47">
                <w:rPr>
                  <w:rStyle w:val="a4"/>
                  <w:rFonts w:eastAsia="Calibri"/>
                  <w:color w:val="000000"/>
                  <w:sz w:val="24"/>
                  <w:szCs w:val="24"/>
                  <w:lang w:val="en-US" w:eastAsia="en-US"/>
                </w:rPr>
                <w:t>www.vavt.ru</w:t>
              </w:r>
            </w:hyperlink>
          </w:p>
        </w:tc>
      </w:tr>
      <w:tr w:rsidR="00492E47" w14:paraId="3C6F05F8"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5C14FC89" w14:textId="77777777" w:rsidR="00492E47" w:rsidRDefault="00492E47" w:rsidP="00625AD5">
            <w:pPr>
              <w:rPr>
                <w:rFonts w:eastAsia="Calibri"/>
                <w:sz w:val="24"/>
                <w:szCs w:val="24"/>
                <w:lang w:eastAsia="en-US"/>
              </w:rPr>
            </w:pPr>
            <w:r>
              <w:rPr>
                <w:rFonts w:eastAsia="Calibri"/>
                <w:sz w:val="24"/>
                <w:szCs w:val="24"/>
                <w:lang w:eastAsia="en-US"/>
              </w:rPr>
              <w:t xml:space="preserve">Экономика России - </w:t>
            </w:r>
            <w:r>
              <w:rPr>
                <w:rFonts w:eastAsia="Calibri"/>
                <w:sz w:val="24"/>
                <w:szCs w:val="24"/>
                <w:lang w:val="en-US" w:eastAsia="en-US"/>
              </w:rPr>
              <w:t>XXI</w:t>
            </w:r>
            <w:r>
              <w:rPr>
                <w:rFonts w:eastAsia="Calibri"/>
                <w:sz w:val="24"/>
                <w:szCs w:val="24"/>
                <w:lang w:eastAsia="en-US"/>
              </w:rPr>
              <w:t xml:space="preserve"> век</w:t>
            </w:r>
          </w:p>
        </w:tc>
        <w:tc>
          <w:tcPr>
            <w:tcW w:w="4437" w:type="dxa"/>
            <w:tcBorders>
              <w:top w:val="single" w:sz="4" w:space="0" w:color="auto"/>
              <w:left w:val="single" w:sz="4" w:space="0" w:color="auto"/>
              <w:bottom w:val="single" w:sz="4" w:space="0" w:color="auto"/>
              <w:right w:val="single" w:sz="4" w:space="0" w:color="auto"/>
            </w:tcBorders>
            <w:hideMark/>
          </w:tcPr>
          <w:p w14:paraId="2C290344" w14:textId="77777777" w:rsidR="00492E47" w:rsidRDefault="00000000" w:rsidP="00625AD5">
            <w:pPr>
              <w:rPr>
                <w:rFonts w:eastAsia="Calibri"/>
                <w:color w:val="000000"/>
                <w:sz w:val="24"/>
                <w:szCs w:val="24"/>
                <w:lang w:val="en-US" w:eastAsia="en-US"/>
              </w:rPr>
            </w:pPr>
            <w:hyperlink r:id="rId70" w:history="1">
              <w:r w:rsidR="00492E47">
                <w:rPr>
                  <w:rStyle w:val="a4"/>
                  <w:rFonts w:eastAsia="Calibri"/>
                  <w:color w:val="000000"/>
                  <w:sz w:val="24"/>
                  <w:szCs w:val="24"/>
                  <w:lang w:val="en-US" w:eastAsia="en-US"/>
                </w:rPr>
                <w:t>www.ruseconomy.ru</w:t>
              </w:r>
            </w:hyperlink>
          </w:p>
        </w:tc>
      </w:tr>
      <w:tr w:rsidR="00492E47" w14:paraId="426B30B2"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0A44D2C3" w14:textId="77777777" w:rsidR="00492E47" w:rsidRDefault="00492E47" w:rsidP="00625AD5">
            <w:pPr>
              <w:rPr>
                <w:rFonts w:eastAsia="Calibri"/>
                <w:sz w:val="24"/>
                <w:szCs w:val="24"/>
                <w:lang w:eastAsia="en-US"/>
              </w:rPr>
            </w:pPr>
            <w:r>
              <w:rPr>
                <w:rFonts w:eastAsia="Calibri"/>
                <w:sz w:val="24"/>
                <w:szCs w:val="24"/>
                <w:lang w:eastAsia="en-US"/>
              </w:rPr>
              <w:t>Рынок ценных бумаг</w:t>
            </w:r>
          </w:p>
        </w:tc>
        <w:tc>
          <w:tcPr>
            <w:tcW w:w="4437" w:type="dxa"/>
            <w:tcBorders>
              <w:top w:val="single" w:sz="4" w:space="0" w:color="auto"/>
              <w:left w:val="single" w:sz="4" w:space="0" w:color="auto"/>
              <w:bottom w:val="single" w:sz="4" w:space="0" w:color="auto"/>
              <w:right w:val="single" w:sz="4" w:space="0" w:color="auto"/>
            </w:tcBorders>
            <w:hideMark/>
          </w:tcPr>
          <w:p w14:paraId="0D564A40" w14:textId="77777777" w:rsidR="00492E47" w:rsidRDefault="00000000" w:rsidP="00625AD5">
            <w:pPr>
              <w:rPr>
                <w:rFonts w:eastAsia="Calibri"/>
                <w:color w:val="000000"/>
                <w:sz w:val="24"/>
                <w:szCs w:val="24"/>
                <w:lang w:val="en-US" w:eastAsia="en-US"/>
              </w:rPr>
            </w:pPr>
            <w:hyperlink r:id="rId71" w:history="1">
              <w:r w:rsidR="00492E47">
                <w:rPr>
                  <w:rStyle w:val="a4"/>
                  <w:rFonts w:eastAsia="Calibri"/>
                  <w:color w:val="000000"/>
                  <w:sz w:val="24"/>
                  <w:szCs w:val="24"/>
                  <w:lang w:val="en-US" w:eastAsia="en-US"/>
                </w:rPr>
                <w:t>www.rcb.ru</w:t>
              </w:r>
            </w:hyperlink>
          </w:p>
        </w:tc>
      </w:tr>
      <w:tr w:rsidR="00492E47" w14:paraId="3C5F3F2E" w14:textId="77777777" w:rsidTr="00625AD5">
        <w:tc>
          <w:tcPr>
            <w:tcW w:w="5103" w:type="dxa"/>
            <w:tcBorders>
              <w:top w:val="single" w:sz="4" w:space="0" w:color="auto"/>
              <w:left w:val="single" w:sz="4" w:space="0" w:color="auto"/>
              <w:bottom w:val="single" w:sz="4" w:space="0" w:color="auto"/>
              <w:right w:val="single" w:sz="4" w:space="0" w:color="auto"/>
            </w:tcBorders>
            <w:hideMark/>
          </w:tcPr>
          <w:p w14:paraId="25380664" w14:textId="77777777" w:rsidR="00492E47" w:rsidRDefault="00492E47" w:rsidP="00625AD5">
            <w:pPr>
              <w:rPr>
                <w:rFonts w:eastAsia="Calibri"/>
                <w:sz w:val="24"/>
                <w:szCs w:val="24"/>
                <w:lang w:eastAsia="en-US"/>
              </w:rPr>
            </w:pPr>
            <w:r>
              <w:rPr>
                <w:rFonts w:eastAsia="Calibri"/>
                <w:sz w:val="24"/>
                <w:szCs w:val="24"/>
                <w:lang w:eastAsia="en-US"/>
              </w:rPr>
              <w:t>Вестник международной аналитической информации</w:t>
            </w:r>
          </w:p>
        </w:tc>
        <w:tc>
          <w:tcPr>
            <w:tcW w:w="4437" w:type="dxa"/>
            <w:tcBorders>
              <w:top w:val="single" w:sz="4" w:space="0" w:color="auto"/>
              <w:left w:val="single" w:sz="4" w:space="0" w:color="auto"/>
              <w:bottom w:val="single" w:sz="4" w:space="0" w:color="auto"/>
              <w:right w:val="single" w:sz="4" w:space="0" w:color="auto"/>
            </w:tcBorders>
            <w:hideMark/>
          </w:tcPr>
          <w:p w14:paraId="7159E91E" w14:textId="77777777" w:rsidR="00492E47" w:rsidRDefault="00000000" w:rsidP="00625AD5">
            <w:pPr>
              <w:rPr>
                <w:rFonts w:eastAsia="Calibri"/>
                <w:color w:val="000000"/>
                <w:sz w:val="24"/>
                <w:szCs w:val="24"/>
                <w:lang w:eastAsia="en-US"/>
              </w:rPr>
            </w:pPr>
            <w:hyperlink r:id="rId72"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itar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tass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p w14:paraId="215105FB" w14:textId="77777777" w:rsidR="00492E47" w:rsidRDefault="00000000" w:rsidP="00625AD5">
            <w:pPr>
              <w:rPr>
                <w:rFonts w:eastAsia="Calibri"/>
                <w:color w:val="000000"/>
                <w:sz w:val="24"/>
                <w:szCs w:val="24"/>
                <w:lang w:eastAsia="en-US"/>
              </w:rPr>
            </w:pPr>
            <w:hyperlink r:id="rId73"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tass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online</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bl>
    <w:p w14:paraId="2D07AF1D" w14:textId="77777777" w:rsidR="00492E47" w:rsidRDefault="00492E47" w:rsidP="00492E47">
      <w:pPr>
        <w:jc w:val="center"/>
        <w:rPr>
          <w:rFonts w:eastAsia="Calibri"/>
          <w:sz w:val="24"/>
          <w:szCs w:val="24"/>
          <w:lang w:eastAsia="en-US"/>
        </w:rPr>
      </w:pPr>
    </w:p>
    <w:p w14:paraId="1AD5B87D" w14:textId="77777777" w:rsidR="00492E47" w:rsidRDefault="00492E47" w:rsidP="00492E47">
      <w:pPr>
        <w:suppressLineNumbers/>
        <w:tabs>
          <w:tab w:val="left" w:pos="900"/>
        </w:tabs>
        <w:suppressAutoHyphens/>
        <w:ind w:firstLine="540"/>
        <w:jc w:val="center"/>
        <w:rPr>
          <w:rFonts w:eastAsia="Calibri"/>
          <w:b/>
          <w:sz w:val="24"/>
          <w:szCs w:val="24"/>
          <w:lang w:eastAsia="en-US"/>
        </w:rPr>
      </w:pPr>
      <w:r>
        <w:rPr>
          <w:rFonts w:eastAsia="Calibri"/>
          <w:b/>
          <w:sz w:val="24"/>
          <w:szCs w:val="24"/>
          <w:lang w:eastAsia="en-US"/>
        </w:rPr>
        <w:t>Базы данных, информационно-справочные и поисковые системы</w:t>
      </w:r>
    </w:p>
    <w:p w14:paraId="14135BCB"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Справочно-правовая система «Консультант Плюс» </w:t>
      </w:r>
      <w:hyperlink r:id="rId74" w:history="1">
        <w:r>
          <w:rPr>
            <w:rStyle w:val="a4"/>
            <w:rFonts w:eastAsia="Calibri"/>
            <w:sz w:val="24"/>
            <w:szCs w:val="24"/>
            <w:lang w:eastAsia="en-US"/>
          </w:rPr>
          <w:t>http://www.consultant.ru</w:t>
        </w:r>
      </w:hyperlink>
      <w:r>
        <w:rPr>
          <w:rFonts w:eastAsia="Calibri"/>
          <w:sz w:val="24"/>
          <w:szCs w:val="24"/>
          <w:u w:val="single"/>
          <w:lang w:eastAsia="en-US"/>
        </w:rPr>
        <w:t>.</w:t>
      </w:r>
      <w:r>
        <w:rPr>
          <w:rFonts w:eastAsia="Calibri"/>
          <w:sz w:val="24"/>
          <w:szCs w:val="24"/>
          <w:lang w:eastAsia="en-US"/>
        </w:rPr>
        <w:t xml:space="preserve"> </w:t>
      </w:r>
    </w:p>
    <w:p w14:paraId="45B5400E"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Информационно-правовой портал «Гарант» </w:t>
      </w:r>
      <w:hyperlink r:id="rId75" w:history="1">
        <w:r>
          <w:rPr>
            <w:rStyle w:val="a4"/>
            <w:rFonts w:eastAsia="Calibri"/>
            <w:sz w:val="24"/>
            <w:szCs w:val="24"/>
            <w:lang w:eastAsia="en-US"/>
          </w:rPr>
          <w:t>http://www.garant.ru.</w:t>
        </w:r>
      </w:hyperlink>
    </w:p>
    <w:p w14:paraId="55673399"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Федеральный портал «Российское образование» </w:t>
      </w:r>
      <w:hyperlink r:id="rId76" w:history="1">
        <w:r>
          <w:rPr>
            <w:rStyle w:val="a4"/>
            <w:rFonts w:eastAsia="Calibri"/>
            <w:sz w:val="24"/>
            <w:szCs w:val="24"/>
            <w:lang w:eastAsia="en-US"/>
          </w:rPr>
          <w:t>http://www.edu.ru.</w:t>
        </w:r>
      </w:hyperlink>
    </w:p>
    <w:p w14:paraId="73335E9A" w14:textId="77777777" w:rsidR="00492E47" w:rsidRDefault="00492E47" w:rsidP="00492E47">
      <w:pPr>
        <w:numPr>
          <w:ilvl w:val="0"/>
          <w:numId w:val="23"/>
        </w:numPr>
        <w:tabs>
          <w:tab w:val="left" w:pos="900"/>
        </w:tabs>
        <w:ind w:left="0" w:firstLine="540"/>
        <w:contextualSpacing/>
        <w:jc w:val="both"/>
        <w:rPr>
          <w:rFonts w:eastAsia="Calibri"/>
          <w:color w:val="0000FF"/>
          <w:sz w:val="24"/>
          <w:szCs w:val="24"/>
          <w:u w:val="single"/>
          <w:lang w:eastAsia="en-US"/>
        </w:rPr>
      </w:pPr>
      <w:r>
        <w:rPr>
          <w:rFonts w:eastAsia="Calibri"/>
          <w:sz w:val="24"/>
          <w:szCs w:val="24"/>
          <w:lang w:eastAsia="en-US"/>
        </w:rPr>
        <w:t xml:space="preserve">Официальный сайт Минэкономразвития России. </w:t>
      </w:r>
      <w:hyperlink r:id="rId77" w:history="1">
        <w:r>
          <w:rPr>
            <w:rStyle w:val="a4"/>
            <w:rFonts w:eastAsia="Calibri"/>
            <w:sz w:val="24"/>
            <w:szCs w:val="24"/>
            <w:lang w:eastAsia="en-US"/>
          </w:rPr>
          <w:t>http://www</w:t>
        </w:r>
      </w:hyperlink>
      <w:r>
        <w:rPr>
          <w:rFonts w:eastAsia="Calibri"/>
          <w:sz w:val="24"/>
          <w:szCs w:val="24"/>
          <w:u w:val="single"/>
          <w:lang w:eastAsia="en-US"/>
        </w:rPr>
        <w:t xml:space="preserve">. </w:t>
      </w:r>
      <w:r>
        <w:rPr>
          <w:rFonts w:eastAsia="Calibri"/>
          <w:color w:val="0000FF"/>
          <w:sz w:val="24"/>
          <w:szCs w:val="24"/>
          <w:u w:val="single"/>
          <w:lang w:val="en-US" w:eastAsia="en-US"/>
        </w:rPr>
        <w:t>economy</w:t>
      </w:r>
      <w:r>
        <w:rPr>
          <w:rFonts w:eastAsia="Calibri"/>
          <w:color w:val="0000FF"/>
          <w:sz w:val="24"/>
          <w:szCs w:val="24"/>
          <w:u w:val="single"/>
          <w:lang w:eastAsia="en-US"/>
        </w:rPr>
        <w:t xml:space="preserve">. </w:t>
      </w:r>
      <w:r>
        <w:rPr>
          <w:rFonts w:eastAsia="Calibri"/>
          <w:color w:val="0000FF"/>
          <w:sz w:val="24"/>
          <w:szCs w:val="24"/>
          <w:u w:val="single"/>
          <w:lang w:val="en-US" w:eastAsia="en-US"/>
        </w:rPr>
        <w:t>gov</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p>
    <w:p w14:paraId="14C13AFA"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Официальный сайт Росстата. </w:t>
      </w:r>
      <w:hyperlink r:id="rId78" w:history="1">
        <w:r>
          <w:rPr>
            <w:rStyle w:val="a4"/>
            <w:rFonts w:eastAsia="Calibri"/>
            <w:sz w:val="24"/>
            <w:szCs w:val="24"/>
            <w:lang w:eastAsia="en-US"/>
          </w:rPr>
          <w:t>http://www</w:t>
        </w:r>
      </w:hyperlink>
      <w:r>
        <w:rPr>
          <w:rFonts w:eastAsia="Calibri"/>
          <w:sz w:val="24"/>
          <w:szCs w:val="24"/>
          <w:u w:val="single"/>
          <w:lang w:eastAsia="en-US"/>
        </w:rPr>
        <w:t>.</w:t>
      </w:r>
      <w:r>
        <w:rPr>
          <w:rFonts w:eastAsia="Calibri"/>
          <w:color w:val="0000FF"/>
          <w:sz w:val="24"/>
          <w:szCs w:val="24"/>
          <w:u w:val="single"/>
          <w:lang w:val="en-US" w:eastAsia="en-US"/>
        </w:rPr>
        <w:t>gks</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sz w:val="24"/>
          <w:szCs w:val="24"/>
          <w:u w:val="single"/>
          <w:lang w:eastAsia="en-US"/>
        </w:rPr>
        <w:t>.</w:t>
      </w:r>
    </w:p>
    <w:p w14:paraId="54003434" w14:textId="77777777" w:rsidR="00492E47" w:rsidRDefault="00492E47" w:rsidP="00492E47">
      <w:pPr>
        <w:numPr>
          <w:ilvl w:val="0"/>
          <w:numId w:val="23"/>
        </w:numPr>
        <w:tabs>
          <w:tab w:val="left" w:pos="900"/>
        </w:tabs>
        <w:ind w:left="0" w:firstLine="540"/>
        <w:contextualSpacing/>
        <w:jc w:val="both"/>
        <w:rPr>
          <w:rFonts w:eastAsia="Calibri"/>
          <w:color w:val="000000"/>
          <w:sz w:val="24"/>
          <w:szCs w:val="24"/>
          <w:lang w:eastAsia="en-US"/>
        </w:rPr>
      </w:pPr>
      <w:r>
        <w:rPr>
          <w:rFonts w:eastAsia="Calibri"/>
          <w:sz w:val="24"/>
          <w:szCs w:val="24"/>
          <w:lang w:eastAsia="en-US"/>
        </w:rPr>
        <w:t xml:space="preserve">Российский экономический Интернет-журнал. </w:t>
      </w:r>
      <w:hyperlink r:id="rId79" w:history="1">
        <w:r>
          <w:rPr>
            <w:rStyle w:val="a4"/>
            <w:rFonts w:eastAsia="Calibri"/>
            <w:sz w:val="24"/>
            <w:szCs w:val="24"/>
            <w:lang w:eastAsia="en-US"/>
          </w:rPr>
          <w:t>http://www.e-rej.ru</w:t>
        </w:r>
      </w:hyperlink>
      <w:r>
        <w:rPr>
          <w:rFonts w:eastAsia="Calibri"/>
          <w:color w:val="000000"/>
          <w:sz w:val="24"/>
          <w:szCs w:val="24"/>
          <w:lang w:eastAsia="en-US"/>
        </w:rPr>
        <w:t>.</w:t>
      </w:r>
    </w:p>
    <w:p w14:paraId="26DF8F40"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Федеральный образовательный портал «Экономика, социология, менеджмент». </w:t>
      </w:r>
      <w:r>
        <w:rPr>
          <w:rFonts w:eastAsia="Calibri"/>
          <w:color w:val="0000FF"/>
          <w:sz w:val="24"/>
          <w:szCs w:val="24"/>
          <w:u w:val="single"/>
          <w:lang w:eastAsia="en-US"/>
        </w:rPr>
        <w:t>http://</w:t>
      </w:r>
      <w:r>
        <w:rPr>
          <w:rFonts w:eastAsia="Calibri"/>
          <w:color w:val="0000FF"/>
          <w:sz w:val="24"/>
          <w:szCs w:val="24"/>
          <w:u w:val="single"/>
          <w:lang w:val="en-US" w:eastAsia="en-US"/>
        </w:rPr>
        <w:t>ecsocman</w:t>
      </w:r>
      <w:r>
        <w:rPr>
          <w:rFonts w:eastAsia="Calibri"/>
          <w:color w:val="0000FF"/>
          <w:sz w:val="24"/>
          <w:szCs w:val="24"/>
          <w:u w:val="single"/>
          <w:lang w:eastAsia="en-US"/>
        </w:rPr>
        <w:t>.</w:t>
      </w:r>
      <w:r>
        <w:rPr>
          <w:rFonts w:eastAsia="Calibri"/>
          <w:color w:val="0000FF"/>
          <w:sz w:val="24"/>
          <w:szCs w:val="24"/>
          <w:u w:val="single"/>
          <w:lang w:val="en-US" w:eastAsia="en-US"/>
        </w:rPr>
        <w:t>edu</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r>
        <w:rPr>
          <w:rFonts w:eastAsia="Calibri"/>
          <w:color w:val="0000FF"/>
          <w:sz w:val="24"/>
          <w:szCs w:val="24"/>
          <w:u w:val="single"/>
          <w:lang w:val="en-US" w:eastAsia="en-US"/>
        </w:rPr>
        <w:t>net</w:t>
      </w:r>
      <w:r>
        <w:rPr>
          <w:rFonts w:eastAsia="Calibri"/>
          <w:sz w:val="24"/>
          <w:szCs w:val="24"/>
          <w:u w:val="single"/>
          <w:lang w:eastAsia="en-US"/>
        </w:rPr>
        <w:t>.</w:t>
      </w:r>
    </w:p>
    <w:p w14:paraId="6987545A"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Федеральное хранилище «Единая коллекция цифровых образовательных ресурсов»</w:t>
      </w:r>
      <w:hyperlink r:id="rId80" w:history="1">
        <w:r>
          <w:rPr>
            <w:rStyle w:val="a4"/>
            <w:rFonts w:eastAsia="Calibri"/>
            <w:color w:val="auto"/>
            <w:sz w:val="24"/>
            <w:szCs w:val="24"/>
            <w:u w:val="none"/>
            <w:lang w:eastAsia="en-US"/>
          </w:rPr>
          <w:t>.</w:t>
        </w:r>
      </w:hyperlink>
    </w:p>
    <w:p w14:paraId="07BBF331" w14:textId="77777777" w:rsidR="00492E47" w:rsidRDefault="00492E47" w:rsidP="00492E47">
      <w:pPr>
        <w:numPr>
          <w:ilvl w:val="0"/>
          <w:numId w:val="23"/>
        </w:numPr>
        <w:tabs>
          <w:tab w:val="left" w:pos="900"/>
        </w:tabs>
        <w:ind w:left="0" w:firstLine="540"/>
        <w:contextualSpacing/>
        <w:jc w:val="both"/>
        <w:rPr>
          <w:rFonts w:eastAsia="Calibri"/>
          <w:sz w:val="24"/>
          <w:szCs w:val="24"/>
          <w:lang w:eastAsia="en-US"/>
        </w:rPr>
      </w:pPr>
      <w:r>
        <w:rPr>
          <w:rFonts w:eastAsia="Calibri"/>
          <w:sz w:val="24"/>
          <w:szCs w:val="24"/>
          <w:lang w:eastAsia="en-US"/>
        </w:rPr>
        <w:t xml:space="preserve">Электронная библиотека экономической и деловой литературы. </w:t>
      </w:r>
      <w:hyperlink r:id="rId81" w:history="1">
        <w:r>
          <w:rPr>
            <w:rStyle w:val="a4"/>
            <w:rFonts w:eastAsia="Calibri"/>
            <w:sz w:val="24"/>
            <w:szCs w:val="24"/>
            <w:lang w:eastAsia="en-US"/>
          </w:rPr>
          <w:t>http://www</w:t>
        </w:r>
      </w:hyperlink>
      <w:r>
        <w:rPr>
          <w:rFonts w:eastAsia="Calibri"/>
          <w:sz w:val="24"/>
          <w:szCs w:val="24"/>
          <w:u w:val="single"/>
          <w:lang w:eastAsia="en-US"/>
        </w:rPr>
        <w:t>.</w:t>
      </w:r>
      <w:r>
        <w:rPr>
          <w:rFonts w:eastAsia="Calibri"/>
          <w:color w:val="0000FF"/>
          <w:sz w:val="24"/>
          <w:szCs w:val="24"/>
          <w:u w:val="single"/>
          <w:lang w:val="en-US" w:eastAsia="en-US"/>
        </w:rPr>
        <w:t>aup</w:t>
      </w:r>
      <w:r>
        <w:rPr>
          <w:rFonts w:eastAsia="Calibri"/>
          <w:color w:val="0000FF"/>
          <w:sz w:val="24"/>
          <w:szCs w:val="24"/>
          <w:u w:val="single"/>
          <w:lang w:eastAsia="en-US"/>
        </w:rPr>
        <w:t>.</w:t>
      </w:r>
      <w:r>
        <w:rPr>
          <w:rFonts w:eastAsia="Calibri"/>
          <w:color w:val="0000FF"/>
          <w:sz w:val="24"/>
          <w:szCs w:val="24"/>
          <w:u w:val="single"/>
          <w:lang w:val="en-US" w:eastAsia="en-US"/>
        </w:rPr>
        <w:t>ru</w:t>
      </w:r>
      <w:r>
        <w:rPr>
          <w:rFonts w:eastAsia="Calibri"/>
          <w:color w:val="0000FF"/>
          <w:sz w:val="24"/>
          <w:szCs w:val="24"/>
          <w:u w:val="single"/>
          <w:lang w:eastAsia="en-US"/>
        </w:rPr>
        <w:t>/</w:t>
      </w:r>
      <w:r>
        <w:rPr>
          <w:rFonts w:eastAsia="Calibri"/>
          <w:color w:val="0000FF"/>
          <w:sz w:val="24"/>
          <w:szCs w:val="24"/>
          <w:u w:val="single"/>
          <w:lang w:val="en-US" w:eastAsia="en-US"/>
        </w:rPr>
        <w:t>library</w:t>
      </w:r>
      <w:r>
        <w:rPr>
          <w:rFonts w:eastAsia="Calibri"/>
          <w:sz w:val="24"/>
          <w:szCs w:val="24"/>
          <w:u w:val="single"/>
          <w:lang w:eastAsia="en-US"/>
        </w:rPr>
        <w:t>.</w:t>
      </w:r>
    </w:p>
    <w:p w14:paraId="506D40E4" w14:textId="77777777" w:rsidR="00492E47" w:rsidRDefault="00492E47" w:rsidP="00492E47">
      <w:pPr>
        <w:tabs>
          <w:tab w:val="left" w:pos="900"/>
        </w:tabs>
        <w:ind w:firstLine="540"/>
        <w:jc w:val="center"/>
        <w:rPr>
          <w:rFonts w:eastAsia="Calibri"/>
          <w:sz w:val="24"/>
          <w:szCs w:val="24"/>
          <w:lang w:eastAsia="en-US"/>
        </w:rPr>
      </w:pPr>
    </w:p>
    <w:p w14:paraId="0A5F5D79" w14:textId="77777777" w:rsidR="00492E47" w:rsidRDefault="00492E47" w:rsidP="00492E47">
      <w:pPr>
        <w:tabs>
          <w:tab w:val="left" w:pos="900"/>
        </w:tabs>
        <w:adjustRightInd w:val="0"/>
        <w:jc w:val="center"/>
        <w:rPr>
          <w:rFonts w:eastAsia="Calibri"/>
          <w:b/>
          <w:bCs/>
          <w:iCs/>
          <w:color w:val="000000"/>
          <w:sz w:val="24"/>
          <w:szCs w:val="24"/>
          <w:lang w:eastAsia="en-US"/>
        </w:rPr>
      </w:pPr>
      <w:r>
        <w:rPr>
          <w:rFonts w:eastAsia="Calibri"/>
          <w:b/>
          <w:bCs/>
          <w:iCs/>
          <w:color w:val="000000"/>
          <w:sz w:val="24"/>
          <w:szCs w:val="24"/>
          <w:lang w:eastAsia="en-US"/>
        </w:rPr>
        <w:t>Информационные источники по мировой экономике</w:t>
      </w:r>
    </w:p>
    <w:p w14:paraId="07919AFD"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lastRenderedPageBreak/>
        <w:t xml:space="preserve">www.imd.ch </w:t>
      </w:r>
      <w:r>
        <w:rPr>
          <w:rFonts w:eastAsia="Calibri"/>
          <w:color w:val="000000"/>
          <w:sz w:val="24"/>
          <w:szCs w:val="24"/>
          <w:lang w:eastAsia="en-US"/>
        </w:rPr>
        <w:t>– Ежегодник мировой конкурентоспособности.</w:t>
      </w:r>
    </w:p>
    <w:p w14:paraId="77F39FF1"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www.weforum.org </w:t>
      </w:r>
      <w:r>
        <w:rPr>
          <w:rFonts w:eastAsia="Calibri"/>
          <w:color w:val="000000"/>
          <w:sz w:val="24"/>
          <w:szCs w:val="24"/>
          <w:lang w:eastAsia="en-US"/>
        </w:rPr>
        <w:t>– Всемирный экономический форум.</w:t>
      </w:r>
    </w:p>
    <w:p w14:paraId="584BDE0E"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www.info.worldbank.org/governauce/beeps2002 </w:t>
      </w:r>
      <w:r>
        <w:rPr>
          <w:rFonts w:eastAsia="Calibri"/>
          <w:color w:val="000000"/>
          <w:sz w:val="24"/>
          <w:szCs w:val="24"/>
          <w:lang w:eastAsia="en-US"/>
        </w:rPr>
        <w:t>– Обзор условий предпринимательской среды.</w:t>
      </w:r>
    </w:p>
    <w:p w14:paraId="7192A283"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www.heritage.org </w:t>
      </w:r>
      <w:r>
        <w:rPr>
          <w:rFonts w:eastAsia="Calibri"/>
          <w:color w:val="000000"/>
          <w:sz w:val="24"/>
          <w:szCs w:val="24"/>
          <w:lang w:eastAsia="en-US"/>
        </w:rPr>
        <w:t>– Индекс экономической свободы.</w:t>
      </w:r>
    </w:p>
    <w:p w14:paraId="21717D38"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www.worldmarketsanalysis.com </w:t>
      </w:r>
      <w:r>
        <w:rPr>
          <w:rFonts w:eastAsia="Calibri"/>
          <w:color w:val="000000"/>
          <w:sz w:val="24"/>
          <w:szCs w:val="24"/>
          <w:lang w:eastAsia="en-US"/>
        </w:rPr>
        <w:t>– Центр изучения мировых рынков.</w:t>
      </w:r>
    </w:p>
    <w:p w14:paraId="19DD8A1D"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www.freetheworld.com </w:t>
      </w:r>
      <w:r>
        <w:rPr>
          <w:rFonts w:eastAsia="Calibri"/>
          <w:color w:val="000000"/>
          <w:sz w:val="24"/>
          <w:szCs w:val="24"/>
          <w:lang w:eastAsia="en-US"/>
        </w:rPr>
        <w:t>– Экономическая свобода в мире.</w:t>
      </w:r>
    </w:p>
    <w:p w14:paraId="630839EC"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www.ein.com </w:t>
      </w:r>
      <w:r>
        <w:rPr>
          <w:rFonts w:eastAsia="Calibri"/>
          <w:color w:val="000000"/>
          <w:sz w:val="24"/>
          <w:szCs w:val="24"/>
          <w:lang w:eastAsia="en-US"/>
        </w:rPr>
        <w:t>– Служба странового риска.</w:t>
      </w:r>
    </w:p>
    <w:p w14:paraId="4DA30633"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www.euromoneyplc.com </w:t>
      </w:r>
      <w:r>
        <w:rPr>
          <w:rFonts w:eastAsia="Calibri"/>
          <w:color w:val="000000"/>
          <w:sz w:val="24"/>
          <w:szCs w:val="24"/>
          <w:lang w:eastAsia="en-US"/>
        </w:rPr>
        <w:t>– Рейтинги кредитоспособности стран.</w:t>
      </w:r>
    </w:p>
    <w:p w14:paraId="0231A8D9"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www.alkearney.com </w:t>
      </w:r>
      <w:r>
        <w:rPr>
          <w:rFonts w:eastAsia="Calibri"/>
          <w:color w:val="000000"/>
          <w:sz w:val="24"/>
          <w:szCs w:val="24"/>
          <w:lang w:eastAsia="en-US"/>
        </w:rPr>
        <w:t>– Индекс доверия FDI.</w:t>
      </w:r>
    </w:p>
    <w:p w14:paraId="462749E6"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www.world-bank.org </w:t>
      </w:r>
      <w:r>
        <w:rPr>
          <w:rFonts w:eastAsia="Calibri"/>
          <w:color w:val="000000"/>
          <w:sz w:val="24"/>
          <w:szCs w:val="24"/>
          <w:lang w:eastAsia="en-US"/>
        </w:rPr>
        <w:t>– Мировой банк.</w:t>
      </w:r>
    </w:p>
    <w:p w14:paraId="6C4AD7D1"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www.ita.doc.gov </w:t>
      </w:r>
      <w:r>
        <w:rPr>
          <w:rFonts w:eastAsia="Calibri"/>
          <w:color w:val="000000"/>
          <w:sz w:val="24"/>
          <w:szCs w:val="24"/>
          <w:lang w:eastAsia="en-US"/>
        </w:rPr>
        <w:t>– Департамент торговли США.</w:t>
      </w:r>
    </w:p>
    <w:p w14:paraId="0E4666EA"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www.bis.org </w:t>
      </w:r>
      <w:r>
        <w:rPr>
          <w:rFonts w:eastAsia="Calibri"/>
          <w:color w:val="000000"/>
          <w:sz w:val="24"/>
          <w:szCs w:val="24"/>
          <w:lang w:eastAsia="en-US"/>
        </w:rPr>
        <w:t>– Банк международных расчетов.</w:t>
      </w:r>
    </w:p>
    <w:p w14:paraId="3DE6C765"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www.ilo.org </w:t>
      </w:r>
      <w:r>
        <w:rPr>
          <w:rFonts w:eastAsia="Calibri"/>
          <w:color w:val="000000"/>
          <w:sz w:val="24"/>
          <w:szCs w:val="24"/>
          <w:lang w:eastAsia="en-US"/>
        </w:rPr>
        <w:t>– Международная организация труда.</w:t>
      </w:r>
    </w:p>
    <w:p w14:paraId="597C43DC"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www.wto.org </w:t>
      </w:r>
      <w:r>
        <w:rPr>
          <w:rFonts w:eastAsia="Calibri"/>
          <w:color w:val="000000"/>
          <w:sz w:val="24"/>
          <w:szCs w:val="24"/>
          <w:lang w:eastAsia="en-US"/>
        </w:rPr>
        <w:t>– Всемирная торговая организация.</w:t>
      </w:r>
    </w:p>
    <w:p w14:paraId="0F44246B"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www.unicc.org/unctad </w:t>
      </w:r>
      <w:r>
        <w:rPr>
          <w:rFonts w:eastAsia="Calibri"/>
          <w:color w:val="000000"/>
          <w:sz w:val="24"/>
          <w:szCs w:val="24"/>
          <w:lang w:eastAsia="en-US"/>
        </w:rPr>
        <w:t>– Конференция ООН по торговле и развитию.</w:t>
      </w:r>
    </w:p>
    <w:p w14:paraId="4435DA03"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www.iccwbo.org </w:t>
      </w:r>
      <w:r>
        <w:rPr>
          <w:rFonts w:eastAsia="Calibri"/>
          <w:color w:val="000000"/>
          <w:sz w:val="24"/>
          <w:szCs w:val="24"/>
          <w:lang w:eastAsia="en-US"/>
        </w:rPr>
        <w:t>– Международная торговая палата.</w:t>
      </w:r>
    </w:p>
    <w:p w14:paraId="60F98752"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http://europa.eu.iat </w:t>
      </w:r>
      <w:r>
        <w:rPr>
          <w:rFonts w:eastAsia="Calibri"/>
          <w:color w:val="000000"/>
          <w:sz w:val="24"/>
          <w:szCs w:val="24"/>
          <w:lang w:eastAsia="en-US"/>
        </w:rPr>
        <w:t>– Европейский союз.</w:t>
      </w:r>
    </w:p>
    <w:p w14:paraId="5FC933A6"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pacing w:val="-2"/>
          <w:sz w:val="24"/>
          <w:szCs w:val="24"/>
          <w:lang w:eastAsia="en-US"/>
        </w:rPr>
      </w:pPr>
      <w:r>
        <w:rPr>
          <w:rFonts w:eastAsia="Calibri"/>
          <w:color w:val="0000FF"/>
          <w:spacing w:val="-2"/>
          <w:sz w:val="24"/>
          <w:szCs w:val="24"/>
          <w:lang w:eastAsia="en-US"/>
        </w:rPr>
        <w:t xml:space="preserve">www.oecd.org </w:t>
      </w:r>
      <w:r>
        <w:rPr>
          <w:rFonts w:eastAsia="Calibri"/>
          <w:color w:val="000000"/>
          <w:spacing w:val="-2"/>
          <w:sz w:val="24"/>
          <w:szCs w:val="24"/>
          <w:lang w:eastAsia="en-US"/>
        </w:rPr>
        <w:t>– организация экономического сотрудничества и развития.</w:t>
      </w:r>
    </w:p>
    <w:p w14:paraId="44CF3F7F"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www.imf.org </w:t>
      </w:r>
      <w:r>
        <w:rPr>
          <w:rFonts w:eastAsia="Calibri"/>
          <w:color w:val="000000"/>
          <w:sz w:val="24"/>
          <w:szCs w:val="24"/>
          <w:lang w:eastAsia="en-US"/>
        </w:rPr>
        <w:t>– МВФ.</w:t>
      </w:r>
    </w:p>
    <w:p w14:paraId="5DC3BCF5" w14:textId="77777777" w:rsidR="00492E47" w:rsidRDefault="00492E47" w:rsidP="00492E47">
      <w:pPr>
        <w:numPr>
          <w:ilvl w:val="0"/>
          <w:numId w:val="24"/>
        </w:numPr>
        <w:tabs>
          <w:tab w:val="left" w:pos="900"/>
        </w:tabs>
        <w:adjustRightInd w:val="0"/>
        <w:ind w:left="0" w:firstLine="540"/>
        <w:contextualSpacing/>
        <w:jc w:val="both"/>
        <w:rPr>
          <w:rFonts w:eastAsia="Calibri"/>
          <w:color w:val="000000"/>
          <w:sz w:val="24"/>
          <w:szCs w:val="24"/>
          <w:lang w:eastAsia="en-US"/>
        </w:rPr>
      </w:pPr>
      <w:r>
        <w:rPr>
          <w:rFonts w:eastAsia="Calibri"/>
          <w:color w:val="0000FF"/>
          <w:sz w:val="24"/>
          <w:szCs w:val="24"/>
          <w:lang w:eastAsia="en-US"/>
        </w:rPr>
        <w:t xml:space="preserve">www.iiecom/ </w:t>
      </w:r>
      <w:r>
        <w:rPr>
          <w:rFonts w:eastAsia="Calibri"/>
          <w:color w:val="000000"/>
          <w:sz w:val="24"/>
          <w:szCs w:val="24"/>
          <w:lang w:eastAsia="en-US"/>
        </w:rPr>
        <w:t>– Институт международной экономики, Вашингтон.</w:t>
      </w:r>
    </w:p>
    <w:p w14:paraId="3934EA55" w14:textId="77777777" w:rsidR="00492E47" w:rsidRDefault="00492E47" w:rsidP="00492E47">
      <w:pPr>
        <w:tabs>
          <w:tab w:val="left" w:pos="900"/>
        </w:tabs>
        <w:ind w:firstLine="540"/>
        <w:rPr>
          <w:rFonts w:eastAsia="Calibri"/>
          <w:sz w:val="24"/>
          <w:szCs w:val="24"/>
          <w:lang w:eastAsia="en-US"/>
        </w:rPr>
      </w:pPr>
    </w:p>
    <w:p w14:paraId="3E0E84DD" w14:textId="77777777" w:rsidR="00492E47" w:rsidRDefault="00492E47" w:rsidP="00492E47">
      <w:pPr>
        <w:ind w:hanging="357"/>
        <w:jc w:val="center"/>
        <w:rPr>
          <w:rFonts w:eastAsia="Calibri"/>
          <w:b/>
          <w:sz w:val="24"/>
          <w:szCs w:val="24"/>
          <w:lang w:eastAsia="en-US"/>
        </w:rPr>
      </w:pPr>
      <w:r>
        <w:rPr>
          <w:rFonts w:eastAsia="Calibri"/>
          <w:b/>
          <w:sz w:val="24"/>
          <w:szCs w:val="24"/>
          <w:lang w:eastAsia="en-US"/>
        </w:rPr>
        <w:t>Официальные сайты государственных структур РФ</w:t>
      </w:r>
    </w:p>
    <w:p w14:paraId="4E0BDEC9" w14:textId="77777777" w:rsidR="00492E47" w:rsidRDefault="00492E47" w:rsidP="00492E47">
      <w:pPr>
        <w:ind w:hanging="357"/>
        <w:jc w:val="center"/>
        <w:rPr>
          <w:rFonts w:eastAsia="Calibri"/>
          <w:b/>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4"/>
        <w:gridCol w:w="2976"/>
      </w:tblGrid>
      <w:tr w:rsidR="00492E47" w14:paraId="00321423" w14:textId="77777777" w:rsidTr="00625AD5">
        <w:trPr>
          <w:trHeight w:val="374"/>
          <w:jc w:val="center"/>
        </w:trPr>
        <w:tc>
          <w:tcPr>
            <w:tcW w:w="6237" w:type="dxa"/>
            <w:tcBorders>
              <w:top w:val="single" w:sz="4" w:space="0" w:color="auto"/>
              <w:left w:val="single" w:sz="4" w:space="0" w:color="auto"/>
              <w:bottom w:val="single" w:sz="4" w:space="0" w:color="auto"/>
              <w:right w:val="single" w:sz="4" w:space="0" w:color="auto"/>
            </w:tcBorders>
            <w:vAlign w:val="center"/>
            <w:hideMark/>
          </w:tcPr>
          <w:p w14:paraId="386EB051" w14:textId="77777777" w:rsidR="00492E47" w:rsidRDefault="00492E47" w:rsidP="00625AD5">
            <w:pPr>
              <w:jc w:val="center"/>
              <w:rPr>
                <w:rFonts w:eastAsia="Calibri"/>
                <w:sz w:val="24"/>
                <w:szCs w:val="24"/>
                <w:lang w:eastAsia="en-US"/>
              </w:rPr>
            </w:pPr>
            <w:r>
              <w:rPr>
                <w:rFonts w:eastAsia="Calibri"/>
                <w:sz w:val="24"/>
                <w:szCs w:val="24"/>
                <w:lang w:eastAsia="en-US"/>
              </w:rPr>
              <w:t>Название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6EF177" w14:textId="77777777" w:rsidR="00492E47" w:rsidRDefault="00492E47" w:rsidP="00625AD5">
            <w:pPr>
              <w:jc w:val="center"/>
              <w:rPr>
                <w:rFonts w:eastAsia="Calibri"/>
                <w:sz w:val="24"/>
                <w:szCs w:val="24"/>
                <w:lang w:eastAsia="en-US"/>
              </w:rPr>
            </w:pPr>
            <w:r>
              <w:rPr>
                <w:rFonts w:eastAsia="Calibri"/>
                <w:sz w:val="24"/>
                <w:szCs w:val="24"/>
                <w:lang w:eastAsia="en-US"/>
              </w:rPr>
              <w:t>Официальный сайт</w:t>
            </w:r>
          </w:p>
        </w:tc>
      </w:tr>
      <w:tr w:rsidR="00492E47" w14:paraId="13098A44"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1C3B3525" w14:textId="77777777" w:rsidR="00492E47" w:rsidRDefault="00492E47" w:rsidP="00625AD5">
            <w:pPr>
              <w:rPr>
                <w:rFonts w:eastAsia="Calibri"/>
                <w:sz w:val="24"/>
                <w:szCs w:val="24"/>
                <w:lang w:eastAsia="en-US"/>
              </w:rPr>
            </w:pPr>
            <w:r>
              <w:rPr>
                <w:rFonts w:eastAsia="Calibri"/>
                <w:sz w:val="24"/>
                <w:szCs w:val="24"/>
                <w:lang w:eastAsia="en-US"/>
              </w:rPr>
              <w:t>Официальный сайт правительства РФ</w:t>
            </w:r>
          </w:p>
        </w:tc>
        <w:tc>
          <w:tcPr>
            <w:tcW w:w="2977" w:type="dxa"/>
            <w:tcBorders>
              <w:top w:val="single" w:sz="4" w:space="0" w:color="auto"/>
              <w:left w:val="single" w:sz="4" w:space="0" w:color="auto"/>
              <w:bottom w:val="single" w:sz="4" w:space="0" w:color="auto"/>
              <w:right w:val="single" w:sz="4" w:space="0" w:color="auto"/>
            </w:tcBorders>
            <w:hideMark/>
          </w:tcPr>
          <w:p w14:paraId="26728949" w14:textId="77777777" w:rsidR="00492E47" w:rsidRDefault="00000000" w:rsidP="00625AD5">
            <w:pPr>
              <w:jc w:val="center"/>
              <w:rPr>
                <w:rFonts w:eastAsia="Calibri"/>
                <w:color w:val="000000"/>
                <w:sz w:val="24"/>
                <w:szCs w:val="24"/>
                <w:lang w:eastAsia="en-US"/>
              </w:rPr>
            </w:pPr>
            <w:hyperlink r:id="rId82" w:history="1">
              <w:r w:rsidR="00492E47">
                <w:rPr>
                  <w:rStyle w:val="a4"/>
                  <w:rFonts w:eastAsia="Calibri"/>
                  <w:color w:val="000000"/>
                  <w:sz w:val="24"/>
                  <w:szCs w:val="24"/>
                  <w:lang w:eastAsia="en-US"/>
                </w:rPr>
                <w:t>www.government.ru</w:t>
              </w:r>
            </w:hyperlink>
          </w:p>
        </w:tc>
      </w:tr>
      <w:tr w:rsidR="00492E47" w14:paraId="45EB9AAF"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700A16E3" w14:textId="77777777" w:rsidR="00492E47" w:rsidRDefault="00492E47" w:rsidP="00625AD5">
            <w:pPr>
              <w:rPr>
                <w:rFonts w:eastAsia="Calibri"/>
                <w:sz w:val="24"/>
                <w:szCs w:val="24"/>
                <w:lang w:eastAsia="en-US"/>
              </w:rPr>
            </w:pPr>
            <w:r>
              <w:rPr>
                <w:rFonts w:eastAsia="Calibri"/>
                <w:sz w:val="24"/>
                <w:szCs w:val="24"/>
                <w:lang w:eastAsia="en-US"/>
              </w:rPr>
              <w:t>Федеральная служба государственной статистики</w:t>
            </w:r>
          </w:p>
        </w:tc>
        <w:tc>
          <w:tcPr>
            <w:tcW w:w="2977" w:type="dxa"/>
            <w:tcBorders>
              <w:top w:val="single" w:sz="4" w:space="0" w:color="auto"/>
              <w:left w:val="single" w:sz="4" w:space="0" w:color="auto"/>
              <w:bottom w:val="single" w:sz="4" w:space="0" w:color="auto"/>
              <w:right w:val="single" w:sz="4" w:space="0" w:color="auto"/>
            </w:tcBorders>
            <w:hideMark/>
          </w:tcPr>
          <w:p w14:paraId="4E1CE78B" w14:textId="77777777" w:rsidR="00492E47" w:rsidRDefault="00000000" w:rsidP="00625AD5">
            <w:pPr>
              <w:jc w:val="center"/>
              <w:rPr>
                <w:rFonts w:eastAsia="Calibri"/>
                <w:color w:val="000000"/>
                <w:sz w:val="24"/>
                <w:szCs w:val="24"/>
                <w:lang w:eastAsia="en-US"/>
              </w:rPr>
            </w:pPr>
            <w:hyperlink r:id="rId83" w:history="1">
              <w:r w:rsidR="00492E47">
                <w:rPr>
                  <w:rStyle w:val="a4"/>
                  <w:rFonts w:eastAsia="Calibri"/>
                  <w:color w:val="000000"/>
                  <w:sz w:val="24"/>
                  <w:szCs w:val="24"/>
                  <w:lang w:eastAsia="en-US"/>
                </w:rPr>
                <w:t>www.gks.ru</w:t>
              </w:r>
            </w:hyperlink>
          </w:p>
        </w:tc>
      </w:tr>
      <w:tr w:rsidR="00492E47" w14:paraId="68D20E01"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7A9A0795" w14:textId="77777777" w:rsidR="00492E47" w:rsidRDefault="00000000" w:rsidP="00625AD5">
            <w:pPr>
              <w:rPr>
                <w:rFonts w:eastAsia="Calibri"/>
                <w:color w:val="000000"/>
                <w:sz w:val="24"/>
                <w:szCs w:val="24"/>
                <w:lang w:eastAsia="en-US"/>
              </w:rPr>
            </w:pPr>
            <w:hyperlink r:id="rId84" w:history="1">
              <w:r w:rsidR="00492E47">
                <w:rPr>
                  <w:rStyle w:val="a4"/>
                  <w:rFonts w:eastAsia="Calibri"/>
                  <w:color w:val="000000"/>
                  <w:sz w:val="24"/>
                  <w:szCs w:val="24"/>
                  <w:lang w:eastAsia="en-US"/>
                </w:rPr>
                <w:t>Министерство РФ по налогам и сборам</w:t>
              </w:r>
            </w:hyperlink>
          </w:p>
        </w:tc>
        <w:tc>
          <w:tcPr>
            <w:tcW w:w="2977" w:type="dxa"/>
            <w:tcBorders>
              <w:top w:val="single" w:sz="4" w:space="0" w:color="auto"/>
              <w:left w:val="single" w:sz="4" w:space="0" w:color="auto"/>
              <w:bottom w:val="single" w:sz="4" w:space="0" w:color="auto"/>
              <w:right w:val="single" w:sz="4" w:space="0" w:color="auto"/>
            </w:tcBorders>
            <w:hideMark/>
          </w:tcPr>
          <w:p w14:paraId="0221E16F" w14:textId="77777777" w:rsidR="00492E47" w:rsidRDefault="00000000" w:rsidP="00625AD5">
            <w:pPr>
              <w:jc w:val="center"/>
              <w:rPr>
                <w:rFonts w:eastAsia="Calibri"/>
                <w:color w:val="000000"/>
                <w:sz w:val="24"/>
                <w:szCs w:val="24"/>
                <w:lang w:eastAsia="en-US"/>
              </w:rPr>
            </w:pPr>
            <w:hyperlink r:id="rId85" w:history="1">
              <w:r w:rsidR="00492E47">
                <w:rPr>
                  <w:rStyle w:val="a4"/>
                  <w:rFonts w:eastAsia="Calibri"/>
                  <w:color w:val="000000"/>
                  <w:sz w:val="24"/>
                  <w:szCs w:val="24"/>
                  <w:lang w:eastAsia="en-US"/>
                </w:rPr>
                <w:t>www.nalog.ru</w:t>
              </w:r>
            </w:hyperlink>
          </w:p>
        </w:tc>
      </w:tr>
      <w:tr w:rsidR="00492E47" w14:paraId="4C4D2CEC"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5D701C6C" w14:textId="77777777" w:rsidR="00492E47" w:rsidRDefault="00000000" w:rsidP="00625AD5">
            <w:pPr>
              <w:rPr>
                <w:rFonts w:eastAsia="Calibri"/>
                <w:color w:val="000000"/>
                <w:sz w:val="24"/>
                <w:szCs w:val="24"/>
                <w:lang w:eastAsia="en-US"/>
              </w:rPr>
            </w:pPr>
            <w:hyperlink r:id="rId86" w:history="1">
              <w:r w:rsidR="00492E47">
                <w:rPr>
                  <w:rStyle w:val="a4"/>
                  <w:rFonts w:eastAsia="Calibri"/>
                  <w:color w:val="000000"/>
                  <w:sz w:val="24"/>
                  <w:szCs w:val="24"/>
                  <w:lang w:eastAsia="en-US"/>
                </w:rPr>
                <w:t>Минфин России</w:t>
              </w:r>
            </w:hyperlink>
          </w:p>
        </w:tc>
        <w:tc>
          <w:tcPr>
            <w:tcW w:w="2977" w:type="dxa"/>
            <w:tcBorders>
              <w:top w:val="single" w:sz="4" w:space="0" w:color="auto"/>
              <w:left w:val="single" w:sz="4" w:space="0" w:color="auto"/>
              <w:bottom w:val="single" w:sz="4" w:space="0" w:color="auto"/>
              <w:right w:val="single" w:sz="4" w:space="0" w:color="auto"/>
            </w:tcBorders>
            <w:hideMark/>
          </w:tcPr>
          <w:p w14:paraId="30FF46D5" w14:textId="77777777" w:rsidR="00492E47" w:rsidRDefault="00000000" w:rsidP="00625AD5">
            <w:pPr>
              <w:jc w:val="center"/>
              <w:rPr>
                <w:rFonts w:eastAsia="Calibri"/>
                <w:color w:val="000000"/>
                <w:sz w:val="24"/>
                <w:szCs w:val="24"/>
                <w:lang w:eastAsia="en-US"/>
              </w:rPr>
            </w:pPr>
            <w:hyperlink r:id="rId87"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minfin</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65D0AAA9"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47C147E1" w14:textId="77777777" w:rsidR="00492E47" w:rsidRDefault="00000000" w:rsidP="00625AD5">
            <w:pPr>
              <w:rPr>
                <w:rFonts w:eastAsia="Calibri"/>
                <w:color w:val="000000"/>
                <w:sz w:val="24"/>
                <w:szCs w:val="24"/>
                <w:lang w:eastAsia="en-US"/>
              </w:rPr>
            </w:pPr>
            <w:hyperlink r:id="rId88" w:history="1">
              <w:r w:rsidR="00492E47">
                <w:rPr>
                  <w:rStyle w:val="a4"/>
                  <w:rFonts w:eastAsia="Calibri"/>
                  <w:color w:val="000000"/>
                  <w:sz w:val="24"/>
                  <w:szCs w:val="24"/>
                  <w:lang w:eastAsia="en-US"/>
                </w:rPr>
                <w:t>Центральный банк РФ</w:t>
              </w:r>
            </w:hyperlink>
          </w:p>
        </w:tc>
        <w:tc>
          <w:tcPr>
            <w:tcW w:w="2977" w:type="dxa"/>
            <w:tcBorders>
              <w:top w:val="single" w:sz="4" w:space="0" w:color="auto"/>
              <w:left w:val="single" w:sz="4" w:space="0" w:color="auto"/>
              <w:bottom w:val="single" w:sz="4" w:space="0" w:color="auto"/>
              <w:right w:val="single" w:sz="4" w:space="0" w:color="auto"/>
            </w:tcBorders>
            <w:hideMark/>
          </w:tcPr>
          <w:p w14:paraId="5CEF5D07" w14:textId="77777777" w:rsidR="00492E47" w:rsidRDefault="00000000" w:rsidP="00625AD5">
            <w:pPr>
              <w:jc w:val="center"/>
              <w:rPr>
                <w:rFonts w:eastAsia="Calibri"/>
                <w:color w:val="000000"/>
                <w:sz w:val="24"/>
                <w:szCs w:val="24"/>
                <w:lang w:val="en-US" w:eastAsia="en-US"/>
              </w:rPr>
            </w:pPr>
            <w:hyperlink r:id="rId89"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cbr</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hyperlink>
          </w:p>
        </w:tc>
      </w:tr>
      <w:tr w:rsidR="00492E47" w14:paraId="32437BBE"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112FFC6D" w14:textId="77777777" w:rsidR="00492E47" w:rsidRDefault="00000000" w:rsidP="00625AD5">
            <w:pPr>
              <w:rPr>
                <w:rFonts w:eastAsia="Calibri"/>
                <w:color w:val="000000"/>
                <w:spacing w:val="-4"/>
                <w:sz w:val="24"/>
                <w:szCs w:val="24"/>
                <w:lang w:eastAsia="en-US"/>
              </w:rPr>
            </w:pPr>
            <w:hyperlink r:id="rId90" w:history="1">
              <w:r w:rsidR="00492E47">
                <w:rPr>
                  <w:rStyle w:val="a4"/>
                  <w:rFonts w:eastAsia="Calibri"/>
                  <w:color w:val="000000"/>
                  <w:spacing w:val="-4"/>
                  <w:sz w:val="24"/>
                  <w:szCs w:val="24"/>
                  <w:lang w:eastAsia="en-US"/>
                </w:rPr>
                <w:t>Министерство экономического развития и торговли</w:t>
              </w:r>
            </w:hyperlink>
          </w:p>
        </w:tc>
        <w:tc>
          <w:tcPr>
            <w:tcW w:w="2977" w:type="dxa"/>
            <w:tcBorders>
              <w:top w:val="single" w:sz="4" w:space="0" w:color="auto"/>
              <w:left w:val="single" w:sz="4" w:space="0" w:color="auto"/>
              <w:bottom w:val="single" w:sz="4" w:space="0" w:color="auto"/>
              <w:right w:val="single" w:sz="4" w:space="0" w:color="auto"/>
            </w:tcBorders>
            <w:hideMark/>
          </w:tcPr>
          <w:p w14:paraId="78F38BB4" w14:textId="77777777" w:rsidR="00492E47" w:rsidRDefault="00000000" w:rsidP="00625AD5">
            <w:pPr>
              <w:jc w:val="center"/>
              <w:rPr>
                <w:rFonts w:eastAsia="Calibri"/>
                <w:color w:val="000000"/>
                <w:sz w:val="24"/>
                <w:szCs w:val="24"/>
                <w:lang w:eastAsia="en-US"/>
              </w:rPr>
            </w:pPr>
            <w:hyperlink r:id="rId91" w:history="1">
              <w:r w:rsidR="00492E47">
                <w:rPr>
                  <w:rStyle w:val="a4"/>
                  <w:rFonts w:eastAsia="Calibri"/>
                  <w:color w:val="000000"/>
                  <w:sz w:val="24"/>
                  <w:szCs w:val="24"/>
                  <w:lang w:val="en-US" w:eastAsia="en-US"/>
                </w:rPr>
                <w:t>www</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economy</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gov</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ru</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wps</w:t>
              </w:r>
              <w:r w:rsidR="00492E47">
                <w:rPr>
                  <w:rStyle w:val="a4"/>
                  <w:rFonts w:eastAsia="Calibri"/>
                  <w:color w:val="000000"/>
                  <w:sz w:val="24"/>
                  <w:szCs w:val="24"/>
                  <w:lang w:eastAsia="en-US"/>
                </w:rPr>
                <w:t>/</w:t>
              </w:r>
              <w:r w:rsidR="00492E47">
                <w:rPr>
                  <w:rStyle w:val="a4"/>
                  <w:rFonts w:eastAsia="Calibri"/>
                  <w:color w:val="000000"/>
                  <w:sz w:val="24"/>
                  <w:szCs w:val="24"/>
                  <w:lang w:val="en-US" w:eastAsia="en-US"/>
                </w:rPr>
                <w:t>portal</w:t>
              </w:r>
            </w:hyperlink>
          </w:p>
        </w:tc>
      </w:tr>
      <w:tr w:rsidR="00492E47" w14:paraId="05C8E8FB" w14:textId="77777777" w:rsidTr="00625AD5">
        <w:trPr>
          <w:jc w:val="center"/>
        </w:trPr>
        <w:tc>
          <w:tcPr>
            <w:tcW w:w="6237" w:type="dxa"/>
            <w:tcBorders>
              <w:top w:val="single" w:sz="4" w:space="0" w:color="auto"/>
              <w:left w:val="single" w:sz="4" w:space="0" w:color="auto"/>
              <w:bottom w:val="single" w:sz="4" w:space="0" w:color="auto"/>
              <w:right w:val="single" w:sz="4" w:space="0" w:color="auto"/>
            </w:tcBorders>
            <w:hideMark/>
          </w:tcPr>
          <w:p w14:paraId="61EEEB88" w14:textId="77777777" w:rsidR="00492E47" w:rsidRDefault="00000000" w:rsidP="00625AD5">
            <w:pPr>
              <w:rPr>
                <w:rFonts w:eastAsia="Calibri"/>
                <w:color w:val="000000"/>
                <w:sz w:val="24"/>
                <w:szCs w:val="24"/>
                <w:lang w:eastAsia="en-US"/>
              </w:rPr>
            </w:pPr>
            <w:hyperlink r:id="rId92" w:history="1">
              <w:r w:rsidR="00492E47">
                <w:rPr>
                  <w:rStyle w:val="a4"/>
                  <w:rFonts w:eastAsia="Calibri"/>
                  <w:color w:val="000000"/>
                  <w:sz w:val="24"/>
                  <w:szCs w:val="24"/>
                  <w:lang w:eastAsia="en-US"/>
                </w:rPr>
                <w:t>Пенсионный фонд РФ</w:t>
              </w:r>
            </w:hyperlink>
          </w:p>
        </w:tc>
        <w:tc>
          <w:tcPr>
            <w:tcW w:w="2977" w:type="dxa"/>
            <w:tcBorders>
              <w:top w:val="single" w:sz="4" w:space="0" w:color="auto"/>
              <w:left w:val="single" w:sz="4" w:space="0" w:color="auto"/>
              <w:bottom w:val="single" w:sz="4" w:space="0" w:color="auto"/>
              <w:right w:val="single" w:sz="4" w:space="0" w:color="auto"/>
            </w:tcBorders>
            <w:hideMark/>
          </w:tcPr>
          <w:p w14:paraId="25CEB37F" w14:textId="77777777" w:rsidR="00492E47" w:rsidRDefault="00000000" w:rsidP="00625AD5">
            <w:pPr>
              <w:jc w:val="center"/>
              <w:rPr>
                <w:rFonts w:eastAsia="Calibri"/>
                <w:color w:val="000000"/>
                <w:sz w:val="24"/>
                <w:szCs w:val="24"/>
                <w:lang w:eastAsia="en-US"/>
              </w:rPr>
            </w:pPr>
            <w:hyperlink r:id="rId93" w:history="1">
              <w:r w:rsidR="00492E47">
                <w:rPr>
                  <w:rStyle w:val="a4"/>
                  <w:rFonts w:eastAsia="Calibri"/>
                  <w:color w:val="000000"/>
                  <w:sz w:val="24"/>
                  <w:szCs w:val="24"/>
                  <w:lang w:eastAsia="en-US"/>
                </w:rPr>
                <w:t>www.pfrmsk.ru</w:t>
              </w:r>
            </w:hyperlink>
          </w:p>
        </w:tc>
      </w:tr>
    </w:tbl>
    <w:p w14:paraId="079E907F" w14:textId="77777777" w:rsidR="00492E47" w:rsidRDefault="00492E47" w:rsidP="00492E47">
      <w:pPr>
        <w:adjustRightInd w:val="0"/>
        <w:ind w:hanging="357"/>
        <w:jc w:val="center"/>
        <w:rPr>
          <w:rFonts w:eastAsia="Calibri"/>
          <w:b/>
          <w:bCs/>
          <w:iCs/>
          <w:color w:val="000000"/>
          <w:sz w:val="24"/>
          <w:szCs w:val="24"/>
          <w:lang w:eastAsia="en-US"/>
        </w:rPr>
      </w:pPr>
    </w:p>
    <w:p w14:paraId="691A0B29" w14:textId="77777777" w:rsidR="00492E47" w:rsidRPr="009820B2" w:rsidRDefault="00492E47" w:rsidP="00492E47">
      <w:pPr>
        <w:ind w:hanging="567"/>
        <w:rPr>
          <w:rFonts w:eastAsia="Calibri"/>
          <w:sz w:val="24"/>
          <w:szCs w:val="24"/>
          <w:lang w:eastAsia="en-US"/>
        </w:rPr>
      </w:pPr>
    </w:p>
    <w:p w14:paraId="272B187C" w14:textId="77777777" w:rsidR="00492E47" w:rsidRPr="002371C7" w:rsidRDefault="00492E47" w:rsidP="00492E47">
      <w:pPr>
        <w:pStyle w:val="2"/>
      </w:pPr>
      <w:bookmarkStart w:id="60" w:name="_Toc515360362"/>
      <w:r w:rsidRPr="002371C7">
        <w:t>8. МАТЕРИАЛЬНО-ТЕХНИЧЕСКОЕ ОБЕСПЕЧЕНИЕ ДИСЦИПЛИНЫ</w:t>
      </w:r>
      <w:bookmarkEnd w:id="60"/>
    </w:p>
    <w:p w14:paraId="3B5718CD" w14:textId="77777777" w:rsidR="00492E47" w:rsidRPr="0038007B" w:rsidRDefault="00492E47" w:rsidP="0038007B">
      <w:pPr>
        <w:shd w:val="clear" w:color="auto" w:fill="FFFFFF"/>
        <w:ind w:firstLine="567"/>
        <w:jc w:val="both"/>
        <w:rPr>
          <w:sz w:val="24"/>
          <w:szCs w:val="24"/>
        </w:rPr>
      </w:pPr>
    </w:p>
    <w:p w14:paraId="175F3C74" w14:textId="77777777" w:rsidR="0038007B" w:rsidRPr="0038007B" w:rsidRDefault="0038007B" w:rsidP="0038007B">
      <w:pPr>
        <w:ind w:firstLine="567"/>
        <w:jc w:val="both"/>
        <w:rPr>
          <w:b/>
          <w:bCs/>
          <w:sz w:val="24"/>
          <w:szCs w:val="24"/>
        </w:rPr>
      </w:pPr>
      <w:r w:rsidRPr="0038007B">
        <w:rPr>
          <w:b/>
          <w:bCs/>
          <w:sz w:val="24"/>
          <w:szCs w:val="24"/>
        </w:rPr>
        <w:t>Учебная аудитория № 805</w:t>
      </w:r>
    </w:p>
    <w:p w14:paraId="3B9EE8A9" w14:textId="77777777" w:rsidR="0038007B" w:rsidRPr="0038007B" w:rsidRDefault="0038007B" w:rsidP="0038007B">
      <w:pPr>
        <w:pStyle w:val="TableParagraph"/>
        <w:ind w:firstLine="567"/>
        <w:jc w:val="both"/>
        <w:rPr>
          <w:b/>
          <w:sz w:val="24"/>
          <w:szCs w:val="24"/>
        </w:rPr>
      </w:pPr>
    </w:p>
    <w:p w14:paraId="5A506FEA" w14:textId="77777777" w:rsidR="0038007B" w:rsidRPr="0038007B" w:rsidRDefault="0038007B" w:rsidP="0038007B">
      <w:pPr>
        <w:pStyle w:val="TableParagraph"/>
        <w:ind w:firstLine="567"/>
        <w:jc w:val="both"/>
        <w:rPr>
          <w:b/>
          <w:sz w:val="24"/>
          <w:szCs w:val="24"/>
        </w:rPr>
      </w:pPr>
      <w:r w:rsidRPr="0038007B">
        <w:rPr>
          <w:b/>
          <w:sz w:val="24"/>
          <w:szCs w:val="24"/>
        </w:rPr>
        <w:t>Перечень основного оборудования:</w:t>
      </w:r>
    </w:p>
    <w:p w14:paraId="5AE239A6" w14:textId="77777777" w:rsidR="0038007B" w:rsidRPr="0038007B" w:rsidRDefault="0038007B" w:rsidP="0038007B">
      <w:pPr>
        <w:pStyle w:val="13"/>
        <w:ind w:firstLine="567"/>
        <w:jc w:val="both"/>
        <w:rPr>
          <w:rFonts w:ascii="Times New Roman" w:hAnsi="Times New Roman"/>
          <w:sz w:val="24"/>
          <w:szCs w:val="24"/>
        </w:rPr>
      </w:pPr>
      <w:r w:rsidRPr="0038007B">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33CA86BF" w14:textId="77777777" w:rsidR="0038007B" w:rsidRPr="0038007B" w:rsidRDefault="0038007B" w:rsidP="0038007B">
      <w:pPr>
        <w:pStyle w:val="13"/>
        <w:ind w:firstLine="567"/>
        <w:jc w:val="both"/>
        <w:rPr>
          <w:rFonts w:ascii="Times New Roman" w:hAnsi="Times New Roman"/>
          <w:sz w:val="24"/>
          <w:szCs w:val="24"/>
        </w:rPr>
      </w:pPr>
      <w:r w:rsidRPr="0038007B">
        <w:rPr>
          <w:rFonts w:ascii="Times New Roman" w:hAnsi="Times New Roman"/>
          <w:sz w:val="24"/>
          <w:szCs w:val="24"/>
        </w:rPr>
        <w:t xml:space="preserve">–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 </w:t>
      </w:r>
    </w:p>
    <w:p w14:paraId="7BA0275F" w14:textId="77777777" w:rsidR="00EB2B71" w:rsidRPr="00BB67A2" w:rsidRDefault="00EB2B71" w:rsidP="00EB2B71">
      <w:pPr>
        <w:ind w:right="153" w:firstLine="567"/>
        <w:jc w:val="both"/>
        <w:rPr>
          <w:sz w:val="24"/>
          <w:szCs w:val="24"/>
        </w:rPr>
      </w:pPr>
      <w:r w:rsidRPr="00BB67A2">
        <w:rPr>
          <w:sz w:val="24"/>
          <w:szCs w:val="24"/>
        </w:rPr>
        <w:t>Выделены учебные места для обучающихся с ОВЗ.</w:t>
      </w:r>
    </w:p>
    <w:p w14:paraId="4A136D7C" w14:textId="77777777" w:rsidR="0038007B" w:rsidRPr="0038007B" w:rsidRDefault="0038007B" w:rsidP="0038007B">
      <w:pPr>
        <w:pStyle w:val="13"/>
        <w:ind w:firstLine="567"/>
        <w:jc w:val="both"/>
        <w:rPr>
          <w:rFonts w:ascii="Times New Roman" w:hAnsi="Times New Roman"/>
          <w:sz w:val="24"/>
          <w:szCs w:val="24"/>
        </w:rPr>
      </w:pPr>
    </w:p>
    <w:p w14:paraId="665BFF31" w14:textId="77777777" w:rsidR="0038007B" w:rsidRPr="0038007B" w:rsidRDefault="0038007B" w:rsidP="0038007B">
      <w:pPr>
        <w:pStyle w:val="13"/>
        <w:ind w:firstLine="567"/>
        <w:jc w:val="both"/>
        <w:rPr>
          <w:rFonts w:ascii="Times New Roman" w:hAnsi="Times New Roman"/>
          <w:b/>
          <w:bCs/>
          <w:sz w:val="24"/>
          <w:szCs w:val="24"/>
        </w:rPr>
      </w:pPr>
      <w:r w:rsidRPr="0038007B">
        <w:rPr>
          <w:rFonts w:ascii="Times New Roman" w:hAnsi="Times New Roman"/>
          <w:b/>
          <w:bCs/>
          <w:sz w:val="24"/>
          <w:szCs w:val="24"/>
        </w:rPr>
        <w:t>Перечень учебно-наглядных пособий:</w:t>
      </w:r>
    </w:p>
    <w:p w14:paraId="7259F023" w14:textId="77777777" w:rsidR="0038007B" w:rsidRPr="0038007B" w:rsidRDefault="0038007B" w:rsidP="0038007B">
      <w:pPr>
        <w:pStyle w:val="13"/>
        <w:ind w:firstLine="567"/>
        <w:jc w:val="both"/>
        <w:rPr>
          <w:rFonts w:ascii="Times New Roman" w:hAnsi="Times New Roman"/>
          <w:sz w:val="24"/>
          <w:szCs w:val="24"/>
        </w:rPr>
      </w:pPr>
      <w:r w:rsidRPr="0038007B">
        <w:rPr>
          <w:rFonts w:ascii="Times New Roman" w:hAnsi="Times New Roman"/>
          <w:sz w:val="24"/>
          <w:szCs w:val="24"/>
        </w:rPr>
        <w:t>Учебные стенды.</w:t>
      </w:r>
    </w:p>
    <w:p w14:paraId="7F5E59C9" w14:textId="77777777" w:rsidR="0038007B" w:rsidRPr="0038007B" w:rsidRDefault="0038007B" w:rsidP="0038007B">
      <w:pPr>
        <w:pStyle w:val="13"/>
        <w:ind w:firstLine="567"/>
        <w:jc w:val="both"/>
        <w:rPr>
          <w:rFonts w:ascii="Times New Roman" w:hAnsi="Times New Roman"/>
          <w:sz w:val="24"/>
          <w:szCs w:val="24"/>
        </w:rPr>
      </w:pPr>
    </w:p>
    <w:p w14:paraId="61A76396" w14:textId="77777777" w:rsidR="0038007B" w:rsidRPr="0038007B" w:rsidRDefault="0038007B" w:rsidP="0038007B">
      <w:pPr>
        <w:pStyle w:val="TableParagraph"/>
        <w:ind w:firstLine="567"/>
        <w:jc w:val="both"/>
        <w:rPr>
          <w:b/>
          <w:sz w:val="24"/>
          <w:szCs w:val="24"/>
        </w:rPr>
      </w:pPr>
      <w:r w:rsidRPr="0038007B">
        <w:rPr>
          <w:b/>
          <w:sz w:val="24"/>
          <w:szCs w:val="24"/>
        </w:rPr>
        <w:lastRenderedPageBreak/>
        <w:t>Перечень используемого лицензионного программного обеспечения:</w:t>
      </w:r>
    </w:p>
    <w:p w14:paraId="6DA45D29" w14:textId="77777777" w:rsidR="0038007B" w:rsidRPr="0038007B" w:rsidRDefault="0038007B" w:rsidP="0038007B">
      <w:pPr>
        <w:pStyle w:val="TableParagraph"/>
        <w:ind w:firstLine="567"/>
        <w:jc w:val="both"/>
        <w:rPr>
          <w:bCs/>
          <w:sz w:val="24"/>
          <w:szCs w:val="24"/>
          <w:lang w:val="en-US"/>
        </w:rPr>
      </w:pPr>
      <w:r w:rsidRPr="0038007B">
        <w:rPr>
          <w:bCs/>
          <w:sz w:val="24"/>
          <w:szCs w:val="24"/>
        </w:rPr>
        <w:t>Операционная</w:t>
      </w:r>
      <w:r w:rsidRPr="0038007B">
        <w:rPr>
          <w:bCs/>
          <w:sz w:val="24"/>
          <w:szCs w:val="24"/>
          <w:lang w:val="en-US"/>
        </w:rPr>
        <w:t xml:space="preserve"> </w:t>
      </w:r>
      <w:r w:rsidRPr="0038007B">
        <w:rPr>
          <w:bCs/>
          <w:sz w:val="24"/>
          <w:szCs w:val="24"/>
        </w:rPr>
        <w:t>система</w:t>
      </w:r>
      <w:r w:rsidRPr="0038007B">
        <w:rPr>
          <w:bCs/>
          <w:sz w:val="24"/>
          <w:szCs w:val="24"/>
          <w:lang w:val="en-US"/>
        </w:rPr>
        <w:t xml:space="preserve"> Windows 10 home edition</w:t>
      </w:r>
    </w:p>
    <w:p w14:paraId="5596EEC5" w14:textId="77777777" w:rsidR="0038007B" w:rsidRPr="0038007B" w:rsidRDefault="0038007B" w:rsidP="0038007B">
      <w:pPr>
        <w:pStyle w:val="TableParagraph"/>
        <w:ind w:firstLine="567"/>
        <w:jc w:val="both"/>
        <w:rPr>
          <w:sz w:val="24"/>
          <w:szCs w:val="24"/>
          <w:lang w:val="en-US"/>
        </w:rPr>
      </w:pPr>
      <w:r w:rsidRPr="0038007B">
        <w:rPr>
          <w:sz w:val="24"/>
          <w:szCs w:val="24"/>
          <w:lang w:val="en-US"/>
        </w:rPr>
        <w:t>MS Office Online</w:t>
      </w:r>
    </w:p>
    <w:p w14:paraId="1A52E598" w14:textId="77777777" w:rsidR="0038007B" w:rsidRPr="0038007B" w:rsidRDefault="0038007B" w:rsidP="0038007B">
      <w:pPr>
        <w:ind w:firstLine="567"/>
        <w:jc w:val="both"/>
        <w:rPr>
          <w:sz w:val="24"/>
          <w:szCs w:val="24"/>
        </w:rPr>
      </w:pPr>
      <w:r w:rsidRPr="00EB2B71">
        <w:rPr>
          <w:sz w:val="24"/>
          <w:szCs w:val="24"/>
        </w:rPr>
        <w:t xml:space="preserve">Интернет-браузер </w:t>
      </w:r>
      <w:r w:rsidRPr="0038007B">
        <w:rPr>
          <w:sz w:val="24"/>
          <w:szCs w:val="24"/>
          <w:lang w:val="en-US"/>
        </w:rPr>
        <w:t>Google</w:t>
      </w:r>
      <w:r w:rsidRPr="0038007B">
        <w:rPr>
          <w:sz w:val="24"/>
          <w:szCs w:val="24"/>
        </w:rPr>
        <w:t xml:space="preserve"> </w:t>
      </w:r>
      <w:r w:rsidRPr="0038007B">
        <w:rPr>
          <w:sz w:val="24"/>
          <w:szCs w:val="24"/>
          <w:lang w:val="en-US"/>
        </w:rPr>
        <w:t>Chrome</w:t>
      </w:r>
    </w:p>
    <w:p w14:paraId="793EAC84" w14:textId="77777777" w:rsidR="0038007B" w:rsidRPr="0038007B" w:rsidRDefault="0038007B" w:rsidP="0038007B">
      <w:pPr>
        <w:ind w:firstLine="567"/>
        <w:jc w:val="both"/>
        <w:rPr>
          <w:sz w:val="24"/>
          <w:szCs w:val="24"/>
        </w:rPr>
      </w:pPr>
    </w:p>
    <w:p w14:paraId="746D3BE9" w14:textId="77777777" w:rsidR="0038007B" w:rsidRPr="0038007B" w:rsidRDefault="0038007B" w:rsidP="0038007B">
      <w:pPr>
        <w:ind w:firstLine="567"/>
        <w:jc w:val="both"/>
        <w:rPr>
          <w:b/>
          <w:bCs/>
          <w:sz w:val="24"/>
          <w:szCs w:val="24"/>
        </w:rPr>
      </w:pPr>
      <w:r w:rsidRPr="0038007B">
        <w:rPr>
          <w:b/>
          <w:bCs/>
          <w:sz w:val="24"/>
          <w:szCs w:val="24"/>
        </w:rPr>
        <w:t>Аудитория для самостоятельной работы № 906</w:t>
      </w:r>
    </w:p>
    <w:p w14:paraId="1DA05282" w14:textId="77777777" w:rsidR="0038007B" w:rsidRPr="0038007B" w:rsidRDefault="0038007B" w:rsidP="0038007B">
      <w:pPr>
        <w:pStyle w:val="TableParagraph"/>
        <w:ind w:firstLine="567"/>
        <w:jc w:val="both"/>
        <w:rPr>
          <w:b/>
          <w:sz w:val="24"/>
          <w:szCs w:val="24"/>
        </w:rPr>
      </w:pPr>
    </w:p>
    <w:p w14:paraId="2A89F841" w14:textId="77777777" w:rsidR="0038007B" w:rsidRPr="0038007B" w:rsidRDefault="0038007B" w:rsidP="0038007B">
      <w:pPr>
        <w:pStyle w:val="TableParagraph"/>
        <w:ind w:firstLine="567"/>
        <w:jc w:val="both"/>
        <w:rPr>
          <w:b/>
          <w:sz w:val="24"/>
          <w:szCs w:val="24"/>
        </w:rPr>
      </w:pPr>
      <w:r w:rsidRPr="0038007B">
        <w:rPr>
          <w:b/>
          <w:sz w:val="24"/>
          <w:szCs w:val="24"/>
        </w:rPr>
        <w:t>Перечень основного оборудования:</w:t>
      </w:r>
    </w:p>
    <w:p w14:paraId="0A05A3D8" w14:textId="77777777" w:rsidR="0038007B" w:rsidRPr="0038007B" w:rsidRDefault="0038007B" w:rsidP="0038007B">
      <w:pPr>
        <w:pStyle w:val="TableParagraph"/>
        <w:ind w:firstLine="567"/>
        <w:jc w:val="both"/>
        <w:rPr>
          <w:sz w:val="24"/>
          <w:szCs w:val="24"/>
        </w:rPr>
      </w:pPr>
      <w:r w:rsidRPr="0038007B">
        <w:rPr>
          <w:sz w:val="24"/>
          <w:szCs w:val="24"/>
        </w:rPr>
        <w:t>– учебное оборудование: уч</w:t>
      </w:r>
      <w:r w:rsidRPr="0038007B">
        <w:rPr>
          <w:spacing w:val="-1"/>
          <w:sz w:val="24"/>
          <w:szCs w:val="24"/>
        </w:rPr>
        <w:t>ебные с</w:t>
      </w:r>
      <w:r w:rsidRPr="0038007B">
        <w:rPr>
          <w:sz w:val="24"/>
          <w:szCs w:val="24"/>
        </w:rPr>
        <w:t>толы, стулья, стол для работы с печатными изданиями, стеллажи для печатных изданий.</w:t>
      </w:r>
    </w:p>
    <w:p w14:paraId="156B3ADC" w14:textId="77777777" w:rsidR="0038007B" w:rsidRPr="0038007B" w:rsidRDefault="0038007B" w:rsidP="0038007B">
      <w:pPr>
        <w:pStyle w:val="12"/>
        <w:ind w:firstLine="567"/>
        <w:jc w:val="both"/>
        <w:rPr>
          <w:rFonts w:ascii="Times New Roman" w:hAnsi="Times New Roman"/>
          <w:sz w:val="24"/>
          <w:szCs w:val="24"/>
        </w:rPr>
      </w:pPr>
      <w:r w:rsidRPr="0038007B">
        <w:rPr>
          <w:rFonts w:ascii="Times New Roman" w:hAnsi="Times New Roman"/>
          <w:sz w:val="24"/>
          <w:szCs w:val="24"/>
        </w:rPr>
        <w:t>– технические средства обучения: ноутбук</w:t>
      </w:r>
      <w:r w:rsidR="00D001BB">
        <w:rPr>
          <w:rFonts w:ascii="Times New Roman" w:hAnsi="Times New Roman"/>
          <w:sz w:val="24"/>
          <w:szCs w:val="24"/>
        </w:rPr>
        <w:t>и</w:t>
      </w:r>
      <w:r w:rsidRPr="0038007B">
        <w:rPr>
          <w:rFonts w:ascii="Times New Roman" w:hAnsi="Times New Roman"/>
          <w:sz w:val="24"/>
          <w:szCs w:val="24"/>
          <w:lang w:eastAsia="ru-RU"/>
        </w:rPr>
        <w:t xml:space="preserve"> </w:t>
      </w:r>
      <w:r w:rsidRPr="0038007B">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4DBDD5E6" w14:textId="77777777" w:rsidR="00EB2B71" w:rsidRPr="00BB67A2" w:rsidRDefault="00EB2B71" w:rsidP="00EB2B71">
      <w:pPr>
        <w:ind w:right="153" w:firstLine="567"/>
        <w:jc w:val="both"/>
        <w:rPr>
          <w:sz w:val="24"/>
          <w:szCs w:val="24"/>
        </w:rPr>
      </w:pPr>
      <w:r w:rsidRPr="00BB67A2">
        <w:rPr>
          <w:sz w:val="24"/>
          <w:szCs w:val="24"/>
        </w:rPr>
        <w:t>Выделены учебные места для обучающихся с ОВЗ.</w:t>
      </w:r>
    </w:p>
    <w:p w14:paraId="06C3B971" w14:textId="77777777" w:rsidR="0038007B" w:rsidRPr="0038007B" w:rsidRDefault="0038007B" w:rsidP="0038007B">
      <w:pPr>
        <w:pStyle w:val="12"/>
        <w:ind w:firstLine="567"/>
        <w:jc w:val="both"/>
        <w:rPr>
          <w:rFonts w:ascii="Times New Roman" w:hAnsi="Times New Roman"/>
          <w:sz w:val="24"/>
          <w:szCs w:val="24"/>
        </w:rPr>
      </w:pPr>
    </w:p>
    <w:p w14:paraId="1DADD236" w14:textId="77777777" w:rsidR="0038007B" w:rsidRPr="0038007B" w:rsidRDefault="0038007B" w:rsidP="0038007B">
      <w:pPr>
        <w:pStyle w:val="TableParagraph"/>
        <w:ind w:firstLine="567"/>
        <w:jc w:val="both"/>
        <w:rPr>
          <w:b/>
          <w:sz w:val="24"/>
          <w:szCs w:val="24"/>
        </w:rPr>
      </w:pPr>
      <w:r w:rsidRPr="0038007B">
        <w:rPr>
          <w:b/>
          <w:sz w:val="24"/>
          <w:szCs w:val="24"/>
        </w:rPr>
        <w:t>Перечень используемого лицензионного программного обеспечения:</w:t>
      </w:r>
    </w:p>
    <w:p w14:paraId="306610E6" w14:textId="77777777" w:rsidR="0038007B" w:rsidRPr="0038007B" w:rsidRDefault="0038007B" w:rsidP="0038007B">
      <w:pPr>
        <w:pStyle w:val="TableParagraph"/>
        <w:ind w:firstLine="567"/>
        <w:jc w:val="both"/>
        <w:rPr>
          <w:bCs/>
          <w:sz w:val="24"/>
          <w:szCs w:val="24"/>
          <w:lang w:val="en-US"/>
        </w:rPr>
      </w:pPr>
      <w:r w:rsidRPr="0038007B">
        <w:rPr>
          <w:bCs/>
          <w:sz w:val="24"/>
          <w:szCs w:val="24"/>
        </w:rPr>
        <w:t>Операционная</w:t>
      </w:r>
      <w:r w:rsidRPr="0038007B">
        <w:rPr>
          <w:bCs/>
          <w:sz w:val="24"/>
          <w:szCs w:val="24"/>
          <w:lang w:val="en-US"/>
        </w:rPr>
        <w:t xml:space="preserve"> </w:t>
      </w:r>
      <w:r w:rsidRPr="0038007B">
        <w:rPr>
          <w:bCs/>
          <w:sz w:val="24"/>
          <w:szCs w:val="24"/>
        </w:rPr>
        <w:t>система</w:t>
      </w:r>
      <w:r w:rsidRPr="0038007B">
        <w:rPr>
          <w:bCs/>
          <w:sz w:val="24"/>
          <w:szCs w:val="24"/>
          <w:lang w:val="en-US"/>
        </w:rPr>
        <w:t xml:space="preserve"> Windows 10 home edition</w:t>
      </w:r>
    </w:p>
    <w:p w14:paraId="56A312A2" w14:textId="77777777" w:rsidR="0038007B" w:rsidRPr="0038007B" w:rsidRDefault="0038007B" w:rsidP="0038007B">
      <w:pPr>
        <w:pStyle w:val="TableParagraph"/>
        <w:ind w:firstLine="567"/>
        <w:jc w:val="both"/>
        <w:rPr>
          <w:sz w:val="24"/>
          <w:szCs w:val="24"/>
          <w:lang w:val="en-US"/>
        </w:rPr>
      </w:pPr>
      <w:r w:rsidRPr="0038007B">
        <w:rPr>
          <w:sz w:val="24"/>
          <w:szCs w:val="24"/>
          <w:lang w:val="en-US"/>
        </w:rPr>
        <w:t>MS Office Online</w:t>
      </w:r>
    </w:p>
    <w:p w14:paraId="490EAAD7" w14:textId="77777777" w:rsidR="0038007B" w:rsidRPr="0038007B" w:rsidRDefault="0038007B" w:rsidP="0038007B">
      <w:pPr>
        <w:ind w:firstLine="567"/>
        <w:jc w:val="both"/>
        <w:rPr>
          <w:b/>
          <w:bCs/>
          <w:sz w:val="24"/>
          <w:szCs w:val="24"/>
        </w:rPr>
      </w:pPr>
      <w:r w:rsidRPr="0038007B">
        <w:rPr>
          <w:sz w:val="24"/>
          <w:szCs w:val="24"/>
        </w:rPr>
        <w:t xml:space="preserve">Интернет-браузер </w:t>
      </w:r>
      <w:r w:rsidRPr="0038007B">
        <w:rPr>
          <w:sz w:val="24"/>
          <w:szCs w:val="24"/>
          <w:lang w:val="en-US"/>
        </w:rPr>
        <w:t>Google</w:t>
      </w:r>
      <w:r w:rsidRPr="0038007B">
        <w:rPr>
          <w:sz w:val="24"/>
          <w:szCs w:val="24"/>
        </w:rPr>
        <w:t xml:space="preserve"> </w:t>
      </w:r>
      <w:r w:rsidRPr="0038007B">
        <w:rPr>
          <w:sz w:val="24"/>
          <w:szCs w:val="24"/>
          <w:lang w:val="en-US"/>
        </w:rPr>
        <w:t>Chrome</w:t>
      </w:r>
      <w:r w:rsidRPr="0038007B">
        <w:rPr>
          <w:b/>
          <w:bCs/>
          <w:sz w:val="24"/>
          <w:szCs w:val="24"/>
        </w:rPr>
        <w:t xml:space="preserve"> </w:t>
      </w:r>
    </w:p>
    <w:p w14:paraId="52BCD9B7" w14:textId="77777777" w:rsidR="0038007B" w:rsidRPr="0038007B" w:rsidRDefault="0038007B" w:rsidP="0038007B">
      <w:pPr>
        <w:pStyle w:val="TableParagraph"/>
        <w:ind w:firstLine="567"/>
        <w:jc w:val="both"/>
        <w:rPr>
          <w:bCs/>
          <w:sz w:val="24"/>
          <w:szCs w:val="24"/>
        </w:rPr>
      </w:pPr>
      <w:r w:rsidRPr="0038007B">
        <w:rPr>
          <w:sz w:val="24"/>
          <w:szCs w:val="24"/>
        </w:rPr>
        <w:t>Справочная правовая система (СПС) КонсультантПлюс</w:t>
      </w:r>
    </w:p>
    <w:p w14:paraId="31F912A1" w14:textId="77777777" w:rsidR="0038007B" w:rsidRPr="0038007B" w:rsidRDefault="0038007B" w:rsidP="0038007B">
      <w:pPr>
        <w:pStyle w:val="TableParagraph"/>
        <w:ind w:firstLine="567"/>
        <w:jc w:val="both"/>
        <w:rPr>
          <w:sz w:val="24"/>
          <w:szCs w:val="24"/>
        </w:rPr>
      </w:pPr>
    </w:p>
    <w:p w14:paraId="3B4C7977" w14:textId="77777777" w:rsidR="0038007B" w:rsidRPr="0038007B" w:rsidRDefault="0038007B" w:rsidP="0038007B">
      <w:pPr>
        <w:pStyle w:val="TableParagraph"/>
        <w:ind w:firstLine="567"/>
        <w:jc w:val="both"/>
        <w:rPr>
          <w:b/>
          <w:sz w:val="24"/>
          <w:szCs w:val="24"/>
        </w:rPr>
      </w:pPr>
      <w:r w:rsidRPr="0038007B">
        <w:rPr>
          <w:b/>
          <w:sz w:val="24"/>
          <w:szCs w:val="24"/>
        </w:rPr>
        <w:t xml:space="preserve">Место нахождения: </w:t>
      </w:r>
    </w:p>
    <w:p w14:paraId="7FDC8EF0" w14:textId="77777777" w:rsidR="000072AD" w:rsidRPr="00873C13" w:rsidRDefault="000072AD" w:rsidP="000072AD">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4B647CAE" w14:textId="77777777" w:rsidR="00CF017F" w:rsidRPr="00CF017F" w:rsidRDefault="00CF017F" w:rsidP="00492E47">
      <w:pPr>
        <w:ind w:firstLine="567"/>
        <w:jc w:val="both"/>
        <w:rPr>
          <w:b/>
          <w:bCs/>
          <w:i/>
          <w:vanish/>
          <w:sz w:val="24"/>
          <w:szCs w:val="24"/>
          <w:specVanish/>
        </w:rPr>
      </w:pPr>
    </w:p>
    <w:p w14:paraId="691003D6" w14:textId="77777777" w:rsidR="00CF017F" w:rsidRDefault="00CF017F" w:rsidP="00CF017F">
      <w:pPr>
        <w:rPr>
          <w:b/>
          <w:bCs/>
          <w:i/>
          <w:sz w:val="24"/>
          <w:szCs w:val="24"/>
        </w:rPr>
      </w:pPr>
      <w:r>
        <w:rPr>
          <w:b/>
          <w:bCs/>
          <w:i/>
          <w:sz w:val="24"/>
          <w:szCs w:val="24"/>
        </w:rPr>
        <w:t xml:space="preserve"> </w:t>
      </w:r>
    </w:p>
    <w:p w14:paraId="267026C6" w14:textId="77777777" w:rsidR="00CF017F" w:rsidRDefault="00CF017F" w:rsidP="00CF017F">
      <w:pPr>
        <w:rPr>
          <w:b/>
          <w:bCs/>
          <w:i/>
          <w:sz w:val="24"/>
          <w:szCs w:val="24"/>
        </w:rPr>
      </w:pPr>
    </w:p>
    <w:p w14:paraId="378C4156" w14:textId="77777777" w:rsidR="00CF017F" w:rsidRDefault="00CF017F" w:rsidP="00CF017F">
      <w:pPr>
        <w:rPr>
          <w:b/>
          <w:bCs/>
          <w:i/>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CF017F" w14:paraId="6E2C0272" w14:textId="77777777" w:rsidTr="00CF017F">
        <w:trPr>
          <w:tblCellSpacing w:w="15" w:type="dxa"/>
        </w:trPr>
        <w:tc>
          <w:tcPr>
            <w:tcW w:w="0" w:type="auto"/>
            <w:tcBorders>
              <w:top w:val="nil"/>
              <w:left w:val="nil"/>
              <w:bottom w:val="nil"/>
              <w:right w:val="nil"/>
            </w:tcBorders>
            <w:tcMar>
              <w:top w:w="15" w:type="dxa"/>
              <w:left w:w="15" w:type="dxa"/>
              <w:bottom w:w="15" w:type="dxa"/>
              <w:right w:w="15" w:type="dxa"/>
            </w:tcMar>
            <w:hideMark/>
          </w:tcPr>
          <w:p w14:paraId="1AB35E0E" w14:textId="77777777" w:rsidR="00CF017F" w:rsidRDefault="00CF017F">
            <w:pPr>
              <w:pStyle w:val="ac"/>
              <w:spacing w:before="0" w:beforeAutospacing="0" w:line="199" w:lineRule="auto"/>
              <w:outlineLvl w:val="7"/>
              <w:rPr>
                <w:b/>
                <w:bCs/>
                <w:sz w:val="20"/>
              </w:rPr>
            </w:pPr>
            <w:r>
              <w:rPr>
                <w:b/>
                <w:bCs/>
                <w:sz w:val="20"/>
              </w:rPr>
              <w:t>ДОКУМЕНТ ПОДПИСАН ЭЛЕКТРОННОЙ ПОДПИСЬЮ</w:t>
            </w:r>
          </w:p>
        </w:tc>
      </w:tr>
      <w:tr w:rsidR="00CF017F" w14:paraId="0B554CE4" w14:textId="77777777" w:rsidTr="00CF01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CF017F" w14:paraId="3A71A324" w14:textId="77777777">
              <w:trPr>
                <w:tblCellSpacing w:w="15" w:type="dxa"/>
              </w:trPr>
              <w:tc>
                <w:tcPr>
                  <w:tcW w:w="500" w:type="pct"/>
                  <w:tcMar>
                    <w:top w:w="15" w:type="dxa"/>
                    <w:left w:w="15" w:type="dxa"/>
                    <w:bottom w:w="15" w:type="dxa"/>
                    <w:right w:w="15" w:type="dxa"/>
                  </w:tcMar>
                  <w:hideMark/>
                </w:tcPr>
                <w:p w14:paraId="2966B492" w14:textId="77777777" w:rsidR="00CF017F" w:rsidRDefault="00CF017F">
                  <w:pPr>
                    <w:spacing w:after="100" w:afterAutospacing="1" w:line="199" w:lineRule="auto"/>
                    <w:outlineLvl w:val="7"/>
                  </w:pPr>
                  <w:r>
                    <w:rPr>
                      <w:noProof/>
                    </w:rPr>
                    <w:drawing>
                      <wp:inline distT="0" distB="0" distL="0" distR="0" wp14:anchorId="037A809D" wp14:editId="0DA4C6BA">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r:link="rId9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42A00E8" w14:textId="77777777" w:rsidR="00CF017F" w:rsidRDefault="00CF017F">
                  <w:pPr>
                    <w:pStyle w:val="ac"/>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348C7445" w14:textId="77777777" w:rsidR="00CF017F" w:rsidRDefault="00CF017F"/>
        </w:tc>
      </w:tr>
      <w:tr w:rsidR="00CF017F" w14:paraId="052D3CBC" w14:textId="77777777" w:rsidTr="00CF017F">
        <w:trPr>
          <w:tblCellSpacing w:w="15" w:type="dxa"/>
        </w:trPr>
        <w:tc>
          <w:tcPr>
            <w:tcW w:w="0" w:type="auto"/>
            <w:tcBorders>
              <w:top w:val="nil"/>
              <w:left w:val="nil"/>
              <w:bottom w:val="nil"/>
              <w:right w:val="nil"/>
            </w:tcBorders>
            <w:tcMar>
              <w:top w:w="15" w:type="dxa"/>
              <w:left w:w="15" w:type="dxa"/>
              <w:bottom w:w="15" w:type="dxa"/>
              <w:right w:w="15" w:type="dxa"/>
            </w:tcMar>
            <w:hideMark/>
          </w:tcPr>
          <w:p w14:paraId="627387CA" w14:textId="77777777" w:rsidR="00CF017F" w:rsidRDefault="00CF017F">
            <w:pPr>
              <w:pStyle w:val="ac"/>
              <w:spacing w:before="0" w:beforeAutospacing="0" w:line="199" w:lineRule="auto"/>
              <w:outlineLvl w:val="7"/>
              <w:rPr>
                <w:rFonts w:eastAsiaTheme="minorEastAsia"/>
                <w:b/>
                <w:bCs/>
                <w:sz w:val="20"/>
              </w:rPr>
            </w:pPr>
            <w:r>
              <w:rPr>
                <w:b/>
                <w:bCs/>
                <w:sz w:val="20"/>
              </w:rPr>
              <w:t xml:space="preserve">ПОДПИСЬ </w:t>
            </w:r>
          </w:p>
        </w:tc>
      </w:tr>
      <w:tr w:rsidR="00CF017F" w14:paraId="56B6E104" w14:textId="77777777" w:rsidTr="00CF01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CF017F" w14:paraId="60A7F8CC" w14:textId="77777777">
              <w:trPr>
                <w:tblCellSpacing w:w="15" w:type="dxa"/>
              </w:trPr>
              <w:tc>
                <w:tcPr>
                  <w:tcW w:w="1250" w:type="pct"/>
                  <w:tcMar>
                    <w:top w:w="15" w:type="dxa"/>
                    <w:left w:w="15" w:type="dxa"/>
                    <w:bottom w:w="15" w:type="dxa"/>
                    <w:right w:w="15" w:type="dxa"/>
                  </w:tcMar>
                  <w:hideMark/>
                </w:tcPr>
                <w:p w14:paraId="337F9E70" w14:textId="77777777" w:rsidR="00CF017F" w:rsidRDefault="00CF017F">
                  <w:pPr>
                    <w:rPr>
                      <w:b/>
                      <w:bCs/>
                    </w:rPr>
                  </w:pPr>
                </w:p>
              </w:tc>
              <w:tc>
                <w:tcPr>
                  <w:tcW w:w="3750" w:type="pct"/>
                  <w:tcMar>
                    <w:top w:w="15" w:type="dxa"/>
                    <w:left w:w="15" w:type="dxa"/>
                    <w:bottom w:w="15" w:type="dxa"/>
                    <w:right w:w="15" w:type="dxa"/>
                  </w:tcMar>
                  <w:hideMark/>
                </w:tcPr>
                <w:p w14:paraId="41EDF39F" w14:textId="77777777" w:rsidR="00CF017F" w:rsidRDefault="00CF017F"/>
              </w:tc>
            </w:tr>
            <w:tr w:rsidR="00CF017F" w14:paraId="7C2CDDF6" w14:textId="77777777">
              <w:trPr>
                <w:tblCellSpacing w:w="15" w:type="dxa"/>
              </w:trPr>
              <w:tc>
                <w:tcPr>
                  <w:tcW w:w="1500" w:type="pct"/>
                  <w:tcMar>
                    <w:top w:w="15" w:type="dxa"/>
                    <w:left w:w="15" w:type="dxa"/>
                    <w:bottom w:w="15" w:type="dxa"/>
                    <w:right w:w="15" w:type="dxa"/>
                  </w:tcMar>
                  <w:hideMark/>
                </w:tcPr>
                <w:p w14:paraId="27008260" w14:textId="77777777" w:rsidR="00CF017F" w:rsidRDefault="00CF017F">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599675AA" w14:textId="77777777" w:rsidR="00CF017F" w:rsidRDefault="00CF017F">
                  <w:pPr>
                    <w:spacing w:after="100" w:afterAutospacing="1" w:line="199" w:lineRule="auto"/>
                    <w:outlineLvl w:val="7"/>
                  </w:pPr>
                  <w:r>
                    <w:t>Подпись верна</w:t>
                  </w:r>
                </w:p>
              </w:tc>
            </w:tr>
            <w:tr w:rsidR="00CF017F" w14:paraId="4B85F3CE" w14:textId="77777777">
              <w:trPr>
                <w:tblCellSpacing w:w="15" w:type="dxa"/>
              </w:trPr>
              <w:tc>
                <w:tcPr>
                  <w:tcW w:w="0" w:type="auto"/>
                  <w:tcMar>
                    <w:top w:w="15" w:type="dxa"/>
                    <w:left w:w="15" w:type="dxa"/>
                    <w:bottom w:w="15" w:type="dxa"/>
                    <w:right w:w="15" w:type="dxa"/>
                  </w:tcMar>
                  <w:hideMark/>
                </w:tcPr>
                <w:p w14:paraId="604C1316" w14:textId="77777777" w:rsidR="00CF017F" w:rsidRDefault="00CF017F">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61852269" w14:textId="77777777" w:rsidR="00CF017F" w:rsidRDefault="00CF017F">
                  <w:pPr>
                    <w:spacing w:after="100" w:afterAutospacing="1" w:line="199" w:lineRule="auto"/>
                    <w:outlineLvl w:val="7"/>
                  </w:pPr>
                  <w:r>
                    <w:t>01CA36A000FBAE78BA48DCC2A77A9CA83A</w:t>
                  </w:r>
                </w:p>
              </w:tc>
            </w:tr>
            <w:tr w:rsidR="00CF017F" w14:paraId="382FC5DD" w14:textId="77777777">
              <w:trPr>
                <w:tblCellSpacing w:w="15" w:type="dxa"/>
              </w:trPr>
              <w:tc>
                <w:tcPr>
                  <w:tcW w:w="0" w:type="auto"/>
                  <w:tcMar>
                    <w:top w:w="15" w:type="dxa"/>
                    <w:left w:w="15" w:type="dxa"/>
                    <w:bottom w:w="15" w:type="dxa"/>
                    <w:right w:w="15" w:type="dxa"/>
                  </w:tcMar>
                  <w:hideMark/>
                </w:tcPr>
                <w:p w14:paraId="6CE7019F" w14:textId="77777777" w:rsidR="00CF017F" w:rsidRDefault="00CF017F">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5361E27" w14:textId="77777777" w:rsidR="00CF017F" w:rsidRDefault="00CF017F">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F017F" w14:paraId="5038E99F" w14:textId="77777777">
              <w:trPr>
                <w:tblCellSpacing w:w="15" w:type="dxa"/>
              </w:trPr>
              <w:tc>
                <w:tcPr>
                  <w:tcW w:w="0" w:type="auto"/>
                  <w:tcMar>
                    <w:top w:w="15" w:type="dxa"/>
                    <w:left w:w="15" w:type="dxa"/>
                    <w:bottom w:w="15" w:type="dxa"/>
                    <w:right w:w="15" w:type="dxa"/>
                  </w:tcMar>
                  <w:hideMark/>
                </w:tcPr>
                <w:p w14:paraId="1BC68754" w14:textId="77777777" w:rsidR="00CF017F" w:rsidRDefault="00CF017F">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A426567" w14:textId="77777777" w:rsidR="00CF017F" w:rsidRDefault="00CF017F">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CF017F" w14:paraId="6B0621DF" w14:textId="77777777">
              <w:trPr>
                <w:tblCellSpacing w:w="15" w:type="dxa"/>
              </w:trPr>
              <w:tc>
                <w:tcPr>
                  <w:tcW w:w="0" w:type="auto"/>
                  <w:tcMar>
                    <w:top w:w="15" w:type="dxa"/>
                    <w:left w:w="15" w:type="dxa"/>
                    <w:bottom w:w="15" w:type="dxa"/>
                    <w:right w:w="15" w:type="dxa"/>
                  </w:tcMar>
                  <w:hideMark/>
                </w:tcPr>
                <w:p w14:paraId="3267645C" w14:textId="77777777" w:rsidR="00CF017F" w:rsidRDefault="00CF017F">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4381F0F8" w14:textId="77777777" w:rsidR="00CF017F" w:rsidRDefault="00CF017F">
                  <w:pPr>
                    <w:spacing w:after="100" w:afterAutospacing="1" w:line="199" w:lineRule="auto"/>
                    <w:outlineLvl w:val="7"/>
                  </w:pPr>
                  <w:r>
                    <w:t>Действителен с: 24.08.2022 14:33:19 UTC+05</w:t>
                  </w:r>
                  <w:r>
                    <w:br/>
                    <w:t>Действителен до: 24.11.2023 14:43:19 UTC+05</w:t>
                  </w:r>
                </w:p>
              </w:tc>
            </w:tr>
            <w:tr w:rsidR="00CF017F" w14:paraId="2D075646" w14:textId="77777777">
              <w:trPr>
                <w:tblCellSpacing w:w="15" w:type="dxa"/>
              </w:trPr>
              <w:tc>
                <w:tcPr>
                  <w:tcW w:w="1250" w:type="pct"/>
                  <w:tcMar>
                    <w:top w:w="15" w:type="dxa"/>
                    <w:left w:w="15" w:type="dxa"/>
                    <w:bottom w:w="15" w:type="dxa"/>
                    <w:right w:w="15" w:type="dxa"/>
                  </w:tcMar>
                  <w:hideMark/>
                </w:tcPr>
                <w:p w14:paraId="654E68A9" w14:textId="77777777" w:rsidR="00CF017F" w:rsidRDefault="00CF017F">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C1216F4" w14:textId="77777777" w:rsidR="00CF017F" w:rsidRDefault="00CF017F">
                  <w:pPr>
                    <w:spacing w:after="100" w:afterAutospacing="1" w:line="199" w:lineRule="auto"/>
                    <w:outlineLvl w:val="7"/>
                  </w:pPr>
                  <w:r>
                    <w:t>15.02.2023 11:41:10 UTC+05</w:t>
                  </w:r>
                </w:p>
              </w:tc>
            </w:tr>
          </w:tbl>
          <w:p w14:paraId="0D8587C9" w14:textId="77777777" w:rsidR="00CF017F" w:rsidRDefault="00CF017F"/>
        </w:tc>
      </w:tr>
    </w:tbl>
    <w:p w14:paraId="40E33CBB" w14:textId="77777777" w:rsidR="00CF017F" w:rsidRDefault="00CF017F" w:rsidP="00CF017F">
      <w:pPr>
        <w:spacing w:after="100" w:afterAutospacing="1" w:line="199" w:lineRule="auto"/>
        <w:outlineLvl w:val="7"/>
        <w:rPr>
          <w:szCs w:val="24"/>
        </w:rPr>
      </w:pPr>
    </w:p>
    <w:p w14:paraId="689DA973" w14:textId="77777777" w:rsidR="0041150C" w:rsidRPr="0041150C" w:rsidRDefault="0041150C" w:rsidP="00CF017F">
      <w:pPr>
        <w:rPr>
          <w:b/>
          <w:bCs/>
          <w:i/>
          <w:sz w:val="24"/>
          <w:szCs w:val="24"/>
        </w:rPr>
      </w:pPr>
    </w:p>
    <w:sectPr w:rsidR="0041150C" w:rsidRPr="0041150C" w:rsidSect="00492E47">
      <w:headerReference w:type="even" r:id="rId96"/>
      <w:headerReference w:type="default" r:id="rId97"/>
      <w:footerReference w:type="even" r:id="rId98"/>
      <w:footerReference w:type="default" r:id="rId99"/>
      <w:headerReference w:type="first" r:id="rId100"/>
      <w:footerReference w:type="first" r:id="rId10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FBAE" w14:textId="77777777" w:rsidR="00F9621D" w:rsidRDefault="00F9621D" w:rsidP="009820B2">
      <w:r>
        <w:separator/>
      </w:r>
    </w:p>
  </w:endnote>
  <w:endnote w:type="continuationSeparator" w:id="0">
    <w:p w14:paraId="18996886" w14:textId="77777777" w:rsidR="00F9621D" w:rsidRDefault="00F9621D" w:rsidP="0098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5EEA" w14:textId="77777777" w:rsidR="00CF017F" w:rsidRDefault="00CF01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13013"/>
      <w:docPartObj>
        <w:docPartGallery w:val="Page Numbers (Bottom of Page)"/>
        <w:docPartUnique/>
      </w:docPartObj>
    </w:sdtPr>
    <w:sdtContent>
      <w:p w14:paraId="5F9F3A46" w14:textId="77777777" w:rsidR="00625AD5" w:rsidRDefault="009127E3">
        <w:pPr>
          <w:pStyle w:val="a7"/>
          <w:jc w:val="center"/>
        </w:pPr>
        <w:r>
          <w:fldChar w:fldCharType="begin"/>
        </w:r>
        <w:r w:rsidR="00CB7C20">
          <w:instrText>PAGE   \* MERGEFORMAT</w:instrText>
        </w:r>
        <w:r>
          <w:fldChar w:fldCharType="separate"/>
        </w:r>
        <w:r w:rsidR="008E0542">
          <w:rPr>
            <w:noProof/>
          </w:rPr>
          <w:t>40</w:t>
        </w:r>
        <w:r>
          <w:rPr>
            <w:noProof/>
          </w:rPr>
          <w:fldChar w:fldCharType="end"/>
        </w:r>
      </w:p>
    </w:sdtContent>
  </w:sdt>
  <w:p w14:paraId="7A8B72DB" w14:textId="77777777" w:rsidR="00625AD5" w:rsidRDefault="00625A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860B" w14:textId="77777777" w:rsidR="00CF017F" w:rsidRDefault="00CF01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DC98" w14:textId="77777777" w:rsidR="00F9621D" w:rsidRDefault="00F9621D" w:rsidP="009820B2">
      <w:r>
        <w:separator/>
      </w:r>
    </w:p>
  </w:footnote>
  <w:footnote w:type="continuationSeparator" w:id="0">
    <w:p w14:paraId="27571B82" w14:textId="77777777" w:rsidR="00F9621D" w:rsidRDefault="00F9621D" w:rsidP="0098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6B9A" w14:textId="77777777" w:rsidR="00CF017F" w:rsidRDefault="00CF01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2145" w14:textId="77777777" w:rsidR="00CF017F" w:rsidRDefault="00CF017F">
    <w:pPr>
      <w:pStyle w:val="a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1735" w14:textId="77777777" w:rsidR="00CF017F" w:rsidRDefault="00CF01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DDD"/>
    <w:multiLevelType w:val="hybridMultilevel"/>
    <w:tmpl w:val="BD2819D6"/>
    <w:lvl w:ilvl="0" w:tplc="AE42B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74763D"/>
    <w:multiLevelType w:val="hybridMultilevel"/>
    <w:tmpl w:val="C87260C8"/>
    <w:lvl w:ilvl="0" w:tplc="5EC65944">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1065565"/>
    <w:multiLevelType w:val="hybridMultilevel"/>
    <w:tmpl w:val="B59004D2"/>
    <w:lvl w:ilvl="0" w:tplc="481CC304">
      <w:start w:val="1"/>
      <w:numFmt w:val="bullet"/>
      <w:lvlText w:val="−"/>
      <w:lvlJc w:val="left"/>
      <w:pPr>
        <w:ind w:left="1429" w:hanging="360"/>
      </w:pPr>
      <w:rPr>
        <w:rFonts w:ascii="Times New Roman" w:hAnsi="Times New Roman" w:cs="Times New Roman"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482EBC"/>
    <w:multiLevelType w:val="hybridMultilevel"/>
    <w:tmpl w:val="E982DF2E"/>
    <w:lvl w:ilvl="0" w:tplc="64DE1BD4">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8C0628"/>
    <w:multiLevelType w:val="hybridMultilevel"/>
    <w:tmpl w:val="97840760"/>
    <w:lvl w:ilvl="0" w:tplc="AE42B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D0D96"/>
    <w:multiLevelType w:val="hybridMultilevel"/>
    <w:tmpl w:val="EBDE5C7C"/>
    <w:lvl w:ilvl="0" w:tplc="481CC304">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9F55B2"/>
    <w:multiLevelType w:val="hybridMultilevel"/>
    <w:tmpl w:val="C8FE4C04"/>
    <w:lvl w:ilvl="0" w:tplc="F266D7B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F718F5"/>
    <w:multiLevelType w:val="hybridMultilevel"/>
    <w:tmpl w:val="2E5C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219C4"/>
    <w:multiLevelType w:val="hybridMultilevel"/>
    <w:tmpl w:val="E97CFAC4"/>
    <w:lvl w:ilvl="0" w:tplc="888E13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9AB0229"/>
    <w:multiLevelType w:val="hybridMultilevel"/>
    <w:tmpl w:val="37E2657E"/>
    <w:lvl w:ilvl="0" w:tplc="481CC304">
      <w:start w:val="1"/>
      <w:numFmt w:val="bullet"/>
      <w:lvlText w:val="−"/>
      <w:lvlJc w:val="left"/>
      <w:pPr>
        <w:ind w:left="1440" w:hanging="360"/>
      </w:pPr>
      <w:rPr>
        <w:rFonts w:ascii="Times New Roman" w:hAnsi="Times New Roman" w:cs="Times New Roman" w:hint="default"/>
        <w:b w:val="0"/>
        <w:i w:val="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22D6B4C"/>
    <w:multiLevelType w:val="hybridMultilevel"/>
    <w:tmpl w:val="5DD66D38"/>
    <w:lvl w:ilvl="0" w:tplc="79C63F86">
      <w:start w:val="1"/>
      <w:numFmt w:val="decimal"/>
      <w:lvlText w:val="%1."/>
      <w:lvlJc w:val="left"/>
      <w:pPr>
        <w:ind w:left="360" w:hanging="360"/>
      </w:pPr>
      <w:rPr>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B441C4"/>
    <w:multiLevelType w:val="hybridMultilevel"/>
    <w:tmpl w:val="6B7C0B16"/>
    <w:lvl w:ilvl="0" w:tplc="481CC304">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763856"/>
    <w:multiLevelType w:val="hybridMultilevel"/>
    <w:tmpl w:val="D98C59B0"/>
    <w:lvl w:ilvl="0" w:tplc="481CC304">
      <w:start w:val="1"/>
      <w:numFmt w:val="bullet"/>
      <w:lvlText w:val="−"/>
      <w:lvlJc w:val="left"/>
      <w:pPr>
        <w:ind w:left="1428" w:hanging="360"/>
      </w:pPr>
      <w:rPr>
        <w:rFonts w:ascii="Times New Roman" w:hAnsi="Times New Roman" w:cs="Times New Roman" w:hint="default"/>
        <w:b w:val="0"/>
        <w:i w:val="0"/>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B012CE9"/>
    <w:multiLevelType w:val="hybridMultilevel"/>
    <w:tmpl w:val="4E989EC2"/>
    <w:lvl w:ilvl="0" w:tplc="481CC304">
      <w:start w:val="1"/>
      <w:numFmt w:val="bullet"/>
      <w:lvlText w:val="−"/>
      <w:lvlJc w:val="left"/>
      <w:pPr>
        <w:ind w:left="1287" w:hanging="360"/>
      </w:pPr>
      <w:rPr>
        <w:rFonts w:ascii="Times New Roman" w:hAnsi="Times New Roman" w:cs="Times New Roman" w:hint="default"/>
        <w:b w:val="0"/>
        <w:i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B7F1654"/>
    <w:multiLevelType w:val="multilevel"/>
    <w:tmpl w:val="81E4A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21C68"/>
    <w:multiLevelType w:val="hybridMultilevel"/>
    <w:tmpl w:val="DC6C940A"/>
    <w:lvl w:ilvl="0" w:tplc="AE42B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47A702D"/>
    <w:multiLevelType w:val="hybridMultilevel"/>
    <w:tmpl w:val="8B4E9D4A"/>
    <w:lvl w:ilvl="0" w:tplc="51E2A334">
      <w:start w:val="1"/>
      <w:numFmt w:val="bullet"/>
      <w:lvlText w:val=""/>
      <w:lvlJc w:val="left"/>
      <w:pPr>
        <w:tabs>
          <w:tab w:val="num" w:pos="360"/>
        </w:tabs>
        <w:ind w:left="360" w:hanging="360"/>
      </w:pPr>
      <w:rPr>
        <w:rFonts w:ascii="Symbol" w:hAnsi="Symbol" w:hint="default"/>
        <w:b w:val="0"/>
        <w:i w:val="0"/>
        <w:sz w:val="24"/>
        <w:szCs w:val="24"/>
      </w:rPr>
    </w:lvl>
    <w:lvl w:ilvl="1" w:tplc="0419000F">
      <w:start w:val="1"/>
      <w:numFmt w:val="decimal"/>
      <w:lvlText w:val="%2."/>
      <w:lvlJc w:val="left"/>
      <w:pPr>
        <w:tabs>
          <w:tab w:val="num" w:pos="1440"/>
        </w:tabs>
        <w:ind w:left="1440" w:hanging="360"/>
      </w:pPr>
      <w:rPr>
        <w:rFonts w:hint="default"/>
        <w:b w:val="0"/>
        <w:i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5074C"/>
    <w:multiLevelType w:val="hybridMultilevel"/>
    <w:tmpl w:val="31EA49DC"/>
    <w:lvl w:ilvl="0" w:tplc="481CC304">
      <w:start w:val="1"/>
      <w:numFmt w:val="bullet"/>
      <w:lvlText w:val="−"/>
      <w:lvlJc w:val="left"/>
      <w:pPr>
        <w:ind w:left="1560" w:hanging="360"/>
      </w:pPr>
      <w:rPr>
        <w:rFonts w:ascii="Times New Roman" w:hAnsi="Times New Roman" w:cs="Times New Roman" w:hint="default"/>
        <w:b w:val="0"/>
        <w:i w:val="0"/>
        <w:sz w:val="24"/>
        <w:szCs w:val="24"/>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15:restartNumberingAfterBreak="0">
    <w:nsid w:val="67211B9B"/>
    <w:multiLevelType w:val="hybridMultilevel"/>
    <w:tmpl w:val="E900418C"/>
    <w:lvl w:ilvl="0" w:tplc="E66426FE">
      <w:start w:val="1"/>
      <w:numFmt w:val="decimal"/>
      <w:lvlText w:val="%1."/>
      <w:lvlJc w:val="left"/>
      <w:pPr>
        <w:ind w:left="345" w:hanging="360"/>
      </w:pPr>
      <w:rPr>
        <w:color w:val="auto"/>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1"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hint="default"/>
      </w:rPr>
    </w:lvl>
    <w:lvl w:ilvl="1" w:tplc="1FCC1E50">
      <w:numFmt w:val="none"/>
      <w:lvlText w:val=""/>
      <w:lvlJc w:val="left"/>
      <w:pPr>
        <w:tabs>
          <w:tab w:val="num" w:pos="360"/>
        </w:tabs>
      </w:pPr>
    </w:lvl>
    <w:lvl w:ilvl="2" w:tplc="48066AA6">
      <w:numFmt w:val="none"/>
      <w:lvlText w:val=""/>
      <w:lvlJc w:val="left"/>
      <w:pPr>
        <w:tabs>
          <w:tab w:val="num" w:pos="360"/>
        </w:tabs>
      </w:pPr>
    </w:lvl>
    <w:lvl w:ilvl="3" w:tplc="D9FAF6E4">
      <w:numFmt w:val="none"/>
      <w:lvlText w:val=""/>
      <w:lvlJc w:val="left"/>
      <w:pPr>
        <w:tabs>
          <w:tab w:val="num" w:pos="360"/>
        </w:tabs>
      </w:pPr>
    </w:lvl>
    <w:lvl w:ilvl="4" w:tplc="119E4274">
      <w:numFmt w:val="none"/>
      <w:lvlText w:val=""/>
      <w:lvlJc w:val="left"/>
      <w:pPr>
        <w:tabs>
          <w:tab w:val="num" w:pos="360"/>
        </w:tabs>
      </w:pPr>
    </w:lvl>
    <w:lvl w:ilvl="5" w:tplc="BCD00534">
      <w:numFmt w:val="none"/>
      <w:lvlText w:val=""/>
      <w:lvlJc w:val="left"/>
      <w:pPr>
        <w:tabs>
          <w:tab w:val="num" w:pos="360"/>
        </w:tabs>
      </w:pPr>
    </w:lvl>
    <w:lvl w:ilvl="6" w:tplc="10E8FDC6">
      <w:numFmt w:val="none"/>
      <w:lvlText w:val=""/>
      <w:lvlJc w:val="left"/>
      <w:pPr>
        <w:tabs>
          <w:tab w:val="num" w:pos="360"/>
        </w:tabs>
      </w:pPr>
    </w:lvl>
    <w:lvl w:ilvl="7" w:tplc="5C22FAFE">
      <w:numFmt w:val="none"/>
      <w:lvlText w:val=""/>
      <w:lvlJc w:val="left"/>
      <w:pPr>
        <w:tabs>
          <w:tab w:val="num" w:pos="360"/>
        </w:tabs>
      </w:pPr>
    </w:lvl>
    <w:lvl w:ilvl="8" w:tplc="6FE4D634">
      <w:numFmt w:val="none"/>
      <w:lvlText w:val=""/>
      <w:lvlJc w:val="left"/>
      <w:pPr>
        <w:tabs>
          <w:tab w:val="num" w:pos="360"/>
        </w:tabs>
      </w:pPr>
    </w:lvl>
  </w:abstractNum>
  <w:abstractNum w:abstractNumId="22" w15:restartNumberingAfterBreak="0">
    <w:nsid w:val="7ADF055E"/>
    <w:multiLevelType w:val="multilevel"/>
    <w:tmpl w:val="D552530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31448393">
    <w:abstractNumId w:val="21"/>
  </w:num>
  <w:num w:numId="2" w16cid:durableId="769161164">
    <w:abstractNumId w:val="3"/>
  </w:num>
  <w:num w:numId="3" w16cid:durableId="572473618">
    <w:abstractNumId w:val="14"/>
  </w:num>
  <w:num w:numId="4" w16cid:durableId="1864589725">
    <w:abstractNumId w:val="13"/>
  </w:num>
  <w:num w:numId="5" w16cid:durableId="1543177191">
    <w:abstractNumId w:val="12"/>
  </w:num>
  <w:num w:numId="6" w16cid:durableId="83766678">
    <w:abstractNumId w:val="10"/>
  </w:num>
  <w:num w:numId="7" w16cid:durableId="1856533336">
    <w:abstractNumId w:val="6"/>
  </w:num>
  <w:num w:numId="8" w16cid:durableId="1166870311">
    <w:abstractNumId w:val="19"/>
  </w:num>
  <w:num w:numId="9" w16cid:durableId="576744625">
    <w:abstractNumId w:val="22"/>
  </w:num>
  <w:num w:numId="10" w16cid:durableId="1894390650">
    <w:abstractNumId w:val="7"/>
  </w:num>
  <w:num w:numId="11" w16cid:durableId="280112969">
    <w:abstractNumId w:val="17"/>
  </w:num>
  <w:num w:numId="12" w16cid:durableId="352269601">
    <w:abstractNumId w:val="1"/>
  </w:num>
  <w:num w:numId="13" w16cid:durableId="1006790279">
    <w:abstractNumId w:val="2"/>
  </w:num>
  <w:num w:numId="14" w16cid:durableId="282545212">
    <w:abstractNumId w:val="11"/>
  </w:num>
  <w:num w:numId="15" w16cid:durableId="829176223">
    <w:abstractNumId w:val="20"/>
  </w:num>
  <w:num w:numId="16" w16cid:durableId="1382092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598561">
    <w:abstractNumId w:val="9"/>
  </w:num>
  <w:num w:numId="18" w16cid:durableId="649018177">
    <w:abstractNumId w:val="16"/>
  </w:num>
  <w:num w:numId="19" w16cid:durableId="1744793553">
    <w:abstractNumId w:val="0"/>
  </w:num>
  <w:num w:numId="20" w16cid:durableId="1565677669">
    <w:abstractNumId w:val="5"/>
  </w:num>
  <w:num w:numId="21" w16cid:durableId="1330133292">
    <w:abstractNumId w:val="4"/>
  </w:num>
  <w:num w:numId="22" w16cid:durableId="648555922">
    <w:abstractNumId w:val="15"/>
  </w:num>
  <w:num w:numId="23" w16cid:durableId="272950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601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1685598">
    <w:abstractNumId w:val="18"/>
  </w:num>
  <w:num w:numId="26" w16cid:durableId="711419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7B"/>
    <w:rsid w:val="000013E4"/>
    <w:rsid w:val="000072AD"/>
    <w:rsid w:val="000334BD"/>
    <w:rsid w:val="0003509D"/>
    <w:rsid w:val="00062840"/>
    <w:rsid w:val="000677DE"/>
    <w:rsid w:val="00080021"/>
    <w:rsid w:val="000902B0"/>
    <w:rsid w:val="000A6D46"/>
    <w:rsid w:val="000C4682"/>
    <w:rsid w:val="000E005A"/>
    <w:rsid w:val="00100F2E"/>
    <w:rsid w:val="00123839"/>
    <w:rsid w:val="00163CF2"/>
    <w:rsid w:val="00183E61"/>
    <w:rsid w:val="00190211"/>
    <w:rsid w:val="001B3541"/>
    <w:rsid w:val="001E6A3F"/>
    <w:rsid w:val="001F5261"/>
    <w:rsid w:val="001F7F85"/>
    <w:rsid w:val="00210770"/>
    <w:rsid w:val="002371C7"/>
    <w:rsid w:val="00264334"/>
    <w:rsid w:val="00264639"/>
    <w:rsid w:val="002D2025"/>
    <w:rsid w:val="00305A92"/>
    <w:rsid w:val="00327DBF"/>
    <w:rsid w:val="00336DE5"/>
    <w:rsid w:val="003370A1"/>
    <w:rsid w:val="00355B2E"/>
    <w:rsid w:val="00366C18"/>
    <w:rsid w:val="0038007B"/>
    <w:rsid w:val="003C4042"/>
    <w:rsid w:val="003D7C53"/>
    <w:rsid w:val="003F442C"/>
    <w:rsid w:val="0041150C"/>
    <w:rsid w:val="0041322B"/>
    <w:rsid w:val="00427224"/>
    <w:rsid w:val="00434C18"/>
    <w:rsid w:val="0048478F"/>
    <w:rsid w:val="00490159"/>
    <w:rsid w:val="00492E47"/>
    <w:rsid w:val="00522B3C"/>
    <w:rsid w:val="005352A0"/>
    <w:rsid w:val="005C29E7"/>
    <w:rsid w:val="006044C5"/>
    <w:rsid w:val="00604A27"/>
    <w:rsid w:val="00614552"/>
    <w:rsid w:val="00625AD5"/>
    <w:rsid w:val="006A198C"/>
    <w:rsid w:val="006C1FBB"/>
    <w:rsid w:val="006E0528"/>
    <w:rsid w:val="006E3C46"/>
    <w:rsid w:val="00713785"/>
    <w:rsid w:val="00715930"/>
    <w:rsid w:val="007216F6"/>
    <w:rsid w:val="00721F83"/>
    <w:rsid w:val="00747224"/>
    <w:rsid w:val="007A472C"/>
    <w:rsid w:val="007A56E6"/>
    <w:rsid w:val="007B72DA"/>
    <w:rsid w:val="007B7B04"/>
    <w:rsid w:val="007C7597"/>
    <w:rsid w:val="007F27CA"/>
    <w:rsid w:val="007F53B5"/>
    <w:rsid w:val="00811407"/>
    <w:rsid w:val="0082492D"/>
    <w:rsid w:val="008670B6"/>
    <w:rsid w:val="00893B20"/>
    <w:rsid w:val="00893F10"/>
    <w:rsid w:val="008B17AF"/>
    <w:rsid w:val="008D3F55"/>
    <w:rsid w:val="008D6B87"/>
    <w:rsid w:val="008E0542"/>
    <w:rsid w:val="008F2DF5"/>
    <w:rsid w:val="009127E3"/>
    <w:rsid w:val="00931CCD"/>
    <w:rsid w:val="0094109D"/>
    <w:rsid w:val="0096503A"/>
    <w:rsid w:val="009820B2"/>
    <w:rsid w:val="009D3172"/>
    <w:rsid w:val="009D61C7"/>
    <w:rsid w:val="009F2D18"/>
    <w:rsid w:val="009F4643"/>
    <w:rsid w:val="009F550A"/>
    <w:rsid w:val="009F5C2E"/>
    <w:rsid w:val="00A033AA"/>
    <w:rsid w:val="00A06FCA"/>
    <w:rsid w:val="00A15599"/>
    <w:rsid w:val="00A16338"/>
    <w:rsid w:val="00A22F4A"/>
    <w:rsid w:val="00A76EC5"/>
    <w:rsid w:val="00AB6B11"/>
    <w:rsid w:val="00AB7E22"/>
    <w:rsid w:val="00B10738"/>
    <w:rsid w:val="00B307CF"/>
    <w:rsid w:val="00B34B3E"/>
    <w:rsid w:val="00B55DDF"/>
    <w:rsid w:val="00B74369"/>
    <w:rsid w:val="00B83FD9"/>
    <w:rsid w:val="00B97424"/>
    <w:rsid w:val="00BA3AFE"/>
    <w:rsid w:val="00BC6032"/>
    <w:rsid w:val="00BE1997"/>
    <w:rsid w:val="00BF4BEE"/>
    <w:rsid w:val="00C1307B"/>
    <w:rsid w:val="00C210B8"/>
    <w:rsid w:val="00C3189D"/>
    <w:rsid w:val="00C346F8"/>
    <w:rsid w:val="00C365FC"/>
    <w:rsid w:val="00C60BD2"/>
    <w:rsid w:val="00C6131A"/>
    <w:rsid w:val="00C631F1"/>
    <w:rsid w:val="00C84044"/>
    <w:rsid w:val="00CB4577"/>
    <w:rsid w:val="00CB7C20"/>
    <w:rsid w:val="00CE0396"/>
    <w:rsid w:val="00CF017F"/>
    <w:rsid w:val="00D001BB"/>
    <w:rsid w:val="00D02E08"/>
    <w:rsid w:val="00D06C07"/>
    <w:rsid w:val="00D33918"/>
    <w:rsid w:val="00D81655"/>
    <w:rsid w:val="00E21157"/>
    <w:rsid w:val="00E44AF5"/>
    <w:rsid w:val="00EA299B"/>
    <w:rsid w:val="00EB1BEA"/>
    <w:rsid w:val="00EB2B71"/>
    <w:rsid w:val="00EE16F1"/>
    <w:rsid w:val="00F626B0"/>
    <w:rsid w:val="00F9621D"/>
    <w:rsid w:val="00FC09EC"/>
    <w:rsid w:val="00FC7656"/>
    <w:rsid w:val="00FD4416"/>
    <w:rsid w:val="00FF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BF8646"/>
  <w15:docId w15:val="{D4175C03-A26C-4DDB-94A5-F28FFB24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68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2F4A"/>
    <w:pPr>
      <w:keepNext/>
      <w:keepLines/>
      <w:spacing w:before="480"/>
      <w:jc w:val="center"/>
      <w:outlineLvl w:val="0"/>
    </w:pPr>
    <w:rPr>
      <w:rFonts w:eastAsiaTheme="majorEastAsia" w:cstheme="majorBidi"/>
      <w:b/>
      <w:bCs/>
      <w:sz w:val="24"/>
      <w:szCs w:val="28"/>
    </w:rPr>
  </w:style>
  <w:style w:type="paragraph" w:styleId="2">
    <w:name w:val="heading 2"/>
    <w:basedOn w:val="a"/>
    <w:next w:val="a"/>
    <w:link w:val="20"/>
    <w:uiPriority w:val="9"/>
    <w:unhideWhenUsed/>
    <w:qFormat/>
    <w:rsid w:val="00A22F4A"/>
    <w:pPr>
      <w:keepNext/>
      <w:keepLines/>
      <w:spacing w:before="200"/>
      <w:jc w:val="center"/>
      <w:outlineLvl w:val="1"/>
    </w:pPr>
    <w:rPr>
      <w:rFonts w:eastAsiaTheme="majorEastAsia"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6F6"/>
    <w:pPr>
      <w:ind w:left="720"/>
      <w:contextualSpacing/>
    </w:pPr>
  </w:style>
  <w:style w:type="character" w:styleId="a4">
    <w:name w:val="Hyperlink"/>
    <w:basedOn w:val="a0"/>
    <w:uiPriority w:val="99"/>
    <w:unhideWhenUsed/>
    <w:rsid w:val="000C4682"/>
    <w:rPr>
      <w:color w:val="0000FF" w:themeColor="hyperlink"/>
      <w:u w:val="single"/>
    </w:rPr>
  </w:style>
  <w:style w:type="paragraph" w:styleId="a5">
    <w:name w:val="header"/>
    <w:basedOn w:val="a"/>
    <w:link w:val="a6"/>
    <w:uiPriority w:val="99"/>
    <w:unhideWhenUsed/>
    <w:rsid w:val="009820B2"/>
    <w:pPr>
      <w:tabs>
        <w:tab w:val="center" w:pos="4677"/>
        <w:tab w:val="right" w:pos="9355"/>
      </w:tabs>
    </w:pPr>
  </w:style>
  <w:style w:type="character" w:customStyle="1" w:styleId="a6">
    <w:name w:val="Верхний колонтитул Знак"/>
    <w:basedOn w:val="a0"/>
    <w:link w:val="a5"/>
    <w:uiPriority w:val="99"/>
    <w:rsid w:val="009820B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820B2"/>
    <w:pPr>
      <w:tabs>
        <w:tab w:val="center" w:pos="4677"/>
        <w:tab w:val="right" w:pos="9355"/>
      </w:tabs>
    </w:pPr>
  </w:style>
  <w:style w:type="character" w:customStyle="1" w:styleId="a8">
    <w:name w:val="Нижний колонтитул Знак"/>
    <w:basedOn w:val="a0"/>
    <w:link w:val="a7"/>
    <w:uiPriority w:val="99"/>
    <w:rsid w:val="009820B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A22F4A"/>
    <w:rPr>
      <w:rFonts w:ascii="Times New Roman" w:eastAsiaTheme="majorEastAsia" w:hAnsi="Times New Roman" w:cstheme="majorBidi"/>
      <w:b/>
      <w:bCs/>
      <w:sz w:val="24"/>
      <w:szCs w:val="26"/>
      <w:lang w:eastAsia="ru-RU"/>
    </w:rPr>
  </w:style>
  <w:style w:type="character" w:customStyle="1" w:styleId="10">
    <w:name w:val="Заголовок 1 Знак"/>
    <w:basedOn w:val="a0"/>
    <w:link w:val="1"/>
    <w:uiPriority w:val="9"/>
    <w:rsid w:val="00A22F4A"/>
    <w:rPr>
      <w:rFonts w:ascii="Times New Roman" w:eastAsiaTheme="majorEastAsia" w:hAnsi="Times New Roman" w:cstheme="majorBidi"/>
      <w:b/>
      <w:bCs/>
      <w:sz w:val="24"/>
      <w:szCs w:val="28"/>
      <w:lang w:eastAsia="ru-RU"/>
    </w:rPr>
  </w:style>
  <w:style w:type="paragraph" w:styleId="a9">
    <w:name w:val="TOC Heading"/>
    <w:basedOn w:val="1"/>
    <w:next w:val="a"/>
    <w:uiPriority w:val="39"/>
    <w:unhideWhenUsed/>
    <w:qFormat/>
    <w:rsid w:val="0096503A"/>
    <w:pPr>
      <w:spacing w:line="276" w:lineRule="auto"/>
      <w:outlineLvl w:val="9"/>
    </w:pPr>
  </w:style>
  <w:style w:type="paragraph" w:styleId="21">
    <w:name w:val="toc 2"/>
    <w:basedOn w:val="a"/>
    <w:next w:val="a"/>
    <w:autoRedefine/>
    <w:uiPriority w:val="39"/>
    <w:unhideWhenUsed/>
    <w:rsid w:val="00FD4416"/>
    <w:pPr>
      <w:tabs>
        <w:tab w:val="right" w:leader="dot" w:pos="9345"/>
      </w:tabs>
      <w:ind w:left="200"/>
      <w:jc w:val="both"/>
    </w:pPr>
    <w:rPr>
      <w:i/>
      <w:noProof/>
      <w:sz w:val="24"/>
      <w:szCs w:val="24"/>
    </w:rPr>
  </w:style>
  <w:style w:type="paragraph" w:styleId="11">
    <w:name w:val="toc 1"/>
    <w:basedOn w:val="a"/>
    <w:next w:val="a"/>
    <w:autoRedefine/>
    <w:uiPriority w:val="39"/>
    <w:unhideWhenUsed/>
    <w:rsid w:val="0096503A"/>
    <w:pPr>
      <w:spacing w:after="100"/>
    </w:pPr>
  </w:style>
  <w:style w:type="paragraph" w:styleId="aa">
    <w:name w:val="Balloon Text"/>
    <w:basedOn w:val="a"/>
    <w:link w:val="ab"/>
    <w:uiPriority w:val="99"/>
    <w:semiHidden/>
    <w:unhideWhenUsed/>
    <w:rsid w:val="0096503A"/>
    <w:rPr>
      <w:rFonts w:ascii="Tahoma" w:hAnsi="Tahoma" w:cs="Tahoma"/>
      <w:sz w:val="16"/>
      <w:szCs w:val="16"/>
    </w:rPr>
  </w:style>
  <w:style w:type="character" w:customStyle="1" w:styleId="ab">
    <w:name w:val="Текст выноски Знак"/>
    <w:basedOn w:val="a0"/>
    <w:link w:val="aa"/>
    <w:uiPriority w:val="99"/>
    <w:semiHidden/>
    <w:rsid w:val="0096503A"/>
    <w:rPr>
      <w:rFonts w:ascii="Tahoma" w:eastAsia="Times New Roman" w:hAnsi="Tahoma" w:cs="Tahoma"/>
      <w:sz w:val="16"/>
      <w:szCs w:val="16"/>
      <w:lang w:eastAsia="ru-RU"/>
    </w:rPr>
  </w:style>
  <w:style w:type="paragraph" w:styleId="ac">
    <w:name w:val="Normal (Web)"/>
    <w:basedOn w:val="a"/>
    <w:uiPriority w:val="99"/>
    <w:rsid w:val="00D81655"/>
    <w:pPr>
      <w:spacing w:before="100" w:beforeAutospacing="1" w:after="100" w:afterAutospacing="1"/>
    </w:pPr>
    <w:rPr>
      <w:sz w:val="24"/>
      <w:szCs w:val="24"/>
    </w:rPr>
  </w:style>
  <w:style w:type="paragraph" w:customStyle="1" w:styleId="ConsPlusNormal">
    <w:name w:val="ConsPlusNormal"/>
    <w:rsid w:val="00492E47"/>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rsid w:val="0038007B"/>
    <w:pPr>
      <w:widowControl w:val="0"/>
      <w:autoSpaceDE w:val="0"/>
      <w:autoSpaceDN w:val="0"/>
    </w:pPr>
    <w:rPr>
      <w:sz w:val="22"/>
      <w:szCs w:val="22"/>
    </w:rPr>
  </w:style>
  <w:style w:type="paragraph" w:customStyle="1" w:styleId="12">
    <w:name w:val="Без интервала1"/>
    <w:rsid w:val="0038007B"/>
    <w:pPr>
      <w:spacing w:after="0" w:line="240" w:lineRule="auto"/>
    </w:pPr>
    <w:rPr>
      <w:rFonts w:ascii="Calibri" w:eastAsia="Times New Roman" w:hAnsi="Calibri" w:cs="Times New Roman"/>
    </w:rPr>
  </w:style>
  <w:style w:type="paragraph" w:customStyle="1" w:styleId="13">
    <w:name w:val="Без интервала1"/>
    <w:rsid w:val="0038007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777">
      <w:bodyDiv w:val="1"/>
      <w:marLeft w:val="0"/>
      <w:marRight w:val="0"/>
      <w:marTop w:val="0"/>
      <w:marBottom w:val="0"/>
      <w:divBdr>
        <w:top w:val="none" w:sz="0" w:space="0" w:color="auto"/>
        <w:left w:val="none" w:sz="0" w:space="0" w:color="auto"/>
        <w:bottom w:val="none" w:sz="0" w:space="0" w:color="auto"/>
        <w:right w:val="none" w:sz="0" w:space="0" w:color="auto"/>
      </w:divBdr>
    </w:div>
    <w:div w:id="1188255497">
      <w:bodyDiv w:val="1"/>
      <w:marLeft w:val="0"/>
      <w:marRight w:val="0"/>
      <w:marTop w:val="0"/>
      <w:marBottom w:val="0"/>
      <w:divBdr>
        <w:top w:val="none" w:sz="0" w:space="0" w:color="auto"/>
        <w:left w:val="none" w:sz="0" w:space="0" w:color="auto"/>
        <w:bottom w:val="none" w:sz="0" w:space="0" w:color="auto"/>
        <w:right w:val="none" w:sz="0" w:space="0" w:color="auto"/>
      </w:divBdr>
    </w:div>
    <w:div w:id="1654218252">
      <w:bodyDiv w:val="1"/>
      <w:marLeft w:val="0"/>
      <w:marRight w:val="0"/>
      <w:marTop w:val="0"/>
      <w:marBottom w:val="0"/>
      <w:divBdr>
        <w:top w:val="none" w:sz="0" w:space="0" w:color="auto"/>
        <w:left w:val="none" w:sz="0" w:space="0" w:color="auto"/>
        <w:bottom w:val="none" w:sz="0" w:space="0" w:color="auto"/>
        <w:right w:val="none" w:sz="0" w:space="0" w:color="auto"/>
      </w:divBdr>
    </w:div>
    <w:div w:id="1877230980">
      <w:bodyDiv w:val="1"/>
      <w:marLeft w:val="0"/>
      <w:marRight w:val="0"/>
      <w:marTop w:val="0"/>
      <w:marBottom w:val="0"/>
      <w:divBdr>
        <w:top w:val="none" w:sz="0" w:space="0" w:color="auto"/>
        <w:left w:val="none" w:sz="0" w:space="0" w:color="auto"/>
        <w:bottom w:val="none" w:sz="0" w:space="0" w:color="auto"/>
        <w:right w:val="none" w:sz="0" w:space="0" w:color="auto"/>
      </w:divBdr>
    </w:div>
    <w:div w:id="1883977429">
      <w:bodyDiv w:val="1"/>
      <w:marLeft w:val="0"/>
      <w:marRight w:val="0"/>
      <w:marTop w:val="0"/>
      <w:marBottom w:val="0"/>
      <w:divBdr>
        <w:top w:val="none" w:sz="0" w:space="0" w:color="auto"/>
        <w:left w:val="none" w:sz="0" w:space="0" w:color="auto"/>
        <w:bottom w:val="none" w:sz="0" w:space="0" w:color="auto"/>
        <w:right w:val="none" w:sz="0" w:space="0" w:color="auto"/>
      </w:divBdr>
    </w:div>
    <w:div w:id="20797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vt.ru" TargetMode="External"/><Relationship Id="rId21" Type="http://schemas.openxmlformats.org/officeDocument/2006/relationships/hyperlink" Target="http://www.financepress.ru" TargetMode="External"/><Relationship Id="rId42" Type="http://schemas.openxmlformats.org/officeDocument/2006/relationships/hyperlink" Target="http://www.nalog.ru" TargetMode="External"/><Relationship Id="rId47" Type="http://schemas.openxmlformats.org/officeDocument/2006/relationships/hyperlink" Target="http://www.economy.gov.ru" TargetMode="External"/><Relationship Id="rId63" Type="http://schemas.openxmlformats.org/officeDocument/2006/relationships/hyperlink" Target="http://www.cemi.rssi.ru/jsae" TargetMode="External"/><Relationship Id="rId68" Type="http://schemas.openxmlformats.org/officeDocument/2006/relationships/hyperlink" Target="http://www.maik.ru" TargetMode="External"/><Relationship Id="rId84" Type="http://schemas.openxmlformats.org/officeDocument/2006/relationships/hyperlink" Target="http://www.nalog.ru" TargetMode="External"/><Relationship Id="rId89" Type="http://schemas.openxmlformats.org/officeDocument/2006/relationships/hyperlink" Target="http://www.cbr.ru" TargetMode="External"/><Relationship Id="rId16" Type="http://schemas.openxmlformats.org/officeDocument/2006/relationships/hyperlink" Target="http://www.econom.nsc.ru/eco/" TargetMode="External"/><Relationship Id="rId11" Type="http://schemas.openxmlformats.org/officeDocument/2006/relationships/hyperlink" Target="http://www.expert.ru" TargetMode="External"/><Relationship Id="rId32" Type="http://schemas.openxmlformats.org/officeDocument/2006/relationships/hyperlink" Target="http://www.garant.ru./" TargetMode="External"/><Relationship Id="rId37" Type="http://schemas.openxmlformats.org/officeDocument/2006/relationships/hyperlink" Target="http://school-collection.edu.ru/" TargetMode="External"/><Relationship Id="rId53" Type="http://schemas.openxmlformats.org/officeDocument/2006/relationships/hyperlink" Target="http://www.rej.ru" TargetMode="External"/><Relationship Id="rId58" Type="http://schemas.openxmlformats.org/officeDocument/2006/relationships/hyperlink" Target="http://www.ecfor.ru/fp/index.php?pid=archive" TargetMode="External"/><Relationship Id="rId74" Type="http://schemas.openxmlformats.org/officeDocument/2006/relationships/hyperlink" Target="http://www.consultant.ru/" TargetMode="External"/><Relationship Id="rId79" Type="http://schemas.openxmlformats.org/officeDocument/2006/relationships/hyperlink" Target="http://www.e-rej.ru"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economy.gov.ru" TargetMode="External"/><Relationship Id="rId95" Type="http://schemas.openxmlformats.org/officeDocument/2006/relationships/image" Target="file:///C:\Users\PC\AppData\Local\Temp\logo.png" TargetMode="External"/><Relationship Id="rId22" Type="http://schemas.openxmlformats.org/officeDocument/2006/relationships/hyperlink" Target="http://www.ivr-news.nm.ru" TargetMode="External"/><Relationship Id="rId27" Type="http://schemas.openxmlformats.org/officeDocument/2006/relationships/hyperlink" Target="http://www.ruseconomy.ru" TargetMode="External"/><Relationship Id="rId43" Type="http://schemas.openxmlformats.org/officeDocument/2006/relationships/hyperlink" Target="http://www.minfin.ru" TargetMode="External"/><Relationship Id="rId48" Type="http://schemas.openxmlformats.org/officeDocument/2006/relationships/hyperlink" Target="http://www.economy.gov.ru/wps/portal" TargetMode="External"/><Relationship Id="rId64" Type="http://schemas.openxmlformats.org/officeDocument/2006/relationships/hyperlink" Target="http://www.financepress.ru" TargetMode="External"/><Relationship Id="rId69" Type="http://schemas.openxmlformats.org/officeDocument/2006/relationships/hyperlink" Target="http://www.vavt.ru" TargetMode="External"/><Relationship Id="rId80" Type="http://schemas.openxmlformats.org/officeDocument/2006/relationships/hyperlink" Target="http://school-collection.edu.ru/" TargetMode="External"/><Relationship Id="rId85" Type="http://schemas.openxmlformats.org/officeDocument/2006/relationships/hyperlink" Target="http://www.nalog.ru" TargetMode="External"/><Relationship Id="rId12" Type="http://schemas.openxmlformats.org/officeDocument/2006/relationships/hyperlink" Target="http://www.eer-magazine.com" TargetMode="External"/><Relationship Id="rId17" Type="http://schemas.openxmlformats.org/officeDocument/2006/relationships/hyperlink" Target="http://www.chelt.ru" TargetMode="External"/><Relationship Id="rId25" Type="http://schemas.openxmlformats.org/officeDocument/2006/relationships/hyperlink" Target="http://www.maik.ru" TargetMode="External"/><Relationship Id="rId33" Type="http://schemas.openxmlformats.org/officeDocument/2006/relationships/hyperlink" Target="http://www.edu.ru." TargetMode="External"/><Relationship Id="rId38" Type="http://schemas.openxmlformats.org/officeDocument/2006/relationships/hyperlink" Target="http://www" TargetMode="External"/><Relationship Id="rId46" Type="http://schemas.openxmlformats.org/officeDocument/2006/relationships/hyperlink" Target="http://www.cbr.ru" TargetMode="External"/><Relationship Id="rId59" Type="http://schemas.openxmlformats.org/officeDocument/2006/relationships/hyperlink" Target="http://www.econom.nsc.ru/eco/" TargetMode="External"/><Relationship Id="rId67" Type="http://schemas.openxmlformats.org/officeDocument/2006/relationships/hyperlink" Target="http://www.naukaran.ru" TargetMode="External"/><Relationship Id="rId103" Type="http://schemas.openxmlformats.org/officeDocument/2006/relationships/theme" Target="theme/theme1.xml"/><Relationship Id="rId20" Type="http://schemas.openxmlformats.org/officeDocument/2006/relationships/hyperlink" Target="http://www.cemi.rssi.ru/jsae" TargetMode="External"/><Relationship Id="rId41" Type="http://schemas.openxmlformats.org/officeDocument/2006/relationships/hyperlink" Target="http://www.nalog.ru" TargetMode="External"/><Relationship Id="rId54" Type="http://schemas.openxmlformats.org/officeDocument/2006/relationships/hyperlink" Target="http://www.expert.ru" TargetMode="External"/><Relationship Id="rId62" Type="http://schemas.openxmlformats.org/officeDocument/2006/relationships/hyperlink" Target="http://www.hse.ru" TargetMode="External"/><Relationship Id="rId70" Type="http://schemas.openxmlformats.org/officeDocument/2006/relationships/hyperlink" Target="http://www.ruseconomy.ru" TargetMode="External"/><Relationship Id="rId75" Type="http://schemas.openxmlformats.org/officeDocument/2006/relationships/hyperlink" Target="http://www.garant.ru./" TargetMode="External"/><Relationship Id="rId83" Type="http://schemas.openxmlformats.org/officeDocument/2006/relationships/hyperlink" Target="http://www.gks.ru" TargetMode="External"/><Relationship Id="rId88" Type="http://schemas.openxmlformats.org/officeDocument/2006/relationships/hyperlink" Target="http://www.cbr.ru" TargetMode="External"/><Relationship Id="rId91" Type="http://schemas.openxmlformats.org/officeDocument/2006/relationships/hyperlink" Target="http://www.economy.gov.ru/wps/portal"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for.ru/fp/index.php?pid=archive" TargetMode="External"/><Relationship Id="rId23" Type="http://schemas.openxmlformats.org/officeDocument/2006/relationships/hyperlink" Target="http://www.uptp.ru" TargetMode="External"/><Relationship Id="rId28" Type="http://schemas.openxmlformats.org/officeDocument/2006/relationships/hyperlink" Target="http://www.rcb.ru" TargetMode="External"/><Relationship Id="rId36" Type="http://schemas.openxmlformats.org/officeDocument/2006/relationships/hyperlink" Target="http://www.e-rej.ru" TargetMode="External"/><Relationship Id="rId49" Type="http://schemas.openxmlformats.org/officeDocument/2006/relationships/hyperlink" Target="http://www.pfrmsk.ru" TargetMode="External"/><Relationship Id="rId57" Type="http://schemas.openxmlformats.org/officeDocument/2006/relationships/hyperlink" Target="http://www.kommersant.ru/k-money/" TargetMode="External"/><Relationship Id="rId10" Type="http://schemas.openxmlformats.org/officeDocument/2006/relationships/hyperlink" Target="http://www.rej.ru" TargetMode="External"/><Relationship Id="rId31" Type="http://schemas.openxmlformats.org/officeDocument/2006/relationships/hyperlink" Target="http://www.consultant.ru/" TargetMode="External"/><Relationship Id="rId44" Type="http://schemas.openxmlformats.org/officeDocument/2006/relationships/hyperlink" Target="http://www.minfin.ru" TargetMode="External"/><Relationship Id="rId52" Type="http://schemas.openxmlformats.org/officeDocument/2006/relationships/hyperlink" Target="http://www.economist.com.ru" TargetMode="External"/><Relationship Id="rId60" Type="http://schemas.openxmlformats.org/officeDocument/2006/relationships/hyperlink" Target="http://www.chelt.ru" TargetMode="External"/><Relationship Id="rId65" Type="http://schemas.openxmlformats.org/officeDocument/2006/relationships/hyperlink" Target="http://www.ivr-news.nm.ru" TargetMode="External"/><Relationship Id="rId73" Type="http://schemas.openxmlformats.org/officeDocument/2006/relationships/hyperlink" Target="http://www.tass-online.ru" TargetMode="External"/><Relationship Id="rId78" Type="http://schemas.openxmlformats.org/officeDocument/2006/relationships/hyperlink" Target="http://www" TargetMode="External"/><Relationship Id="rId81" Type="http://schemas.openxmlformats.org/officeDocument/2006/relationships/hyperlink" Target="http://www" TargetMode="External"/><Relationship Id="rId86" Type="http://schemas.openxmlformats.org/officeDocument/2006/relationships/hyperlink" Target="http://www.minfin.ru" TargetMode="External"/><Relationship Id="rId94" Type="http://schemas.openxmlformats.org/officeDocument/2006/relationships/image" Target="media/image1.png"/><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conomist.com.ru" TargetMode="External"/><Relationship Id="rId13" Type="http://schemas.openxmlformats.org/officeDocument/2006/relationships/hyperlink" Target="http://www.kommersant.ru" TargetMode="External"/><Relationship Id="rId18" Type="http://schemas.openxmlformats.org/officeDocument/2006/relationships/hyperlink" Target="http://www.df.ru/~finance" TargetMode="External"/><Relationship Id="rId39" Type="http://schemas.openxmlformats.org/officeDocument/2006/relationships/hyperlink" Target="http://www.government.ru" TargetMode="External"/><Relationship Id="rId34" Type="http://schemas.openxmlformats.org/officeDocument/2006/relationships/hyperlink" Target="http://www" TargetMode="External"/><Relationship Id="rId50" Type="http://schemas.openxmlformats.org/officeDocument/2006/relationships/hyperlink" Target="http://www.pfrmsk.ru" TargetMode="External"/><Relationship Id="rId55" Type="http://schemas.openxmlformats.org/officeDocument/2006/relationships/hyperlink" Target="http://www.eer-magazine.com" TargetMode="External"/><Relationship Id="rId76" Type="http://schemas.openxmlformats.org/officeDocument/2006/relationships/hyperlink" Target="http://www.edu.ru."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rcb.ru" TargetMode="External"/><Relationship Id="rId92" Type="http://schemas.openxmlformats.org/officeDocument/2006/relationships/hyperlink" Target="http://www.pfrmsk.ru" TargetMode="External"/><Relationship Id="rId2" Type="http://schemas.openxmlformats.org/officeDocument/2006/relationships/numbering" Target="numbering.xml"/><Relationship Id="rId29" Type="http://schemas.openxmlformats.org/officeDocument/2006/relationships/hyperlink" Target="http://www.itar-tass.ru" TargetMode="External"/><Relationship Id="rId24" Type="http://schemas.openxmlformats.org/officeDocument/2006/relationships/hyperlink" Target="http://www.naukaran.ru" TargetMode="External"/><Relationship Id="rId40" Type="http://schemas.openxmlformats.org/officeDocument/2006/relationships/hyperlink" Target="http://www.gks.ru" TargetMode="External"/><Relationship Id="rId45" Type="http://schemas.openxmlformats.org/officeDocument/2006/relationships/hyperlink" Target="http://www.cbr.ru" TargetMode="External"/><Relationship Id="rId66" Type="http://schemas.openxmlformats.org/officeDocument/2006/relationships/hyperlink" Target="http://www.uptp.ru" TargetMode="External"/><Relationship Id="rId87" Type="http://schemas.openxmlformats.org/officeDocument/2006/relationships/hyperlink" Target="http://www.minfin.ru" TargetMode="External"/><Relationship Id="rId61" Type="http://schemas.openxmlformats.org/officeDocument/2006/relationships/hyperlink" Target="http://www.df.ru/~finance" TargetMode="External"/><Relationship Id="rId82" Type="http://schemas.openxmlformats.org/officeDocument/2006/relationships/hyperlink" Target="http://www.government.ru" TargetMode="External"/><Relationship Id="rId19" Type="http://schemas.openxmlformats.org/officeDocument/2006/relationships/hyperlink" Target="http://www.hse.ru" TargetMode="External"/><Relationship Id="rId14" Type="http://schemas.openxmlformats.org/officeDocument/2006/relationships/hyperlink" Target="http://www.kommersant.ru/k-money/" TargetMode="External"/><Relationship Id="rId30" Type="http://schemas.openxmlformats.org/officeDocument/2006/relationships/hyperlink" Target="http://www.tass-online.ru" TargetMode="External"/><Relationship Id="rId35" Type="http://schemas.openxmlformats.org/officeDocument/2006/relationships/hyperlink" Target="http://www" TargetMode="External"/><Relationship Id="rId56" Type="http://schemas.openxmlformats.org/officeDocument/2006/relationships/hyperlink" Target="http://www.kommersant.ru" TargetMode="External"/><Relationship Id="rId77" Type="http://schemas.openxmlformats.org/officeDocument/2006/relationships/hyperlink" Target="http://www" TargetMode="External"/><Relationship Id="rId100" Type="http://schemas.openxmlformats.org/officeDocument/2006/relationships/header" Target="header3.xml"/><Relationship Id="rId8" Type="http://schemas.openxmlformats.org/officeDocument/2006/relationships/hyperlink" Target="http://www.vopre&#1089;o.ru" TargetMode="External"/><Relationship Id="rId51" Type="http://schemas.openxmlformats.org/officeDocument/2006/relationships/hyperlink" Target="http://www.vopre&#1089;o.ru" TargetMode="External"/><Relationship Id="rId72" Type="http://schemas.openxmlformats.org/officeDocument/2006/relationships/hyperlink" Target="http://www.itar-tass.ru" TargetMode="External"/><Relationship Id="rId93" Type="http://schemas.openxmlformats.org/officeDocument/2006/relationships/hyperlink" Target="http://www.pfrmsk.ru"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8C79-1614-4439-9933-EBAA35F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13943</Words>
  <Characters>79477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PC</cp:lastModifiedBy>
  <cp:revision>2</cp:revision>
  <cp:lastPrinted>2018-11-08T10:00:00Z</cp:lastPrinted>
  <dcterms:created xsi:type="dcterms:W3CDTF">2023-02-15T07:14:00Z</dcterms:created>
  <dcterms:modified xsi:type="dcterms:W3CDTF">2023-02-15T07:14:00Z</dcterms:modified>
</cp:coreProperties>
</file>