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733F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52B4FF4B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04B2BE0F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583208CF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288D25B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5FAA8C7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C29AB38" w14:textId="77777777" w:rsidR="00B57EBE" w:rsidRDefault="00B57EBE" w:rsidP="00B57EBE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059A3D6B" w14:textId="77777777" w:rsidR="005E2847" w:rsidRDefault="005E2847" w:rsidP="005E2847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932DC95" w14:textId="77777777" w:rsidR="005E2847" w:rsidRDefault="005E2847" w:rsidP="005E284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7F450822" w14:textId="77777777" w:rsidR="005E2847" w:rsidRDefault="005E2847" w:rsidP="005E284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1655EF8C" w14:textId="77777777" w:rsidR="005E2847" w:rsidRDefault="005E2847" w:rsidP="005E2847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79D3969D" w14:textId="77777777" w:rsidR="005E2847" w:rsidRDefault="005E2847" w:rsidP="005E284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4545ED2F" w14:textId="77777777" w:rsidR="00B57EBE" w:rsidRDefault="005E2847" w:rsidP="005E2847">
      <w:pPr>
        <w:tabs>
          <w:tab w:val="left" w:pos="900"/>
        </w:tabs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И.Ф. Никитина</w:t>
      </w:r>
    </w:p>
    <w:p w14:paraId="26A9107F" w14:textId="77777777" w:rsidR="00B57EBE" w:rsidRDefault="00B57EBE" w:rsidP="00B57EBE">
      <w:pPr>
        <w:tabs>
          <w:tab w:val="left" w:pos="900"/>
        </w:tabs>
        <w:rPr>
          <w:sz w:val="28"/>
          <w:szCs w:val="28"/>
        </w:rPr>
      </w:pPr>
    </w:p>
    <w:p w14:paraId="3EEAAB9B" w14:textId="77777777" w:rsidR="00B57EBE" w:rsidRDefault="00B57EBE" w:rsidP="00B57EBE">
      <w:pPr>
        <w:tabs>
          <w:tab w:val="left" w:pos="900"/>
        </w:tabs>
        <w:rPr>
          <w:sz w:val="28"/>
          <w:szCs w:val="28"/>
        </w:rPr>
      </w:pPr>
    </w:p>
    <w:p w14:paraId="4BC6407C" w14:textId="77777777" w:rsidR="00B57EBE" w:rsidRDefault="00B57EBE" w:rsidP="00B57EBE">
      <w:pPr>
        <w:tabs>
          <w:tab w:val="left" w:pos="900"/>
        </w:tabs>
        <w:rPr>
          <w:sz w:val="28"/>
          <w:szCs w:val="28"/>
        </w:rPr>
      </w:pPr>
    </w:p>
    <w:p w14:paraId="0FA4B376" w14:textId="77777777" w:rsidR="00B57EBE" w:rsidRDefault="00B57EBE" w:rsidP="00B57EBE">
      <w:pPr>
        <w:tabs>
          <w:tab w:val="left" w:pos="900"/>
        </w:tabs>
        <w:rPr>
          <w:sz w:val="28"/>
          <w:szCs w:val="28"/>
        </w:rPr>
      </w:pPr>
    </w:p>
    <w:p w14:paraId="3C856440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6463AF6F" w14:textId="77777777" w:rsidR="00B57EBE" w:rsidRDefault="00B57EBE" w:rsidP="00B57EBE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F4E1A67" w14:textId="77777777" w:rsidR="00B57EBE" w:rsidRDefault="00B57EBE" w:rsidP="00B57EBE">
      <w:pPr>
        <w:tabs>
          <w:tab w:val="left" w:pos="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«Социология»</w:t>
      </w:r>
    </w:p>
    <w:p w14:paraId="5257BC88" w14:textId="77777777" w:rsidR="00B57EBE" w:rsidRDefault="00B57EBE" w:rsidP="00B57EBE">
      <w:pPr>
        <w:tabs>
          <w:tab w:val="left" w:pos="900"/>
        </w:tabs>
        <w:jc w:val="center"/>
        <w:rPr>
          <w:b/>
          <w:bCs/>
          <w:sz w:val="32"/>
          <w:szCs w:val="32"/>
        </w:rPr>
      </w:pPr>
    </w:p>
    <w:p w14:paraId="0AE88274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38.03.02 Менеджмент </w:t>
      </w:r>
    </w:p>
    <w:p w14:paraId="14E155D7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23A6C757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Профиль – финансовый менеджмент</w:t>
      </w:r>
    </w:p>
    <w:p w14:paraId="503A0ADA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DBF3A84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0C34B452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CF66383" w14:textId="77777777" w:rsidR="00B57EBE" w:rsidRDefault="00B57EBE" w:rsidP="00B57EBE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73547B7E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0B1287FD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60F7A816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17F83028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275C320B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16F89CBA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5AA13F0B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76FC8107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4FEEE94C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</w:p>
    <w:p w14:paraId="1B78D6E9" w14:textId="77777777" w:rsidR="00B57EBE" w:rsidRDefault="00B57EBE" w:rsidP="00B57EBE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Пермь 2022  </w:t>
      </w:r>
      <w:r>
        <w:rPr>
          <w:sz w:val="28"/>
          <w:szCs w:val="28"/>
        </w:rPr>
        <w:br w:type="page"/>
      </w:r>
    </w:p>
    <w:p w14:paraId="05D97B5F" w14:textId="77777777" w:rsidR="00B57EBE" w:rsidRDefault="00B57EBE" w:rsidP="00B57EBE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bookmarkStart w:id="0" w:name="_Hlk99275924"/>
      <w:r>
        <w:rPr>
          <w:sz w:val="28"/>
          <w:szCs w:val="28"/>
        </w:rPr>
        <w:t>«Социология»</w:t>
      </w:r>
      <w:r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38.03.02 Менеджмент, утвержденным приказом Министерства науки и высшего образования Российской Федерации от 12.08.2020 № 970 (с изменениями, внесенными приказом Министерства науки и высшего образования Российской Федерации от 26.11.2020 № 1456).</w:t>
      </w:r>
    </w:p>
    <w:p w14:paraId="035E8D02" w14:textId="77777777" w:rsidR="00B57EBE" w:rsidRDefault="00B57EBE" w:rsidP="00B57EBE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5D54409E" w14:textId="77777777" w:rsidR="00B57EBE" w:rsidRDefault="00B57EBE" w:rsidP="00B57EBE">
      <w:pPr>
        <w:rPr>
          <w:b/>
          <w:sz w:val="28"/>
          <w:szCs w:val="28"/>
        </w:rPr>
      </w:pPr>
    </w:p>
    <w:p w14:paraId="043FE4C3" w14:textId="77777777" w:rsidR="00B57EBE" w:rsidRDefault="00B57EBE" w:rsidP="00B57EBE">
      <w:pPr>
        <w:rPr>
          <w:b/>
          <w:sz w:val="28"/>
          <w:szCs w:val="28"/>
        </w:rPr>
      </w:pPr>
    </w:p>
    <w:p w14:paraId="2237CDE1" w14:textId="77777777" w:rsidR="00B57EBE" w:rsidRDefault="00B57EBE" w:rsidP="00B57EBE">
      <w:pPr>
        <w:shd w:val="clear" w:color="auto" w:fill="FFFFFF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14:paraId="51E1FDB0" w14:textId="77777777" w:rsidR="00B57EBE" w:rsidRPr="00B57EBE" w:rsidRDefault="00B57EBE" w:rsidP="00B57EBE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 w:rsidRPr="00B57EBE">
        <w:rPr>
          <w:bCs/>
          <w:sz w:val="28"/>
          <w:szCs w:val="28"/>
        </w:rPr>
        <w:t>Антипьев Константин Анатольевич, к.с.н., доцент кафедры философии, истории и межкультурной коммуникации</w:t>
      </w:r>
    </w:p>
    <w:p w14:paraId="65CE37AE" w14:textId="77777777" w:rsidR="00B57EBE" w:rsidRDefault="00B57EBE" w:rsidP="00B57EBE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333AF9E2" w14:textId="77777777" w:rsidR="00B57EBE" w:rsidRDefault="00B57EBE" w:rsidP="00B57EBE">
      <w:pPr>
        <w:shd w:val="clear" w:color="auto" w:fill="FFFFFF"/>
        <w:tabs>
          <w:tab w:val="left" w:pos="900"/>
          <w:tab w:val="left" w:pos="993"/>
          <w:tab w:val="left" w:pos="7234"/>
        </w:tabs>
        <w:jc w:val="center"/>
        <w:rPr>
          <w:sz w:val="28"/>
          <w:szCs w:val="28"/>
        </w:rPr>
      </w:pPr>
    </w:p>
    <w:p w14:paraId="78912D9D" w14:textId="77777777" w:rsidR="00B57EBE" w:rsidRDefault="00B57EBE" w:rsidP="00B57EBE">
      <w:pPr>
        <w:shd w:val="clear" w:color="auto" w:fill="FFFFFF"/>
        <w:tabs>
          <w:tab w:val="left" w:pos="900"/>
          <w:tab w:val="left" w:pos="993"/>
          <w:tab w:val="left" w:pos="7234"/>
        </w:tabs>
        <w:ind w:firstLine="567"/>
        <w:jc w:val="both"/>
        <w:rPr>
          <w:sz w:val="28"/>
          <w:szCs w:val="28"/>
        </w:rPr>
      </w:pPr>
    </w:p>
    <w:p w14:paraId="748FCA0E" w14:textId="77777777" w:rsidR="004D1FFB" w:rsidRDefault="004D1FFB" w:rsidP="004D1FF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4B477C30" w14:textId="77777777" w:rsidR="004D1FFB" w:rsidRDefault="004D1FFB" w:rsidP="004D1FFB">
      <w:pPr>
        <w:jc w:val="both"/>
        <w:rPr>
          <w:sz w:val="28"/>
          <w:szCs w:val="28"/>
        </w:rPr>
      </w:pPr>
    </w:p>
    <w:p w14:paraId="10741615" w14:textId="77777777" w:rsidR="004D1FFB" w:rsidRDefault="004D1FFB" w:rsidP="004D1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507FD289" w14:textId="77777777" w:rsidR="004D1FFB" w:rsidRDefault="004D1FFB" w:rsidP="004D1F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52BCA05E" w14:textId="77777777" w:rsidR="004D1FFB" w:rsidRDefault="004D1FFB" w:rsidP="004D1FFB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296124BF" w14:textId="77777777" w:rsidR="00822DCF" w:rsidRPr="007D64A5" w:rsidRDefault="00B57EBE" w:rsidP="00E64EF8">
      <w:pPr>
        <w:spacing w:after="200" w:line="276" w:lineRule="auto"/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</w:p>
    <w:p w14:paraId="0ECB6AC3" w14:textId="77777777" w:rsidR="00822DCF" w:rsidRPr="007D64A5" w:rsidRDefault="00822DCF" w:rsidP="0018098D">
      <w:pPr>
        <w:pStyle w:val="afb"/>
        <w:jc w:val="center"/>
        <w:rPr>
          <w:color w:val="auto"/>
        </w:rPr>
      </w:pPr>
      <w:r w:rsidRPr="007D64A5">
        <w:rPr>
          <w:color w:val="auto"/>
        </w:rPr>
        <w:t>ОГЛАВЛЕНИЕ</w:t>
      </w:r>
    </w:p>
    <w:p w14:paraId="2CCB773C" w14:textId="77777777" w:rsidR="00822DCF" w:rsidRPr="007D64A5" w:rsidRDefault="00822DCF" w:rsidP="0018098D">
      <w:pPr>
        <w:rPr>
          <w:lang w:eastAsia="en-US"/>
        </w:rPr>
      </w:pPr>
    </w:p>
    <w:p w14:paraId="14A9FBB6" w14:textId="77777777" w:rsidR="00822DCF" w:rsidRPr="007D64A5" w:rsidRDefault="00822DCF" w:rsidP="0018098D">
      <w:pPr>
        <w:rPr>
          <w:lang w:eastAsia="en-US"/>
        </w:rPr>
      </w:pPr>
    </w:p>
    <w:p w14:paraId="582A3076" w14:textId="77777777" w:rsidR="00822DCF" w:rsidRPr="00071A62" w:rsidRDefault="00EA1F6B" w:rsidP="00336FF7">
      <w:pPr>
        <w:pStyle w:val="12"/>
        <w:rPr>
          <w:noProof/>
          <w:sz w:val="28"/>
          <w:szCs w:val="28"/>
        </w:rPr>
      </w:pPr>
      <w:r w:rsidRPr="00071A62">
        <w:rPr>
          <w:sz w:val="28"/>
          <w:szCs w:val="28"/>
        </w:rPr>
        <w:fldChar w:fldCharType="begin"/>
      </w:r>
      <w:r w:rsidR="00822DCF" w:rsidRPr="00071A62">
        <w:rPr>
          <w:sz w:val="28"/>
          <w:szCs w:val="28"/>
        </w:rPr>
        <w:instrText xml:space="preserve"> TOC \o "1-3" \h \z \u </w:instrText>
      </w:r>
      <w:r w:rsidRPr="00071A62">
        <w:rPr>
          <w:sz w:val="28"/>
          <w:szCs w:val="28"/>
        </w:rPr>
        <w:fldChar w:fldCharType="separate"/>
      </w:r>
      <w:hyperlink w:anchor="_Toc443490030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1.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ЦЕЛИ ОСВОЕНИЯ ДИСЦИПЛИНЫ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_Toc443490030 \h </w:instrText>
        </w:r>
        <w:r w:rsidRPr="00071A62">
          <w:rPr>
            <w:noProof/>
            <w:webHidden/>
            <w:sz w:val="28"/>
            <w:szCs w:val="28"/>
          </w:rPr>
        </w:r>
        <w:r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4</w:t>
        </w:r>
        <w:r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6591F34F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1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2.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МЕСТО ДИСЦИПЛИНЫ В СТРУКТУРЕ ОСНОВНОЙ ОБРАЗОВАТЕЛЬНОЙ ПРОГРАММЫ  ВЫСШЕГО ОБРАЗОВАНИЯ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_Toc443490031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4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2B3012BD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2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3.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КОМПЕТЕНЦИИ ВЫПУСКНИКА, ФОРМИРУЕМЫЕ В РЕЗУЛЬТАТЕ ОСВОЕНИЯ  ДИСЦИПЛИНЫ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_Toc443490032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5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6E4BABDB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3" w:history="1">
        <w:r w:rsidR="00822DCF" w:rsidRPr="00071A62">
          <w:rPr>
            <w:rStyle w:val="af0"/>
            <w:noProof/>
            <w:color w:val="auto"/>
            <w:sz w:val="28"/>
            <w:szCs w:val="28"/>
            <w:lang w:val="en-US"/>
          </w:rPr>
          <w:t>4.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СТРУКТУРА И СОДЕРЖАНИЕ ДИСЦИПЛИНЫ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_Toc443490033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5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680CF089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6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5.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ОБРАЗОВАТЕЛЬНЫЕ ТЕХНОЛОГИИ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_Toc443490036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11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53749AE6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7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6.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_Toc443490037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15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3B674F4F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8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7.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УЧЕБНО-МЕТОДИЧЕСКОЕ  И ИНФОРМАЦИОННОЕ ОБЕСПЕЧЕНИЕ ДИСЦИПЛИНЫ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_Toc443490038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37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055A56CE" w14:textId="77777777" w:rsidR="00822DCF" w:rsidRPr="00071A62" w:rsidRDefault="00000000" w:rsidP="00336FF7">
      <w:pPr>
        <w:pStyle w:val="12"/>
        <w:rPr>
          <w:noProof/>
          <w:sz w:val="28"/>
          <w:szCs w:val="28"/>
        </w:rPr>
      </w:pPr>
      <w:hyperlink w:anchor="_Toc443490039" w:history="1">
        <w:r w:rsidR="00822DCF" w:rsidRPr="00071A62">
          <w:rPr>
            <w:rStyle w:val="af0"/>
            <w:noProof/>
            <w:color w:val="auto"/>
            <w:sz w:val="28"/>
            <w:szCs w:val="28"/>
          </w:rPr>
          <w:t>8.</w:t>
        </w:r>
        <w:r w:rsidR="00822DCF" w:rsidRPr="00071A62">
          <w:rPr>
            <w:noProof/>
            <w:sz w:val="28"/>
            <w:szCs w:val="28"/>
          </w:rPr>
          <w:tab/>
        </w:r>
        <w:r w:rsidR="00822DCF" w:rsidRPr="00071A62">
          <w:rPr>
            <w:rStyle w:val="af0"/>
            <w:noProof/>
            <w:color w:val="auto"/>
            <w:sz w:val="28"/>
            <w:szCs w:val="28"/>
          </w:rPr>
          <w:t>МАТЕРИАЛЬНО-ТЕХНИЧЕСКОЕ ОБЕСПЕЧЕНИЕ ДИСЦИПЛИНЫ</w:t>
        </w:r>
        <w:r w:rsidR="00822DCF" w:rsidRPr="00071A62">
          <w:rPr>
            <w:noProof/>
            <w:webHidden/>
            <w:sz w:val="28"/>
            <w:szCs w:val="28"/>
          </w:rPr>
          <w:tab/>
        </w:r>
        <w:r w:rsidR="00EA1F6B" w:rsidRPr="00071A62">
          <w:rPr>
            <w:noProof/>
            <w:webHidden/>
            <w:sz w:val="28"/>
            <w:szCs w:val="28"/>
          </w:rPr>
          <w:fldChar w:fldCharType="begin"/>
        </w:r>
        <w:r w:rsidR="00822DCF" w:rsidRPr="00071A62">
          <w:rPr>
            <w:noProof/>
            <w:webHidden/>
            <w:sz w:val="28"/>
            <w:szCs w:val="28"/>
          </w:rPr>
          <w:instrText xml:space="preserve"> PAGEREF _Toc443490039 \h </w:instrText>
        </w:r>
        <w:r w:rsidR="00EA1F6B" w:rsidRPr="00071A62">
          <w:rPr>
            <w:noProof/>
            <w:webHidden/>
            <w:sz w:val="28"/>
            <w:szCs w:val="28"/>
          </w:rPr>
        </w:r>
        <w:r w:rsidR="00EA1F6B" w:rsidRPr="00071A62">
          <w:rPr>
            <w:noProof/>
            <w:webHidden/>
            <w:sz w:val="28"/>
            <w:szCs w:val="28"/>
          </w:rPr>
          <w:fldChar w:fldCharType="separate"/>
        </w:r>
        <w:r w:rsidR="003C3BEE">
          <w:rPr>
            <w:noProof/>
            <w:webHidden/>
            <w:sz w:val="28"/>
            <w:szCs w:val="28"/>
          </w:rPr>
          <w:t>39</w:t>
        </w:r>
        <w:r w:rsidR="00EA1F6B" w:rsidRPr="00071A62">
          <w:rPr>
            <w:noProof/>
            <w:webHidden/>
            <w:sz w:val="28"/>
            <w:szCs w:val="28"/>
          </w:rPr>
          <w:fldChar w:fldCharType="end"/>
        </w:r>
      </w:hyperlink>
    </w:p>
    <w:p w14:paraId="75C0CCC9" w14:textId="77777777" w:rsidR="00822DCF" w:rsidRPr="007D64A5" w:rsidRDefault="00EA1F6B" w:rsidP="00E64EF8">
      <w:pPr>
        <w:rPr>
          <w:b/>
          <w:sz w:val="24"/>
          <w:szCs w:val="24"/>
        </w:rPr>
      </w:pPr>
      <w:r w:rsidRPr="00071A62">
        <w:rPr>
          <w:sz w:val="28"/>
          <w:szCs w:val="28"/>
        </w:rPr>
        <w:fldChar w:fldCharType="end"/>
      </w:r>
    </w:p>
    <w:p w14:paraId="007D44D1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60C5BAE6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1C9FF382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3F4D7B06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1A7562E2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245F3971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742B6682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40088DDA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2336AB28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0350D189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4E832A7E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190206AF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7DC7290F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5C7F1B36" w14:textId="77777777" w:rsidR="00822DCF" w:rsidRPr="007D64A5" w:rsidRDefault="00822DCF" w:rsidP="00514B6E">
      <w:pPr>
        <w:jc w:val="center"/>
        <w:rPr>
          <w:b/>
          <w:sz w:val="24"/>
          <w:szCs w:val="24"/>
        </w:rPr>
      </w:pPr>
    </w:p>
    <w:p w14:paraId="1343BCB6" w14:textId="77777777" w:rsidR="00822DCF" w:rsidRPr="007D64A5" w:rsidRDefault="00822DCF" w:rsidP="00BA6507">
      <w:pPr>
        <w:pStyle w:val="10"/>
        <w:tabs>
          <w:tab w:val="left" w:pos="426"/>
        </w:tabs>
        <w:ind w:left="0" w:firstLine="0"/>
        <w:rPr>
          <w:sz w:val="24"/>
          <w:szCs w:val="24"/>
        </w:rPr>
      </w:pPr>
      <w:r w:rsidRPr="007D64A5">
        <w:br w:type="page"/>
      </w:r>
      <w:bookmarkStart w:id="1" w:name="_Toc443490030"/>
      <w:r w:rsidRPr="007D64A5">
        <w:rPr>
          <w:sz w:val="24"/>
          <w:szCs w:val="24"/>
        </w:rPr>
        <w:lastRenderedPageBreak/>
        <w:t>ЦЕЛИ ОСВОЕНИЯ ДИСЦИПЛИНЫ</w:t>
      </w:r>
      <w:bookmarkEnd w:id="1"/>
    </w:p>
    <w:p w14:paraId="28AB60A5" w14:textId="77777777" w:rsidR="00822DCF" w:rsidRPr="007D64A5" w:rsidRDefault="00822DCF" w:rsidP="00BA6507">
      <w:pPr>
        <w:ind w:firstLine="708"/>
        <w:jc w:val="both"/>
        <w:rPr>
          <w:sz w:val="24"/>
          <w:szCs w:val="24"/>
        </w:rPr>
      </w:pPr>
    </w:p>
    <w:p w14:paraId="51A75B34" w14:textId="77777777" w:rsidR="00822DCF" w:rsidRPr="007D64A5" w:rsidRDefault="00822DCF" w:rsidP="00BA6507">
      <w:pPr>
        <w:ind w:firstLine="567"/>
        <w:jc w:val="both"/>
        <w:rPr>
          <w:sz w:val="24"/>
          <w:szCs w:val="24"/>
        </w:rPr>
      </w:pPr>
      <w:r w:rsidRPr="007D64A5">
        <w:rPr>
          <w:sz w:val="24"/>
          <w:szCs w:val="24"/>
        </w:rPr>
        <w:t>Современное общество переживает быстрые и сложные трансформации, в которых необходимо ориентироваться представителям многих отраслей знания. Изучение дисциплины «Социология» состоит в усвоении основной проблематики социологии, умении осознанно ориентироваться в основных социологических направлениях и проблемах, получении представления об основных социальных проблемах, о закономерностях формирования и развития  социальной  сферы общества.</w:t>
      </w:r>
    </w:p>
    <w:p w14:paraId="1C62BBC0" w14:textId="77777777" w:rsidR="00822DCF" w:rsidRPr="007D64A5" w:rsidRDefault="00822DCF" w:rsidP="00BA6507">
      <w:pPr>
        <w:pStyle w:val="8"/>
        <w:spacing w:before="0" w:after="0"/>
        <w:ind w:firstLine="567"/>
        <w:jc w:val="both"/>
        <w:rPr>
          <w:i w:val="0"/>
        </w:rPr>
      </w:pPr>
      <w:r w:rsidRPr="007D64A5">
        <w:rPr>
          <w:b/>
          <w:i w:val="0"/>
        </w:rPr>
        <w:t xml:space="preserve">Целями </w:t>
      </w:r>
      <w:r w:rsidRPr="007D64A5">
        <w:rPr>
          <w:i w:val="0"/>
        </w:rPr>
        <w:t>изучения дисциплины являются:</w:t>
      </w:r>
    </w:p>
    <w:p w14:paraId="12C970C5" w14:textId="77777777" w:rsidR="00822DCF" w:rsidRPr="0025154C" w:rsidRDefault="00822DCF" w:rsidP="00BA6507">
      <w:pPr>
        <w:pStyle w:val="8"/>
        <w:spacing w:before="0" w:after="0"/>
        <w:ind w:firstLine="567"/>
        <w:jc w:val="both"/>
        <w:rPr>
          <w:i w:val="0"/>
        </w:rPr>
      </w:pPr>
      <w:r w:rsidRPr="0025154C">
        <w:rPr>
          <w:i w:val="0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14:paraId="54F7FC00" w14:textId="77777777" w:rsidR="00822DCF" w:rsidRPr="007D64A5" w:rsidRDefault="00822DCF" w:rsidP="00BA6507">
      <w:pPr>
        <w:ind w:firstLine="567"/>
        <w:jc w:val="both"/>
        <w:rPr>
          <w:spacing w:val="-2"/>
          <w:sz w:val="24"/>
          <w:szCs w:val="24"/>
        </w:rPr>
      </w:pPr>
      <w:r w:rsidRPr="007D64A5">
        <w:rPr>
          <w:spacing w:val="-2"/>
          <w:sz w:val="24"/>
          <w:szCs w:val="24"/>
        </w:rPr>
        <w:t>В процессе изучения дисциплины решаются следующие основные</w:t>
      </w:r>
      <w:r w:rsidRPr="007D64A5">
        <w:rPr>
          <w:b/>
          <w:spacing w:val="-2"/>
          <w:sz w:val="24"/>
          <w:szCs w:val="24"/>
        </w:rPr>
        <w:t xml:space="preserve"> </w:t>
      </w:r>
      <w:r w:rsidRPr="007D64A5">
        <w:rPr>
          <w:spacing w:val="-2"/>
          <w:sz w:val="24"/>
          <w:szCs w:val="24"/>
        </w:rPr>
        <w:t>задачи:</w:t>
      </w:r>
    </w:p>
    <w:p w14:paraId="488B5BF3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дать характеристику социологии как науки; сформировать у студентов представление об объекте, предмете, структуре, функциях, категориях социологии;</w:t>
      </w:r>
    </w:p>
    <w:p w14:paraId="25534BDA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познакомить студентов с историей становления и развития социологии;</w:t>
      </w:r>
    </w:p>
    <w:p w14:paraId="0791A41E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дать студентам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14:paraId="7951D608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помочь студентам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мегатенденций;</w:t>
      </w:r>
    </w:p>
    <w:p w14:paraId="538CE784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14:paraId="5F9AA179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познакомить студентов с методологией и методикой конкретных социологических исследований социальных процессов;</w:t>
      </w:r>
    </w:p>
    <w:p w14:paraId="4A3175B9" w14:textId="77777777" w:rsidR="00822DCF" w:rsidRPr="007D64A5" w:rsidRDefault="00822DCF" w:rsidP="0063598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D64A5">
        <w:rPr>
          <w:rFonts w:ascii="Times New Roman" w:hAnsi="Times New Roman"/>
          <w:spacing w:val="-2"/>
          <w:sz w:val="24"/>
          <w:szCs w:val="24"/>
        </w:rPr>
        <w:t>сформировать у студентов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у студентов способность к социологическому анализу общественной жизни и практические навыки такого анализа.</w:t>
      </w:r>
    </w:p>
    <w:p w14:paraId="667E2115" w14:textId="77777777" w:rsidR="00822DCF" w:rsidRPr="007D64A5" w:rsidRDefault="00822DCF" w:rsidP="00BA6507">
      <w:pPr>
        <w:pStyle w:val="af"/>
        <w:spacing w:before="0" w:beforeAutospacing="0" w:after="0" w:afterAutospacing="0"/>
        <w:ind w:firstLine="567"/>
        <w:jc w:val="both"/>
      </w:pPr>
      <w:r w:rsidRPr="007D64A5">
        <w:t xml:space="preserve">Изучение социологии призвано вооружить будущих специалистов в области экономики знаниями и навыками науки, охватывающей социальные связи и взаимодействия в обществе, социальные процессы. Социология помогает будущим экономистам рассматривать экономические проблемы в контексте с проблемами социальными. </w:t>
      </w:r>
    </w:p>
    <w:p w14:paraId="0FC80B88" w14:textId="77777777" w:rsidR="00822DCF" w:rsidRPr="007D64A5" w:rsidRDefault="00822DCF" w:rsidP="00BA6507">
      <w:pPr>
        <w:ind w:firstLine="567"/>
        <w:jc w:val="both"/>
        <w:rPr>
          <w:spacing w:val="-2"/>
          <w:sz w:val="24"/>
          <w:szCs w:val="24"/>
        </w:rPr>
      </w:pPr>
      <w:r w:rsidRPr="007D64A5">
        <w:rPr>
          <w:spacing w:val="-2"/>
          <w:sz w:val="24"/>
          <w:szCs w:val="24"/>
        </w:rPr>
        <w:t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социальной жизни, уметь самостоятельно оценивать происходящие социальные процессы, оценивать события жизни общества и делать правильные выводы и обобщения.</w:t>
      </w:r>
    </w:p>
    <w:p w14:paraId="086F1F46" w14:textId="77777777" w:rsidR="00822DCF" w:rsidRPr="007D64A5" w:rsidRDefault="00822DCF" w:rsidP="00BA6507">
      <w:pPr>
        <w:shd w:val="clear" w:color="auto" w:fill="FFFFFF"/>
        <w:tabs>
          <w:tab w:val="num" w:pos="426"/>
        </w:tabs>
        <w:ind w:firstLine="567"/>
        <w:jc w:val="both"/>
        <w:rPr>
          <w:sz w:val="24"/>
          <w:szCs w:val="24"/>
        </w:rPr>
      </w:pPr>
    </w:p>
    <w:p w14:paraId="2A0F831E" w14:textId="77777777" w:rsidR="00822DCF" w:rsidRPr="007D64A5" w:rsidRDefault="00822DCF" w:rsidP="00BA6507">
      <w:pPr>
        <w:shd w:val="clear" w:color="auto" w:fill="FFFFFF"/>
        <w:tabs>
          <w:tab w:val="num" w:pos="426"/>
        </w:tabs>
        <w:ind w:firstLine="567"/>
        <w:jc w:val="both"/>
        <w:rPr>
          <w:sz w:val="24"/>
          <w:szCs w:val="24"/>
        </w:rPr>
      </w:pPr>
    </w:p>
    <w:p w14:paraId="3025E2B4" w14:textId="77777777" w:rsidR="00822DCF" w:rsidRPr="007D64A5" w:rsidRDefault="00822DCF" w:rsidP="00BA6507">
      <w:pPr>
        <w:pStyle w:val="10"/>
        <w:tabs>
          <w:tab w:val="left" w:pos="567"/>
        </w:tabs>
        <w:ind w:left="0" w:firstLine="0"/>
        <w:rPr>
          <w:sz w:val="24"/>
          <w:szCs w:val="24"/>
        </w:rPr>
      </w:pPr>
      <w:bookmarkStart w:id="2" w:name="_Toc443490031"/>
      <w:r w:rsidRPr="007D64A5">
        <w:rPr>
          <w:sz w:val="24"/>
          <w:szCs w:val="24"/>
        </w:rPr>
        <w:t>МЕСТО ДИСЦИПЛИНЫ В СТРУКТУРЕ ОСНОВНОЙ ОБРАЗОВАТЕЛЬНОЙ ПРОГРАММЫ  ВЫСШЕГО ОБРАЗОВАНИЯ</w:t>
      </w:r>
      <w:bookmarkEnd w:id="2"/>
      <w:r w:rsidRPr="007D64A5">
        <w:rPr>
          <w:sz w:val="24"/>
          <w:szCs w:val="24"/>
        </w:rPr>
        <w:t xml:space="preserve"> </w:t>
      </w:r>
    </w:p>
    <w:p w14:paraId="3876CDD6" w14:textId="77777777" w:rsidR="00822DCF" w:rsidRPr="007D64A5" w:rsidRDefault="00822DCF" w:rsidP="00BA6507">
      <w:pPr>
        <w:pStyle w:val="10"/>
        <w:numPr>
          <w:ilvl w:val="0"/>
          <w:numId w:val="0"/>
        </w:numPr>
        <w:tabs>
          <w:tab w:val="left" w:pos="567"/>
        </w:tabs>
        <w:jc w:val="left"/>
        <w:rPr>
          <w:sz w:val="24"/>
          <w:szCs w:val="24"/>
        </w:rPr>
      </w:pPr>
    </w:p>
    <w:p w14:paraId="40C3584B" w14:textId="77777777" w:rsidR="00822DCF" w:rsidRPr="007D64A5" w:rsidRDefault="00822DCF" w:rsidP="00BA6507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7D64A5">
        <w:rPr>
          <w:sz w:val="24"/>
          <w:szCs w:val="24"/>
        </w:rPr>
        <w:t xml:space="preserve">«Социология» является дисциплиной </w:t>
      </w:r>
      <w:r w:rsidR="00482F39">
        <w:rPr>
          <w:sz w:val="24"/>
          <w:szCs w:val="24"/>
        </w:rPr>
        <w:t>базовой</w:t>
      </w:r>
      <w:r w:rsidRPr="007D64A5">
        <w:rPr>
          <w:sz w:val="24"/>
          <w:szCs w:val="24"/>
        </w:rPr>
        <w:t xml:space="preserve"> части ООП ВО направления подготовки 38.03.02 Менеджмент</w:t>
      </w:r>
      <w:r w:rsidR="00482F39">
        <w:rPr>
          <w:sz w:val="24"/>
          <w:szCs w:val="24"/>
        </w:rPr>
        <w:t>, профиль подготовки: финансовый менеджмент (квалификация выпускника «бакалавр»)</w:t>
      </w:r>
      <w:r w:rsidRPr="007D64A5">
        <w:rPr>
          <w:sz w:val="24"/>
          <w:szCs w:val="24"/>
        </w:rPr>
        <w:t>.</w:t>
      </w:r>
    </w:p>
    <w:p w14:paraId="211F0F03" w14:textId="77777777" w:rsidR="00822DCF" w:rsidRPr="007D64A5" w:rsidRDefault="00822DCF" w:rsidP="00BA6507">
      <w:pPr>
        <w:suppressAutoHyphens/>
        <w:ind w:firstLine="567"/>
        <w:jc w:val="both"/>
        <w:rPr>
          <w:spacing w:val="-2"/>
          <w:sz w:val="24"/>
          <w:szCs w:val="24"/>
        </w:rPr>
      </w:pPr>
      <w:r w:rsidRPr="007D64A5">
        <w:rPr>
          <w:spacing w:val="-1"/>
          <w:sz w:val="24"/>
          <w:szCs w:val="24"/>
        </w:rPr>
        <w:t>Дисциплина базируется на школьных курсах истории, обществознания, а также на дисциплинах</w:t>
      </w:r>
      <w:r w:rsidRPr="007D64A5">
        <w:rPr>
          <w:spacing w:val="-2"/>
          <w:sz w:val="24"/>
          <w:szCs w:val="24"/>
        </w:rPr>
        <w:t>: «Философия», «Право», «История», «Культурология», «Психология», «Статистика», «Микроэкономика», «Макроэкономика», «Менеджмент».</w:t>
      </w:r>
    </w:p>
    <w:p w14:paraId="3F8FB0CB" w14:textId="77777777" w:rsidR="00822DCF" w:rsidRPr="007D64A5" w:rsidRDefault="00822DCF" w:rsidP="00BA6507">
      <w:pPr>
        <w:shd w:val="clear" w:color="auto" w:fill="FFFFFF"/>
        <w:tabs>
          <w:tab w:val="left" w:pos="3326"/>
        </w:tabs>
        <w:ind w:firstLine="567"/>
        <w:jc w:val="both"/>
        <w:rPr>
          <w:sz w:val="24"/>
          <w:szCs w:val="24"/>
        </w:rPr>
      </w:pPr>
    </w:p>
    <w:p w14:paraId="067E3943" w14:textId="77777777" w:rsidR="00822DCF" w:rsidRPr="007D64A5" w:rsidRDefault="00822DCF" w:rsidP="00BA6507">
      <w:pPr>
        <w:pStyle w:val="10"/>
        <w:tabs>
          <w:tab w:val="left" w:pos="426"/>
        </w:tabs>
        <w:ind w:left="0" w:firstLine="0"/>
        <w:rPr>
          <w:sz w:val="24"/>
          <w:szCs w:val="24"/>
        </w:rPr>
      </w:pPr>
      <w:bookmarkStart w:id="3" w:name="_Toc443490032"/>
      <w:r w:rsidRPr="007D64A5">
        <w:rPr>
          <w:sz w:val="24"/>
          <w:szCs w:val="24"/>
        </w:rPr>
        <w:lastRenderedPageBreak/>
        <w:t>КОМПЕТЕНЦИИ ВЫПУСКНИКА, ФОРМИРУЕМЫЕ В РЕЗУЛЬТАТЕ ОСВОЕНИЯ  ДИСЦИПЛИНЫ</w:t>
      </w:r>
      <w:bookmarkEnd w:id="3"/>
    </w:p>
    <w:p w14:paraId="336766D4" w14:textId="77777777" w:rsidR="00822DCF" w:rsidRPr="007D64A5" w:rsidRDefault="00822DCF" w:rsidP="00BA6507">
      <w:pPr>
        <w:pStyle w:val="Style5"/>
        <w:widowControl/>
        <w:tabs>
          <w:tab w:val="left" w:pos="900"/>
        </w:tabs>
        <w:ind w:firstLine="567"/>
        <w:jc w:val="both"/>
        <w:rPr>
          <w:rStyle w:val="FontStyle177"/>
          <w:bCs/>
          <w:color w:val="auto"/>
          <w:sz w:val="24"/>
          <w:u w:val="single"/>
        </w:rPr>
      </w:pPr>
    </w:p>
    <w:p w14:paraId="20E0A24B" w14:textId="77777777" w:rsidR="00822DCF" w:rsidRPr="007D64A5" w:rsidRDefault="00822DCF" w:rsidP="00BA6507">
      <w:pPr>
        <w:pStyle w:val="Style5"/>
        <w:widowControl/>
        <w:tabs>
          <w:tab w:val="left" w:pos="900"/>
        </w:tabs>
        <w:ind w:firstLine="567"/>
        <w:jc w:val="both"/>
        <w:rPr>
          <w:rStyle w:val="FontStyle177"/>
          <w:bCs/>
          <w:color w:val="auto"/>
          <w:sz w:val="24"/>
          <w:u w:val="single"/>
        </w:rPr>
      </w:pPr>
    </w:p>
    <w:p w14:paraId="64BED177" w14:textId="77777777" w:rsidR="00822DCF" w:rsidRPr="007D64A5" w:rsidRDefault="00822DCF" w:rsidP="00BA6507">
      <w:pPr>
        <w:shd w:val="clear" w:color="auto" w:fill="FFFFFF"/>
        <w:ind w:firstLine="567"/>
        <w:jc w:val="both"/>
        <w:rPr>
          <w:spacing w:val="3"/>
          <w:sz w:val="24"/>
          <w:szCs w:val="24"/>
        </w:rPr>
      </w:pPr>
      <w:r w:rsidRPr="007D64A5">
        <w:rPr>
          <w:spacing w:val="3"/>
          <w:sz w:val="24"/>
          <w:szCs w:val="24"/>
        </w:rPr>
        <w:t>В процессе освоения данной дисциплины выпускник формирует и демонстрирует следующие общекультурные и профессиональные компетенции при освоении основной образовательной программы высшего образования, реализующей ФГОС ВПО:</w:t>
      </w:r>
    </w:p>
    <w:p w14:paraId="0776A13E" w14:textId="77777777" w:rsidR="00822DCF" w:rsidRPr="007D64A5" w:rsidRDefault="00482F39" w:rsidP="00635984">
      <w:pPr>
        <w:numPr>
          <w:ilvl w:val="0"/>
          <w:numId w:val="27"/>
        </w:numPr>
        <w:shd w:val="clear" w:color="auto" w:fill="FFFFFF"/>
        <w:ind w:left="0" w:firstLine="540"/>
        <w:jc w:val="both"/>
        <w:rPr>
          <w:sz w:val="24"/>
          <w:szCs w:val="24"/>
        </w:rPr>
      </w:pPr>
      <w:bookmarkStart w:id="4" w:name="sub_15019"/>
      <w:r>
        <w:rPr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 (ОК-2).</w:t>
      </w:r>
    </w:p>
    <w:p w14:paraId="6D148749" w14:textId="77777777" w:rsidR="00822DCF" w:rsidRPr="007D64A5" w:rsidRDefault="00822DCF" w:rsidP="00BA650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796EB76" w14:textId="77777777" w:rsidR="00822DCF" w:rsidRPr="007D64A5" w:rsidRDefault="00822DCF" w:rsidP="00BA6507">
      <w:pPr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программы.</w:t>
      </w:r>
    </w:p>
    <w:bookmarkEnd w:id="4"/>
    <w:p w14:paraId="03D3F619" w14:textId="77777777" w:rsidR="00822DCF" w:rsidRPr="007D64A5" w:rsidRDefault="00822DCF" w:rsidP="00BA6507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67"/>
        <w:jc w:val="both"/>
        <w:rPr>
          <w:spacing w:val="3"/>
          <w:sz w:val="24"/>
          <w:szCs w:val="24"/>
        </w:rPr>
      </w:pPr>
    </w:p>
    <w:p w14:paraId="7594C398" w14:textId="77777777" w:rsidR="00822DCF" w:rsidRPr="007D64A5" w:rsidRDefault="00822DCF" w:rsidP="00BA6507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67"/>
        <w:jc w:val="both"/>
        <w:rPr>
          <w:spacing w:val="3"/>
          <w:sz w:val="24"/>
          <w:szCs w:val="24"/>
        </w:rPr>
      </w:pPr>
      <w:r w:rsidRPr="007D64A5">
        <w:rPr>
          <w:spacing w:val="3"/>
          <w:sz w:val="24"/>
          <w:szCs w:val="24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672085FE" w14:textId="77777777" w:rsidR="00822DCF" w:rsidRPr="007D64A5" w:rsidRDefault="00822DCF" w:rsidP="00BA6507">
      <w:pPr>
        <w:shd w:val="clear" w:color="auto" w:fill="FFFFFF"/>
        <w:ind w:firstLine="567"/>
        <w:jc w:val="both"/>
        <w:rPr>
          <w:b/>
          <w:i/>
          <w:spacing w:val="3"/>
          <w:sz w:val="24"/>
          <w:szCs w:val="24"/>
        </w:rPr>
      </w:pPr>
      <w:r w:rsidRPr="007D64A5">
        <w:rPr>
          <w:b/>
          <w:i/>
          <w:spacing w:val="3"/>
          <w:sz w:val="24"/>
          <w:szCs w:val="24"/>
        </w:rPr>
        <w:t>Выпускник должен знать:</w:t>
      </w:r>
    </w:p>
    <w:p w14:paraId="65C15124" w14:textId="77777777" w:rsidR="00822DCF" w:rsidRPr="007D64A5" w:rsidRDefault="00822DCF" w:rsidP="0063598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pacing w:val="3"/>
          <w:sz w:val="24"/>
          <w:szCs w:val="24"/>
        </w:rPr>
      </w:pPr>
      <w:r w:rsidRPr="007D64A5">
        <w:rPr>
          <w:rFonts w:ascii="Times New Roman" w:hAnsi="Times New Roman"/>
          <w:spacing w:val="3"/>
          <w:sz w:val="24"/>
          <w:szCs w:val="24"/>
        </w:rPr>
        <w:t xml:space="preserve">основные социологические теории и концепции; </w:t>
      </w:r>
    </w:p>
    <w:p w14:paraId="4452B32F" w14:textId="77777777" w:rsidR="00822DCF" w:rsidRPr="007D64A5" w:rsidRDefault="00822DCF" w:rsidP="0063598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7D64A5">
        <w:rPr>
          <w:rFonts w:ascii="Times New Roman" w:hAnsi="Times New Roman"/>
          <w:spacing w:val="3"/>
          <w:sz w:val="24"/>
          <w:szCs w:val="24"/>
        </w:rPr>
        <w:t xml:space="preserve">особенности социально экономических процессов - существующие теоретические подходы, понятийный аппарат, необходимый для восприятия методологии социологических исследований; </w:t>
      </w:r>
    </w:p>
    <w:p w14:paraId="33B0FB80" w14:textId="77777777" w:rsidR="00822DCF" w:rsidRPr="007D64A5" w:rsidRDefault="00822DCF" w:rsidP="0063598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7D64A5">
        <w:rPr>
          <w:rFonts w:ascii="Times New Roman" w:hAnsi="Times New Roman"/>
          <w:spacing w:val="3"/>
          <w:sz w:val="24"/>
          <w:szCs w:val="24"/>
        </w:rPr>
        <w:t>использовать основные эмпирические социологические методы и техники;</w:t>
      </w:r>
    </w:p>
    <w:p w14:paraId="27AD26C8" w14:textId="77777777" w:rsidR="00822DCF" w:rsidRPr="007D64A5" w:rsidRDefault="00822DCF" w:rsidP="0063598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7D64A5">
        <w:rPr>
          <w:rFonts w:ascii="Times New Roman" w:hAnsi="Times New Roman"/>
          <w:spacing w:val="3"/>
          <w:sz w:val="24"/>
          <w:szCs w:val="24"/>
        </w:rPr>
        <w:t>квалифицированно выделять и анализировать социологические проблемы поведения людей и социальных  групп, обобщать проанализированный материал и составлять письменный отчет о проделанной работе;</w:t>
      </w:r>
    </w:p>
    <w:p w14:paraId="38B592DC" w14:textId="77777777" w:rsidR="00822DCF" w:rsidRPr="007D64A5" w:rsidRDefault="00822DCF" w:rsidP="0063598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7D64A5">
        <w:rPr>
          <w:rFonts w:ascii="Times New Roman" w:hAnsi="Times New Roman"/>
          <w:spacing w:val="3"/>
          <w:sz w:val="24"/>
          <w:szCs w:val="24"/>
        </w:rPr>
        <w:t>разрабатывать и использовать социологический инструментарий для диагностики различных видов социального взаимодействия.</w:t>
      </w:r>
    </w:p>
    <w:p w14:paraId="28CFD159" w14:textId="77777777" w:rsidR="00822DCF" w:rsidRPr="007D64A5" w:rsidRDefault="00822DCF" w:rsidP="00BA6507">
      <w:pPr>
        <w:shd w:val="clear" w:color="auto" w:fill="FFFFFF"/>
        <w:ind w:firstLine="567"/>
        <w:jc w:val="both"/>
        <w:rPr>
          <w:b/>
          <w:i/>
          <w:sz w:val="24"/>
          <w:szCs w:val="24"/>
        </w:rPr>
      </w:pPr>
      <w:r w:rsidRPr="007D64A5">
        <w:rPr>
          <w:b/>
          <w:i/>
          <w:sz w:val="24"/>
          <w:szCs w:val="24"/>
        </w:rPr>
        <w:t>Выпускник должен уметь:</w:t>
      </w:r>
    </w:p>
    <w:p w14:paraId="479F0B7D" w14:textId="77777777" w:rsidR="00822DCF" w:rsidRPr="007D64A5" w:rsidRDefault="00822DCF" w:rsidP="00635984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7D64A5">
        <w:rPr>
          <w:color w:val="auto"/>
        </w:rPr>
        <w:t xml:space="preserve">использовать комплексную методологию для анализа социальных проблем; </w:t>
      </w:r>
    </w:p>
    <w:p w14:paraId="3B88912D" w14:textId="77777777" w:rsidR="00822DCF" w:rsidRPr="007D64A5" w:rsidRDefault="00822DCF" w:rsidP="00635984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7D64A5">
        <w:rPr>
          <w:color w:val="auto"/>
        </w:rPr>
        <w:t>самостоятельно составлять программу социологических исследований;</w:t>
      </w:r>
    </w:p>
    <w:p w14:paraId="0136523A" w14:textId="77777777" w:rsidR="00822DCF" w:rsidRPr="007D64A5" w:rsidRDefault="00822DCF" w:rsidP="00635984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7D64A5">
        <w:rPr>
          <w:color w:val="auto"/>
        </w:rPr>
        <w:t>использовать полученные знания для практической деятельности;</w:t>
      </w:r>
    </w:p>
    <w:p w14:paraId="1BFD3D9C" w14:textId="77777777" w:rsidR="00822DCF" w:rsidRPr="007D64A5" w:rsidRDefault="00822DCF" w:rsidP="00635984">
      <w:pPr>
        <w:pStyle w:val="Default"/>
        <w:numPr>
          <w:ilvl w:val="0"/>
          <w:numId w:val="7"/>
        </w:numPr>
        <w:ind w:left="0" w:firstLine="567"/>
        <w:jc w:val="both"/>
        <w:rPr>
          <w:color w:val="auto"/>
        </w:rPr>
      </w:pPr>
      <w:r w:rsidRPr="007D64A5">
        <w:rPr>
          <w:color w:val="auto"/>
        </w:rPr>
        <w:t>последовательно и логично излагать свои мысли, аргументировано и доказательно вести дискуссию.</w:t>
      </w:r>
    </w:p>
    <w:p w14:paraId="5D314889" w14:textId="77777777" w:rsidR="00822DCF" w:rsidRPr="007D64A5" w:rsidRDefault="00822DCF" w:rsidP="00BA6507">
      <w:pPr>
        <w:shd w:val="clear" w:color="auto" w:fill="FFFFFF"/>
        <w:ind w:firstLine="567"/>
        <w:jc w:val="both"/>
        <w:rPr>
          <w:b/>
          <w:i/>
          <w:sz w:val="24"/>
          <w:szCs w:val="24"/>
        </w:rPr>
      </w:pPr>
      <w:r w:rsidRPr="007D64A5">
        <w:rPr>
          <w:b/>
          <w:i/>
          <w:sz w:val="24"/>
          <w:szCs w:val="24"/>
        </w:rPr>
        <w:t xml:space="preserve">Выпускник должен владеть:  </w:t>
      </w:r>
    </w:p>
    <w:p w14:paraId="46B8A452" w14:textId="77777777" w:rsidR="00822DCF" w:rsidRPr="007D64A5" w:rsidRDefault="00822DCF" w:rsidP="00BA6507">
      <w:pPr>
        <w:pStyle w:val="af8"/>
        <w:tabs>
          <w:tab w:val="left" w:pos="567"/>
        </w:tabs>
        <w:ind w:firstLine="567"/>
        <w:jc w:val="both"/>
        <w:rPr>
          <w:rFonts w:ascii="Times New Roman" w:hAnsi="Times New Roman"/>
          <w:spacing w:val="3"/>
        </w:rPr>
      </w:pPr>
      <w:r w:rsidRPr="007D64A5">
        <w:rPr>
          <w:rFonts w:ascii="Times New Roman" w:hAnsi="Times New Roman" w:cs="Times New Roman"/>
        </w:rPr>
        <w:t>- методиками социальной диагностики и методиками социального планирования</w:t>
      </w:r>
      <w:r w:rsidRPr="007D64A5">
        <w:rPr>
          <w:rFonts w:ascii="Times New Roman" w:hAnsi="Times New Roman"/>
          <w:spacing w:val="3"/>
        </w:rPr>
        <w:t>.</w:t>
      </w:r>
    </w:p>
    <w:p w14:paraId="3484B934" w14:textId="77777777" w:rsidR="00822DCF" w:rsidRPr="007D64A5" w:rsidRDefault="00822DCF" w:rsidP="00BA6507">
      <w:pPr>
        <w:rPr>
          <w:sz w:val="24"/>
          <w:szCs w:val="24"/>
        </w:rPr>
      </w:pPr>
    </w:p>
    <w:p w14:paraId="62C1CA71" w14:textId="77777777" w:rsidR="00822DCF" w:rsidRPr="007D64A5" w:rsidRDefault="00822DCF" w:rsidP="00BA6507">
      <w:pPr>
        <w:rPr>
          <w:sz w:val="24"/>
          <w:szCs w:val="24"/>
        </w:rPr>
      </w:pPr>
    </w:p>
    <w:p w14:paraId="3F8046FD" w14:textId="77777777" w:rsidR="00822DCF" w:rsidRPr="007D64A5" w:rsidRDefault="00822DCF" w:rsidP="00BA6507">
      <w:pPr>
        <w:pStyle w:val="10"/>
        <w:tabs>
          <w:tab w:val="left" w:pos="284"/>
        </w:tabs>
        <w:ind w:left="0" w:firstLine="0"/>
        <w:rPr>
          <w:sz w:val="24"/>
          <w:szCs w:val="24"/>
          <w:lang w:val="en-US"/>
        </w:rPr>
      </w:pPr>
      <w:bookmarkStart w:id="5" w:name="_Toc443490033"/>
      <w:r w:rsidRPr="007D64A5">
        <w:rPr>
          <w:sz w:val="24"/>
          <w:szCs w:val="24"/>
        </w:rPr>
        <w:t>СТРУКТУРА И СОДЕРЖАНИЕ ДИСЦИПЛИНЫ</w:t>
      </w:r>
      <w:bookmarkEnd w:id="5"/>
    </w:p>
    <w:p w14:paraId="37302E01" w14:textId="77777777" w:rsidR="00822DCF" w:rsidRPr="007D64A5" w:rsidRDefault="00822DCF" w:rsidP="00BA6507">
      <w:pPr>
        <w:rPr>
          <w:b/>
          <w:bCs/>
          <w:sz w:val="24"/>
          <w:szCs w:val="24"/>
        </w:rPr>
      </w:pPr>
    </w:p>
    <w:p w14:paraId="4E61AAE3" w14:textId="77777777" w:rsidR="00822DCF" w:rsidRPr="007D64A5" w:rsidRDefault="00822DCF" w:rsidP="00BA6507">
      <w:pPr>
        <w:ind w:firstLine="567"/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>Общая трудоемкость дисциплины составляет 2 зачетны</w:t>
      </w:r>
      <w:r w:rsidR="00482F39">
        <w:rPr>
          <w:bCs/>
          <w:sz w:val="24"/>
          <w:szCs w:val="24"/>
        </w:rPr>
        <w:t>е</w:t>
      </w:r>
      <w:r w:rsidRPr="007D64A5">
        <w:rPr>
          <w:bCs/>
          <w:sz w:val="24"/>
          <w:szCs w:val="24"/>
        </w:rPr>
        <w:t xml:space="preserve"> единиц</w:t>
      </w:r>
      <w:r w:rsidR="00482F39">
        <w:rPr>
          <w:bCs/>
          <w:sz w:val="24"/>
          <w:szCs w:val="24"/>
        </w:rPr>
        <w:t>ы</w:t>
      </w:r>
      <w:r w:rsidRPr="007D64A5">
        <w:rPr>
          <w:bCs/>
          <w:sz w:val="24"/>
          <w:szCs w:val="24"/>
        </w:rPr>
        <w:t>, 72 часа.</w:t>
      </w:r>
    </w:p>
    <w:p w14:paraId="13E5AE18" w14:textId="77777777" w:rsidR="00822DCF" w:rsidRPr="007D64A5" w:rsidRDefault="00822DCF" w:rsidP="00BA6507">
      <w:pPr>
        <w:rPr>
          <w:bCs/>
          <w:sz w:val="24"/>
          <w:szCs w:val="24"/>
        </w:rPr>
      </w:pPr>
    </w:p>
    <w:p w14:paraId="6D548A36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>Очная форма обучения (срок обучения 4 года)</w:t>
      </w:r>
    </w:p>
    <w:p w14:paraId="5F471BFF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822DCF" w:rsidRPr="007D64A5" w14:paraId="7955A263" w14:textId="77777777" w:rsidTr="00897E49">
        <w:trPr>
          <w:cantSplit/>
          <w:trHeight w:val="803"/>
        </w:trPr>
        <w:tc>
          <w:tcPr>
            <w:tcW w:w="533" w:type="dxa"/>
            <w:vMerge w:val="restart"/>
          </w:tcPr>
          <w:p w14:paraId="4609F28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06A93C26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57525E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Трудоемкость 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A3B7C7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7723870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28FFD330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822DCF" w:rsidRPr="007D64A5" w14:paraId="71041437" w14:textId="77777777" w:rsidTr="00897E49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6543BAE1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26540F2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17983BE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DBFE55F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65CF1CB7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58D82F4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практика 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30E5A8C0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7587ACFB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388447C6" w14:textId="77777777" w:rsidTr="00897E49">
        <w:trPr>
          <w:trHeight w:val="405"/>
        </w:trPr>
        <w:tc>
          <w:tcPr>
            <w:tcW w:w="533" w:type="dxa"/>
            <w:shd w:val="clear" w:color="auto" w:fill="F2F2F2"/>
          </w:tcPr>
          <w:p w14:paraId="448865B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FB2C7F7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1. Введение в социологию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48AE2832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C48DB5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14200D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91E8571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72F1F71F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7A24D82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2FB4DCEF" w14:textId="77777777" w:rsidTr="00897E49">
        <w:trPr>
          <w:trHeight w:val="960"/>
        </w:trPr>
        <w:tc>
          <w:tcPr>
            <w:tcW w:w="533" w:type="dxa"/>
          </w:tcPr>
          <w:p w14:paraId="45C23EB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7ECA668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1.  Научный статус социологи.  </w:t>
            </w:r>
            <w:r w:rsidRPr="007D64A5">
              <w:rPr>
                <w:rStyle w:val="110"/>
                <w:sz w:val="24"/>
                <w:szCs w:val="24"/>
              </w:rPr>
              <w:t>История социологии.</w:t>
            </w:r>
          </w:p>
        </w:tc>
        <w:tc>
          <w:tcPr>
            <w:tcW w:w="993" w:type="dxa"/>
            <w:vAlign w:val="center"/>
          </w:tcPr>
          <w:p w14:paraId="5CB8B8E6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14/6</w:t>
            </w:r>
          </w:p>
        </w:tc>
        <w:tc>
          <w:tcPr>
            <w:tcW w:w="1559" w:type="dxa"/>
            <w:vAlign w:val="center"/>
          </w:tcPr>
          <w:p w14:paraId="359A369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Круглый тол по теме «Основные научные парадигмы социологии» – 2 ч.</w:t>
            </w:r>
          </w:p>
        </w:tc>
        <w:tc>
          <w:tcPr>
            <w:tcW w:w="567" w:type="dxa"/>
            <w:vAlign w:val="center"/>
          </w:tcPr>
          <w:p w14:paraId="782CC299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326AE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13D165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F8EADF8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лекции, устный опрос, тесты,  дискуссия во время проведения круглого тола, тесты</w:t>
            </w:r>
          </w:p>
        </w:tc>
      </w:tr>
      <w:tr w:rsidR="00822DCF" w:rsidRPr="007D64A5" w14:paraId="45211D60" w14:textId="77777777" w:rsidTr="00897E49">
        <w:tc>
          <w:tcPr>
            <w:tcW w:w="533" w:type="dxa"/>
          </w:tcPr>
          <w:p w14:paraId="488C8E7F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Align w:val="center"/>
          </w:tcPr>
          <w:p w14:paraId="5343778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2.  Методика и техника проведения социологического исследования</w:t>
            </w:r>
          </w:p>
        </w:tc>
        <w:tc>
          <w:tcPr>
            <w:tcW w:w="993" w:type="dxa"/>
            <w:vAlign w:val="center"/>
          </w:tcPr>
          <w:p w14:paraId="5E4D4444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540D6D1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Составление социологической анкеты по заявленным в задании параметрам- 2 ч.</w:t>
            </w:r>
          </w:p>
        </w:tc>
        <w:tc>
          <w:tcPr>
            <w:tcW w:w="567" w:type="dxa"/>
            <w:vAlign w:val="center"/>
          </w:tcPr>
          <w:p w14:paraId="337E0244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429CB97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2740E03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94A5EBC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Устный опрос, решение практических задач, обсуждение анкет</w:t>
            </w:r>
          </w:p>
        </w:tc>
      </w:tr>
      <w:tr w:rsidR="00822DCF" w:rsidRPr="007D64A5" w14:paraId="54252FFB" w14:textId="77777777" w:rsidTr="00897E49">
        <w:tc>
          <w:tcPr>
            <w:tcW w:w="533" w:type="dxa"/>
            <w:shd w:val="clear" w:color="auto" w:fill="F2F2F2"/>
          </w:tcPr>
          <w:p w14:paraId="2270C5D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B638EE4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2. Основы социологии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56DB857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D45B09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59408D6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B23E93B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2BB7876D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3AD33857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03E28558" w14:textId="77777777" w:rsidTr="00897E49">
        <w:tc>
          <w:tcPr>
            <w:tcW w:w="533" w:type="dxa"/>
          </w:tcPr>
          <w:p w14:paraId="31AE89E0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0FEC1A1D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3.  </w:t>
            </w:r>
            <w:r w:rsidRPr="007D64A5">
              <w:rPr>
                <w:rStyle w:val="110"/>
                <w:sz w:val="24"/>
                <w:szCs w:val="24"/>
              </w:rPr>
              <w:t>Общество как социальная система</w:t>
            </w:r>
          </w:p>
        </w:tc>
        <w:tc>
          <w:tcPr>
            <w:tcW w:w="993" w:type="dxa"/>
            <w:vAlign w:val="center"/>
          </w:tcPr>
          <w:p w14:paraId="6FB285C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10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EC3FD50" w14:textId="77777777" w:rsidR="00822DCF" w:rsidRPr="007D64A5" w:rsidRDefault="00AC2D86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(</w:t>
            </w:r>
            <w:r w:rsidRPr="00A67CB6">
              <w:rPr>
                <w:sz w:val="24"/>
                <w:szCs w:val="24"/>
              </w:rPr>
              <w:t>Кейс-задачи</w:t>
            </w:r>
            <w:r>
              <w:rPr>
                <w:sz w:val="24"/>
                <w:szCs w:val="24"/>
              </w:rPr>
              <w:t>)</w:t>
            </w:r>
            <w:r w:rsidR="00822DCF" w:rsidRPr="007D64A5">
              <w:rPr>
                <w:sz w:val="24"/>
                <w:szCs w:val="24"/>
              </w:rPr>
              <w:t>– 2 ч.</w:t>
            </w:r>
          </w:p>
        </w:tc>
        <w:tc>
          <w:tcPr>
            <w:tcW w:w="567" w:type="dxa"/>
            <w:vAlign w:val="center"/>
          </w:tcPr>
          <w:p w14:paraId="2FD9B90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E9B5E7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984B64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352A075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лекции, устный опрос, тесты</w:t>
            </w:r>
          </w:p>
        </w:tc>
      </w:tr>
      <w:tr w:rsidR="00822DCF" w:rsidRPr="007D64A5" w14:paraId="25DD0408" w14:textId="77777777" w:rsidTr="00897E49">
        <w:tc>
          <w:tcPr>
            <w:tcW w:w="533" w:type="dxa"/>
          </w:tcPr>
          <w:p w14:paraId="24223678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F906798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4.  </w:t>
            </w:r>
            <w:r w:rsidRPr="007D64A5">
              <w:rPr>
                <w:rStyle w:val="110"/>
                <w:sz w:val="24"/>
                <w:szCs w:val="24"/>
              </w:rPr>
              <w:t>Социальная структура и стратификация общества</w:t>
            </w:r>
          </w:p>
        </w:tc>
        <w:tc>
          <w:tcPr>
            <w:tcW w:w="993" w:type="dxa"/>
            <w:vAlign w:val="center"/>
          </w:tcPr>
          <w:p w14:paraId="71E30F6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10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2ED3C74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Сопоставление разных моделей и систем стратификации – 2 ч. </w:t>
            </w:r>
          </w:p>
        </w:tc>
        <w:tc>
          <w:tcPr>
            <w:tcW w:w="567" w:type="dxa"/>
            <w:vAlign w:val="center"/>
          </w:tcPr>
          <w:p w14:paraId="0D91B4CF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29D228E4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E777570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7E135E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Обсуждение, дискуссия по теме, тесты</w:t>
            </w:r>
          </w:p>
        </w:tc>
      </w:tr>
      <w:tr w:rsidR="00822DCF" w:rsidRPr="007D64A5" w14:paraId="1EE21AE2" w14:textId="77777777" w:rsidTr="00897E49">
        <w:tc>
          <w:tcPr>
            <w:tcW w:w="533" w:type="dxa"/>
            <w:shd w:val="clear" w:color="auto" w:fill="F2F2F2"/>
          </w:tcPr>
          <w:p w14:paraId="2AF0741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5A226EA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3. Отраслевые социологии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8BBBE52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7581050F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1AC1645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1DF3ECA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1C78B09D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5D1C39CB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31A443BA" w14:textId="77777777" w:rsidTr="00897E49">
        <w:tc>
          <w:tcPr>
            <w:tcW w:w="533" w:type="dxa"/>
          </w:tcPr>
          <w:p w14:paraId="632E066C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77B95185" w14:textId="77777777" w:rsidR="00822DCF" w:rsidRPr="007D64A5" w:rsidRDefault="00822DCF" w:rsidP="00BA6507">
            <w:pPr>
              <w:rPr>
                <w:spacing w:val="-4"/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5. </w:t>
            </w:r>
            <w:r w:rsidRPr="007D64A5">
              <w:rPr>
                <w:rStyle w:val="110"/>
                <w:sz w:val="24"/>
                <w:szCs w:val="24"/>
              </w:rPr>
              <w:t>Социология семьи</w:t>
            </w:r>
          </w:p>
        </w:tc>
        <w:tc>
          <w:tcPr>
            <w:tcW w:w="993" w:type="dxa"/>
            <w:vAlign w:val="center"/>
          </w:tcPr>
          <w:p w14:paraId="1B7957E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8/4</w:t>
            </w:r>
          </w:p>
        </w:tc>
        <w:tc>
          <w:tcPr>
            <w:tcW w:w="1559" w:type="dxa"/>
            <w:vAlign w:val="center"/>
          </w:tcPr>
          <w:p w14:paraId="192ED546" w14:textId="77777777" w:rsidR="00822DCF" w:rsidRPr="007D64A5" w:rsidRDefault="00AC2D86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ситуации (</w:t>
            </w:r>
            <w:r w:rsidRPr="00A67CB6">
              <w:rPr>
                <w:sz w:val="24"/>
                <w:szCs w:val="24"/>
              </w:rPr>
              <w:t>Кейс-задачи</w:t>
            </w:r>
            <w:r>
              <w:rPr>
                <w:sz w:val="24"/>
                <w:szCs w:val="24"/>
              </w:rPr>
              <w:t>)</w:t>
            </w:r>
            <w:r w:rsidR="00822DCF" w:rsidRPr="007D64A5">
              <w:rPr>
                <w:sz w:val="24"/>
                <w:szCs w:val="24"/>
              </w:rPr>
              <w:t>– 2 ч.</w:t>
            </w:r>
          </w:p>
        </w:tc>
        <w:tc>
          <w:tcPr>
            <w:tcW w:w="567" w:type="dxa"/>
            <w:vAlign w:val="center"/>
          </w:tcPr>
          <w:p w14:paraId="34B89E6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9A24D5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527E77C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8C5A6F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 и проведении практического и семинарского занятий, устный опрос, тесты</w:t>
            </w:r>
          </w:p>
        </w:tc>
      </w:tr>
      <w:tr w:rsidR="00822DCF" w:rsidRPr="007D64A5" w14:paraId="16B2C087" w14:textId="77777777" w:rsidTr="00897E49">
        <w:tc>
          <w:tcPr>
            <w:tcW w:w="533" w:type="dxa"/>
          </w:tcPr>
          <w:p w14:paraId="05C70E2A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407721B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6. </w:t>
            </w:r>
            <w:r w:rsidRPr="007D64A5">
              <w:rPr>
                <w:rStyle w:val="110"/>
                <w:sz w:val="24"/>
                <w:szCs w:val="24"/>
              </w:rPr>
              <w:t>Личность как объект социологического анализа</w:t>
            </w:r>
          </w:p>
        </w:tc>
        <w:tc>
          <w:tcPr>
            <w:tcW w:w="993" w:type="dxa"/>
            <w:vAlign w:val="center"/>
          </w:tcPr>
          <w:p w14:paraId="35548B99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77C2F9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239B65A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B156B0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FB76DD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FEA953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проведении практических занятий,   тесты</w:t>
            </w:r>
          </w:p>
        </w:tc>
      </w:tr>
      <w:tr w:rsidR="00822DCF" w:rsidRPr="007D64A5" w14:paraId="1936127C" w14:textId="77777777" w:rsidTr="00897E49">
        <w:tc>
          <w:tcPr>
            <w:tcW w:w="533" w:type="dxa"/>
          </w:tcPr>
          <w:p w14:paraId="6290B9C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533229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7.  Экономическая социология</w:t>
            </w:r>
          </w:p>
        </w:tc>
        <w:tc>
          <w:tcPr>
            <w:tcW w:w="993" w:type="dxa"/>
            <w:vAlign w:val="center"/>
          </w:tcPr>
          <w:p w14:paraId="75C2CFE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DAE8A9D" w14:textId="77777777" w:rsidR="00822DCF" w:rsidRPr="007D64A5" w:rsidRDefault="00822DCF" w:rsidP="00482F39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Круглый стол на тему </w:t>
            </w:r>
            <w:r w:rsidRPr="007D64A5">
              <w:rPr>
                <w:sz w:val="24"/>
                <w:szCs w:val="24"/>
              </w:rPr>
              <w:lastRenderedPageBreak/>
              <w:t xml:space="preserve">«Особенности экономического поведения в российском обществе»– </w:t>
            </w:r>
            <w:r w:rsidR="00482F39">
              <w:rPr>
                <w:sz w:val="24"/>
                <w:szCs w:val="24"/>
              </w:rPr>
              <w:t>1</w:t>
            </w:r>
            <w:r w:rsidRPr="007D64A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3C087DC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2CCE25D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B8E8E2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6F17C30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дискуссия во время </w:t>
            </w:r>
            <w:r w:rsidRPr="007D64A5">
              <w:rPr>
                <w:sz w:val="24"/>
                <w:szCs w:val="24"/>
              </w:rPr>
              <w:lastRenderedPageBreak/>
              <w:t>проведения круглого тола, тесты</w:t>
            </w:r>
          </w:p>
        </w:tc>
      </w:tr>
      <w:tr w:rsidR="00822DCF" w:rsidRPr="007D64A5" w14:paraId="68B3BBEA" w14:textId="77777777" w:rsidTr="00897E49">
        <w:tc>
          <w:tcPr>
            <w:tcW w:w="533" w:type="dxa"/>
          </w:tcPr>
          <w:p w14:paraId="4A6FD8B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3FDAC59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8. Социология управления</w:t>
            </w:r>
          </w:p>
        </w:tc>
        <w:tc>
          <w:tcPr>
            <w:tcW w:w="993" w:type="dxa"/>
            <w:vAlign w:val="center"/>
          </w:tcPr>
          <w:p w14:paraId="46DC1B0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6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505090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D38EBB9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BB7F44A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5B23C426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28DD05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лекции,   устный опрос, собеседование</w:t>
            </w:r>
          </w:p>
        </w:tc>
      </w:tr>
      <w:tr w:rsidR="00822DCF" w:rsidRPr="007D64A5" w14:paraId="0786673A" w14:textId="77777777" w:rsidTr="00897E49">
        <w:tc>
          <w:tcPr>
            <w:tcW w:w="3510" w:type="dxa"/>
            <w:gridSpan w:val="2"/>
          </w:tcPr>
          <w:p w14:paraId="523CFB90" w14:textId="77777777" w:rsidR="00822DCF" w:rsidRPr="007D64A5" w:rsidRDefault="00822DCF" w:rsidP="00BA6507">
            <w:pPr>
              <w:jc w:val="right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088BB150" w14:textId="77777777" w:rsidR="00822DCF" w:rsidRPr="00D42E3C" w:rsidRDefault="00822DCF" w:rsidP="00BA6507">
            <w:pPr>
              <w:pStyle w:val="2"/>
              <w:spacing w:before="0" w:after="0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bookmarkStart w:id="6" w:name="_Toc443490034"/>
            <w:r w:rsidRPr="00D42E3C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72/36</w:t>
            </w:r>
            <w:bookmarkEnd w:id="6"/>
          </w:p>
        </w:tc>
        <w:tc>
          <w:tcPr>
            <w:tcW w:w="1559" w:type="dxa"/>
            <w:vAlign w:val="center"/>
          </w:tcPr>
          <w:p w14:paraId="721DF00C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1</w:t>
            </w:r>
            <w:r w:rsidR="00482F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18F0016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66030C0E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1DF25A8B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7588432F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Зачёт</w:t>
            </w:r>
          </w:p>
        </w:tc>
      </w:tr>
    </w:tbl>
    <w:p w14:paraId="4A32C701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</w:p>
    <w:p w14:paraId="19094E47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</w:p>
    <w:p w14:paraId="150CB643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 xml:space="preserve">Заочная форма обучения (срок обучения </w:t>
      </w:r>
      <w:r w:rsidR="00583707">
        <w:rPr>
          <w:bCs/>
          <w:sz w:val="24"/>
          <w:szCs w:val="24"/>
        </w:rPr>
        <w:t xml:space="preserve">3 года 6 месяцев, </w:t>
      </w:r>
      <w:r w:rsidRPr="007D64A5">
        <w:rPr>
          <w:bCs/>
          <w:sz w:val="24"/>
          <w:szCs w:val="24"/>
        </w:rPr>
        <w:t>5 лет)</w:t>
      </w:r>
    </w:p>
    <w:p w14:paraId="23B8F239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119"/>
        <w:gridCol w:w="992"/>
        <w:gridCol w:w="1418"/>
        <w:gridCol w:w="567"/>
        <w:gridCol w:w="709"/>
        <w:gridCol w:w="708"/>
        <w:gridCol w:w="1701"/>
      </w:tblGrid>
      <w:tr w:rsidR="00822DCF" w:rsidRPr="007D64A5" w14:paraId="60BEAC8E" w14:textId="77777777" w:rsidTr="00980128">
        <w:trPr>
          <w:cantSplit/>
          <w:trHeight w:val="803"/>
        </w:trPr>
        <w:tc>
          <w:tcPr>
            <w:tcW w:w="533" w:type="dxa"/>
            <w:vMerge w:val="restart"/>
          </w:tcPr>
          <w:p w14:paraId="09312BEF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№ п.п</w:t>
            </w:r>
          </w:p>
        </w:tc>
        <w:tc>
          <w:tcPr>
            <w:tcW w:w="3119" w:type="dxa"/>
            <w:vMerge w:val="restart"/>
            <w:vAlign w:val="center"/>
          </w:tcPr>
          <w:p w14:paraId="3E6F1E4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7E97B4F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Трудоемкость /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632C66A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396B1685" w14:textId="77777777" w:rsidR="00822DCF" w:rsidRPr="007D64A5" w:rsidRDefault="00822DCF" w:rsidP="005837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5C4BBDD6" w14:textId="77777777" w:rsidR="00822DCF" w:rsidRPr="007D64A5" w:rsidRDefault="00822DCF" w:rsidP="005837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822DCF" w:rsidRPr="007D64A5" w14:paraId="654BF18F" w14:textId="77777777" w:rsidTr="00980128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0DEEC06B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1B5893E0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02DCB66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7E0C56B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3502910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3E81CC39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практика </w:t>
            </w:r>
            <w:r w:rsidRPr="007D64A5">
              <w:rPr>
                <w:sz w:val="24"/>
                <w:szCs w:val="24"/>
                <w:lang w:val="en-US"/>
              </w:rPr>
              <w:t>/</w:t>
            </w:r>
            <w:r w:rsidRPr="007D64A5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1484800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3A302D70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6BD25545" w14:textId="77777777" w:rsidTr="00980128">
        <w:trPr>
          <w:trHeight w:val="1111"/>
        </w:trPr>
        <w:tc>
          <w:tcPr>
            <w:tcW w:w="533" w:type="dxa"/>
            <w:shd w:val="clear" w:color="auto" w:fill="F2F2F2"/>
          </w:tcPr>
          <w:p w14:paraId="2D7EECEB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953B169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1. Введение в социологию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AC9F246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506014E9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10F124D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A3DDDC8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271F1EA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685A5095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44309F8E" w14:textId="77777777" w:rsidTr="00980128">
        <w:trPr>
          <w:trHeight w:val="1264"/>
        </w:trPr>
        <w:tc>
          <w:tcPr>
            <w:tcW w:w="533" w:type="dxa"/>
          </w:tcPr>
          <w:p w14:paraId="7F1E338B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4AC68E3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1.  Научный статус социологи.  </w:t>
            </w:r>
            <w:r w:rsidRPr="007D64A5">
              <w:rPr>
                <w:rStyle w:val="110"/>
                <w:sz w:val="24"/>
                <w:szCs w:val="24"/>
              </w:rPr>
              <w:t>История социологии.</w:t>
            </w:r>
          </w:p>
        </w:tc>
        <w:tc>
          <w:tcPr>
            <w:tcW w:w="992" w:type="dxa"/>
            <w:vAlign w:val="center"/>
          </w:tcPr>
          <w:p w14:paraId="25409D04" w14:textId="77777777" w:rsidR="00822DCF" w:rsidRPr="007D64A5" w:rsidRDefault="00482F39" w:rsidP="0048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AD4600B" w14:textId="77777777" w:rsidR="00822DCF" w:rsidRPr="007D64A5" w:rsidRDefault="00822DCF" w:rsidP="00482F39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Круглый </w:t>
            </w:r>
            <w:r w:rsidR="00482F39">
              <w:rPr>
                <w:sz w:val="24"/>
                <w:szCs w:val="24"/>
              </w:rPr>
              <w:t>с</w:t>
            </w:r>
            <w:r w:rsidRPr="007D64A5">
              <w:rPr>
                <w:sz w:val="24"/>
                <w:szCs w:val="24"/>
              </w:rPr>
              <w:t xml:space="preserve">тол по теме «Основные научные парадигмы социологии» – </w:t>
            </w:r>
            <w:r w:rsidR="00482F39">
              <w:rPr>
                <w:sz w:val="24"/>
                <w:szCs w:val="24"/>
              </w:rPr>
              <w:t>3</w:t>
            </w:r>
            <w:r w:rsidRPr="007D64A5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00756BAE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33B091F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17DD24A0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19D2D65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лекции, дискуссия во время круглого стола, тесты</w:t>
            </w:r>
          </w:p>
          <w:p w14:paraId="4874CEDC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</w:tr>
      <w:tr w:rsidR="00822DCF" w:rsidRPr="007D64A5" w14:paraId="2D6A9E03" w14:textId="77777777" w:rsidTr="00980128">
        <w:tc>
          <w:tcPr>
            <w:tcW w:w="533" w:type="dxa"/>
          </w:tcPr>
          <w:p w14:paraId="1865F3A3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119" w:type="dxa"/>
            <w:vAlign w:val="center"/>
          </w:tcPr>
          <w:p w14:paraId="1A408105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2.  Методика и техника проведения социологического исследования</w:t>
            </w:r>
          </w:p>
        </w:tc>
        <w:tc>
          <w:tcPr>
            <w:tcW w:w="992" w:type="dxa"/>
            <w:vAlign w:val="center"/>
          </w:tcPr>
          <w:p w14:paraId="37A25743" w14:textId="77777777" w:rsidR="00822DCF" w:rsidRPr="007D64A5" w:rsidRDefault="00482F39" w:rsidP="00482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9FA72E3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/>
            <w:vAlign w:val="center"/>
          </w:tcPr>
          <w:p w14:paraId="48166E9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F9D87E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74463E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14:paraId="7CB7ACBC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3F112EBA" w14:textId="77777777" w:rsidTr="00980128">
        <w:trPr>
          <w:trHeight w:val="1043"/>
        </w:trPr>
        <w:tc>
          <w:tcPr>
            <w:tcW w:w="533" w:type="dxa"/>
            <w:shd w:val="clear" w:color="auto" w:fill="F2F2F2"/>
          </w:tcPr>
          <w:p w14:paraId="6E3C9A5A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25FA508E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2. Основы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F113C2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518FA77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F1907C2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E4B4A6F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39735D91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19D943F8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758F229F" w14:textId="77777777" w:rsidTr="00980128">
        <w:trPr>
          <w:trHeight w:val="1271"/>
        </w:trPr>
        <w:tc>
          <w:tcPr>
            <w:tcW w:w="533" w:type="dxa"/>
          </w:tcPr>
          <w:p w14:paraId="113A60CD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14:paraId="07A05A0A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3.  </w:t>
            </w:r>
            <w:r w:rsidRPr="007D64A5">
              <w:rPr>
                <w:rStyle w:val="110"/>
                <w:sz w:val="24"/>
                <w:szCs w:val="24"/>
              </w:rPr>
              <w:t>Общество как социальная система</w:t>
            </w:r>
          </w:p>
        </w:tc>
        <w:tc>
          <w:tcPr>
            <w:tcW w:w="992" w:type="dxa"/>
            <w:vAlign w:val="center"/>
          </w:tcPr>
          <w:p w14:paraId="2DAAE2A3" w14:textId="77777777" w:rsidR="00822DCF" w:rsidRPr="007D64A5" w:rsidRDefault="00583707" w:rsidP="00583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14:paraId="0FC5591D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20F8757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6BF3E74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CBDB6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24AC002A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Контроль при чтении лекции, устный опрос, тесты</w:t>
            </w:r>
          </w:p>
        </w:tc>
      </w:tr>
      <w:tr w:rsidR="00822DCF" w:rsidRPr="007D64A5" w14:paraId="3A979B1E" w14:textId="77777777" w:rsidTr="00980128">
        <w:trPr>
          <w:trHeight w:val="991"/>
        </w:trPr>
        <w:tc>
          <w:tcPr>
            <w:tcW w:w="533" w:type="dxa"/>
          </w:tcPr>
          <w:p w14:paraId="0F302606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52F7C30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4.  </w:t>
            </w:r>
            <w:r w:rsidRPr="007D64A5">
              <w:rPr>
                <w:rStyle w:val="110"/>
                <w:sz w:val="24"/>
                <w:szCs w:val="24"/>
              </w:rPr>
              <w:t>Социальная структура и стратификация общества</w:t>
            </w:r>
          </w:p>
        </w:tc>
        <w:tc>
          <w:tcPr>
            <w:tcW w:w="992" w:type="dxa"/>
            <w:vAlign w:val="center"/>
          </w:tcPr>
          <w:p w14:paraId="49BC0644" w14:textId="77777777" w:rsidR="00822DCF" w:rsidRPr="007D64A5" w:rsidRDefault="00583707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 w:rsidR="00822DCF" w:rsidRPr="007D64A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4D494DD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03B5971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FE309F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01E7E6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</w:tcPr>
          <w:p w14:paraId="682A51F9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4798CB20" w14:textId="77777777" w:rsidTr="00980128">
        <w:trPr>
          <w:trHeight w:val="70"/>
        </w:trPr>
        <w:tc>
          <w:tcPr>
            <w:tcW w:w="533" w:type="dxa"/>
            <w:shd w:val="clear" w:color="auto" w:fill="F2F2F2"/>
          </w:tcPr>
          <w:p w14:paraId="6526A9AF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7488BF9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Раздел 3. Отраслевые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52E8A6D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75814F8F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CD62A97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3F2CD69F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36325DAA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5401CAC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201F9999" w14:textId="77777777" w:rsidTr="00980128">
        <w:tc>
          <w:tcPr>
            <w:tcW w:w="533" w:type="dxa"/>
          </w:tcPr>
          <w:p w14:paraId="4BB55FE5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082CA2CB" w14:textId="77777777" w:rsidR="00822DCF" w:rsidRPr="007D64A5" w:rsidRDefault="00822DCF" w:rsidP="00BA6507">
            <w:pPr>
              <w:rPr>
                <w:spacing w:val="-4"/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5. </w:t>
            </w:r>
            <w:r w:rsidRPr="007D64A5">
              <w:rPr>
                <w:rStyle w:val="110"/>
                <w:sz w:val="24"/>
                <w:szCs w:val="24"/>
              </w:rPr>
              <w:t>Социология семьи</w:t>
            </w:r>
          </w:p>
        </w:tc>
        <w:tc>
          <w:tcPr>
            <w:tcW w:w="992" w:type="dxa"/>
            <w:vAlign w:val="center"/>
          </w:tcPr>
          <w:p w14:paraId="336E0DFA" w14:textId="77777777" w:rsidR="00822DCF" w:rsidRPr="007D64A5" w:rsidRDefault="00583707" w:rsidP="00583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01B0D8F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8E3E357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699569E1" w14:textId="77777777" w:rsidR="00822DCF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240BBE7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14:paraId="7195EFDB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Контроль при чтении лекции и проведении практического занятия, устный опрос, тесты </w:t>
            </w:r>
          </w:p>
        </w:tc>
      </w:tr>
      <w:tr w:rsidR="00822DCF" w:rsidRPr="007D64A5" w14:paraId="07D3184E" w14:textId="77777777" w:rsidTr="00980128">
        <w:tc>
          <w:tcPr>
            <w:tcW w:w="533" w:type="dxa"/>
          </w:tcPr>
          <w:p w14:paraId="775451E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78D7FF0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6. </w:t>
            </w:r>
            <w:r w:rsidRPr="007D64A5">
              <w:rPr>
                <w:rStyle w:val="110"/>
                <w:sz w:val="24"/>
                <w:szCs w:val="24"/>
              </w:rPr>
              <w:t>Личность как объект социологического анализа</w:t>
            </w:r>
          </w:p>
        </w:tc>
        <w:tc>
          <w:tcPr>
            <w:tcW w:w="992" w:type="dxa"/>
            <w:vAlign w:val="center"/>
          </w:tcPr>
          <w:p w14:paraId="115EF122" w14:textId="77777777" w:rsidR="00822DCF" w:rsidRPr="007D64A5" w:rsidRDefault="00583707" w:rsidP="00583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14:paraId="02554D25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D7D22D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4AF4862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78CF1D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3CAE5A83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7EBCF280" w14:textId="77777777" w:rsidTr="00980128">
        <w:tc>
          <w:tcPr>
            <w:tcW w:w="533" w:type="dxa"/>
          </w:tcPr>
          <w:p w14:paraId="48580B1A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74AEC912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7.  Экономическая социология</w:t>
            </w:r>
          </w:p>
        </w:tc>
        <w:tc>
          <w:tcPr>
            <w:tcW w:w="992" w:type="dxa"/>
            <w:vAlign w:val="center"/>
          </w:tcPr>
          <w:p w14:paraId="7064B591" w14:textId="77777777" w:rsidR="00822DCF" w:rsidRPr="007D64A5" w:rsidRDefault="00583707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 w:rsidR="00822DCF" w:rsidRPr="007D64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62966998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F5DD80A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35E016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E26769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5FA6028E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31A44CEA" w14:textId="77777777" w:rsidTr="00980128">
        <w:tc>
          <w:tcPr>
            <w:tcW w:w="533" w:type="dxa"/>
          </w:tcPr>
          <w:p w14:paraId="31B00E70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14:paraId="4A26B4EE" w14:textId="77777777" w:rsidR="00822DCF" w:rsidRPr="007D64A5" w:rsidRDefault="00822DCF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8. Социология управления</w:t>
            </w:r>
          </w:p>
        </w:tc>
        <w:tc>
          <w:tcPr>
            <w:tcW w:w="992" w:type="dxa"/>
            <w:vAlign w:val="center"/>
          </w:tcPr>
          <w:p w14:paraId="49F7EAEC" w14:textId="77777777" w:rsidR="00822DCF" w:rsidRPr="007D64A5" w:rsidRDefault="00583707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2DCF" w:rsidRPr="007D64A5">
              <w:rPr>
                <w:sz w:val="24"/>
                <w:szCs w:val="24"/>
                <w:lang w:val="en-US"/>
              </w:rPr>
              <w:t>/</w:t>
            </w:r>
            <w:r w:rsidR="00822DCF" w:rsidRPr="007D64A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46FC3F1E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60E4481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C66E433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4D627B" w14:textId="77777777" w:rsidR="00822DCF" w:rsidRPr="007D64A5" w:rsidRDefault="00822DCF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3DC7B62A" w14:textId="77777777" w:rsidR="00822DCF" w:rsidRPr="007D64A5" w:rsidRDefault="00822DCF" w:rsidP="00BA6507">
            <w:pPr>
              <w:rPr>
                <w:sz w:val="24"/>
                <w:szCs w:val="24"/>
              </w:rPr>
            </w:pPr>
          </w:p>
        </w:tc>
      </w:tr>
      <w:tr w:rsidR="00822DCF" w:rsidRPr="007D64A5" w14:paraId="1130A6AA" w14:textId="77777777" w:rsidTr="00980128">
        <w:tc>
          <w:tcPr>
            <w:tcW w:w="3652" w:type="dxa"/>
            <w:gridSpan w:val="2"/>
          </w:tcPr>
          <w:p w14:paraId="072776D1" w14:textId="77777777" w:rsidR="00822DCF" w:rsidRPr="007D64A5" w:rsidRDefault="00822DCF" w:rsidP="00BA6507">
            <w:pPr>
              <w:jc w:val="right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005E02F" w14:textId="77777777" w:rsidR="00822DCF" w:rsidRPr="00D42E3C" w:rsidRDefault="00822DCF" w:rsidP="00BA6507">
            <w:pPr>
              <w:pStyle w:val="2"/>
              <w:spacing w:before="0" w:after="0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D42E3C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72/1</w:t>
            </w:r>
            <w:r w:rsidR="00583707" w:rsidRPr="00D42E3C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761DA6" w14:textId="77777777" w:rsidR="00822DCF" w:rsidRPr="007D64A5" w:rsidRDefault="00482F39" w:rsidP="00BA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A5C5A72" w14:textId="77777777" w:rsidR="00822DCF" w:rsidRPr="007D64A5" w:rsidRDefault="00482F39" w:rsidP="00BA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7406ABE4" w14:textId="77777777" w:rsidR="00822DCF" w:rsidRPr="007D64A5" w:rsidRDefault="00482F39" w:rsidP="00BA6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EFD39EC" w14:textId="77777777" w:rsidR="00822DCF" w:rsidRPr="007D64A5" w:rsidRDefault="00822DCF" w:rsidP="00BA6507">
            <w:pPr>
              <w:jc w:val="center"/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14:paraId="13A3E263" w14:textId="77777777" w:rsidR="00822DCF" w:rsidRPr="007D64A5" w:rsidRDefault="00822DCF" w:rsidP="00BA6507">
            <w:pPr>
              <w:rPr>
                <w:b/>
                <w:sz w:val="24"/>
                <w:szCs w:val="24"/>
              </w:rPr>
            </w:pPr>
            <w:r w:rsidRPr="007D64A5">
              <w:rPr>
                <w:b/>
                <w:sz w:val="24"/>
                <w:szCs w:val="24"/>
              </w:rPr>
              <w:t>Зачёт</w:t>
            </w:r>
          </w:p>
        </w:tc>
      </w:tr>
    </w:tbl>
    <w:p w14:paraId="1276922A" w14:textId="77777777" w:rsidR="00822DCF" w:rsidRPr="007D64A5" w:rsidRDefault="00822DCF" w:rsidP="00BA6507">
      <w:pPr>
        <w:rPr>
          <w:bCs/>
          <w:sz w:val="24"/>
          <w:szCs w:val="24"/>
        </w:rPr>
      </w:pPr>
    </w:p>
    <w:p w14:paraId="69D216E5" w14:textId="77777777" w:rsidR="00822DCF" w:rsidRPr="007D64A5" w:rsidRDefault="00822DCF" w:rsidP="00BA6507">
      <w:pPr>
        <w:jc w:val="center"/>
        <w:rPr>
          <w:bCs/>
          <w:sz w:val="24"/>
          <w:szCs w:val="24"/>
        </w:rPr>
      </w:pPr>
    </w:p>
    <w:p w14:paraId="3BC52D87" w14:textId="77777777" w:rsidR="00822DCF" w:rsidRPr="007D64A5" w:rsidRDefault="00822DCF" w:rsidP="00BA6507">
      <w:pPr>
        <w:jc w:val="center"/>
        <w:rPr>
          <w:b/>
          <w:bCs/>
          <w:sz w:val="24"/>
          <w:szCs w:val="24"/>
        </w:rPr>
      </w:pPr>
      <w:r w:rsidRPr="007D64A5">
        <w:rPr>
          <w:b/>
          <w:bCs/>
          <w:sz w:val="24"/>
          <w:szCs w:val="24"/>
        </w:rPr>
        <w:t>Структурные  параметры формирования у студентов комплекса общекультурных и профессиональных компетенций</w:t>
      </w:r>
    </w:p>
    <w:p w14:paraId="167061D2" w14:textId="77777777" w:rsidR="00822DCF" w:rsidRPr="007D64A5" w:rsidRDefault="00822DCF" w:rsidP="00BA6507">
      <w:pPr>
        <w:rPr>
          <w:bCs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0"/>
        <w:gridCol w:w="2629"/>
        <w:gridCol w:w="2629"/>
      </w:tblGrid>
      <w:tr w:rsidR="00482F39" w:rsidRPr="007D64A5" w14:paraId="606C7FCC" w14:textId="77777777" w:rsidTr="00482F39">
        <w:trPr>
          <w:trHeight w:val="287"/>
        </w:trPr>
        <w:tc>
          <w:tcPr>
            <w:tcW w:w="4330" w:type="dxa"/>
            <w:vMerge w:val="restart"/>
          </w:tcPr>
          <w:p w14:paraId="70657D98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2629" w:type="dxa"/>
            <w:vMerge w:val="restart"/>
          </w:tcPr>
          <w:p w14:paraId="009014ED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2629" w:type="dxa"/>
            <w:vMerge w:val="restart"/>
          </w:tcPr>
          <w:p w14:paraId="327F805F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482F39" w:rsidRPr="007D64A5" w14:paraId="18015641" w14:textId="77777777" w:rsidTr="00482F39">
        <w:trPr>
          <w:trHeight w:val="1104"/>
        </w:trPr>
        <w:tc>
          <w:tcPr>
            <w:tcW w:w="4330" w:type="dxa"/>
            <w:vMerge/>
          </w:tcPr>
          <w:p w14:paraId="3D6F9ECC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E2BC6A1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14:paraId="70701C7A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</w:p>
        </w:tc>
      </w:tr>
      <w:tr w:rsidR="00482F39" w:rsidRPr="007D64A5" w14:paraId="269A7E3A" w14:textId="77777777" w:rsidTr="00482F39">
        <w:trPr>
          <w:trHeight w:val="827"/>
        </w:trPr>
        <w:tc>
          <w:tcPr>
            <w:tcW w:w="4330" w:type="dxa"/>
          </w:tcPr>
          <w:p w14:paraId="0656BEAE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1.  Научный статус социологи.  </w:t>
            </w:r>
            <w:r w:rsidRPr="007D64A5">
              <w:rPr>
                <w:rStyle w:val="110"/>
                <w:sz w:val="24"/>
                <w:szCs w:val="24"/>
              </w:rPr>
              <w:t>История социологии.</w:t>
            </w:r>
          </w:p>
        </w:tc>
        <w:tc>
          <w:tcPr>
            <w:tcW w:w="2629" w:type="dxa"/>
          </w:tcPr>
          <w:p w14:paraId="48DDBC21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7D870A30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409EC93A" w14:textId="77777777" w:rsidR="00482F39" w:rsidRPr="007D64A5" w:rsidRDefault="00482F39" w:rsidP="00BA65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573A9DCA" w14:textId="77777777" w:rsidTr="00482F39">
        <w:trPr>
          <w:trHeight w:val="1109"/>
        </w:trPr>
        <w:tc>
          <w:tcPr>
            <w:tcW w:w="4330" w:type="dxa"/>
            <w:vAlign w:val="center"/>
          </w:tcPr>
          <w:p w14:paraId="0FE94DD7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2.  Методика и техника проведения социологического исследования</w:t>
            </w:r>
          </w:p>
        </w:tc>
        <w:tc>
          <w:tcPr>
            <w:tcW w:w="2629" w:type="dxa"/>
          </w:tcPr>
          <w:p w14:paraId="045BF19F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5651234C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01C3FFD7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296F073F" w14:textId="77777777" w:rsidTr="00482F39">
        <w:trPr>
          <w:trHeight w:val="544"/>
        </w:trPr>
        <w:tc>
          <w:tcPr>
            <w:tcW w:w="4330" w:type="dxa"/>
            <w:vAlign w:val="center"/>
          </w:tcPr>
          <w:p w14:paraId="7EC4418C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3.  </w:t>
            </w:r>
            <w:r w:rsidRPr="007D64A5">
              <w:rPr>
                <w:rStyle w:val="110"/>
                <w:sz w:val="24"/>
                <w:szCs w:val="24"/>
              </w:rPr>
              <w:t>Общество как социальная система</w:t>
            </w:r>
          </w:p>
        </w:tc>
        <w:tc>
          <w:tcPr>
            <w:tcW w:w="2629" w:type="dxa"/>
          </w:tcPr>
          <w:p w14:paraId="4A138FAB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6B7B7E0B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7B9F4D8D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1416472F" w14:textId="77777777" w:rsidTr="00482F39">
        <w:trPr>
          <w:trHeight w:val="827"/>
        </w:trPr>
        <w:tc>
          <w:tcPr>
            <w:tcW w:w="4330" w:type="dxa"/>
            <w:vAlign w:val="center"/>
          </w:tcPr>
          <w:p w14:paraId="2375BA74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4.  </w:t>
            </w:r>
            <w:r w:rsidRPr="007D64A5">
              <w:rPr>
                <w:rStyle w:val="110"/>
                <w:sz w:val="24"/>
                <w:szCs w:val="24"/>
              </w:rPr>
              <w:t>Социальная структура и стратификация общества</w:t>
            </w:r>
          </w:p>
        </w:tc>
        <w:tc>
          <w:tcPr>
            <w:tcW w:w="2629" w:type="dxa"/>
          </w:tcPr>
          <w:p w14:paraId="767EC150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77CB1DB5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463FAE80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21006683" w14:textId="77777777" w:rsidTr="00482F39">
        <w:trPr>
          <w:trHeight w:val="544"/>
        </w:trPr>
        <w:tc>
          <w:tcPr>
            <w:tcW w:w="4330" w:type="dxa"/>
            <w:vAlign w:val="center"/>
          </w:tcPr>
          <w:p w14:paraId="35B59205" w14:textId="77777777" w:rsidR="00482F39" w:rsidRPr="007D64A5" w:rsidRDefault="00482F39" w:rsidP="00BA6507">
            <w:pPr>
              <w:rPr>
                <w:spacing w:val="-4"/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5. </w:t>
            </w:r>
            <w:r w:rsidRPr="007D64A5">
              <w:rPr>
                <w:rStyle w:val="110"/>
                <w:sz w:val="24"/>
                <w:szCs w:val="24"/>
              </w:rPr>
              <w:t>Социология семьи</w:t>
            </w:r>
          </w:p>
        </w:tc>
        <w:tc>
          <w:tcPr>
            <w:tcW w:w="2629" w:type="dxa"/>
          </w:tcPr>
          <w:p w14:paraId="11AF8949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1632633B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26157A45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7D42783E" w14:textId="77777777" w:rsidTr="00482F39">
        <w:trPr>
          <w:trHeight w:val="1109"/>
        </w:trPr>
        <w:tc>
          <w:tcPr>
            <w:tcW w:w="4330" w:type="dxa"/>
            <w:vAlign w:val="center"/>
          </w:tcPr>
          <w:p w14:paraId="276960F8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 xml:space="preserve">Тема 6. </w:t>
            </w:r>
            <w:r w:rsidRPr="007D64A5">
              <w:rPr>
                <w:rStyle w:val="110"/>
                <w:sz w:val="24"/>
                <w:szCs w:val="24"/>
              </w:rPr>
              <w:t>Личность как объект социологического анализа</w:t>
            </w:r>
          </w:p>
        </w:tc>
        <w:tc>
          <w:tcPr>
            <w:tcW w:w="2629" w:type="dxa"/>
          </w:tcPr>
          <w:p w14:paraId="10B9D879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44B24D48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074BAD42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5FB578F6" w14:textId="77777777" w:rsidTr="00482F39">
        <w:trPr>
          <w:trHeight w:val="544"/>
        </w:trPr>
        <w:tc>
          <w:tcPr>
            <w:tcW w:w="4330" w:type="dxa"/>
          </w:tcPr>
          <w:p w14:paraId="7A0BD65C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7.  Экономическая социология</w:t>
            </w:r>
          </w:p>
        </w:tc>
        <w:tc>
          <w:tcPr>
            <w:tcW w:w="2629" w:type="dxa"/>
          </w:tcPr>
          <w:p w14:paraId="332B80BB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26F662C6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5537FB6D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39" w:rsidRPr="007D64A5" w14:paraId="67272792" w14:textId="77777777" w:rsidTr="00482F39">
        <w:trPr>
          <w:trHeight w:val="564"/>
        </w:trPr>
        <w:tc>
          <w:tcPr>
            <w:tcW w:w="4330" w:type="dxa"/>
            <w:vAlign w:val="center"/>
          </w:tcPr>
          <w:p w14:paraId="4FEE5294" w14:textId="77777777" w:rsidR="00482F39" w:rsidRPr="007D64A5" w:rsidRDefault="00482F39" w:rsidP="00BA6507">
            <w:pPr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Тема 8. Социология управления</w:t>
            </w:r>
          </w:p>
        </w:tc>
        <w:tc>
          <w:tcPr>
            <w:tcW w:w="2629" w:type="dxa"/>
          </w:tcPr>
          <w:p w14:paraId="04E2D01C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 w:rsidRPr="007D64A5">
              <w:rPr>
                <w:sz w:val="24"/>
                <w:szCs w:val="24"/>
              </w:rPr>
              <w:t>ОК - 2</w:t>
            </w:r>
          </w:p>
          <w:p w14:paraId="0C567B92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14:paraId="6CCF48C2" w14:textId="77777777" w:rsidR="00482F39" w:rsidRPr="007D64A5" w:rsidRDefault="00482F39" w:rsidP="003C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425F7DC" w14:textId="77777777" w:rsidR="00822DCF" w:rsidRPr="007D64A5" w:rsidRDefault="00822DCF" w:rsidP="00BA6507">
      <w:pPr>
        <w:jc w:val="center"/>
        <w:rPr>
          <w:b/>
          <w:bCs/>
          <w:sz w:val="24"/>
          <w:szCs w:val="24"/>
        </w:rPr>
      </w:pPr>
    </w:p>
    <w:p w14:paraId="1FA29B60" w14:textId="77777777" w:rsidR="00822DCF" w:rsidRPr="007D64A5" w:rsidRDefault="00822DCF" w:rsidP="00635984">
      <w:pPr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Содержание разделов дисциплины</w:t>
      </w:r>
    </w:p>
    <w:p w14:paraId="3C2F6D4B" w14:textId="77777777" w:rsidR="00822DCF" w:rsidRPr="007D64A5" w:rsidRDefault="00822DCF" w:rsidP="00BA6507">
      <w:pPr>
        <w:rPr>
          <w:b/>
          <w:snapToGrid w:val="0"/>
          <w:sz w:val="24"/>
          <w:szCs w:val="24"/>
        </w:rPr>
      </w:pPr>
    </w:p>
    <w:p w14:paraId="0280B1AA" w14:textId="77777777" w:rsidR="00822DCF" w:rsidRPr="007D64A5" w:rsidRDefault="00822DCF" w:rsidP="00BA6507">
      <w:pPr>
        <w:jc w:val="center"/>
        <w:rPr>
          <w:i/>
          <w:sz w:val="24"/>
          <w:szCs w:val="24"/>
        </w:rPr>
      </w:pPr>
      <w:r w:rsidRPr="007D64A5">
        <w:rPr>
          <w:b/>
          <w:i/>
          <w:sz w:val="24"/>
          <w:szCs w:val="24"/>
        </w:rPr>
        <w:t>Раздел 1. Введение в социологию</w:t>
      </w:r>
    </w:p>
    <w:p w14:paraId="1E2C6AF3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0FBBDB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 xml:space="preserve">Тема 1. Научный статус социологи.  </w:t>
      </w:r>
      <w:r w:rsidRPr="007D64A5">
        <w:rPr>
          <w:rStyle w:val="110"/>
          <w:b/>
          <w:sz w:val="24"/>
          <w:szCs w:val="24"/>
        </w:rPr>
        <w:t>История социологии</w:t>
      </w:r>
    </w:p>
    <w:p w14:paraId="5BA6874A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z w:val="24"/>
          <w:szCs w:val="24"/>
        </w:rPr>
        <w:t xml:space="preserve">Объект и предмет социологии, их взаимосвязь и различие. Категории социологии. Методы социологии. Структура социологического знания. </w:t>
      </w:r>
      <w:r w:rsidRPr="007D64A5">
        <w:rPr>
          <w:sz w:val="24"/>
          <w:szCs w:val="24"/>
        </w:rPr>
        <w:tab/>
        <w:t>Теоретическая и прикладная социология, их взаимосвязь и различие. Уровни социологического знания. Социальная роль социологии и её функции. Место социологии в системе обществоведческих знаний.</w:t>
      </w:r>
    </w:p>
    <w:p w14:paraId="1EA10DB5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rStyle w:val="a4"/>
        </w:rPr>
        <w:t>Социальная мысль до появления социологии. Возникновение социологии как науки. О.Копт и Г.Спенсер — родона</w:t>
      </w:r>
      <w:r w:rsidRPr="007D64A5">
        <w:rPr>
          <w:rStyle w:val="a4"/>
        </w:rPr>
        <w:softHyphen/>
        <w:t xml:space="preserve">чальники научного социологического знания. </w:t>
      </w:r>
      <w:r w:rsidRPr="007D64A5">
        <w:rPr>
          <w:rStyle w:val="a4"/>
        </w:rPr>
        <w:tab/>
        <w:t>Развитие социологической теории в трудах К Маркса, М.Вебера, Э.Дюркгейма. Развитие социологии в XX веке в Западной Европе и США.</w:t>
      </w:r>
      <w:r w:rsidRPr="007D64A5">
        <w:rPr>
          <w:sz w:val="24"/>
          <w:szCs w:val="24"/>
        </w:rPr>
        <w:t xml:space="preserve"> </w:t>
      </w:r>
      <w:r w:rsidRPr="007D64A5">
        <w:rPr>
          <w:rStyle w:val="a4"/>
        </w:rPr>
        <w:t>Исторические пути социологической науки в России.</w:t>
      </w:r>
    </w:p>
    <w:p w14:paraId="23979AD8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A1C0BE4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2. Методика и техника проведения социологического исследования</w:t>
      </w:r>
    </w:p>
    <w:p w14:paraId="7100DEE0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spacing w:val="-6"/>
          <w:sz w:val="24"/>
          <w:szCs w:val="24"/>
        </w:rPr>
        <w:tab/>
        <w:t>Программа социологического исследования как теоретическая разработка подходов, путей изучения и разрешения конкретной проблемы. Структура программы: методологический и методический разделы. Определение цели и задач в социологическом исследовании. Определение объекта и предмета исследования. Логический анализ объекта. Гипотеза в социологическом исследовании, ее научная обоснованность. Теоретическая и эмпирическая интерпретация понятий.</w:t>
      </w:r>
    </w:p>
    <w:p w14:paraId="4973284B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>Методы социологических исследований. Наблюдение в социологии и его особенности. Понятие, общая характеристика и связь с другими методами социологического исследования. Разработка программы наблюдения и методов обработки результатов наблюдения.</w:t>
      </w:r>
    </w:p>
    <w:p w14:paraId="61DD94E5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>Опрос в социологическом исследовании: его роль, достоинства и недостатки. Разновидность опросов. Специфика анкетирования как формы сбора социологической информации. Вопрос как важнейший инструмент опроса. Классификация вопросов. Интервью и его формы. Взаимодействие интервьюера и респондента в процессе интервью.</w:t>
      </w:r>
    </w:p>
    <w:p w14:paraId="0CA5F241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>Изучение документов как метод социологического исследования. Классификация документов, их характеристика и методы анализа. Анализ документов в системе социологических методов исследования.</w:t>
      </w:r>
    </w:p>
    <w:p w14:paraId="554B7204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>Эксперимент в социологии, его сущность и особенности. Классификация социологических экспериментов и основные требования к их организации. Средства измерения в эксперименте и его роль в социологическом познании.</w:t>
      </w:r>
    </w:p>
    <w:p w14:paraId="4A61EB74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 xml:space="preserve">Социометрические методы. Применение метода экспертных оценок в конкретном социологическом исследовании. </w:t>
      </w:r>
    </w:p>
    <w:p w14:paraId="29929F7A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ab/>
      </w:r>
      <w:r w:rsidRPr="007D64A5">
        <w:rPr>
          <w:spacing w:val="-6"/>
          <w:sz w:val="24"/>
          <w:szCs w:val="24"/>
        </w:rPr>
        <w:t>Обработка и анализ первичной социологической информации. Оформление результатов исследования, составление отчета. Использование результатов социологического исследования в сфере педагогической деятельности.</w:t>
      </w:r>
    </w:p>
    <w:p w14:paraId="78FCD918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</w:p>
    <w:p w14:paraId="17215C64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7D64A5">
        <w:rPr>
          <w:b/>
          <w:i/>
          <w:sz w:val="24"/>
          <w:szCs w:val="24"/>
        </w:rPr>
        <w:t>Раздел 2. Основы социологии</w:t>
      </w:r>
    </w:p>
    <w:p w14:paraId="75E226BE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FF52C9F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3. Общество как социальная система</w:t>
      </w:r>
    </w:p>
    <w:p w14:paraId="7BBDDBA6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rStyle w:val="a4"/>
        </w:rPr>
      </w:pPr>
      <w:r w:rsidRPr="007D64A5">
        <w:rPr>
          <w:rStyle w:val="a4"/>
        </w:rPr>
        <w:tab/>
        <w:t>Понятие и признаки общества. Классификация общества.</w:t>
      </w:r>
    </w:p>
    <w:p w14:paraId="3DA0744E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rStyle w:val="a4"/>
        </w:rPr>
      </w:pPr>
      <w:r w:rsidRPr="007D64A5">
        <w:rPr>
          <w:rStyle w:val="a4"/>
        </w:rPr>
        <w:tab/>
        <w:t xml:space="preserve">Многообразие социальных общностей. Социальная группа как первичное звено общественной системы. Разновидности социальных групп. </w:t>
      </w:r>
    </w:p>
    <w:p w14:paraId="4F9A97B2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D64A5">
        <w:rPr>
          <w:rStyle w:val="a4"/>
        </w:rPr>
        <w:tab/>
        <w:t>Понятие социального института и условия его возникновения. Характер связей и взаимодействия людей в социальном институте.</w:t>
      </w:r>
    </w:p>
    <w:p w14:paraId="78BA6CD0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>Общество и государство. Государство как часть общества. Гражданское общество.</w:t>
      </w:r>
    </w:p>
    <w:p w14:paraId="22ED7002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lastRenderedPageBreak/>
        <w:t xml:space="preserve">Источники социальных изменений. Социальные факторы изменений. Основные социологические подходы к изучению социальных изменений. Концепции социального прогресса. Модернизация. Трансформация обществ. </w:t>
      </w:r>
    </w:p>
    <w:p w14:paraId="09EECDBA" w14:textId="77777777" w:rsidR="00822DCF" w:rsidRPr="007D64A5" w:rsidRDefault="00822DCF" w:rsidP="00BA6507">
      <w:pPr>
        <w:jc w:val="both"/>
        <w:rPr>
          <w:sz w:val="24"/>
          <w:szCs w:val="24"/>
        </w:rPr>
      </w:pPr>
    </w:p>
    <w:p w14:paraId="2957199C" w14:textId="77777777" w:rsidR="00822DCF" w:rsidRPr="007D64A5" w:rsidRDefault="00822DCF" w:rsidP="00BA6507">
      <w:pPr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4. Социальная структура и стратификация общества</w:t>
      </w:r>
    </w:p>
    <w:p w14:paraId="0D7E42A0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ab/>
        <w:t xml:space="preserve">Социальная структура как совокупность устойчивых форм социальных общностей и отношений между ними. Общественное разделение труда и социальная структура: история и современность. </w:t>
      </w:r>
    </w:p>
    <w:p w14:paraId="3FCEBC82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ab/>
        <w:t xml:space="preserve">Виды социальной структуры: социально-классовая, социально-профессиональная, социально-демографическая, социально-территориальная. 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79228C88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ab/>
        <w:t xml:space="preserve">Социально-групповые интересы и потребности. Проблемы межгруппового взаимодействия и социальных конфликтов. Социальная структура общества и социальное воспроизводство. </w:t>
      </w:r>
    </w:p>
    <w:p w14:paraId="3D763E49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ab/>
        <w:t>Социальная мобильность как форма воспроизводства населения. Тенденции социальной мобильности и социальной дифференциации в российском обществе в современных условиях. Появление новых социальных слоев и групп</w:t>
      </w:r>
    </w:p>
    <w:p w14:paraId="7C403A2D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14:paraId="4704D160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7D64A5">
        <w:rPr>
          <w:b/>
          <w:i/>
          <w:sz w:val="24"/>
          <w:szCs w:val="24"/>
        </w:rPr>
        <w:t>Раздел 3. Отраслевые социологии</w:t>
      </w:r>
    </w:p>
    <w:p w14:paraId="1EE121A0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DD3B11F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5. Социология семьи</w:t>
      </w:r>
    </w:p>
    <w:p w14:paraId="7D3EBC5D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rStyle w:val="a4"/>
        </w:rPr>
      </w:pPr>
      <w:r w:rsidRPr="007D64A5">
        <w:rPr>
          <w:rStyle w:val="a4"/>
        </w:rPr>
        <w:tab/>
        <w:t xml:space="preserve">Понятие семьи. Эволюция взглядов на семью и ее место в социальном прогрессе. Структура семьи и семейных отношений. </w:t>
      </w:r>
    </w:p>
    <w:p w14:paraId="6ACD2E46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rStyle w:val="a4"/>
        </w:rPr>
      </w:pPr>
      <w:r w:rsidRPr="007D64A5">
        <w:rPr>
          <w:rStyle w:val="a4"/>
        </w:rPr>
        <w:tab/>
        <w:t>Классификация семей Осо</w:t>
      </w:r>
      <w:r w:rsidRPr="007D64A5">
        <w:rPr>
          <w:rStyle w:val="a4"/>
        </w:rPr>
        <w:softHyphen/>
        <w:t>бенности современных семейных отношений.</w:t>
      </w:r>
    </w:p>
    <w:p w14:paraId="5C75223F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rStyle w:val="a4"/>
        </w:rPr>
      </w:pPr>
      <w:r w:rsidRPr="007D64A5">
        <w:rPr>
          <w:rStyle w:val="a4"/>
        </w:rPr>
        <w:tab/>
        <w:t>Функции семьи — основные направления деятельности ее как соци</w:t>
      </w:r>
      <w:r w:rsidRPr="007D64A5">
        <w:rPr>
          <w:rStyle w:val="a4"/>
        </w:rPr>
        <w:softHyphen/>
        <w:t xml:space="preserve">ального института.  </w:t>
      </w:r>
    </w:p>
    <w:p w14:paraId="14AFBD9B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D64A5">
        <w:rPr>
          <w:rStyle w:val="a4"/>
        </w:rPr>
        <w:tab/>
        <w:t>Социальные тенденции развития современной семьи и её проблемы.</w:t>
      </w:r>
    </w:p>
    <w:p w14:paraId="35099A4F" w14:textId="77777777" w:rsidR="00822DCF" w:rsidRPr="007D64A5" w:rsidRDefault="00822DCF" w:rsidP="00BA6507">
      <w:pPr>
        <w:jc w:val="both"/>
        <w:rPr>
          <w:sz w:val="24"/>
          <w:szCs w:val="24"/>
        </w:rPr>
      </w:pPr>
      <w:r w:rsidRPr="007D64A5">
        <w:rPr>
          <w:sz w:val="24"/>
          <w:szCs w:val="24"/>
        </w:rPr>
        <w:t>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</w:p>
    <w:p w14:paraId="4C71889D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92C68D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6. Личность как объект социологического анализа</w:t>
      </w:r>
    </w:p>
    <w:p w14:paraId="2BD7EF0F" w14:textId="77777777" w:rsidR="00822DCF" w:rsidRPr="007D64A5" w:rsidRDefault="00822DCF" w:rsidP="00BA6507">
      <w:pPr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ab/>
        <w:t>Понятие личности. Личность, человек, индивид. Разнообразие подходов к определению личности. Структура социальных качеств личности.</w:t>
      </w:r>
    </w:p>
    <w:p w14:paraId="15FAD224" w14:textId="77777777" w:rsidR="00822DCF" w:rsidRPr="007D64A5" w:rsidRDefault="00822DCF" w:rsidP="00BA6507">
      <w:pPr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ab/>
        <w:t xml:space="preserve">Социализация личности как процесс ее формирования, усвоения че-ловеком совокупности общественных отношений и ценностей. </w:t>
      </w:r>
    </w:p>
    <w:p w14:paraId="525C71B0" w14:textId="77777777" w:rsidR="00822DCF" w:rsidRPr="007D64A5" w:rsidRDefault="00822DCF" w:rsidP="00BA6507">
      <w:pPr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ab/>
        <w:t>Социальный контроль и его роль в складывании взаимоотношений между личностью, коллективом и обществом.</w:t>
      </w:r>
    </w:p>
    <w:p w14:paraId="3F825922" w14:textId="77777777" w:rsidR="00822DCF" w:rsidRPr="007D64A5" w:rsidRDefault="00822DCF" w:rsidP="00BA6507">
      <w:pPr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ab/>
        <w:t>Девиантное поведение личности.</w:t>
      </w:r>
    </w:p>
    <w:p w14:paraId="06A25249" w14:textId="77777777" w:rsidR="00822DCF" w:rsidRPr="007D64A5" w:rsidRDefault="00822DCF" w:rsidP="00BA6507">
      <w:pPr>
        <w:jc w:val="both"/>
        <w:rPr>
          <w:bCs/>
          <w:sz w:val="24"/>
          <w:szCs w:val="24"/>
        </w:rPr>
      </w:pPr>
      <w:r w:rsidRPr="007D64A5">
        <w:rPr>
          <w:bCs/>
          <w:sz w:val="24"/>
          <w:szCs w:val="24"/>
        </w:rPr>
        <w:tab/>
        <w:t>Социальные статусы и роли личности. Ролевое согласие и ролевой конфликт. Личность как деятельный субъект</w:t>
      </w:r>
    </w:p>
    <w:p w14:paraId="1C3B6156" w14:textId="77777777" w:rsidR="00822DCF" w:rsidRPr="007D64A5" w:rsidRDefault="00822DCF" w:rsidP="00BA6507">
      <w:pPr>
        <w:jc w:val="center"/>
        <w:rPr>
          <w:b/>
          <w:bCs/>
          <w:i/>
          <w:sz w:val="24"/>
          <w:szCs w:val="24"/>
        </w:rPr>
      </w:pPr>
    </w:p>
    <w:p w14:paraId="2D11D72B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7. Экономическая социология</w:t>
      </w:r>
    </w:p>
    <w:p w14:paraId="20784592" w14:textId="77777777" w:rsidR="00822DCF" w:rsidRPr="007D64A5" w:rsidRDefault="00822DCF" w:rsidP="00BA6507">
      <w:pPr>
        <w:pStyle w:val="af"/>
        <w:shd w:val="clear" w:color="auto" w:fill="FFFFFF"/>
        <w:spacing w:before="0" w:beforeAutospacing="0" w:after="0" w:afterAutospacing="0"/>
        <w:jc w:val="both"/>
      </w:pPr>
      <w:r w:rsidRPr="007D64A5">
        <w:tab/>
        <w:t xml:space="preserve">Специфика и статус экономической социологии. Понятие «экономическая культура». Актуальные проблемы и направления исследований по экономической социологии. </w:t>
      </w:r>
    </w:p>
    <w:p w14:paraId="4111A750" w14:textId="77777777" w:rsidR="00822DCF" w:rsidRPr="007D64A5" w:rsidRDefault="00822DCF" w:rsidP="00BA6507">
      <w:pPr>
        <w:pStyle w:val="af"/>
        <w:shd w:val="clear" w:color="auto" w:fill="FFFFFF"/>
        <w:spacing w:before="0" w:beforeAutospacing="0" w:after="0" w:afterAutospacing="0"/>
        <w:jc w:val="both"/>
      </w:pPr>
      <w:r w:rsidRPr="007D64A5">
        <w:tab/>
        <w:t>Социальные проблемы рыночной экономики.</w:t>
      </w:r>
    </w:p>
    <w:p w14:paraId="5D4C8785" w14:textId="77777777" w:rsidR="00822DCF" w:rsidRPr="007D64A5" w:rsidRDefault="00822DCF" w:rsidP="00BA6507">
      <w:pPr>
        <w:pStyle w:val="af"/>
        <w:shd w:val="clear" w:color="auto" w:fill="FFFFFF"/>
        <w:spacing w:before="0" w:beforeAutospacing="0" w:after="0" w:afterAutospacing="0"/>
        <w:jc w:val="both"/>
      </w:pPr>
      <w:r w:rsidRPr="007D64A5">
        <w:tab/>
        <w:t xml:space="preserve">Экономическое сознание, экономическое мышление. Типы экономического поведения. Потребительское поведение. Социально-экономическая структура общества. </w:t>
      </w:r>
    </w:p>
    <w:p w14:paraId="5BF7E2E4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FC81C0B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D64A5">
        <w:rPr>
          <w:b/>
          <w:sz w:val="24"/>
          <w:szCs w:val="24"/>
        </w:rPr>
        <w:t>Тема 8. Социология управления</w:t>
      </w:r>
    </w:p>
    <w:p w14:paraId="4AE8BC52" w14:textId="77777777" w:rsidR="00822DCF" w:rsidRPr="007D64A5" w:rsidRDefault="00822DCF" w:rsidP="00BA6507">
      <w:pPr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D8D65F6" w14:textId="77777777" w:rsidR="00822DCF" w:rsidRPr="007D64A5" w:rsidRDefault="00822DCF" w:rsidP="00BA6507">
      <w:pPr>
        <w:pStyle w:val="a3"/>
        <w:rPr>
          <w:rStyle w:val="a4"/>
        </w:rPr>
      </w:pPr>
      <w:r w:rsidRPr="007D64A5">
        <w:rPr>
          <w:rStyle w:val="a4"/>
        </w:rPr>
        <w:lastRenderedPageBreak/>
        <w:tab/>
        <w:t>Управление как элемент общественной практики. Всеобщность уп</w:t>
      </w:r>
      <w:r w:rsidRPr="007D64A5">
        <w:rPr>
          <w:rStyle w:val="a4"/>
        </w:rPr>
        <w:softHyphen/>
        <w:t xml:space="preserve">равления, вытекающая из системной природы общества </w:t>
      </w:r>
    </w:p>
    <w:p w14:paraId="148D75D9" w14:textId="77777777" w:rsidR="00822DCF" w:rsidRPr="007D64A5" w:rsidRDefault="00822DCF" w:rsidP="00BA6507">
      <w:pPr>
        <w:pStyle w:val="a3"/>
      </w:pPr>
      <w:r w:rsidRPr="007D64A5">
        <w:rPr>
          <w:rStyle w:val="a4"/>
        </w:rPr>
        <w:tab/>
        <w:t>Понятие соци</w:t>
      </w:r>
      <w:r w:rsidRPr="007D64A5">
        <w:rPr>
          <w:rStyle w:val="a4"/>
        </w:rPr>
        <w:softHyphen/>
        <w:t xml:space="preserve">ального управления. Субъект, объект и социальные цели управления. </w:t>
      </w:r>
    </w:p>
    <w:p w14:paraId="11EEB364" w14:textId="77777777" w:rsidR="00822DCF" w:rsidRPr="007D64A5" w:rsidRDefault="00822DCF" w:rsidP="00BA6507">
      <w:pPr>
        <w:pStyle w:val="a3"/>
      </w:pPr>
      <w:r w:rsidRPr="007D64A5">
        <w:rPr>
          <w:rStyle w:val="a4"/>
        </w:rPr>
        <w:tab/>
        <w:t>Содержание управленческого цикла как совокупность функций, вы</w:t>
      </w:r>
      <w:r w:rsidRPr="007D64A5">
        <w:rPr>
          <w:rStyle w:val="a4"/>
        </w:rPr>
        <w:softHyphen/>
        <w:t xml:space="preserve">полняемых субъектом управления в процессе управленческой деятельности. </w:t>
      </w:r>
    </w:p>
    <w:p w14:paraId="0D64C797" w14:textId="77777777" w:rsidR="00822DCF" w:rsidRPr="007D64A5" w:rsidRDefault="00822DCF" w:rsidP="00BA6507">
      <w:pPr>
        <w:pStyle w:val="a3"/>
      </w:pPr>
      <w:r w:rsidRPr="007D64A5">
        <w:rPr>
          <w:rStyle w:val="a4"/>
        </w:rPr>
        <w:tab/>
        <w:t>Принципы управления социальными процессами как руководящие правила деятельности субъекта управления.</w:t>
      </w:r>
    </w:p>
    <w:p w14:paraId="6E49B189" w14:textId="77777777" w:rsidR="00822DCF" w:rsidRPr="007D64A5" w:rsidRDefault="00822DCF" w:rsidP="00BA6507">
      <w:pPr>
        <w:pStyle w:val="a3"/>
      </w:pPr>
      <w:r w:rsidRPr="007D64A5">
        <w:rPr>
          <w:rStyle w:val="a4"/>
        </w:rPr>
        <w:tab/>
        <w:t xml:space="preserve">Стиль руководства трудовым коллективом и его социальные аспекты </w:t>
      </w:r>
    </w:p>
    <w:p w14:paraId="1C2CD221" w14:textId="77777777" w:rsidR="00822DCF" w:rsidRPr="007D64A5" w:rsidRDefault="00822DCF" w:rsidP="00BA6507">
      <w:pPr>
        <w:rPr>
          <w:b/>
          <w:sz w:val="24"/>
          <w:szCs w:val="24"/>
        </w:rPr>
      </w:pPr>
    </w:p>
    <w:p w14:paraId="7E85EB1D" w14:textId="77777777" w:rsidR="00822DCF" w:rsidRPr="007D64A5" w:rsidRDefault="00822DCF" w:rsidP="00BA6507">
      <w:pPr>
        <w:ind w:firstLine="720"/>
        <w:jc w:val="both"/>
        <w:rPr>
          <w:sz w:val="24"/>
          <w:szCs w:val="24"/>
        </w:rPr>
      </w:pPr>
    </w:p>
    <w:p w14:paraId="7299C167" w14:textId="77777777" w:rsidR="00822DCF" w:rsidRPr="007D64A5" w:rsidRDefault="00822DCF" w:rsidP="00BA6507">
      <w:pPr>
        <w:pStyle w:val="10"/>
        <w:ind w:left="0"/>
        <w:rPr>
          <w:sz w:val="24"/>
          <w:szCs w:val="24"/>
        </w:rPr>
      </w:pPr>
      <w:bookmarkStart w:id="7" w:name="_Toc443490036"/>
      <w:r w:rsidRPr="007D64A5">
        <w:rPr>
          <w:sz w:val="24"/>
          <w:szCs w:val="24"/>
        </w:rPr>
        <w:t>ОБРАЗОВАТЕЛЬНЫЕ ТЕХНОЛОГИИ</w:t>
      </w:r>
      <w:bookmarkEnd w:id="7"/>
    </w:p>
    <w:p w14:paraId="0F9D6EA7" w14:textId="77777777" w:rsidR="00822DCF" w:rsidRPr="007D64A5" w:rsidRDefault="00822DCF" w:rsidP="00BA6507">
      <w:pPr>
        <w:jc w:val="center"/>
        <w:rPr>
          <w:b/>
          <w:sz w:val="24"/>
          <w:szCs w:val="24"/>
        </w:rPr>
      </w:pPr>
    </w:p>
    <w:p w14:paraId="25AAB53E" w14:textId="77777777" w:rsidR="00960B13" w:rsidRPr="00E94B3A" w:rsidRDefault="00960B13" w:rsidP="00960B13">
      <w:pPr>
        <w:ind w:firstLine="567"/>
        <w:jc w:val="both"/>
        <w:rPr>
          <w:sz w:val="24"/>
          <w:szCs w:val="24"/>
        </w:rPr>
      </w:pPr>
      <w:r w:rsidRPr="00E94B3A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20F7C452" w14:textId="77777777" w:rsidR="00960B13" w:rsidRPr="00E94B3A" w:rsidRDefault="00960B13" w:rsidP="00960B1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</w:t>
      </w:r>
      <w:r w:rsidRPr="00E94B3A">
        <w:rPr>
          <w:sz w:val="24"/>
          <w:szCs w:val="24"/>
        </w:rPr>
        <w:t>проводятся в виде лекций и практических занятий.</w:t>
      </w:r>
    </w:p>
    <w:p w14:paraId="5C334B7D" w14:textId="77777777" w:rsidR="00960B13" w:rsidRPr="00D94FB5" w:rsidRDefault="00960B13" w:rsidP="00960B13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 xml:space="preserve">Все  лекции  имеют компьютерные презентации  с использованием мультимедиа, ПК и компьютерного проектора.  </w:t>
      </w:r>
    </w:p>
    <w:p w14:paraId="36E3E21D" w14:textId="77777777" w:rsidR="00960B13" w:rsidRPr="00196A19" w:rsidRDefault="00960B13" w:rsidP="00960B13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>При проведении практических занятий</w:t>
      </w:r>
      <w:r>
        <w:rPr>
          <w:sz w:val="24"/>
          <w:szCs w:val="24"/>
        </w:rPr>
        <w:t xml:space="preserve"> </w:t>
      </w:r>
      <w:r w:rsidRPr="00D94FB5">
        <w:rPr>
          <w:sz w:val="24"/>
          <w:szCs w:val="24"/>
        </w:rPr>
        <w:t>используются активные</w:t>
      </w:r>
      <w:r w:rsidRPr="00196A19">
        <w:rPr>
          <w:sz w:val="24"/>
          <w:szCs w:val="24"/>
        </w:rPr>
        <w:t xml:space="preserve"> и интерактивные формы проведения занятий (круглый стол, </w:t>
      </w:r>
      <w:r w:rsidR="00AC2D86">
        <w:rPr>
          <w:sz w:val="24"/>
          <w:szCs w:val="24"/>
        </w:rPr>
        <w:t>Анализ ситуации (</w:t>
      </w:r>
      <w:r w:rsidR="00AC2D86" w:rsidRPr="00A67CB6">
        <w:rPr>
          <w:sz w:val="24"/>
          <w:szCs w:val="24"/>
        </w:rPr>
        <w:t>Кейс-задачи</w:t>
      </w:r>
      <w:r w:rsidR="00AC2D86">
        <w:rPr>
          <w:sz w:val="24"/>
          <w:szCs w:val="24"/>
        </w:rPr>
        <w:t>)</w:t>
      </w:r>
      <w:r w:rsidRPr="00196A19">
        <w:rPr>
          <w:sz w:val="24"/>
          <w:szCs w:val="24"/>
        </w:rPr>
        <w:t>).</w:t>
      </w:r>
    </w:p>
    <w:p w14:paraId="5F6634FF" w14:textId="77777777" w:rsidR="00960B13" w:rsidRPr="00E94B3A" w:rsidRDefault="00960B13" w:rsidP="00960B13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>Самостоятельная работа</w:t>
      </w:r>
      <w:r>
        <w:rPr>
          <w:sz w:val="24"/>
          <w:szCs w:val="24"/>
        </w:rPr>
        <w:t xml:space="preserve"> студентов  </w:t>
      </w:r>
      <w:r w:rsidRPr="00E94B3A">
        <w:rPr>
          <w:spacing w:val="-4"/>
          <w:sz w:val="24"/>
          <w:szCs w:val="24"/>
        </w:rPr>
        <w:t xml:space="preserve">предназначена как для овладения дисциплиной, так и для формирования навыков самостоятельной работы в учебной, научной, профессиональной деятельности, способности принимать на себя ответственность, самостоятельно решить проблему, находить конструктивные решения, выход из кризисной ситуации. </w:t>
      </w:r>
    </w:p>
    <w:p w14:paraId="6F0BF8E5" w14:textId="77777777" w:rsidR="00960B13" w:rsidRPr="00E94B3A" w:rsidRDefault="00960B13" w:rsidP="00960B13">
      <w:pPr>
        <w:ind w:firstLine="567"/>
        <w:jc w:val="both"/>
        <w:rPr>
          <w:sz w:val="24"/>
          <w:szCs w:val="24"/>
        </w:rPr>
      </w:pPr>
      <w:r w:rsidRPr="00E94B3A">
        <w:rPr>
          <w:color w:val="000000"/>
          <w:sz w:val="24"/>
          <w:szCs w:val="24"/>
        </w:rPr>
        <w:t>В процессе преподавания «</w:t>
      </w:r>
      <w:r>
        <w:rPr>
          <w:color w:val="000000"/>
          <w:sz w:val="24"/>
          <w:szCs w:val="24"/>
        </w:rPr>
        <w:t>Социология</w:t>
      </w:r>
      <w:r w:rsidRPr="00E94B3A">
        <w:rPr>
          <w:color w:val="000000"/>
          <w:sz w:val="24"/>
          <w:szCs w:val="24"/>
        </w:rPr>
        <w:t>» с</w:t>
      </w:r>
      <w:r w:rsidRPr="00E94B3A">
        <w:rPr>
          <w:sz w:val="24"/>
          <w:szCs w:val="24"/>
        </w:rPr>
        <w:t xml:space="preserve">амостоятельная работа реализуется: </w:t>
      </w:r>
    </w:p>
    <w:p w14:paraId="3958565D" w14:textId="77777777" w:rsidR="00960B13" w:rsidRPr="00E94B3A" w:rsidRDefault="00960B13" w:rsidP="00960B13">
      <w:pPr>
        <w:pStyle w:val="Default"/>
        <w:numPr>
          <w:ilvl w:val="0"/>
          <w:numId w:val="3"/>
        </w:numPr>
        <w:ind w:left="0" w:firstLine="567"/>
        <w:jc w:val="both"/>
      </w:pPr>
      <w:r w:rsidRPr="00E94B3A">
        <w:t xml:space="preserve">непосредственно в процессе аудиторных занятий – на лекциях, практических и семинарских занятиях; </w:t>
      </w:r>
    </w:p>
    <w:p w14:paraId="0CF5FA4A" w14:textId="77777777" w:rsidR="00960B13" w:rsidRPr="00E94B3A" w:rsidRDefault="00960B13" w:rsidP="00960B13">
      <w:pPr>
        <w:pStyle w:val="Default"/>
        <w:numPr>
          <w:ilvl w:val="0"/>
          <w:numId w:val="3"/>
        </w:numPr>
        <w:ind w:left="0" w:firstLine="567"/>
        <w:jc w:val="both"/>
      </w:pPr>
      <w:r w:rsidRPr="00E94B3A">
        <w:t xml:space="preserve">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538FADD1" w14:textId="77777777" w:rsidR="00960B13" w:rsidRPr="00E94B3A" w:rsidRDefault="00960B13" w:rsidP="00960B13">
      <w:pPr>
        <w:pStyle w:val="af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B3A">
        <w:rPr>
          <w:rFonts w:ascii="Times New Roman" w:hAnsi="Times New Roman"/>
          <w:sz w:val="24"/>
          <w:szCs w:val="24"/>
        </w:rPr>
        <w:t>в библиотеке при выполнении студентом учебных и творческих задач.</w:t>
      </w:r>
    </w:p>
    <w:p w14:paraId="4A0C08F6" w14:textId="77777777" w:rsidR="00960B13" w:rsidRPr="00E94B3A" w:rsidRDefault="00960B13" w:rsidP="00960B13">
      <w:pPr>
        <w:ind w:firstLine="567"/>
        <w:jc w:val="both"/>
        <w:rPr>
          <w:color w:val="000000"/>
          <w:sz w:val="24"/>
          <w:szCs w:val="24"/>
        </w:rPr>
      </w:pPr>
      <w:r w:rsidRPr="00E94B3A">
        <w:rPr>
          <w:color w:val="000000"/>
          <w:sz w:val="24"/>
          <w:szCs w:val="24"/>
        </w:rPr>
        <w:t xml:space="preserve">Внеаудиторная </w:t>
      </w:r>
      <w:r w:rsidRPr="00E94B3A">
        <w:rPr>
          <w:sz w:val="24"/>
          <w:szCs w:val="24"/>
        </w:rPr>
        <w:t>СРС</w:t>
      </w:r>
      <w:r w:rsidRPr="00E94B3A">
        <w:rPr>
          <w:color w:val="000000"/>
          <w:sz w:val="24"/>
          <w:szCs w:val="24"/>
        </w:rPr>
        <w:t xml:space="preserve"> студентов </w:t>
      </w:r>
      <w:r w:rsidRPr="00E94B3A">
        <w:rPr>
          <w:sz w:val="24"/>
          <w:szCs w:val="24"/>
        </w:rPr>
        <w:t>разнообразна</w:t>
      </w:r>
      <w:r w:rsidRPr="00E94B3A">
        <w:rPr>
          <w:color w:val="000000"/>
          <w:sz w:val="24"/>
          <w:szCs w:val="24"/>
        </w:rPr>
        <w:t xml:space="preserve"> и представлена выполнением следующих видов заданий:</w:t>
      </w:r>
    </w:p>
    <w:p w14:paraId="4AC09DA2" w14:textId="77777777" w:rsidR="00960B13" w:rsidRPr="00E94B3A" w:rsidRDefault="00960B13" w:rsidP="00960B13">
      <w:pPr>
        <w:pStyle w:val="af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B3A">
        <w:rPr>
          <w:rFonts w:ascii="Times New Roman" w:hAnsi="Times New Roman"/>
          <w:sz w:val="24"/>
          <w:szCs w:val="24"/>
        </w:rPr>
        <w:t xml:space="preserve">подготовка и написание рефератов, докладов, эссе и других письменных работ на заданные темы. При этом студенту предоставлено право выбора темы; </w:t>
      </w:r>
    </w:p>
    <w:p w14:paraId="5A6C28A4" w14:textId="77777777" w:rsidR="00960B13" w:rsidRPr="00E94B3A" w:rsidRDefault="00960B13" w:rsidP="00960B13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t xml:space="preserve">выполнение домашних заданий: подбор и изучение литературных источников; </w:t>
      </w:r>
      <w:r>
        <w:t>подготовка к практическим занятиям; выполнение контрольной работы.</w:t>
      </w:r>
    </w:p>
    <w:p w14:paraId="025FFECA" w14:textId="77777777" w:rsidR="00960B13" w:rsidRPr="00E94B3A" w:rsidRDefault="00960B13" w:rsidP="00960B13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t xml:space="preserve">выполнение индивидуальных заданий, направленных на развитие у студентов самостоятельности и инициативы; </w:t>
      </w:r>
    </w:p>
    <w:p w14:paraId="37BE2B61" w14:textId="77777777" w:rsidR="00960B13" w:rsidRPr="00E94B3A" w:rsidRDefault="00960B13" w:rsidP="00960B13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t xml:space="preserve">подготовка к участию в научно-теоретических конференциях и др. </w:t>
      </w:r>
    </w:p>
    <w:p w14:paraId="1592F139" w14:textId="77777777" w:rsidR="00960B13" w:rsidRPr="00D94FB5" w:rsidRDefault="00960B13" w:rsidP="00960B13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 xml:space="preserve">Самостоятельная работа студентов также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413CDF0A" w14:textId="77777777" w:rsidR="00960B13" w:rsidRPr="00E94B3A" w:rsidRDefault="00960B13" w:rsidP="00960B13">
      <w:pPr>
        <w:jc w:val="both"/>
        <w:rPr>
          <w:b/>
          <w:sz w:val="24"/>
          <w:szCs w:val="24"/>
        </w:rPr>
      </w:pPr>
    </w:p>
    <w:p w14:paraId="57455979" w14:textId="77777777" w:rsidR="00960B13" w:rsidRPr="00E94B3A" w:rsidRDefault="00960B13" w:rsidP="00960B13">
      <w:pPr>
        <w:jc w:val="both"/>
        <w:rPr>
          <w:b/>
          <w:sz w:val="24"/>
          <w:szCs w:val="24"/>
        </w:rPr>
      </w:pPr>
    </w:p>
    <w:p w14:paraId="1A8664CE" w14:textId="77777777" w:rsidR="00960B13" w:rsidRDefault="00960B13" w:rsidP="00960B13">
      <w:pPr>
        <w:jc w:val="center"/>
        <w:rPr>
          <w:b/>
          <w:sz w:val="24"/>
          <w:szCs w:val="24"/>
        </w:rPr>
      </w:pPr>
      <w:r w:rsidRPr="004903FD">
        <w:rPr>
          <w:b/>
          <w:sz w:val="24"/>
          <w:szCs w:val="24"/>
        </w:rPr>
        <w:t xml:space="preserve">5.1. Основные  темы </w:t>
      </w:r>
      <w:r>
        <w:rPr>
          <w:b/>
          <w:sz w:val="24"/>
          <w:szCs w:val="24"/>
        </w:rPr>
        <w:t xml:space="preserve">семинарских и </w:t>
      </w:r>
      <w:r w:rsidRPr="004903FD">
        <w:rPr>
          <w:b/>
          <w:sz w:val="24"/>
          <w:szCs w:val="24"/>
        </w:rPr>
        <w:t xml:space="preserve">практических занятий </w:t>
      </w:r>
    </w:p>
    <w:p w14:paraId="30D5F141" w14:textId="77777777" w:rsidR="00960B13" w:rsidRDefault="00960B13" w:rsidP="00960B13">
      <w:pPr>
        <w:jc w:val="center"/>
        <w:rPr>
          <w:b/>
          <w:sz w:val="24"/>
          <w:szCs w:val="24"/>
        </w:rPr>
      </w:pPr>
    </w:p>
    <w:p w14:paraId="1A9509DB" w14:textId="77777777" w:rsidR="00960B13" w:rsidRPr="005538B5" w:rsidRDefault="00960B13" w:rsidP="00960B13">
      <w:pPr>
        <w:tabs>
          <w:tab w:val="left" w:pos="284"/>
        </w:tabs>
        <w:rPr>
          <w:rStyle w:val="110"/>
          <w:b/>
          <w:color w:val="000000"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1. Научный статус социологи. </w:t>
      </w:r>
      <w:r w:rsidRPr="005538B5">
        <w:rPr>
          <w:b/>
          <w:color w:val="000000"/>
          <w:sz w:val="24"/>
          <w:szCs w:val="24"/>
        </w:rPr>
        <w:t xml:space="preserve"> </w:t>
      </w:r>
      <w:r>
        <w:rPr>
          <w:rStyle w:val="110"/>
          <w:b/>
          <w:color w:val="000000"/>
          <w:sz w:val="24"/>
          <w:szCs w:val="24"/>
        </w:rPr>
        <w:t xml:space="preserve">История социологии </w:t>
      </w:r>
    </w:p>
    <w:p w14:paraId="62A7D5B9" w14:textId="77777777" w:rsidR="00960B13" w:rsidRPr="005538B5" w:rsidRDefault="00960B13" w:rsidP="00960B13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Объект и предмет социологии, их взаимосвязь и различие. </w:t>
      </w:r>
    </w:p>
    <w:p w14:paraId="5BBEF8C4" w14:textId="77777777" w:rsidR="00960B13" w:rsidRPr="005538B5" w:rsidRDefault="00960B13" w:rsidP="00960B13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Место социологии в системе обществоведческих знаний.</w:t>
      </w:r>
    </w:p>
    <w:p w14:paraId="485A59E2" w14:textId="77777777" w:rsidR="00960B13" w:rsidRPr="005538B5" w:rsidRDefault="00960B13" w:rsidP="00960B13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 xml:space="preserve">Развитие социологической теории в трудах К Маркса, М.Вебера, Э.Дюркгейма. </w:t>
      </w:r>
    </w:p>
    <w:p w14:paraId="4D371568" w14:textId="77777777" w:rsidR="00960B13" w:rsidRPr="005538B5" w:rsidRDefault="00960B13" w:rsidP="00960B13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rStyle w:val="a4"/>
          <w:color w:val="000000"/>
        </w:rPr>
        <w:lastRenderedPageBreak/>
        <w:t>Развитие социологии в XX веке в Западной Европе и США.</w:t>
      </w:r>
      <w:r w:rsidRPr="005538B5">
        <w:rPr>
          <w:color w:val="000000"/>
          <w:sz w:val="24"/>
          <w:szCs w:val="24"/>
        </w:rPr>
        <w:t xml:space="preserve"> </w:t>
      </w:r>
    </w:p>
    <w:p w14:paraId="553D1C9C" w14:textId="77777777" w:rsidR="00960B13" w:rsidRPr="005538B5" w:rsidRDefault="00960B13" w:rsidP="00960B13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5538B5">
        <w:rPr>
          <w:rStyle w:val="a4"/>
          <w:color w:val="000000"/>
        </w:rPr>
        <w:t>Исторические пути социологической науки в России.</w:t>
      </w:r>
    </w:p>
    <w:p w14:paraId="247F60BE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</w:p>
    <w:p w14:paraId="45AF2B38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2. Методика и техника проведения социол</w:t>
      </w:r>
      <w:r>
        <w:rPr>
          <w:b/>
          <w:sz w:val="24"/>
          <w:szCs w:val="24"/>
        </w:rPr>
        <w:t xml:space="preserve">огического исследования </w:t>
      </w:r>
    </w:p>
    <w:p w14:paraId="6C19E725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Опрос в социологическом исследовании: его роль, достоинства и недостатки. </w:t>
      </w:r>
    </w:p>
    <w:p w14:paraId="38C5748C" w14:textId="77777777" w:rsidR="00960B13" w:rsidRPr="005538B5" w:rsidRDefault="00960B13" w:rsidP="00960B13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Разновидность опросов. </w:t>
      </w:r>
    </w:p>
    <w:p w14:paraId="0A14ED50" w14:textId="77777777" w:rsidR="00960B13" w:rsidRPr="005538B5" w:rsidRDefault="00960B13" w:rsidP="00960B13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Специфика анкетирования как формы сбора социологической информации. </w:t>
      </w:r>
    </w:p>
    <w:p w14:paraId="5FE0D05B" w14:textId="77777777" w:rsidR="00960B13" w:rsidRPr="005538B5" w:rsidRDefault="00960B13" w:rsidP="00960B13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Вопрос как важнейший инструмент опроса. Классификация вопросов.</w:t>
      </w:r>
    </w:p>
    <w:p w14:paraId="4EA61909" w14:textId="77777777" w:rsidR="00960B13" w:rsidRPr="005538B5" w:rsidRDefault="00960B13" w:rsidP="00960B13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Интервью и его формы. Взаимодействие интервьюера и респондента в процессе интервью.</w:t>
      </w:r>
    </w:p>
    <w:p w14:paraId="551B5046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5538B5">
        <w:rPr>
          <w:b/>
          <w:sz w:val="24"/>
          <w:szCs w:val="24"/>
        </w:rPr>
        <w:tab/>
      </w:r>
    </w:p>
    <w:p w14:paraId="13E37DC0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3. Общество</w:t>
      </w:r>
      <w:r>
        <w:rPr>
          <w:b/>
          <w:sz w:val="24"/>
          <w:szCs w:val="24"/>
        </w:rPr>
        <w:t xml:space="preserve"> как социальная система </w:t>
      </w:r>
    </w:p>
    <w:p w14:paraId="195BECF1" w14:textId="77777777" w:rsidR="00960B13" w:rsidRPr="005538B5" w:rsidRDefault="00960B13" w:rsidP="00960B13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>Понятие и признаки общества. Классификация общества.</w:t>
      </w:r>
    </w:p>
    <w:p w14:paraId="769DAA3F" w14:textId="77777777" w:rsidR="00960B13" w:rsidRPr="005538B5" w:rsidRDefault="00960B13" w:rsidP="00960B13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Общество и государство. Государство как часть общества. Гражданское общество.</w:t>
      </w:r>
    </w:p>
    <w:p w14:paraId="199924C8" w14:textId="77777777" w:rsidR="00960B13" w:rsidRPr="005538B5" w:rsidRDefault="00960B13" w:rsidP="00960B13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Источники социальных изменений. Социальные факторы изменений. </w:t>
      </w:r>
    </w:p>
    <w:p w14:paraId="2324C3BB" w14:textId="77777777" w:rsidR="00960B13" w:rsidRPr="005538B5" w:rsidRDefault="00960B13" w:rsidP="00960B13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Основные социологические подходы к изучению социальных изменений. Концепции социального прогресса. Модернизация. Трансформация обществ. </w:t>
      </w:r>
    </w:p>
    <w:p w14:paraId="5475A3D1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401A5C52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538B5">
        <w:rPr>
          <w:b/>
          <w:color w:val="000000"/>
          <w:sz w:val="24"/>
          <w:szCs w:val="24"/>
        </w:rPr>
        <w:t xml:space="preserve">Тема 4. Социальная структура и стратификация общества </w:t>
      </w:r>
    </w:p>
    <w:p w14:paraId="4E5495FF" w14:textId="77777777" w:rsidR="00960B13" w:rsidRPr="005538B5" w:rsidRDefault="00960B13" w:rsidP="00960B1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Виды социальной структуры: социально-классовая, социально-профессиональная, социально-демографическая, социально-территориальная. </w:t>
      </w:r>
    </w:p>
    <w:p w14:paraId="1E0B3A2B" w14:textId="77777777" w:rsidR="00960B13" w:rsidRPr="005538B5" w:rsidRDefault="00960B13" w:rsidP="00960B1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2FC357FE" w14:textId="77777777" w:rsidR="00960B13" w:rsidRPr="005538B5" w:rsidRDefault="00960B13" w:rsidP="00960B1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Социально-групповые интересы и потребности. Проблемы межгруппового взаимодействия и социальных конфликтов. </w:t>
      </w:r>
    </w:p>
    <w:p w14:paraId="741372FA" w14:textId="77777777" w:rsidR="00960B13" w:rsidRPr="005538B5" w:rsidRDefault="00960B13" w:rsidP="00960B13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Социальная структура общества и социальное воспроизводство. </w:t>
      </w:r>
    </w:p>
    <w:p w14:paraId="292EDA81" w14:textId="77777777" w:rsidR="00960B13" w:rsidRPr="005538B5" w:rsidRDefault="00960B13" w:rsidP="00960B13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5538B5">
        <w:rPr>
          <w:sz w:val="24"/>
          <w:szCs w:val="24"/>
        </w:rPr>
        <w:tab/>
      </w:r>
    </w:p>
    <w:p w14:paraId="0581601B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ема 5. Социология семьи </w:t>
      </w:r>
    </w:p>
    <w:p w14:paraId="4F50AC19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>Функции семьи — основные направления деятельности ее как соци</w:t>
      </w:r>
      <w:r w:rsidRPr="005538B5">
        <w:rPr>
          <w:rStyle w:val="a4"/>
          <w:color w:val="000000"/>
        </w:rPr>
        <w:softHyphen/>
        <w:t xml:space="preserve">ального института.  </w:t>
      </w:r>
    </w:p>
    <w:p w14:paraId="64E70F13" w14:textId="77777777" w:rsidR="00960B13" w:rsidRPr="005538B5" w:rsidRDefault="00960B13" w:rsidP="00960B13">
      <w:pPr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rStyle w:val="a4"/>
          <w:color w:val="000000"/>
        </w:rPr>
        <w:t>Социальные тенденции развития современной семьи и её проблемы.</w:t>
      </w:r>
    </w:p>
    <w:p w14:paraId="0F3A3D7F" w14:textId="77777777" w:rsidR="00960B13" w:rsidRPr="005538B5" w:rsidRDefault="00960B13" w:rsidP="00960B13">
      <w:pPr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</w:p>
    <w:p w14:paraId="4855F2B3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44C9465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6. Личность как объект социологического анализа </w:t>
      </w:r>
    </w:p>
    <w:p w14:paraId="28E5B897" w14:textId="77777777" w:rsidR="00960B13" w:rsidRPr="005538B5" w:rsidRDefault="00960B13" w:rsidP="00960B13">
      <w:pPr>
        <w:tabs>
          <w:tab w:val="left" w:pos="284"/>
        </w:tabs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 xml:space="preserve">Социализация личности как процесс ее формирования, усвоения человеком совокупности общественных отношений и ценностей. </w:t>
      </w:r>
    </w:p>
    <w:p w14:paraId="0FE740CA" w14:textId="77777777" w:rsidR="00960B13" w:rsidRPr="005538B5" w:rsidRDefault="00960B13" w:rsidP="00960B1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>Девиантное поведение личности.</w:t>
      </w:r>
    </w:p>
    <w:p w14:paraId="35AD473F" w14:textId="77777777" w:rsidR="00960B13" w:rsidRPr="005538B5" w:rsidRDefault="00960B13" w:rsidP="00960B13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 xml:space="preserve">Социальные статусы и роли личности. Ролевое согласие и ролевой конфликт. </w:t>
      </w:r>
    </w:p>
    <w:p w14:paraId="539308C3" w14:textId="77777777" w:rsidR="00960B13" w:rsidRPr="005538B5" w:rsidRDefault="00960B13" w:rsidP="00960B13">
      <w:pPr>
        <w:tabs>
          <w:tab w:val="left" w:pos="284"/>
        </w:tabs>
        <w:jc w:val="center"/>
        <w:rPr>
          <w:b/>
          <w:bCs/>
          <w:i/>
          <w:sz w:val="24"/>
          <w:szCs w:val="24"/>
        </w:rPr>
      </w:pPr>
    </w:p>
    <w:p w14:paraId="4AC4089D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7. Экономическая социология </w:t>
      </w:r>
    </w:p>
    <w:p w14:paraId="5D8B5ED4" w14:textId="77777777" w:rsidR="00960B13" w:rsidRPr="005538B5" w:rsidRDefault="00960B13" w:rsidP="00960B13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Экономическое сознание, экономическое мышление. </w:t>
      </w:r>
    </w:p>
    <w:p w14:paraId="46C1C527" w14:textId="77777777" w:rsidR="00960B13" w:rsidRPr="005538B5" w:rsidRDefault="00960B13" w:rsidP="00960B13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Типы экономического поведения. </w:t>
      </w:r>
    </w:p>
    <w:p w14:paraId="12B556B7" w14:textId="77777777" w:rsidR="00960B13" w:rsidRPr="005538B5" w:rsidRDefault="00960B13" w:rsidP="00960B13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Потребительское поведение. </w:t>
      </w:r>
    </w:p>
    <w:p w14:paraId="51CC7363" w14:textId="77777777" w:rsidR="00960B13" w:rsidRPr="005538B5" w:rsidRDefault="00960B13" w:rsidP="00960B13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Социально-экономическая структура общества. </w:t>
      </w:r>
    </w:p>
    <w:p w14:paraId="2B736CB1" w14:textId="77777777" w:rsidR="00960B13" w:rsidRPr="005538B5" w:rsidRDefault="00960B13" w:rsidP="00960B13">
      <w:pPr>
        <w:tabs>
          <w:tab w:val="left" w:pos="851"/>
        </w:tabs>
        <w:ind w:firstLine="567"/>
        <w:rPr>
          <w:b/>
          <w:sz w:val="24"/>
          <w:szCs w:val="24"/>
        </w:rPr>
      </w:pPr>
    </w:p>
    <w:p w14:paraId="061D7FF8" w14:textId="77777777" w:rsidR="00960B13" w:rsidRPr="005538B5" w:rsidRDefault="00960B13" w:rsidP="00960B1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4C31361" w14:textId="77777777" w:rsidR="00960B13" w:rsidRPr="00BC0406" w:rsidRDefault="00960B13" w:rsidP="00960B13">
      <w:pPr>
        <w:tabs>
          <w:tab w:val="left" w:pos="567"/>
        </w:tabs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5.2.</w:t>
      </w:r>
      <w:r w:rsidRPr="00BC0406">
        <w:rPr>
          <w:b/>
          <w:sz w:val="24"/>
          <w:szCs w:val="24"/>
        </w:rPr>
        <w:t>Методические рекомендации по проведению занятий в активных и интерактивных формах</w:t>
      </w:r>
    </w:p>
    <w:p w14:paraId="3ACB3240" w14:textId="77777777" w:rsidR="00960B13" w:rsidRPr="00E51322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</w:p>
    <w:p w14:paraId="20539C11" w14:textId="77777777" w:rsidR="00960B13" w:rsidRDefault="00960B13" w:rsidP="00960B13">
      <w:pPr>
        <w:tabs>
          <w:tab w:val="left" w:pos="851"/>
        </w:tabs>
        <w:ind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Основная </w:t>
      </w:r>
      <w:r w:rsidRPr="0001040D">
        <w:rPr>
          <w:rFonts w:eastAsia="Calibri"/>
          <w:color w:val="000000"/>
          <w:sz w:val="23"/>
          <w:szCs w:val="23"/>
        </w:rPr>
        <w:t>цель</w:t>
      </w:r>
      <w:r w:rsidRPr="00E51322">
        <w:rPr>
          <w:rFonts w:eastAsia="Calibri"/>
          <w:color w:val="000000"/>
          <w:sz w:val="23"/>
          <w:szCs w:val="23"/>
        </w:rPr>
        <w:t xml:space="preserve"> использования активных и интерактивных форм проведения учебных занятий в учебном процессе – формирование и развитие компетенций и профессиональных навыков обучающихся.</w:t>
      </w:r>
      <w:r>
        <w:rPr>
          <w:rFonts w:eastAsia="Calibri"/>
          <w:color w:val="000000"/>
          <w:sz w:val="23"/>
          <w:szCs w:val="23"/>
        </w:rPr>
        <w:t xml:space="preserve"> Интерактивные и активные занятия по курсу «Социология» проводятся в форме дискуссии и её разновидности – «круглого стола».</w:t>
      </w:r>
    </w:p>
    <w:p w14:paraId="4296F159" w14:textId="77777777" w:rsidR="00960B13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b/>
          <w:bCs/>
          <w:color w:val="000000"/>
          <w:sz w:val="23"/>
          <w:szCs w:val="23"/>
        </w:rPr>
      </w:pPr>
    </w:p>
    <w:p w14:paraId="33B5AD83" w14:textId="77777777" w:rsidR="00960B13" w:rsidRPr="00F55D42" w:rsidRDefault="00960B13" w:rsidP="00960B13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color w:val="000000"/>
          <w:sz w:val="23"/>
          <w:szCs w:val="23"/>
        </w:rPr>
      </w:pPr>
      <w:r w:rsidRPr="00F55D42">
        <w:rPr>
          <w:rFonts w:eastAsia="Calibri"/>
          <w:b/>
          <w:bCs/>
          <w:i/>
          <w:color w:val="000000"/>
          <w:sz w:val="23"/>
          <w:szCs w:val="23"/>
        </w:rPr>
        <w:lastRenderedPageBreak/>
        <w:t>Дискуссия</w:t>
      </w:r>
    </w:p>
    <w:p w14:paraId="5BCE4DAF" w14:textId="77777777" w:rsidR="00960B13" w:rsidRPr="00E51322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</w:rPr>
      </w:pPr>
      <w:r w:rsidRPr="0018744D">
        <w:rPr>
          <w:rFonts w:eastAsia="Calibri"/>
          <w:bCs/>
          <w:color w:val="000000"/>
          <w:sz w:val="23"/>
          <w:szCs w:val="23"/>
        </w:rPr>
        <w:t xml:space="preserve">Учитывая то, что социология исследует общество, то многие общественные проблемы носят дискуссионный характер, где важным является аргументировать своё мнение и подкрепить его на теоретическом и эмпирическом уровне. </w:t>
      </w:r>
      <w:r w:rsidRPr="00E51322">
        <w:rPr>
          <w:rFonts w:eastAsia="Calibri"/>
          <w:b/>
          <w:bCs/>
          <w:color w:val="000000"/>
          <w:sz w:val="23"/>
          <w:szCs w:val="23"/>
        </w:rPr>
        <w:t xml:space="preserve">Дискуссия </w:t>
      </w:r>
      <w:r w:rsidRPr="00E51322">
        <w:rPr>
          <w:rFonts w:eastAsia="Calibri"/>
          <w:color w:val="000000"/>
          <w:sz w:val="23"/>
          <w:szCs w:val="23"/>
        </w:rPr>
        <w:t>– это публичное обсуждение или св</w:t>
      </w:r>
      <w:r>
        <w:rPr>
          <w:rFonts w:eastAsia="Calibri"/>
          <w:color w:val="000000"/>
          <w:sz w:val="23"/>
          <w:szCs w:val="23"/>
        </w:rPr>
        <w:t>ободный вербальный обмен знания</w:t>
      </w:r>
      <w:r w:rsidRPr="00E51322">
        <w:rPr>
          <w:rFonts w:eastAsia="Calibri"/>
          <w:color w:val="000000"/>
          <w:sz w:val="23"/>
          <w:szCs w:val="23"/>
        </w:rPr>
        <w:t>ми, суждениями, идеями или мнениями по поводу какого-либо спорного вопроса, проблемы</w:t>
      </w:r>
      <w:r w:rsidRPr="00E51322">
        <w:rPr>
          <w:rFonts w:eastAsia="Calibri"/>
          <w:i/>
          <w:iCs/>
          <w:color w:val="000000"/>
          <w:sz w:val="23"/>
          <w:szCs w:val="23"/>
        </w:rPr>
        <w:t xml:space="preserve">. </w:t>
      </w:r>
      <w:r w:rsidRPr="00E51322">
        <w:rPr>
          <w:rFonts w:eastAsia="Calibri"/>
          <w:color w:val="000000"/>
          <w:sz w:val="23"/>
          <w:szCs w:val="23"/>
        </w:rPr>
        <w:t>Ее существенными чертами являются сочетание взаим</w:t>
      </w:r>
      <w:r>
        <w:rPr>
          <w:rFonts w:eastAsia="Calibri"/>
          <w:color w:val="000000"/>
          <w:sz w:val="23"/>
          <w:szCs w:val="23"/>
        </w:rPr>
        <w:t>одополняющего диалога и обсужде</w:t>
      </w:r>
      <w:r w:rsidRPr="00E51322">
        <w:rPr>
          <w:rFonts w:eastAsia="Calibri"/>
          <w:color w:val="000000"/>
          <w:sz w:val="23"/>
          <w:szCs w:val="23"/>
        </w:rPr>
        <w:t xml:space="preserve">ния-спора, столкновение различных точек зрения, позиций. </w:t>
      </w:r>
    </w:p>
    <w:p w14:paraId="14871D46" w14:textId="77777777" w:rsidR="00960B13" w:rsidRPr="00E51322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color w:val="000000"/>
          <w:sz w:val="23"/>
          <w:szCs w:val="23"/>
        </w:rPr>
      </w:pPr>
      <w:r w:rsidRPr="0018744D">
        <w:rPr>
          <w:rFonts w:eastAsia="Calibri"/>
          <w:b/>
          <w:color w:val="000000"/>
          <w:sz w:val="23"/>
          <w:szCs w:val="23"/>
        </w:rPr>
        <w:t xml:space="preserve">Преимущества </w:t>
      </w:r>
      <w:r w:rsidRPr="00E51322">
        <w:rPr>
          <w:rFonts w:eastAsia="Calibri"/>
          <w:color w:val="000000"/>
          <w:sz w:val="23"/>
          <w:szCs w:val="23"/>
        </w:rPr>
        <w:t xml:space="preserve">метода групповой дискуссии: </w:t>
      </w:r>
    </w:p>
    <w:p w14:paraId="1E7AD315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участники дискуссии с разных сторон могут увидеть </w:t>
      </w:r>
      <w:r>
        <w:rPr>
          <w:rFonts w:eastAsia="Calibri"/>
          <w:color w:val="000000"/>
          <w:sz w:val="23"/>
          <w:szCs w:val="23"/>
        </w:rPr>
        <w:t>проблему, сопоставляя противопо</w:t>
      </w:r>
      <w:r w:rsidRPr="00E51322">
        <w:rPr>
          <w:rFonts w:eastAsia="Calibri"/>
          <w:color w:val="000000"/>
          <w:sz w:val="23"/>
          <w:szCs w:val="23"/>
        </w:rPr>
        <w:t xml:space="preserve">ложные позиции; </w:t>
      </w:r>
    </w:p>
    <w:p w14:paraId="69009F7F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>уточняются взаимные позиции, что, уменьшает со</w:t>
      </w:r>
      <w:r>
        <w:rPr>
          <w:rFonts w:eastAsia="Calibri"/>
          <w:color w:val="000000"/>
          <w:sz w:val="23"/>
          <w:szCs w:val="23"/>
        </w:rPr>
        <w:t>противление восприятию новой ин</w:t>
      </w:r>
      <w:r w:rsidRPr="00E51322">
        <w:rPr>
          <w:rFonts w:eastAsia="Calibri"/>
          <w:color w:val="000000"/>
          <w:sz w:val="23"/>
          <w:szCs w:val="23"/>
        </w:rPr>
        <w:t xml:space="preserve">формации; </w:t>
      </w:r>
    </w:p>
    <w:p w14:paraId="57F3C74B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в процессе открытых высказываний устраняется эмоциональная предвзятость в оценке позиции партнеров и тем самым нивелируются скрытые конфликты; </w:t>
      </w:r>
    </w:p>
    <w:p w14:paraId="3E316143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вырабатывается групповое решение со статусом групповой нормы; </w:t>
      </w:r>
    </w:p>
    <w:p w14:paraId="076D1917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можно использовать механизмы возложения и принятия ответственности, увеличивая включенность участников дискуссии в последующую реализацию групповых решений; </w:t>
      </w:r>
    </w:p>
    <w:p w14:paraId="7F684159" w14:textId="77777777" w:rsidR="00960B13" w:rsidRPr="00E51322" w:rsidRDefault="00960B13" w:rsidP="00960B13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>удовлетворяется потребность участников дискуссии в признании и уважении, если они проявили свою компетентность, и тем самым повышается</w:t>
      </w:r>
      <w:r>
        <w:rPr>
          <w:rFonts w:eastAsia="Calibri"/>
          <w:color w:val="000000"/>
          <w:sz w:val="23"/>
          <w:szCs w:val="23"/>
        </w:rPr>
        <w:t xml:space="preserve"> эффективность их отдачи и заин</w:t>
      </w:r>
      <w:r w:rsidRPr="00E51322">
        <w:rPr>
          <w:rFonts w:eastAsia="Calibri"/>
          <w:color w:val="000000"/>
          <w:sz w:val="23"/>
          <w:szCs w:val="23"/>
        </w:rPr>
        <w:t xml:space="preserve">тересованность в решении групповой задачи. </w:t>
      </w:r>
    </w:p>
    <w:p w14:paraId="5D9FE3CC" w14:textId="77777777" w:rsidR="00960B13" w:rsidRPr="00E51322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Основные </w:t>
      </w:r>
      <w:r w:rsidRPr="0001040D">
        <w:rPr>
          <w:rFonts w:eastAsia="Calibri"/>
          <w:color w:val="000000"/>
          <w:sz w:val="23"/>
          <w:szCs w:val="23"/>
        </w:rPr>
        <w:t>функции</w:t>
      </w:r>
      <w:r w:rsidRPr="00E51322">
        <w:rPr>
          <w:rFonts w:eastAsia="Calibri"/>
          <w:color w:val="000000"/>
          <w:sz w:val="23"/>
          <w:szCs w:val="23"/>
        </w:rPr>
        <w:t xml:space="preserve"> преподавателя при проведении дискуссии: </w:t>
      </w:r>
    </w:p>
    <w:p w14:paraId="59F2FBAC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формулирует проблему и тему дискуссии, дает их рабочие определения; </w:t>
      </w:r>
    </w:p>
    <w:p w14:paraId="59ADEB45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создает необходимую мотивацию, показывает значимость проблемы для участников дискуссии, выделяет в ней нерешенные и противоречивые моменты, определяет ожидаемый результат; </w:t>
      </w:r>
    </w:p>
    <w:p w14:paraId="0027A497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создает доброжелательную атмосферу; </w:t>
      </w:r>
    </w:p>
    <w:p w14:paraId="0BE1E543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формулирует вместе с участниками правила ведения дискуссии; </w:t>
      </w:r>
    </w:p>
    <w:p w14:paraId="7424FBDA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добивается однозначного семантического понимания терминов и понятий; </w:t>
      </w:r>
    </w:p>
    <w:p w14:paraId="49DED179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способствует поддержанию высокого уровня активности всех участников, следит за соблюдением регламента и темы дискуссии; </w:t>
      </w:r>
    </w:p>
    <w:p w14:paraId="0416E042" w14:textId="77777777" w:rsidR="00960B13" w:rsidRPr="00E51322" w:rsidRDefault="00960B13" w:rsidP="00960B13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3"/>
          <w:szCs w:val="23"/>
        </w:rPr>
      </w:pPr>
      <w:r w:rsidRPr="00E51322">
        <w:rPr>
          <w:rFonts w:eastAsia="Calibri"/>
          <w:color w:val="000000"/>
          <w:sz w:val="23"/>
          <w:szCs w:val="23"/>
        </w:rPr>
        <w:t xml:space="preserve">фиксирует предложенные идеи на плакате или на доске, чтобы исключить повторение и стимулировать дополнительные вопросы; </w:t>
      </w:r>
    </w:p>
    <w:p w14:paraId="7CA5FA85" w14:textId="77777777" w:rsidR="00960B13" w:rsidRDefault="00960B13" w:rsidP="00960B13">
      <w:pPr>
        <w:tabs>
          <w:tab w:val="left" w:pos="851"/>
        </w:tabs>
        <w:ind w:firstLine="567"/>
        <w:jc w:val="center"/>
        <w:rPr>
          <w:b/>
          <w:bCs/>
          <w:iCs/>
          <w:sz w:val="23"/>
          <w:szCs w:val="23"/>
        </w:rPr>
      </w:pPr>
    </w:p>
    <w:p w14:paraId="0688C984" w14:textId="77777777" w:rsidR="00960B13" w:rsidRPr="00F55D42" w:rsidRDefault="00960B13" w:rsidP="00960B13">
      <w:pPr>
        <w:tabs>
          <w:tab w:val="left" w:pos="851"/>
        </w:tabs>
        <w:jc w:val="center"/>
        <w:rPr>
          <w:b/>
          <w:bCs/>
          <w:i/>
          <w:iCs/>
          <w:sz w:val="24"/>
          <w:szCs w:val="24"/>
        </w:rPr>
      </w:pPr>
      <w:r w:rsidRPr="00F55D42">
        <w:rPr>
          <w:b/>
          <w:bCs/>
          <w:i/>
          <w:iCs/>
          <w:sz w:val="24"/>
          <w:szCs w:val="24"/>
        </w:rPr>
        <w:t>Круглый стол</w:t>
      </w:r>
    </w:p>
    <w:p w14:paraId="48A7708B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bCs/>
          <w:i/>
          <w:iCs/>
          <w:sz w:val="23"/>
          <w:szCs w:val="23"/>
        </w:rPr>
      </w:pPr>
    </w:p>
    <w:p w14:paraId="5A95690C" w14:textId="77777777" w:rsidR="00960B13" w:rsidRDefault="00960B13" w:rsidP="00960B13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18744D">
        <w:rPr>
          <w:bCs/>
          <w:iCs/>
          <w:sz w:val="23"/>
          <w:szCs w:val="23"/>
        </w:rPr>
        <w:t xml:space="preserve">Круглый стол ещё одна форма занятий, позволяющая обменятся мнениями. </w:t>
      </w:r>
      <w:r>
        <w:rPr>
          <w:b/>
          <w:bCs/>
          <w:i/>
          <w:iCs/>
          <w:sz w:val="23"/>
          <w:szCs w:val="23"/>
        </w:rPr>
        <w:t xml:space="preserve">Круглый стол </w:t>
      </w:r>
      <w:r>
        <w:rPr>
          <w:sz w:val="23"/>
          <w:szCs w:val="23"/>
        </w:rPr>
        <w:t xml:space="preserve">– одна из форм организации обсуждения, в которой на равных участвуют 15–25 человек; в ходе нее происходит обмен мнениями между всеми участниками. </w:t>
      </w:r>
    </w:p>
    <w:p w14:paraId="30EBE86C" w14:textId="77777777" w:rsidR="00960B13" w:rsidRDefault="00960B13" w:rsidP="00960B13">
      <w:pPr>
        <w:tabs>
          <w:tab w:val="left" w:pos="851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Основное целевое назначение метода – обеспечение свободного, нерегламентированного обсуждения поставленных социологических вопросов (тем) на основе постановки всех студентов в равное положение по отношению друг к другу. Как правило, перед участниками не стоит задача полностью решить проблему. Они ориентированы на возможность рассмотреть ее с разных сторон, собрать как можно больше информации, осмыслить ее, обозначить основные направления развития и решения, согласовать свои точки зрения. </w:t>
      </w:r>
    </w:p>
    <w:p w14:paraId="654042C3" w14:textId="77777777" w:rsidR="00960B13" w:rsidRDefault="00960B13" w:rsidP="00960B13">
      <w:pPr>
        <w:tabs>
          <w:tab w:val="left" w:pos="851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При проведении круглого стола участники располагаются по кругу, процесс коммуникации происходит «глаза в глаза», что приводит к возрастанию активности, увеличению числа высказываний, возможности включения каждого в обсуждение, стимулирует невербальные средства общения. Преподаватель также располагается в общем кругу как равноправный член группы, что создает менее формальную обстановку.</w:t>
      </w:r>
    </w:p>
    <w:p w14:paraId="6D4E1046" w14:textId="77777777" w:rsidR="00960B13" w:rsidRDefault="00960B13" w:rsidP="00960B13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3A2F4D">
        <w:rPr>
          <w:sz w:val="23"/>
          <w:szCs w:val="23"/>
        </w:rPr>
        <w:t>В ф</w:t>
      </w:r>
      <w:r>
        <w:rPr>
          <w:sz w:val="23"/>
          <w:szCs w:val="23"/>
        </w:rPr>
        <w:t>орме круглого стола проводятся 2 занятия (3 ч.)</w:t>
      </w:r>
      <w:r w:rsidRPr="003A2F4D">
        <w:rPr>
          <w:sz w:val="23"/>
          <w:szCs w:val="23"/>
        </w:rPr>
        <w:t xml:space="preserve"> по </w:t>
      </w:r>
      <w:r>
        <w:rPr>
          <w:sz w:val="23"/>
          <w:szCs w:val="23"/>
        </w:rPr>
        <w:t>двум темам.</w:t>
      </w:r>
    </w:p>
    <w:p w14:paraId="66D33AAC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507ED264" w14:textId="77777777" w:rsidR="00960B13" w:rsidRPr="00AC23A6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AC23A6">
        <w:rPr>
          <w:b/>
          <w:sz w:val="24"/>
          <w:szCs w:val="24"/>
        </w:rPr>
        <w:t xml:space="preserve">Тема 1. </w:t>
      </w:r>
      <w:r w:rsidRPr="00AC23A6">
        <w:rPr>
          <w:b/>
          <w:sz w:val="22"/>
          <w:szCs w:val="22"/>
        </w:rPr>
        <w:t xml:space="preserve"> Научный статус социологи. </w:t>
      </w:r>
      <w:r w:rsidRPr="00AC23A6">
        <w:rPr>
          <w:b/>
          <w:color w:val="000000"/>
        </w:rPr>
        <w:t xml:space="preserve"> </w:t>
      </w:r>
      <w:r w:rsidRPr="00AC23A6">
        <w:rPr>
          <w:rStyle w:val="110"/>
          <w:b/>
          <w:color w:val="000000"/>
        </w:rPr>
        <w:t>История социологии.</w:t>
      </w:r>
    </w:p>
    <w:p w14:paraId="2C5A3479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i/>
          <w:sz w:val="24"/>
          <w:szCs w:val="24"/>
        </w:rPr>
      </w:pPr>
      <w:r w:rsidRPr="00977F4C">
        <w:rPr>
          <w:b/>
          <w:i/>
          <w:sz w:val="24"/>
          <w:szCs w:val="24"/>
        </w:rPr>
        <w:lastRenderedPageBreak/>
        <w:t>Основные научные парадигмы социологии</w:t>
      </w:r>
    </w:p>
    <w:p w14:paraId="1B9BE040" w14:textId="77777777" w:rsidR="00960B13" w:rsidRPr="00977F4C" w:rsidRDefault="00960B13" w:rsidP="00960B13">
      <w:pPr>
        <w:tabs>
          <w:tab w:val="left" w:pos="851"/>
        </w:tabs>
        <w:ind w:firstLine="567"/>
        <w:jc w:val="both"/>
        <w:rPr>
          <w:i/>
          <w:sz w:val="23"/>
          <w:szCs w:val="23"/>
        </w:rPr>
      </w:pPr>
      <w:r w:rsidRPr="00977F4C">
        <w:rPr>
          <w:i/>
          <w:sz w:val="24"/>
          <w:szCs w:val="24"/>
        </w:rPr>
        <w:t>Вопросы для круглого стола:</w:t>
      </w:r>
    </w:p>
    <w:p w14:paraId="45F6A601" w14:textId="77777777" w:rsidR="00960B13" w:rsidRPr="00977F4C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Понятие «</w:t>
      </w:r>
      <w:r w:rsidRPr="00977F4C">
        <w:rPr>
          <w:iCs/>
          <w:color w:val="000000"/>
        </w:rPr>
        <w:t>парадигма</w:t>
      </w:r>
      <w:r w:rsidRPr="00977F4C">
        <w:rPr>
          <w:color w:val="000000"/>
        </w:rPr>
        <w:t>» в социологии.</w:t>
      </w:r>
    </w:p>
    <w:p w14:paraId="224B5B64" w14:textId="77777777" w:rsidR="00960B13" w:rsidRPr="00977F4C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Макросоциологическая парадигма.</w:t>
      </w:r>
    </w:p>
    <w:p w14:paraId="3FFDDBCD" w14:textId="77777777" w:rsidR="00960B13" w:rsidRPr="00977F4C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Микросоциологическая, интерпретативная парадигма (модель «социального действия и процесса»).</w:t>
      </w:r>
    </w:p>
    <w:p w14:paraId="08E62476" w14:textId="77777777" w:rsidR="00960B13" w:rsidRPr="00977F4C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Проблема мультипарадигмальности в социологии.</w:t>
      </w:r>
    </w:p>
    <w:p w14:paraId="0011864F" w14:textId="77777777" w:rsidR="00960B13" w:rsidRPr="00977F4C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Интегративные теории.</w:t>
      </w:r>
    </w:p>
    <w:p w14:paraId="3B5A2418" w14:textId="77777777" w:rsidR="00960B13" w:rsidRDefault="00960B13" w:rsidP="00960B13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977F4C">
        <w:rPr>
          <w:color w:val="000000"/>
        </w:rPr>
        <w:t>Теоретическая социология как «дискурсивная парадигма».</w:t>
      </w:r>
    </w:p>
    <w:p w14:paraId="0C278AAF" w14:textId="77777777" w:rsidR="00960B13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rPr>
          <w:b/>
          <w:color w:val="000000"/>
        </w:rPr>
      </w:pPr>
      <w:r w:rsidRPr="0051426C">
        <w:rPr>
          <w:b/>
        </w:rPr>
        <w:t xml:space="preserve">Тема 7. </w:t>
      </w:r>
      <w:r w:rsidRPr="0051426C">
        <w:rPr>
          <w:b/>
          <w:color w:val="000000"/>
        </w:rPr>
        <w:t xml:space="preserve"> Экономическая социология</w:t>
      </w:r>
    </w:p>
    <w:p w14:paraId="64001425" w14:textId="77777777" w:rsidR="00960B13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rPr>
          <w:b/>
          <w:i/>
        </w:rPr>
      </w:pPr>
      <w:r w:rsidRPr="0051426C">
        <w:rPr>
          <w:b/>
          <w:i/>
        </w:rPr>
        <w:t>Особенности экономического поведения в российском обществе</w:t>
      </w:r>
    </w:p>
    <w:p w14:paraId="7211AE99" w14:textId="77777777" w:rsidR="00960B13" w:rsidRPr="00977F4C" w:rsidRDefault="00960B13" w:rsidP="00960B13">
      <w:pPr>
        <w:tabs>
          <w:tab w:val="left" w:pos="851"/>
        </w:tabs>
        <w:ind w:firstLine="567"/>
        <w:jc w:val="both"/>
        <w:rPr>
          <w:i/>
          <w:sz w:val="23"/>
          <w:szCs w:val="23"/>
        </w:rPr>
      </w:pPr>
      <w:r w:rsidRPr="00977F4C">
        <w:rPr>
          <w:i/>
          <w:sz w:val="24"/>
          <w:szCs w:val="24"/>
        </w:rPr>
        <w:t>Вопросы для круглого стола:</w:t>
      </w:r>
    </w:p>
    <w:p w14:paraId="2B6417A6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Понятие экономического поведения</w:t>
      </w:r>
    </w:p>
    <w:p w14:paraId="39EBFCB8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Характеристики экономического поведения</w:t>
      </w:r>
    </w:p>
    <w:p w14:paraId="2D4AE846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Экономическое поведение в советском обществе</w:t>
      </w:r>
    </w:p>
    <w:p w14:paraId="2DBD9F92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Экономическое поведение в современной России</w:t>
      </w:r>
    </w:p>
    <w:p w14:paraId="5E9F6B38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Экономическое поведение в странах Запада</w:t>
      </w:r>
    </w:p>
    <w:p w14:paraId="24E1329D" w14:textId="77777777" w:rsidR="00960B13" w:rsidRPr="0051426C" w:rsidRDefault="00960B13" w:rsidP="00960B13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000000"/>
        </w:rPr>
      </w:pPr>
      <w:r w:rsidRPr="0051426C">
        <w:rPr>
          <w:color w:val="000000"/>
        </w:rPr>
        <w:t>Экономическое поведение различных социальных групп</w:t>
      </w:r>
    </w:p>
    <w:p w14:paraId="6E5F80C2" w14:textId="77777777" w:rsidR="00960B13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60DB7681" w14:textId="77777777" w:rsidR="00960B13" w:rsidRPr="00F55D42" w:rsidRDefault="00960B13" w:rsidP="00960B13">
      <w:pPr>
        <w:pStyle w:val="af"/>
        <w:tabs>
          <w:tab w:val="left" w:pos="851"/>
        </w:tabs>
        <w:spacing w:before="0" w:beforeAutospacing="0" w:after="0" w:afterAutospacing="0"/>
        <w:jc w:val="center"/>
        <w:rPr>
          <w:b/>
          <w:i/>
          <w:color w:val="000000"/>
        </w:rPr>
      </w:pPr>
      <w:r w:rsidRPr="00F55D42">
        <w:rPr>
          <w:b/>
          <w:i/>
          <w:color w:val="000000"/>
        </w:rPr>
        <w:t>Составление социологической анкеты</w:t>
      </w:r>
    </w:p>
    <w:p w14:paraId="5E5E1F95" w14:textId="77777777" w:rsidR="00960B13" w:rsidRDefault="00960B13" w:rsidP="00960B13">
      <w:pPr>
        <w:tabs>
          <w:tab w:val="left" w:pos="851"/>
        </w:tabs>
        <w:ind w:firstLine="567"/>
        <w:rPr>
          <w:b/>
          <w:sz w:val="24"/>
          <w:szCs w:val="24"/>
        </w:rPr>
      </w:pPr>
    </w:p>
    <w:p w14:paraId="5BEE8679" w14:textId="77777777" w:rsidR="00960B13" w:rsidRPr="00977F4C" w:rsidRDefault="00960B13" w:rsidP="00960B13">
      <w:pPr>
        <w:tabs>
          <w:tab w:val="left" w:pos="851"/>
        </w:tabs>
        <w:ind w:firstLine="567"/>
        <w:rPr>
          <w:b/>
          <w:sz w:val="23"/>
          <w:szCs w:val="23"/>
        </w:rPr>
      </w:pPr>
      <w:r w:rsidRPr="00977F4C">
        <w:rPr>
          <w:b/>
          <w:sz w:val="24"/>
          <w:szCs w:val="24"/>
        </w:rPr>
        <w:t xml:space="preserve">Тема 2. </w:t>
      </w:r>
      <w:r w:rsidRPr="00977F4C">
        <w:rPr>
          <w:b/>
          <w:sz w:val="22"/>
          <w:szCs w:val="22"/>
        </w:rPr>
        <w:t xml:space="preserve"> Методика и техника проведения социологического исследования</w:t>
      </w:r>
    </w:p>
    <w:p w14:paraId="68A9A6A6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Составление </w:t>
      </w:r>
      <w:r>
        <w:rPr>
          <w:color w:val="000000"/>
        </w:rPr>
        <w:t xml:space="preserve">социологической </w:t>
      </w:r>
      <w:r w:rsidRPr="00977F4C">
        <w:rPr>
          <w:color w:val="000000"/>
        </w:rPr>
        <w:t>анкеты считается делом</w:t>
      </w:r>
      <w:r>
        <w:rPr>
          <w:color w:val="000000"/>
        </w:rPr>
        <w:t xml:space="preserve"> сложным</w:t>
      </w:r>
      <w:r w:rsidRPr="00977F4C">
        <w:rPr>
          <w:color w:val="000000"/>
        </w:rPr>
        <w:t xml:space="preserve">, связанным с переводом языка гипотез на язык доступных </w:t>
      </w:r>
      <w:r>
        <w:rPr>
          <w:color w:val="000000"/>
        </w:rPr>
        <w:t>опрашиваемому (</w:t>
      </w:r>
      <w:r w:rsidRPr="00977F4C">
        <w:rPr>
          <w:color w:val="000000"/>
        </w:rPr>
        <w:t>респонденту</w:t>
      </w:r>
      <w:r>
        <w:rPr>
          <w:color w:val="000000"/>
        </w:rPr>
        <w:t>)</w:t>
      </w:r>
      <w:r w:rsidRPr="00977F4C">
        <w:rPr>
          <w:color w:val="000000"/>
        </w:rPr>
        <w:t xml:space="preserve"> вопросов. Составление анкеты требует компетентности и опыта</w:t>
      </w:r>
      <w:r>
        <w:rPr>
          <w:color w:val="000000"/>
        </w:rPr>
        <w:t>. Составленная неправильно анкета приводит к искажённым результатам</w:t>
      </w:r>
      <w:r w:rsidRPr="00977F4C">
        <w:rPr>
          <w:color w:val="000000"/>
        </w:rPr>
        <w:t xml:space="preserve">. Грамотно составленная анкета – не просто любой набор вопросов, существуют определённые правила её составления, требования к ней. Лишь при соблюдении этих условий можно получить объективные количественно-качественные характеристики предмета анализа. </w:t>
      </w:r>
    </w:p>
    <w:p w14:paraId="4F6B0E36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Начинаться </w:t>
      </w:r>
      <w:r>
        <w:rPr>
          <w:color w:val="000000"/>
        </w:rPr>
        <w:t xml:space="preserve">социологическая </w:t>
      </w:r>
      <w:r w:rsidRPr="00977F4C">
        <w:rPr>
          <w:color w:val="000000"/>
        </w:rPr>
        <w:t>анкета должна с краткого обращения к участнику опроса, в котором указывается: кем и с какой целью проводится анкетирование, подчёркивается анонимный характер её заполнения, указывается как заполняется и как возвращается заполненная анкета; выражается просьба принять участие в опросе. Это обращение предшествует постановке вопросов и является сво</w:t>
      </w:r>
      <w:r w:rsidRPr="00977F4C">
        <w:rPr>
          <w:color w:val="000000"/>
        </w:rPr>
        <w:softHyphen/>
        <w:t xml:space="preserve">его рода введением, оно должно быть кратким, понятным и четким. </w:t>
      </w:r>
    </w:p>
    <w:p w14:paraId="590D1AA3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После обращения следует основная часть анкеты, состоящая из целевых вопросов, которые можно разделить на три категории: </w:t>
      </w:r>
    </w:p>
    <w:p w14:paraId="66C3C411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а) контактные – они нужны для привлечения внимания респондентов к </w:t>
      </w:r>
      <w:r>
        <w:rPr>
          <w:color w:val="000000"/>
        </w:rPr>
        <w:t xml:space="preserve"> </w:t>
      </w:r>
      <w:r w:rsidRPr="00977F4C">
        <w:rPr>
          <w:color w:val="000000"/>
        </w:rPr>
        <w:t xml:space="preserve">опросу; </w:t>
      </w:r>
    </w:p>
    <w:p w14:paraId="7F45ACBE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б) основные – направлены на получение главной информации, необходимой для решения задач исследования; </w:t>
      </w:r>
    </w:p>
    <w:p w14:paraId="2F00FCCB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>в) заключительные – они снимают психологическое напряжение у респондента, создают уверенность в полезности проведённого опроса.</w:t>
      </w:r>
    </w:p>
    <w:p w14:paraId="53EED6AE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>Эта часть имеет особое значение, ибо от неё во многом зависит успех проводимого исследования.</w:t>
      </w:r>
    </w:p>
    <w:p w14:paraId="0CAEB060" w14:textId="77777777" w:rsidR="00960B13" w:rsidRPr="00977F4C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 xml:space="preserve">Завершается анкета паспортичкой – это совокупность демографических, экономических и профессиональных сведений, находящихся в конце анкеты (пол, доход, возраст и др.). Они очерчивают как бы портрет респондента. В нее заносятся те показатели, статистические распределения которых в генеральной совокупности вас интересуют. Именно эти вопросы – пол, возраст, профессия – являются контрольными для решения вопроса о том, насколько выборочная совокупность соответствует генеральной. Наряду с полом, возрастом и доходом сюда также включаются такие показатели, как </w:t>
      </w:r>
      <w:r w:rsidRPr="00977F4C">
        <w:rPr>
          <w:color w:val="000000"/>
        </w:rPr>
        <w:lastRenderedPageBreak/>
        <w:t>национальность, образование, профессия, семейное положение, местожительства или работы.</w:t>
      </w:r>
    </w:p>
    <w:p w14:paraId="24B0FA37" w14:textId="77777777" w:rsidR="00960B13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77F4C">
        <w:rPr>
          <w:color w:val="000000"/>
        </w:rPr>
        <w:t>Правильно оформленная анкета должна заканчиваться выражением</w:t>
      </w:r>
      <w:r>
        <w:rPr>
          <w:color w:val="000000"/>
        </w:rPr>
        <w:t xml:space="preserve"> </w:t>
      </w:r>
      <w:r w:rsidRPr="00977F4C">
        <w:rPr>
          <w:color w:val="000000"/>
        </w:rPr>
        <w:t>благодарности респонденту за участие в опро</w:t>
      </w:r>
      <w:r>
        <w:rPr>
          <w:color w:val="000000"/>
        </w:rPr>
        <w:t>се.</w:t>
      </w:r>
    </w:p>
    <w:p w14:paraId="347BD152" w14:textId="77777777" w:rsidR="00960B13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Студентам надлежит выбрать тему опроса и составить не менее 15 вопросов по одной из выбранных тем. Большинство вопросов должны быть закрытые и полузакрытые. </w:t>
      </w:r>
      <w:r w:rsidRPr="0063762A">
        <w:rPr>
          <w:color w:val="000000"/>
        </w:rPr>
        <w:t>Все вопросы должны быть пронумерованы по порядку, варианты ответов также нумеруются по порядку. Категорически запрещается разрывать текст вопроса и переносить его на другую страницу.</w:t>
      </w:r>
    </w:p>
    <w:p w14:paraId="0D19F941" w14:textId="77777777" w:rsidR="00960B13" w:rsidRPr="0063762A" w:rsidRDefault="00960B13" w:rsidP="00960B13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3762A">
        <w:rPr>
          <w:b/>
          <w:color w:val="000000"/>
        </w:rPr>
        <w:t>Темы опроса:</w:t>
      </w:r>
    </w:p>
    <w:p w14:paraId="387BEA83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Ценностные ориентации молодёжи</w:t>
      </w:r>
    </w:p>
    <w:p w14:paraId="04E06A67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Профессиональные ориентации студентов</w:t>
      </w:r>
    </w:p>
    <w:p w14:paraId="305E977C" w14:textId="77777777" w:rsidR="00960B13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Досуговое поведение.</w:t>
      </w:r>
    </w:p>
    <w:p w14:paraId="37E62E03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Политические ориентации</w:t>
      </w:r>
    </w:p>
    <w:p w14:paraId="14800B40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Межэтнические отношения</w:t>
      </w:r>
    </w:p>
    <w:p w14:paraId="0F3C47C8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Оценка жизни в городе (деревне)</w:t>
      </w:r>
    </w:p>
    <w:p w14:paraId="169A799C" w14:textId="77777777" w:rsidR="00960B13" w:rsidRPr="0063762A" w:rsidRDefault="00960B13" w:rsidP="00960B13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3762A">
        <w:rPr>
          <w:color w:val="000000"/>
        </w:rPr>
        <w:t>Семья и брак</w:t>
      </w:r>
    </w:p>
    <w:p w14:paraId="3F3800C2" w14:textId="77777777" w:rsidR="00960B13" w:rsidRPr="005538B5" w:rsidRDefault="00960B13" w:rsidP="00960B13">
      <w:pPr>
        <w:shd w:val="clear" w:color="auto" w:fill="FFFFFF"/>
        <w:jc w:val="center"/>
        <w:rPr>
          <w:sz w:val="24"/>
          <w:szCs w:val="24"/>
        </w:rPr>
      </w:pPr>
    </w:p>
    <w:p w14:paraId="6281D6F6" w14:textId="77777777" w:rsidR="00960B13" w:rsidRPr="005538B5" w:rsidRDefault="00960B13" w:rsidP="00960B13">
      <w:pPr>
        <w:pStyle w:val="10"/>
        <w:tabs>
          <w:tab w:val="left" w:pos="426"/>
        </w:tabs>
        <w:ind w:left="0" w:firstLine="0"/>
      </w:pPr>
      <w:bookmarkStart w:id="8" w:name="_Toc443490037"/>
      <w:r w:rsidRPr="005538B5"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8"/>
    </w:p>
    <w:p w14:paraId="2A2075F5" w14:textId="77777777" w:rsidR="00960B13" w:rsidRPr="005538B5" w:rsidRDefault="00960B13" w:rsidP="00960B13">
      <w:pPr>
        <w:shd w:val="clear" w:color="auto" w:fill="FFFFFF"/>
        <w:rPr>
          <w:sz w:val="24"/>
          <w:szCs w:val="24"/>
        </w:rPr>
      </w:pPr>
    </w:p>
    <w:p w14:paraId="3A5A02A2" w14:textId="77777777" w:rsidR="00960B13" w:rsidRPr="005538B5" w:rsidRDefault="00960B13" w:rsidP="00960B13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2A23D765" w14:textId="77777777" w:rsidR="00960B13" w:rsidRPr="005538B5" w:rsidRDefault="00960B13" w:rsidP="00960B13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 xml:space="preserve">- контроль при чтении лекции, </w:t>
      </w:r>
    </w:p>
    <w:p w14:paraId="3C0B0FAA" w14:textId="77777777" w:rsidR="00960B13" w:rsidRPr="005538B5" w:rsidRDefault="00960B13" w:rsidP="00960B13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- устный опрос,</w:t>
      </w:r>
    </w:p>
    <w:p w14:paraId="0F64BBA9" w14:textId="77777777" w:rsidR="00960B13" w:rsidRPr="005538B5" w:rsidRDefault="00960B13" w:rsidP="00960B13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- выполнение практических заданий</w:t>
      </w:r>
    </w:p>
    <w:p w14:paraId="26800023" w14:textId="77777777" w:rsidR="00960B13" w:rsidRPr="005538B5" w:rsidRDefault="00960B13" w:rsidP="00960B13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 xml:space="preserve"> - тестирование (при проведении практических и семинарских занятий).</w:t>
      </w:r>
    </w:p>
    <w:p w14:paraId="17920BF8" w14:textId="77777777" w:rsidR="00960B13" w:rsidRPr="005538B5" w:rsidRDefault="00960B13" w:rsidP="00960B13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Форма промежуточной аттестации -  зачёт.</w:t>
      </w:r>
    </w:p>
    <w:p w14:paraId="58E1E6FC" w14:textId="77777777" w:rsidR="00960B13" w:rsidRPr="005538B5" w:rsidRDefault="00960B13" w:rsidP="00960B13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6D672CBB" w14:textId="77777777" w:rsidR="00960B13" w:rsidRDefault="00960B13" w:rsidP="00960B13">
      <w:pPr>
        <w:shd w:val="clear" w:color="auto" w:fill="FFFFFF"/>
        <w:jc w:val="center"/>
        <w:rPr>
          <w:sz w:val="24"/>
          <w:szCs w:val="24"/>
        </w:rPr>
      </w:pPr>
    </w:p>
    <w:p w14:paraId="2A2C044F" w14:textId="77777777" w:rsidR="00960B13" w:rsidRDefault="00960B13" w:rsidP="00960B13">
      <w:pPr>
        <w:shd w:val="clear" w:color="auto" w:fill="FFFFFF"/>
        <w:jc w:val="center"/>
        <w:rPr>
          <w:sz w:val="24"/>
          <w:szCs w:val="24"/>
        </w:rPr>
      </w:pPr>
    </w:p>
    <w:p w14:paraId="75AE26A2" w14:textId="77777777" w:rsidR="00960B13" w:rsidRPr="00BD07AD" w:rsidRDefault="00960B13" w:rsidP="00960B13">
      <w:pPr>
        <w:shd w:val="clear" w:color="auto" w:fill="FFFFFF"/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BD07AD">
        <w:rPr>
          <w:b/>
          <w:sz w:val="24"/>
          <w:szCs w:val="24"/>
        </w:rPr>
        <w:t>Оценочные средства текущей и промежуточной аттестации</w:t>
      </w:r>
    </w:p>
    <w:p w14:paraId="350D102F" w14:textId="77777777" w:rsidR="00960B13" w:rsidRPr="005538B5" w:rsidRDefault="00960B13" w:rsidP="00960B13">
      <w:pPr>
        <w:shd w:val="clear" w:color="auto" w:fill="FFFFFF"/>
        <w:jc w:val="center"/>
        <w:rPr>
          <w:sz w:val="24"/>
          <w:szCs w:val="24"/>
        </w:rPr>
      </w:pPr>
    </w:p>
    <w:p w14:paraId="5132B450" w14:textId="77777777" w:rsidR="00960B13" w:rsidRPr="005538B5" w:rsidRDefault="00960B13" w:rsidP="00960B13">
      <w:pPr>
        <w:shd w:val="clear" w:color="auto" w:fill="FFFFFF"/>
        <w:jc w:val="center"/>
        <w:rPr>
          <w:b/>
          <w:spacing w:val="1"/>
          <w:sz w:val="24"/>
          <w:szCs w:val="24"/>
        </w:rPr>
      </w:pPr>
      <w:r w:rsidRPr="005538B5">
        <w:rPr>
          <w:b/>
          <w:spacing w:val="1"/>
          <w:sz w:val="24"/>
          <w:szCs w:val="24"/>
        </w:rPr>
        <w:t xml:space="preserve"> Практические задания</w:t>
      </w:r>
    </w:p>
    <w:p w14:paraId="213C47B7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</w:t>
      </w:r>
      <w:r w:rsidRPr="005538B5">
        <w:rPr>
          <w:sz w:val="24"/>
          <w:szCs w:val="24"/>
        </w:rPr>
        <w:t xml:space="preserve"> 2. Методика и техника проведения социологического исследования</w:t>
      </w:r>
    </w:p>
    <w:p w14:paraId="20980B7A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Вариант 1</w:t>
      </w:r>
    </w:p>
    <w:p w14:paraId="03FD128D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Задание: </w:t>
      </w:r>
      <w:r w:rsidRPr="005538B5">
        <w:rPr>
          <w:sz w:val="24"/>
          <w:szCs w:val="24"/>
        </w:rPr>
        <w:t>Составление программы социологического исследования на тему: «Потребительское поведение граждан»</w:t>
      </w:r>
    </w:p>
    <w:p w14:paraId="1EBD6CCA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Вариант 2</w:t>
      </w:r>
    </w:p>
    <w:p w14:paraId="64033262" w14:textId="77777777" w:rsidR="00960B13" w:rsidRDefault="00960B13" w:rsidP="00960B13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38B5">
        <w:rPr>
          <w:b/>
          <w:sz w:val="24"/>
          <w:szCs w:val="24"/>
        </w:rPr>
        <w:t xml:space="preserve">Задание: </w:t>
      </w:r>
      <w:r w:rsidRPr="005538B5">
        <w:rPr>
          <w:sz w:val="24"/>
          <w:szCs w:val="24"/>
        </w:rPr>
        <w:t>Составление социологической анкеты на тему: «Потребительское поведение граждан».</w:t>
      </w:r>
    </w:p>
    <w:p w14:paraId="69B0D1DC" w14:textId="77777777" w:rsidR="00960B13" w:rsidRPr="005538B5" w:rsidRDefault="00960B13" w:rsidP="00960B13">
      <w:pPr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538B5">
        <w:rPr>
          <w:sz w:val="24"/>
          <w:szCs w:val="24"/>
        </w:rPr>
        <w:br/>
      </w:r>
      <w:r w:rsidRPr="005538B5">
        <w:rPr>
          <w:b/>
          <w:color w:val="000000"/>
          <w:sz w:val="24"/>
          <w:szCs w:val="24"/>
        </w:rPr>
        <w:t xml:space="preserve">Тема 4. Социальная структура и стратификация общества. </w:t>
      </w:r>
    </w:p>
    <w:p w14:paraId="3F6FD337" w14:textId="77777777" w:rsidR="00960B13" w:rsidRPr="005538B5" w:rsidRDefault="00960B13" w:rsidP="00960B13">
      <w:pPr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Работа с интерпретацией данных в отношении стратификации населения в различных странах по данным статистики.</w:t>
      </w:r>
    </w:p>
    <w:p w14:paraId="4006CD35" w14:textId="77777777" w:rsidR="00960B13" w:rsidRPr="005538B5" w:rsidRDefault="00960B13" w:rsidP="00960B13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</w:p>
    <w:p w14:paraId="5FFB3721" w14:textId="77777777" w:rsidR="00960B13" w:rsidRPr="005538B5" w:rsidRDefault="00960B13" w:rsidP="00960B13">
      <w:pPr>
        <w:shd w:val="clear" w:color="auto" w:fill="FFFFFF"/>
        <w:jc w:val="center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lastRenderedPageBreak/>
        <w:t>Вопросы для текущего контроля успеваемости и промежуточной аттестации студентов</w:t>
      </w:r>
    </w:p>
    <w:p w14:paraId="437ED4C4" w14:textId="77777777" w:rsidR="00960B13" w:rsidRPr="005538B5" w:rsidRDefault="00960B13" w:rsidP="00960B13">
      <w:pPr>
        <w:shd w:val="clear" w:color="auto" w:fill="FFFFFF"/>
        <w:rPr>
          <w:b/>
          <w:sz w:val="24"/>
          <w:szCs w:val="24"/>
        </w:rPr>
      </w:pPr>
    </w:p>
    <w:p w14:paraId="73B52CA1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Научный статус социологии: объект, предмет, законы, категории.</w:t>
      </w:r>
    </w:p>
    <w:p w14:paraId="087E1CFE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Функции социологии и уровни социологического знания.</w:t>
      </w:r>
    </w:p>
    <w:p w14:paraId="692B0387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Социология в системе гуманитарных и социально-экономических наук.</w:t>
      </w:r>
    </w:p>
    <w:p w14:paraId="32334848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Предпосылки возникновения теоретической социологии. Социология О. Конта и Г. Спенсера.</w:t>
      </w:r>
    </w:p>
    <w:p w14:paraId="7468BDC2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Социология К. Маркса.</w:t>
      </w:r>
    </w:p>
    <w:p w14:paraId="71449FE1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Классическая социология (Э. Дюркгейм, М. Вебер).</w:t>
      </w:r>
    </w:p>
    <w:p w14:paraId="70B663DC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Западные социологические теории, школы и направления.</w:t>
      </w:r>
    </w:p>
    <w:p w14:paraId="2021E922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Современное состояние социологии в развитых странах.</w:t>
      </w:r>
    </w:p>
    <w:p w14:paraId="4FF97AB8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Послеоктябрьский период развития социологии в России (20-е г. </w:t>
      </w:r>
      <w:r w:rsidRPr="005538B5">
        <w:rPr>
          <w:sz w:val="24"/>
          <w:szCs w:val="24"/>
          <w:lang w:val="en-US"/>
        </w:rPr>
        <w:t>XX</w:t>
      </w:r>
      <w:r w:rsidRPr="005538B5">
        <w:rPr>
          <w:sz w:val="24"/>
          <w:szCs w:val="24"/>
        </w:rPr>
        <w:t xml:space="preserve"> в.).</w:t>
      </w:r>
    </w:p>
    <w:p w14:paraId="30E5B59E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Социология в СССР в 50 – 80-х гг. </w:t>
      </w:r>
      <w:r w:rsidRPr="005538B5">
        <w:rPr>
          <w:sz w:val="24"/>
          <w:szCs w:val="24"/>
          <w:lang w:val="en-US"/>
        </w:rPr>
        <w:t>XX</w:t>
      </w:r>
      <w:r w:rsidRPr="005538B5">
        <w:rPr>
          <w:sz w:val="24"/>
          <w:szCs w:val="24"/>
        </w:rPr>
        <w:t xml:space="preserve"> в.</w:t>
      </w:r>
    </w:p>
    <w:p w14:paraId="777540E4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Современное состояние социологии в России.</w:t>
      </w:r>
    </w:p>
    <w:p w14:paraId="68476A81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Общество как социальная система.</w:t>
      </w:r>
    </w:p>
    <w:p w14:paraId="16CDC47C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Социальная структура современного общества: содержание и функции. </w:t>
      </w:r>
    </w:p>
    <w:p w14:paraId="6EF798EB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Социальная мобильность.</w:t>
      </w:r>
    </w:p>
    <w:p w14:paraId="2BB26157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Теории социальной стратификации в западной социологии.</w:t>
      </w:r>
    </w:p>
    <w:p w14:paraId="754D04B8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Основные тенденции и проблемы изменения социальной структуры современного российского общества.</w:t>
      </w:r>
    </w:p>
    <w:p w14:paraId="26BAF6F0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Личность как социальная система. Структура личности.</w:t>
      </w:r>
    </w:p>
    <w:p w14:paraId="6DA024D5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Типы личности.</w:t>
      </w:r>
    </w:p>
    <w:p w14:paraId="33B202CE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Социализация личности. Социальная роль, статус и активность личности.</w:t>
      </w:r>
    </w:p>
    <w:p w14:paraId="4F226364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Отчуждение личности: причины, формы проявления и пути преодоления.</w:t>
      </w:r>
    </w:p>
    <w:p w14:paraId="754BC2E6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Семья как социальный институт и социальная группа общества.</w:t>
      </w:r>
    </w:p>
    <w:p w14:paraId="7680EE02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Структура, функции и типы семей.</w:t>
      </w:r>
    </w:p>
    <w:p w14:paraId="4B37B7B0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Современные социальные проблемы и тенденции в развитии семьи.</w:t>
      </w:r>
    </w:p>
    <w:p w14:paraId="338EC99C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Социальные общности и социальные группы (общие подходы).</w:t>
      </w:r>
    </w:p>
    <w:p w14:paraId="07D92404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Молодежь как социальная группа.</w:t>
      </w:r>
    </w:p>
    <w:p w14:paraId="304765BA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Социологические проблемы современной российской молодежи.</w:t>
      </w:r>
    </w:p>
    <w:p w14:paraId="3E1653DB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Сущность понятий «этнос», «нация», «народность», «этническая группа».</w:t>
      </w:r>
    </w:p>
    <w:p w14:paraId="799BD6BE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Социальное изменение и социальное развитие.</w:t>
      </w:r>
    </w:p>
    <w:p w14:paraId="6A8A1D39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Источники социальных изменений.</w:t>
      </w:r>
    </w:p>
    <w:p w14:paraId="4F900A9E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Понятие «социальный процесс». Структура и динамика социального процесса.</w:t>
      </w:r>
    </w:p>
    <w:p w14:paraId="63F4335A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Социальные конфликты.</w:t>
      </w:r>
    </w:p>
    <w:p w14:paraId="2A62E960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Глобализация социальных процессов.</w:t>
      </w:r>
    </w:p>
    <w:p w14:paraId="2F9FCE02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Место России в мировом сообществе. </w:t>
      </w:r>
    </w:p>
    <w:p w14:paraId="20AEFD2B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Методы социологических исследований.</w:t>
      </w:r>
    </w:p>
    <w:p w14:paraId="7433174F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Виды социологических исследований.</w:t>
      </w:r>
    </w:p>
    <w:p w14:paraId="671236D8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Программа социологического исследования и основные ее этапы.</w:t>
      </w:r>
    </w:p>
    <w:p w14:paraId="40CEF421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Выборка социологического опроса (анкетирование).</w:t>
      </w:r>
    </w:p>
    <w:p w14:paraId="5E7872E6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Экономическое сознание и поведение.</w:t>
      </w:r>
    </w:p>
    <w:p w14:paraId="4DDCC462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Потребительское поведение.</w:t>
      </w:r>
    </w:p>
    <w:p w14:paraId="2966D3D9" w14:textId="77777777" w:rsidR="00960B13" w:rsidRPr="005538B5" w:rsidRDefault="00960B13" w:rsidP="00960B13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Связь экономических и социальных проблем в обществе. </w:t>
      </w:r>
    </w:p>
    <w:p w14:paraId="68D9E30D" w14:textId="77777777" w:rsidR="00960B13" w:rsidRDefault="00960B13" w:rsidP="00960B13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09E864E9" w14:textId="77777777" w:rsidR="00960B13" w:rsidRPr="005538B5" w:rsidRDefault="00960B13" w:rsidP="00960B13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 Тесты для текущего контроля успеваемости студентов</w:t>
      </w:r>
    </w:p>
    <w:p w14:paraId="3373E36F" w14:textId="77777777" w:rsidR="00960B13" w:rsidRPr="005538B5" w:rsidRDefault="00960B13" w:rsidP="00960B13">
      <w:pPr>
        <w:pStyle w:val="ab"/>
        <w:spacing w:before="0"/>
        <w:ind w:left="0"/>
        <w:rPr>
          <w:sz w:val="24"/>
          <w:szCs w:val="24"/>
        </w:rPr>
      </w:pPr>
      <w:r w:rsidRPr="005538B5">
        <w:rPr>
          <w:sz w:val="24"/>
          <w:szCs w:val="24"/>
        </w:rPr>
        <w:t>(тренировочный вариант)</w:t>
      </w:r>
    </w:p>
    <w:p w14:paraId="7FE8FA47" w14:textId="77777777" w:rsidR="00960B13" w:rsidRPr="005538B5" w:rsidRDefault="00960B13" w:rsidP="00960B13">
      <w:pPr>
        <w:pStyle w:val="ab"/>
        <w:spacing w:before="0"/>
        <w:ind w:left="0"/>
        <w:rPr>
          <w:sz w:val="24"/>
          <w:szCs w:val="24"/>
        </w:rPr>
      </w:pPr>
      <w:r w:rsidRPr="005538B5">
        <w:rPr>
          <w:sz w:val="24"/>
          <w:szCs w:val="24"/>
        </w:rPr>
        <w:t xml:space="preserve"> </w:t>
      </w:r>
    </w:p>
    <w:p w14:paraId="27D677A5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1.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Научный статус социологии. История социологии.</w:t>
      </w:r>
    </w:p>
    <w:p w14:paraId="69B8C68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1. Социология – это наука, которая изучает…</w:t>
      </w:r>
    </w:p>
    <w:p w14:paraId="70A56E8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взаимодействия социальных групп, отношения между ними</w:t>
      </w:r>
    </w:p>
    <w:p w14:paraId="158F0FE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 xml:space="preserve">(): направления социальной политики </w:t>
      </w:r>
    </w:p>
    <w:p w14:paraId="2C630F4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экономические отношения между странами </w:t>
      </w:r>
    </w:p>
    <w:p w14:paraId="6F4DED4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отношения по поводу завоевания и удержания власти</w:t>
      </w:r>
    </w:p>
    <w:p w14:paraId="1B93EE5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2. Не относится к предмету изучения социологии…</w:t>
      </w:r>
    </w:p>
    <w:p w14:paraId="152B791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действия и взаимодействия</w:t>
      </w:r>
    </w:p>
    <w:p w14:paraId="3FD0458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общности</w:t>
      </w:r>
    </w:p>
    <w:p w14:paraId="34077F3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процессы</w:t>
      </w:r>
    </w:p>
    <w:p w14:paraId="1EA9406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(*): характер и темперамент личности</w:t>
      </w:r>
    </w:p>
    <w:p w14:paraId="5E18387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3. К предмету изучения социологии не относятся…</w:t>
      </w:r>
    </w:p>
    <w:p w14:paraId="623BC60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институты</w:t>
      </w:r>
    </w:p>
    <w:p w14:paraId="2A2A259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процессы</w:t>
      </w:r>
    </w:p>
    <w:p w14:paraId="2DEFBF4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общности</w:t>
      </w:r>
    </w:p>
    <w:p w14:paraId="618B03C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правовые нормы существования общества</w:t>
      </w:r>
    </w:p>
    <w:p w14:paraId="2D1DC1F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4. Понятие «социальное» расшифровывается как…</w:t>
      </w:r>
    </w:p>
    <w:p w14:paraId="69A6E92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 относящееся к жизни людей в процессе их взаимоотношений</w:t>
      </w:r>
    </w:p>
    <w:p w14:paraId="434CA2B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деятельность людей вне производства</w:t>
      </w:r>
    </w:p>
    <w:p w14:paraId="6E0B1CD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 отношения людей с природой</w:t>
      </w:r>
    </w:p>
    <w:p w14:paraId="3B5F816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преобразование природы для удовлетворения потребностей людей</w:t>
      </w:r>
    </w:p>
    <w:p w14:paraId="59F4704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5. В современной социологии под обществом понимается...</w:t>
      </w:r>
    </w:p>
    <w:p w14:paraId="118483E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 люди, проживающие в разных странах и не взаимодействующие между собой</w:t>
      </w:r>
    </w:p>
    <w:p w14:paraId="23C3FCA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скопление людей на одной территории</w:t>
      </w:r>
    </w:p>
    <w:p w14:paraId="30C1133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дееспособные граждане какой-либо страны </w:t>
      </w:r>
    </w:p>
    <w:p w14:paraId="7A0B492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люди, взаимодействующие на определенной территории и имеющие общую культуру </w:t>
      </w:r>
    </w:p>
    <w:p w14:paraId="1E020FA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все разумные существа на планете</w:t>
      </w:r>
    </w:p>
    <w:p w14:paraId="501FFD7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6. Устройство и развитие общества в его целостности, основные закономерности социальной жизни изучает…</w:t>
      </w:r>
    </w:p>
    <w:p w14:paraId="764ACE9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прикладная социология</w:t>
      </w:r>
    </w:p>
    <w:p w14:paraId="2EE437F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общая социологическая теория</w:t>
      </w:r>
    </w:p>
    <w:p w14:paraId="0443F91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частная социологическая теория</w:t>
      </w:r>
    </w:p>
    <w:p w14:paraId="3EB7B29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социальная инженерия</w:t>
      </w:r>
    </w:p>
    <w:p w14:paraId="284AE60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7. Смысл прикладной функции социологии заключается в…</w:t>
      </w:r>
    </w:p>
    <w:p w14:paraId="5C687E7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ориентации на решение актуальных проблем</w:t>
      </w:r>
    </w:p>
    <w:p w14:paraId="2FC7FA0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обеспечении прироста нового знания о различных сферах социальной жизни</w:t>
      </w:r>
    </w:p>
    <w:p w14:paraId="25D0199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социальном прогнозировании событий общественной жизни</w:t>
      </w:r>
    </w:p>
    <w:p w14:paraId="3B71918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раскрытии закономерностей социального развития общества </w:t>
      </w:r>
    </w:p>
    <w:p w14:paraId="0EE9280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8. Социологическая теория, которая изучает отдельный социальный процесс или социальную группу в их специфике, называется:</w:t>
      </w:r>
    </w:p>
    <w:p w14:paraId="21B0BC8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социологией</w:t>
      </w:r>
    </w:p>
    <w:p w14:paraId="143C6A4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прикладной социологией</w:t>
      </w:r>
    </w:p>
    <w:p w14:paraId="6CC6996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общей социологической теорией</w:t>
      </w:r>
    </w:p>
    <w:p w14:paraId="19F7322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теорией среднего уровня</w:t>
      </w:r>
    </w:p>
    <w:p w14:paraId="3B4BA4D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9. Анализом больших социальных общностей и их взаимодействий занимается…</w:t>
      </w:r>
    </w:p>
    <w:p w14:paraId="6000699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():макросоциология</w:t>
      </w:r>
    </w:p>
    <w:p w14:paraId="0ADF54E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мезосоциология</w:t>
      </w:r>
    </w:p>
    <w:p w14:paraId="34C9826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микросоциология</w:t>
      </w:r>
    </w:p>
    <w:p w14:paraId="319C8AC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социология трудовых коллективов</w:t>
      </w:r>
    </w:p>
    <w:p w14:paraId="5D83BFB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10. Исследование социальных аспектов классов явлений, принадлежащих к другим сферам общественной жизни задача…</w:t>
      </w:r>
    </w:p>
    <w:p w14:paraId="225EB2C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социологии</w:t>
      </w:r>
    </w:p>
    <w:p w14:paraId="25FCB02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отраслей социологии</w:t>
      </w:r>
    </w:p>
    <w:p w14:paraId="69FF267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общей социологической теории</w:t>
      </w:r>
    </w:p>
    <w:p w14:paraId="7C7413B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макросоциологии</w:t>
      </w:r>
    </w:p>
    <w:p w14:paraId="0C26892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1. Основоположником социологии принято считать:</w:t>
      </w:r>
    </w:p>
    <w:p w14:paraId="3D67DC3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И. Канта</w:t>
      </w:r>
    </w:p>
    <w:p w14:paraId="5477A49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Дюркгейма</w:t>
      </w:r>
    </w:p>
    <w:p w14:paraId="0CF1E55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Конта</w:t>
      </w:r>
    </w:p>
    <w:p w14:paraId="36F7DBB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Вебера</w:t>
      </w:r>
    </w:p>
    <w:p w14:paraId="5DB52CF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2. Заложил основы социологии как самостоятельной науки:</w:t>
      </w:r>
    </w:p>
    <w:p w14:paraId="0A8BA52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2A4B885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И. Кант</w:t>
      </w:r>
    </w:p>
    <w:p w14:paraId="2EBA037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3122C25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1D87727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3. Формирование социологии как науки происходит в…</w:t>
      </w:r>
    </w:p>
    <w:p w14:paraId="703EB1F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XV-XVI вв.</w:t>
      </w:r>
    </w:p>
    <w:p w14:paraId="303E4B2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XVII-XVIII вв.</w:t>
      </w:r>
    </w:p>
    <w:p w14:paraId="60D65C9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XIX-XX вв.</w:t>
      </w:r>
    </w:p>
    <w:p w14:paraId="1AAB71B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настоящее время.</w:t>
      </w:r>
    </w:p>
    <w:p w14:paraId="3E353C7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4. Социология как самостоятельная наука об обществе возникла в …</w:t>
      </w:r>
    </w:p>
    <w:p w14:paraId="1B5C63D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античной Греции</w:t>
      </w:r>
    </w:p>
    <w:p w14:paraId="426DF53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Европе в 30-40-е годы XIX века</w:t>
      </w:r>
    </w:p>
    <w:p w14:paraId="0F64D98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начале ХХ века в США</w:t>
      </w:r>
    </w:p>
    <w:p w14:paraId="2AF90F3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середине ХХ века в России</w:t>
      </w:r>
    </w:p>
    <w:p w14:paraId="2FCA8E2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5. Социология возникла…</w:t>
      </w:r>
    </w:p>
    <w:p w14:paraId="08BC0C5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раньше всех общественных наук</w:t>
      </w:r>
    </w:p>
    <w:p w14:paraId="31332D5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на базе философии и других общественных наук</w:t>
      </w:r>
    </w:p>
    <w:p w14:paraId="135F4F7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 системе естественных наук</w:t>
      </w:r>
    </w:p>
    <w:p w14:paraId="4A78D23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независимо от других наук </w:t>
      </w:r>
    </w:p>
    <w:p w14:paraId="18263C9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6. Социология выделилась из:</w:t>
      </w:r>
    </w:p>
    <w:p w14:paraId="0DF00D5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антропологии</w:t>
      </w:r>
    </w:p>
    <w:p w14:paraId="4D3C357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истории</w:t>
      </w:r>
    </w:p>
    <w:p w14:paraId="19DD04C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экономической теории</w:t>
      </w:r>
    </w:p>
    <w:p w14:paraId="4F0D369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социальной философии</w:t>
      </w:r>
    </w:p>
    <w:p w14:paraId="48F4E33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7. Социологию можно отнести к…</w:t>
      </w:r>
    </w:p>
    <w:p w14:paraId="75BDF8C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экономическим наукам </w:t>
      </w:r>
    </w:p>
    <w:p w14:paraId="13FD691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общественным наукам</w:t>
      </w:r>
    </w:p>
    <w:p w14:paraId="7BB59B2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техническим наукам</w:t>
      </w:r>
    </w:p>
    <w:p w14:paraId="010E146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естественным наукам</w:t>
      </w:r>
    </w:p>
    <w:p w14:paraId="1431FA0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8. Классик социологии, подразделивший знание об обществе на социальную статику и социальную динамику, – это ...</w:t>
      </w:r>
    </w:p>
    <w:p w14:paraId="5C52B2D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6BA4D47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2D76B07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3D5DA98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4D3CFB5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9. Социолог, представивший развитие общества через теологическую, метафизическую и позитивную стадии, – это ...</w:t>
      </w:r>
    </w:p>
    <w:p w14:paraId="37829F3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292277F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2A62068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0DA1CFF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13B4564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10. Рассматривал общество как социальный организм…</w:t>
      </w:r>
    </w:p>
    <w:p w14:paraId="085DCA7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Р. Мертон</w:t>
      </w:r>
    </w:p>
    <w:p w14:paraId="112C07D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Дж. Мид</w:t>
      </w:r>
    </w:p>
    <w:p w14:paraId="6134FB0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488EF90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2FF5932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11. Типы обществ на основе рабовладельческого, феодального и капиталистического способов производства выделял…</w:t>
      </w:r>
    </w:p>
    <w:p w14:paraId="7B1B562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62C4C9D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Т. Парсонс</w:t>
      </w:r>
    </w:p>
    <w:p w14:paraId="3281306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2129ADD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56FED83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12. Концепцию материалистического понимания истории разрабатывал…</w:t>
      </w:r>
    </w:p>
    <w:p w14:paraId="09B977E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Э. Дюркгейм </w:t>
      </w:r>
    </w:p>
    <w:p w14:paraId="2B3A463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75A48FA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45272A0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0A83D88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13. Согласно М. Веберу, социальным действием называется действие, которое…</w:t>
      </w:r>
    </w:p>
    <w:p w14:paraId="7F15D32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по своему субъективному смыслу ориентировано на действия других людей</w:t>
      </w:r>
    </w:p>
    <w:p w14:paraId="0351AC6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совершается большим количеством людей одновременно</w:t>
      </w:r>
    </w:p>
    <w:p w14:paraId="6F4E9D7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приносит пользу обществу и получает социальное одобрение</w:t>
      </w:r>
    </w:p>
    <w:p w14:paraId="35FAC53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совершается публично</w:t>
      </w:r>
    </w:p>
    <w:p w14:paraId="706D366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1. Социологическая теория, изучающая способы осмысления явлений окружающего мира, значения этих явлений – это…</w:t>
      </w:r>
    </w:p>
    <w:p w14:paraId="28CE1D8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символический интеракционизм</w:t>
      </w:r>
    </w:p>
    <w:p w14:paraId="064FE91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феноменология</w:t>
      </w:r>
    </w:p>
    <w:p w14:paraId="42AEB6E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теория социального обмена                                              </w:t>
      </w:r>
    </w:p>
    <w:p w14:paraId="43ACA78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конфликтная социология</w:t>
      </w:r>
    </w:p>
    <w:p w14:paraId="51A46C9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теории социального обмена</w:t>
      </w:r>
    </w:p>
    <w:p w14:paraId="2BE6C8AE" w14:textId="77777777" w:rsidR="00960B13" w:rsidRPr="005538B5" w:rsidRDefault="00960B13" w:rsidP="00960B13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 xml:space="preserve">2. Американский социолог Джордж </w:t>
      </w:r>
      <w:r w:rsidRPr="005538B5">
        <w:rPr>
          <w:rStyle w:val="spelle"/>
          <w:sz w:val="24"/>
          <w:szCs w:val="24"/>
        </w:rPr>
        <w:t>Мид</w:t>
      </w:r>
      <w:r w:rsidRPr="005538B5">
        <w:rPr>
          <w:rStyle w:val="fontstyle15"/>
          <w:sz w:val="24"/>
          <w:szCs w:val="24"/>
        </w:rPr>
        <w:t xml:space="preserve"> в обучении ребенка выполнению ролей взрослых выделял:</w:t>
      </w:r>
    </w:p>
    <w:p w14:paraId="4FAD7D4C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две стадии; </w:t>
      </w:r>
    </w:p>
    <w:p w14:paraId="4DACAE64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четыре стадии;</w:t>
      </w:r>
    </w:p>
    <w:p w14:paraId="74AB0DBD" w14:textId="77777777" w:rsidR="00960B13" w:rsidRPr="005538B5" w:rsidRDefault="00960B13" w:rsidP="00960B13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три стадии; </w:t>
      </w:r>
    </w:p>
    <w:p w14:paraId="613AFC93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пять стадий.</w:t>
      </w:r>
    </w:p>
    <w:p w14:paraId="2EF8896A" w14:textId="77777777" w:rsidR="00960B13" w:rsidRPr="005538B5" w:rsidRDefault="00960B13" w:rsidP="00960B13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>3. В структуре действия Т. Парсонса функцию интеграции выполняет:</w:t>
      </w:r>
    </w:p>
    <w:p w14:paraId="0FBC8492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биологическая система;</w:t>
      </w:r>
    </w:p>
    <w:p w14:paraId="4E369F71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личностная система; </w:t>
      </w:r>
    </w:p>
    <w:p w14:paraId="208F9A0E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культурная система; </w:t>
      </w:r>
    </w:p>
    <w:p w14:paraId="4015C30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социальная система</w:t>
      </w:r>
    </w:p>
    <w:p w14:paraId="1DE8E43A" w14:textId="77777777" w:rsidR="00960B13" w:rsidRPr="005538B5" w:rsidRDefault="00960B13" w:rsidP="00960B13">
      <w:pPr>
        <w:rPr>
          <w:rStyle w:val="fontstyle15"/>
          <w:sz w:val="24"/>
          <w:szCs w:val="24"/>
        </w:rPr>
      </w:pPr>
      <w:r w:rsidRPr="005538B5">
        <w:rPr>
          <w:rStyle w:val="fontstyle14"/>
          <w:sz w:val="24"/>
          <w:szCs w:val="24"/>
        </w:rPr>
        <w:t xml:space="preserve">4. </w:t>
      </w:r>
      <w:r w:rsidRPr="005538B5">
        <w:rPr>
          <w:rStyle w:val="fontstyle15"/>
          <w:sz w:val="24"/>
          <w:szCs w:val="24"/>
        </w:rPr>
        <w:t>Автором теории «стадий экономического роста» является:</w:t>
      </w:r>
    </w:p>
    <w:p w14:paraId="0A884D61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Р. Арон; </w:t>
      </w:r>
    </w:p>
    <w:p w14:paraId="2A0D4095" w14:textId="77777777" w:rsidR="00960B13" w:rsidRPr="005538B5" w:rsidRDefault="00960B13" w:rsidP="00960B13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Д. Белл; </w:t>
      </w:r>
    </w:p>
    <w:p w14:paraId="59734C66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У. </w:t>
      </w:r>
      <w:r w:rsidRPr="005538B5">
        <w:rPr>
          <w:rStyle w:val="spelle"/>
          <w:sz w:val="24"/>
          <w:szCs w:val="24"/>
        </w:rPr>
        <w:t>Ростоу</w:t>
      </w:r>
      <w:r w:rsidRPr="005538B5">
        <w:rPr>
          <w:rStyle w:val="fontstyle16"/>
          <w:sz w:val="24"/>
          <w:szCs w:val="24"/>
        </w:rPr>
        <w:t xml:space="preserve">; </w:t>
      </w:r>
    </w:p>
    <w:p w14:paraId="3746CEB4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А. Турен.</w:t>
      </w:r>
    </w:p>
    <w:p w14:paraId="3274AD94" w14:textId="77777777" w:rsidR="00960B13" w:rsidRPr="005538B5" w:rsidRDefault="00960B13" w:rsidP="00960B13">
      <w:pPr>
        <w:rPr>
          <w:rStyle w:val="fontstyle15"/>
          <w:sz w:val="24"/>
          <w:szCs w:val="24"/>
        </w:rPr>
      </w:pPr>
      <w:r w:rsidRPr="005538B5">
        <w:rPr>
          <w:rStyle w:val="fontstyle14"/>
          <w:sz w:val="24"/>
          <w:szCs w:val="24"/>
        </w:rPr>
        <w:t xml:space="preserve">5. </w:t>
      </w:r>
      <w:r w:rsidRPr="005538B5">
        <w:rPr>
          <w:rStyle w:val="fontstyle15"/>
          <w:sz w:val="24"/>
          <w:szCs w:val="24"/>
        </w:rPr>
        <w:t>К сторонникам, признающим социальные конфликты неотъемлемой чертой любого общества, относится:</w:t>
      </w:r>
    </w:p>
    <w:p w14:paraId="4133C69B" w14:textId="77777777" w:rsidR="00960B13" w:rsidRPr="005538B5" w:rsidRDefault="00960B13" w:rsidP="00960B13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Р. </w:t>
      </w:r>
      <w:r w:rsidRPr="005538B5">
        <w:rPr>
          <w:rStyle w:val="spelle"/>
          <w:sz w:val="24"/>
          <w:szCs w:val="24"/>
        </w:rPr>
        <w:t>Дарендорф</w:t>
      </w:r>
      <w:r w:rsidRPr="005538B5">
        <w:rPr>
          <w:rStyle w:val="fontstyle16"/>
          <w:sz w:val="24"/>
          <w:szCs w:val="24"/>
        </w:rPr>
        <w:t xml:space="preserve">; </w:t>
      </w:r>
    </w:p>
    <w:p w14:paraId="7A56F8DA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Р. Мертон; </w:t>
      </w:r>
    </w:p>
    <w:p w14:paraId="7595CD83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Т. Парсонс;</w:t>
      </w:r>
    </w:p>
    <w:p w14:paraId="0EFA006C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Н. </w:t>
      </w:r>
      <w:r w:rsidRPr="005538B5">
        <w:rPr>
          <w:rStyle w:val="spelle"/>
          <w:sz w:val="24"/>
          <w:szCs w:val="24"/>
        </w:rPr>
        <w:t>Смелзер</w:t>
      </w:r>
      <w:r w:rsidRPr="005538B5">
        <w:rPr>
          <w:rStyle w:val="fontstyle14"/>
          <w:sz w:val="24"/>
          <w:szCs w:val="24"/>
        </w:rPr>
        <w:t>.</w:t>
      </w:r>
    </w:p>
    <w:p w14:paraId="27EEDD04" w14:textId="77777777" w:rsidR="00960B13" w:rsidRPr="005538B5" w:rsidRDefault="00960B13" w:rsidP="00960B13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>6. В структуре действия Т. Парсонса функцию поддержания образца выполняет:</w:t>
      </w:r>
    </w:p>
    <w:p w14:paraId="11A1BB9F" w14:textId="77777777" w:rsidR="00960B13" w:rsidRPr="005538B5" w:rsidRDefault="00960B13" w:rsidP="00960B13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биологическая система; </w:t>
      </w:r>
    </w:p>
    <w:p w14:paraId="04A77C16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культурная система; </w:t>
      </w:r>
    </w:p>
    <w:p w14:paraId="285009BF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личностная система; </w:t>
      </w:r>
    </w:p>
    <w:p w14:paraId="2192AF3E" w14:textId="77777777" w:rsidR="00960B13" w:rsidRPr="005538B5" w:rsidRDefault="00960B13" w:rsidP="00960B13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социальная система.</w:t>
      </w:r>
    </w:p>
    <w:p w14:paraId="1359A29C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2.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Методика и техника проведения социологического исследования</w:t>
      </w:r>
    </w:p>
    <w:p w14:paraId="70C0004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1. Система принципов, регулирующих процесс познания, и совокупность исследовательских приемов называется…</w:t>
      </w:r>
    </w:p>
    <w:p w14:paraId="10D79A2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методикой </w:t>
      </w:r>
    </w:p>
    <w:p w14:paraId="3A42B04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теорией </w:t>
      </w:r>
    </w:p>
    <w:p w14:paraId="2B70636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методологией</w:t>
      </w:r>
    </w:p>
    <w:p w14:paraId="11A29D0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эмпирией</w:t>
      </w:r>
    </w:p>
    <w:p w14:paraId="266E958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2. Приемы и инструменты, с помощью которых производится сбор информации называют…</w:t>
      </w:r>
    </w:p>
    <w:p w14:paraId="7B6BCF5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методикой </w:t>
      </w:r>
    </w:p>
    <w:p w14:paraId="71FDE7E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теорией </w:t>
      </w:r>
    </w:p>
    <w:p w14:paraId="34B6D58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методологией</w:t>
      </w:r>
    </w:p>
    <w:p w14:paraId="652B381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техникой</w:t>
      </w:r>
    </w:p>
    <w:p w14:paraId="4613E19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3. Программа социологического исследования составляется на…</w:t>
      </w:r>
    </w:p>
    <w:p w14:paraId="03C119E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подготовительном этапе исследования</w:t>
      </w:r>
    </w:p>
    <w:p w14:paraId="220C269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этапе сбора социологической информации</w:t>
      </w:r>
    </w:p>
    <w:p w14:paraId="473116A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этапе обработки информации</w:t>
      </w:r>
    </w:p>
    <w:p w14:paraId="413E7CB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заключительном этапе исследования.</w:t>
      </w:r>
    </w:p>
    <w:p w14:paraId="1543BBA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4. Часть исследуемой совокупности людей, непосредственно принимающих участие в опросе в качестве объекта-носителя информации, называется...</w:t>
      </w:r>
    </w:p>
    <w:p w14:paraId="62836FA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исследовательская группа</w:t>
      </w:r>
    </w:p>
    <w:p w14:paraId="675E4B8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выборочная совокупность</w:t>
      </w:r>
    </w:p>
    <w:p w14:paraId="2784644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генеральная совокупность</w:t>
      </w:r>
    </w:p>
    <w:p w14:paraId="1D085A7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экспериментальная группа</w:t>
      </w:r>
    </w:p>
    <w:p w14:paraId="6482D95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5. Люди, на которых распространяются выводы исследования, называется…</w:t>
      </w:r>
    </w:p>
    <w:p w14:paraId="0ADA0B6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сплошной совокупностью</w:t>
      </w:r>
    </w:p>
    <w:p w14:paraId="69F4F60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выборочной совокупностью</w:t>
      </w:r>
    </w:p>
    <w:p w14:paraId="758ED1B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генеральной совокупностью</w:t>
      </w:r>
    </w:p>
    <w:p w14:paraId="03113B2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гнездовой совокупностью</w:t>
      </w:r>
    </w:p>
    <w:p w14:paraId="4716BB1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6. Свойство выборки отражать характеристики изучаемой генеральной совокупности называется …</w:t>
      </w:r>
    </w:p>
    <w:p w14:paraId="4E14CB4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репрезентативностью</w:t>
      </w:r>
    </w:p>
    <w:p w14:paraId="0EC77D2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верификацией</w:t>
      </w:r>
    </w:p>
    <w:p w14:paraId="1618D52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валидностью</w:t>
      </w:r>
    </w:p>
    <w:p w14:paraId="51B6E5E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надежностью </w:t>
      </w:r>
    </w:p>
    <w:p w14:paraId="709FB95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7. Документ, содержащий общую концепцию социологического исследования и организующий всю исследовательскую работу, называется…</w:t>
      </w:r>
    </w:p>
    <w:p w14:paraId="3A9655A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программой исследования</w:t>
      </w:r>
    </w:p>
    <w:p w14:paraId="3461156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техникой исследования</w:t>
      </w:r>
    </w:p>
    <w:p w14:paraId="0B7FD90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методикой исследования</w:t>
      </w:r>
    </w:p>
    <w:p w14:paraId="42B6BB7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отчетом об исследовании</w:t>
      </w:r>
    </w:p>
    <w:p w14:paraId="7743763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8. Внешние по отношению к изучаемому явлению обстоятельства, оказывающие воздействие на это явление, называются…</w:t>
      </w:r>
    </w:p>
    <w:p w14:paraId="721BD51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факты</w:t>
      </w:r>
    </w:p>
    <w:p w14:paraId="30CB49A5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факторы</w:t>
      </w:r>
    </w:p>
    <w:p w14:paraId="01D51AE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связи</w:t>
      </w:r>
    </w:p>
    <w:p w14:paraId="6774FEB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типы</w:t>
      </w:r>
    </w:p>
    <w:p w14:paraId="0E5C3ED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9. «Выборкой» называется…</w:t>
      </w:r>
    </w:p>
    <w:p w14:paraId="03E3D43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выбор методов исследования</w:t>
      </w:r>
    </w:p>
    <w:p w14:paraId="5650089B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отбор респондентов</w:t>
      </w:r>
    </w:p>
    <w:p w14:paraId="576713F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изъятие бракованных анкет</w:t>
      </w:r>
    </w:p>
    <w:p w14:paraId="2876265A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выбор места проведения исследования</w:t>
      </w:r>
    </w:p>
    <w:p w14:paraId="57AA1DF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10. Метод фокус-групп может использоваться на уровне …</w:t>
      </w:r>
    </w:p>
    <w:p w14:paraId="344B78D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общесоциологической теории</w:t>
      </w:r>
    </w:p>
    <w:p w14:paraId="4E66FB1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социологии</w:t>
      </w:r>
    </w:p>
    <w:p w14:paraId="5FBA686E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конкретных эмпирических исследований</w:t>
      </w:r>
    </w:p>
    <w:p w14:paraId="0D45391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теорий среднего уровня</w:t>
      </w:r>
    </w:p>
    <w:p w14:paraId="33AB6412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3.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Общество как социальная система</w:t>
      </w:r>
    </w:p>
    <w:p w14:paraId="512ADC08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1. Информационное общество характеризуется </w:t>
      </w:r>
    </w:p>
    <w:p w14:paraId="74480268" w14:textId="77777777" w:rsidR="00960B13" w:rsidRPr="005538B5" w:rsidRDefault="00960B13" w:rsidP="00960B13">
      <w:pPr>
        <w:pStyle w:val="af"/>
        <w:spacing w:before="0" w:beforeAutospacing="0" w:after="0" w:afterAutospacing="0"/>
        <w:jc w:val="both"/>
        <w:rPr>
          <w:color w:val="000000"/>
        </w:rPr>
      </w:pPr>
      <w:r w:rsidRPr="005538B5">
        <w:rPr>
          <w:color w:val="000000"/>
        </w:rPr>
        <w:t xml:space="preserve">():развитием промышленности </w:t>
      </w:r>
    </w:p>
    <w:p w14:paraId="09915861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():неприятием инноваций во всех сферах</w:t>
      </w:r>
    </w:p>
    <w:p w14:paraId="27F839D0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():низким уровень социальной мобильности</w:t>
      </w:r>
    </w:p>
    <w:p w14:paraId="78CE995B" w14:textId="77777777" w:rsidR="00960B13" w:rsidRPr="005538B5" w:rsidRDefault="00960B13" w:rsidP="00960B13">
      <w:pPr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():развитием технологий, сферы услуг и профессионализма</w:t>
      </w:r>
    </w:p>
    <w:p w14:paraId="28DE2C20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2. Формационный подход к типологии обществ разработал </w:t>
      </w:r>
    </w:p>
    <w:p w14:paraId="6E4F8909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():К. Маркс  </w:t>
      </w:r>
    </w:p>
    <w:p w14:paraId="7C490E0F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():М. Вебер </w:t>
      </w:r>
    </w:p>
    <w:p w14:paraId="19AD55F4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():Э. Дюркгейм </w:t>
      </w:r>
    </w:p>
    <w:p w14:paraId="29C738E6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():В. Ленин</w:t>
      </w:r>
    </w:p>
    <w:p w14:paraId="5ADE9F6D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3. В типологию современных обществ входит _________общество.</w:t>
      </w:r>
    </w:p>
    <w:p w14:paraId="29970A91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Pr="005538B5">
        <w:rPr>
          <w:color w:val="000000"/>
        </w:rPr>
        <w:t xml:space="preserve">): постиндустриальное </w:t>
      </w:r>
    </w:p>
    <w:p w14:paraId="227D1AB8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():неиндустриальное </w:t>
      </w:r>
    </w:p>
    <w:p w14:paraId="3476C79B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():древнее </w:t>
      </w:r>
    </w:p>
    <w:p w14:paraId="4BD45914" w14:textId="77777777" w:rsidR="00960B13" w:rsidRPr="005538B5" w:rsidRDefault="00960B13" w:rsidP="00960B13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():культурное</w:t>
      </w:r>
    </w:p>
    <w:p w14:paraId="2C6A30F4" w14:textId="77777777" w:rsidR="00960B13" w:rsidRPr="005538B5" w:rsidRDefault="00960B13" w:rsidP="00960B13">
      <w:pPr>
        <w:jc w:val="both"/>
        <w:rPr>
          <w:color w:val="000000"/>
          <w:sz w:val="24"/>
          <w:szCs w:val="24"/>
        </w:rPr>
      </w:pPr>
      <w:r w:rsidRPr="005538B5">
        <w:rPr>
          <w:bCs/>
          <w:color w:val="000000"/>
          <w:sz w:val="24"/>
          <w:szCs w:val="24"/>
        </w:rPr>
        <w:t>4. Общество с «аграрным укладом, малоподвижными структурами, сословной иерархией, низкой социальной мобильностью»</w:t>
      </w:r>
    </w:p>
    <w:p w14:paraId="00E4CE9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традиционное общество</w:t>
      </w:r>
    </w:p>
    <w:p w14:paraId="64D566E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индустриальное общество</w:t>
      </w:r>
    </w:p>
    <w:p w14:paraId="69DA21D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постиндустриальное общество</w:t>
      </w:r>
    </w:p>
    <w:p w14:paraId="7050D33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открытое общество</w:t>
      </w:r>
    </w:p>
    <w:p w14:paraId="67C432A8" w14:textId="77777777" w:rsidR="00960B13" w:rsidRPr="005538B5" w:rsidRDefault="00960B13" w:rsidP="00960B13">
      <w:pPr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>5. На информационной основе базируется  _______________общество</w:t>
      </w:r>
    </w:p>
    <w:p w14:paraId="6CD8481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открытое                    </w:t>
      </w:r>
    </w:p>
    <w:p w14:paraId="4052C49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индустриальное</w:t>
      </w:r>
    </w:p>
    <w:p w14:paraId="424CC91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сложное                     </w:t>
      </w:r>
    </w:p>
    <w:p w14:paraId="16CA86D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 постиндустриальное</w:t>
      </w:r>
    </w:p>
    <w:p w14:paraId="72A2BA2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6. Приоритетное развитие сферы услуг и е превалирование над промышленным и сельскохозяйственным производством характерны для … общества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информационного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традиционного</w:t>
      </w:r>
      <w:r w:rsidRPr="005538B5">
        <w:rPr>
          <w:sz w:val="24"/>
          <w:szCs w:val="24"/>
        </w:rPr>
        <w:br/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постиндустриального</w:t>
      </w:r>
      <w:r w:rsidRPr="005538B5">
        <w:rPr>
          <w:sz w:val="24"/>
          <w:szCs w:val="24"/>
        </w:rPr>
        <w:br/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индустриального</w:t>
      </w:r>
    </w:p>
    <w:p w14:paraId="67CBFC73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7. Общество - это ...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совокупность действующих личностей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совокупность различных пересекающихся групп людей</w:t>
      </w:r>
      <w:r w:rsidRPr="005538B5">
        <w:rPr>
          <w:sz w:val="24"/>
          <w:szCs w:val="24"/>
        </w:rPr>
        <w:br/>
        <w:t>():большая совокупность людей, осуществляющих совместно социальную жизнь в пределах социальных институтов и организаций</w:t>
      </w:r>
    </w:p>
    <w:p w14:paraId="17A0ADE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механическая совокупность людей</w:t>
      </w:r>
    </w:p>
    <w:p w14:paraId="0A3C66D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8. В определении "Общество - это поток самовоспроизводящихся информационных сообщений" реализован ... подход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деятельный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культурологический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институциональный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информационный</w:t>
      </w:r>
    </w:p>
    <w:p w14:paraId="4A42EDFF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9. В теории конвергенции утверждается, что происходит сближение двух типов общества </w:t>
      </w:r>
      <w:r w:rsidRPr="005538B5">
        <w:rPr>
          <w:sz w:val="24"/>
          <w:szCs w:val="24"/>
        </w:rPr>
        <w:br/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рабовладельческого и постиндустриального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lastRenderedPageBreak/>
        <w:t>():</w:t>
      </w:r>
      <w:r w:rsidRPr="005538B5">
        <w:rPr>
          <w:sz w:val="24"/>
          <w:szCs w:val="24"/>
        </w:rPr>
        <w:t>капиталистического и социалистического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феодального и постиндустриального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рабовладельческого и феодального</w:t>
      </w:r>
    </w:p>
    <w:p w14:paraId="04B134F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10. К экономическим факторам общественного прогресса относятся изменения касающиеся …</w:t>
      </w:r>
    </w:p>
    <w:p w14:paraId="1D48CB35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sz w:val="24"/>
          <w:szCs w:val="24"/>
        </w:rPr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армии, права, церкви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производства, распределения, потребления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государственных органов, власти, правительства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культуры, науки, образования</w:t>
      </w:r>
    </w:p>
    <w:p w14:paraId="0CA878F0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4.</w:t>
      </w:r>
      <w:r w:rsidRPr="005538B5">
        <w:rPr>
          <w:sz w:val="24"/>
          <w:szCs w:val="24"/>
        </w:rPr>
        <w:t xml:space="preserve"> Социальная структура и социальная стратификация современного общества</w:t>
      </w:r>
    </w:p>
    <w:p w14:paraId="36344A02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 xml:space="preserve">1. </w:t>
      </w:r>
      <w:r w:rsidRPr="005538B5">
        <w:rPr>
          <w:rStyle w:val="s4"/>
          <w:color w:val="000000"/>
          <w:sz w:val="24"/>
          <w:szCs w:val="24"/>
        </w:rPr>
        <w:t>Социальная структура общества – это ...</w:t>
      </w:r>
    </w:p>
    <w:p w14:paraId="0F07F8C2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система экономических отношений общества</w:t>
      </w:r>
    </w:p>
    <w:p w14:paraId="3FDEEFA3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(*): система классов и социальных групп, составляющих данное общество</w:t>
      </w:r>
    </w:p>
    <w:p w14:paraId="669C0CCA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совокупность межличностных и родственных отношений в обществе</w:t>
      </w:r>
    </w:p>
    <w:p w14:paraId="0BA393A7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система политических отношений общества</w:t>
      </w:r>
    </w:p>
    <w:p w14:paraId="1D642139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2. Референтная группа – это...</w:t>
      </w:r>
    </w:p>
    <w:p w14:paraId="255B39FC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принадлежит индивид</w:t>
      </w:r>
    </w:p>
    <w:p w14:paraId="37CC4DD1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конкретный индивид не принадлежит</w:t>
      </w:r>
    </w:p>
    <w:p w14:paraId="33D21987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реальная или воображаемая группа, система ценностей и норм которой является для индивида эталоном</w:t>
      </w:r>
    </w:p>
    <w:p w14:paraId="1E2A1847" w14:textId="77777777" w:rsidR="00960B13" w:rsidRPr="005538B5" w:rsidRDefault="00960B13" w:rsidP="00960B13">
      <w:pPr>
        <w:rPr>
          <w:rStyle w:val="s3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 xml:space="preserve">(): </w:t>
      </w:r>
      <w:r w:rsidRPr="005538B5">
        <w:rPr>
          <w:sz w:val="24"/>
          <w:szCs w:val="24"/>
        </w:rPr>
        <w:t xml:space="preserve">группа, </w:t>
      </w:r>
      <w:r w:rsidRPr="005538B5">
        <w:rPr>
          <w:rStyle w:val="s5"/>
          <w:color w:val="000000"/>
          <w:sz w:val="24"/>
          <w:szCs w:val="24"/>
        </w:rPr>
        <w:t>структура и деятельность которой рационально организованы согласно предписанным групповым правилам и целями</w:t>
      </w:r>
    </w:p>
    <w:p w14:paraId="4FF2132A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3.  Молодежь можно отнести к…</w:t>
      </w:r>
    </w:p>
    <w:p w14:paraId="14D6150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родственной социальной группе</w:t>
      </w:r>
    </w:p>
    <w:p w14:paraId="73F0FD5C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малой социальной группе</w:t>
      </w:r>
    </w:p>
    <w:p w14:paraId="7F34BA7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(*): реальной социальной группе</w:t>
      </w:r>
    </w:p>
    <w:p w14:paraId="24E34838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профессиональной социальной группе</w:t>
      </w:r>
    </w:p>
    <w:p w14:paraId="3E565B18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4. Социальную общность людей, между которыми почти отсутствуют эмоциональные отношения, а социальные взаимодействия направлены на достижение общих целей, называют…</w:t>
      </w:r>
    </w:p>
    <w:p w14:paraId="11F17DE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первичная группа</w:t>
      </w:r>
    </w:p>
    <w:p w14:paraId="787742F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вторичная группа</w:t>
      </w:r>
    </w:p>
    <w:p w14:paraId="12509483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референтная группа</w:t>
      </w:r>
    </w:p>
    <w:p w14:paraId="385E2175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малая группа</w:t>
      </w:r>
    </w:p>
    <w:p w14:paraId="0E36645E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5. Соколова А.В. будучи студенткой мечтала открыть свое дело в сфере торговли. Уже сейчас она старалась подражать тому, как ведут себя бизнес-леди, воспринимая их как свою…</w:t>
      </w:r>
    </w:p>
    <w:p w14:paraId="57B51BFA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неформальную группу</w:t>
      </w:r>
    </w:p>
    <w:p w14:paraId="59FF17A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формальную группу</w:t>
      </w:r>
    </w:p>
    <w:p w14:paraId="2A3AD5E8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референтную группу</w:t>
      </w:r>
    </w:p>
    <w:p w14:paraId="2E2CEB4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вторичную группу</w:t>
      </w:r>
    </w:p>
    <w:p w14:paraId="0C4A5C35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6. Формальная группа – это...</w:t>
      </w:r>
    </w:p>
    <w:p w14:paraId="1BC02231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принадлежит индивид</w:t>
      </w:r>
    </w:p>
    <w:p w14:paraId="34EC6979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конкретный индивид не принадлежит</w:t>
      </w:r>
    </w:p>
    <w:p w14:paraId="6C971F38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реальная или воображаемая группа, система ценностей и норм которой является для индивида эталоном</w:t>
      </w:r>
    </w:p>
    <w:p w14:paraId="7C95A67E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 xml:space="preserve">(): </w:t>
      </w:r>
      <w:r w:rsidRPr="005538B5">
        <w:rPr>
          <w:sz w:val="24"/>
          <w:szCs w:val="24"/>
        </w:rPr>
        <w:t xml:space="preserve">группа, </w:t>
      </w:r>
      <w:r w:rsidRPr="005538B5">
        <w:rPr>
          <w:rStyle w:val="s5"/>
          <w:color w:val="000000"/>
          <w:sz w:val="24"/>
          <w:szCs w:val="24"/>
        </w:rPr>
        <w:t>структура и деятельность которой рационально организованы согласно предписанным групповым правилам и целями</w:t>
      </w:r>
    </w:p>
    <w:p w14:paraId="1421396B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7. Изменение индивидом, социальной группой места в социальной структуре общества – это…</w:t>
      </w:r>
    </w:p>
    <w:p w14:paraId="59A48B45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():</w:t>
      </w:r>
      <w:r w:rsidRPr="005538B5">
        <w:rPr>
          <w:rStyle w:val="apple-converted-space"/>
          <w:color w:val="000000"/>
          <w:sz w:val="24"/>
          <w:szCs w:val="24"/>
        </w:rPr>
        <w:t> </w:t>
      </w:r>
      <w:r w:rsidRPr="005538B5">
        <w:rPr>
          <w:color w:val="000000"/>
          <w:sz w:val="24"/>
          <w:szCs w:val="24"/>
        </w:rPr>
        <w:t>социальная стратификация</w:t>
      </w:r>
    </w:p>
    <w:p w14:paraId="187FC843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социальная мобильность</w:t>
      </w:r>
    </w:p>
    <w:p w14:paraId="79325EEB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lastRenderedPageBreak/>
        <w:t>(): социальная дифференциация</w:t>
      </w:r>
    </w:p>
    <w:p w14:paraId="1C706080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социальная поляризация</w:t>
      </w:r>
    </w:p>
    <w:p w14:paraId="1E32BD2F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>8. Общественная группа, занимающая промежуточное, неустойчивое положение в социальной структуре, - это…</w:t>
      </w:r>
    </w:p>
    <w:p w14:paraId="1B906DC6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пролетариат    </w:t>
      </w:r>
    </w:p>
    <w:p w14:paraId="0ECFF32A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интеллигенция    </w:t>
      </w:r>
    </w:p>
    <w:p w14:paraId="5AB04881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маргиналы          </w:t>
      </w:r>
    </w:p>
    <w:p w14:paraId="37DA6A2F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люмпены</w:t>
      </w:r>
    </w:p>
    <w:p w14:paraId="51286770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 xml:space="preserve">9. </w:t>
      </w:r>
      <w:r w:rsidRPr="005538B5">
        <w:rPr>
          <w:color w:val="000000"/>
          <w:sz w:val="24"/>
          <w:szCs w:val="24"/>
        </w:rPr>
        <w:t>Маргинал – это…</w:t>
      </w:r>
    </w:p>
    <w:p w14:paraId="16150FC7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самый неавторитетный человек в группе</w:t>
      </w:r>
    </w:p>
    <w:p w14:paraId="410B01D6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человек, занимающий промежуточное положение в социальной структуре</w:t>
      </w:r>
    </w:p>
    <w:p w14:paraId="5E523F97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 член не престижной группы</w:t>
      </w:r>
    </w:p>
    <w:p w14:paraId="145E5D53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 с низким уровнем материального достатка</w:t>
      </w:r>
    </w:p>
    <w:p w14:paraId="032EE7F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 с высоким уровнем образования</w:t>
      </w:r>
    </w:p>
    <w:p w14:paraId="3986762E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 xml:space="preserve">10. </w:t>
      </w:r>
      <w:r w:rsidRPr="005538B5">
        <w:rPr>
          <w:color w:val="000000"/>
          <w:sz w:val="24"/>
          <w:szCs w:val="24"/>
        </w:rPr>
        <w:t>Миграция – это мобильность…</w:t>
      </w:r>
    </w:p>
    <w:p w14:paraId="76708F10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гендерная</w:t>
      </w:r>
    </w:p>
    <w:p w14:paraId="572D4D2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профессиональная</w:t>
      </w:r>
    </w:p>
    <w:p w14:paraId="7FF694A1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территориальная</w:t>
      </w:r>
    </w:p>
    <w:p w14:paraId="31B0EA29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этническая</w:t>
      </w:r>
    </w:p>
    <w:p w14:paraId="6B140288" w14:textId="77777777" w:rsidR="00960B13" w:rsidRPr="005538B5" w:rsidRDefault="00960B13" w:rsidP="00960B13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8B5">
        <w:rPr>
          <w:color w:val="000000"/>
        </w:rPr>
        <w:t>(): возрастная</w:t>
      </w:r>
    </w:p>
    <w:p w14:paraId="79B1FADD" w14:textId="77777777" w:rsidR="00960B13" w:rsidRPr="005538B5" w:rsidRDefault="00960B13" w:rsidP="00960B13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1. Общественно-исторический процесс, в ходе которого традиционные общества становятся индустриально развитыми, называется…</w:t>
      </w:r>
    </w:p>
    <w:p w14:paraId="3BF1DA02" w14:textId="77777777" w:rsidR="00960B13" w:rsidRPr="005538B5" w:rsidRDefault="00960B13" w:rsidP="00960B13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переход </w:t>
      </w:r>
    </w:p>
    <w:p w14:paraId="484563F4" w14:textId="77777777" w:rsidR="00960B13" w:rsidRPr="005538B5" w:rsidRDefault="00960B13" w:rsidP="00960B13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трансформация</w:t>
      </w:r>
    </w:p>
    <w:p w14:paraId="291870B1" w14:textId="77777777" w:rsidR="00960B13" w:rsidRPr="005538B5" w:rsidRDefault="00960B13" w:rsidP="00960B13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глобализация</w:t>
      </w:r>
    </w:p>
    <w:p w14:paraId="29A8031B" w14:textId="77777777" w:rsidR="00960B13" w:rsidRPr="005538B5" w:rsidRDefault="00960B13" w:rsidP="00960B13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модернизация</w:t>
      </w:r>
    </w:p>
    <w:p w14:paraId="2D8BDD41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2. Понятие «модернизация» описывает…</w:t>
      </w:r>
    </w:p>
    <w:p w14:paraId="69B3D42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переход от собирательства к земледелию</w:t>
      </w:r>
    </w:p>
    <w:p w14:paraId="32DF2906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распространение машинного производства</w:t>
      </w:r>
    </w:p>
    <w:p w14:paraId="363595E2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зарождение частной собственности и государства</w:t>
      </w:r>
    </w:p>
    <w:p w14:paraId="40C3DC9D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 переход от доиндустриального к индустриальному, а затем и к постиндустриальному обществу</w:t>
      </w:r>
    </w:p>
    <w:p w14:paraId="34F340E3" w14:textId="77777777" w:rsidR="00960B13" w:rsidRPr="005538B5" w:rsidRDefault="00960B13" w:rsidP="00960B13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3. Изменения, при которых одни социальные явления переходят на более высокие ступени своего состояния, носит название…</w:t>
      </w:r>
    </w:p>
    <w:p w14:paraId="730D13BC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модернизация</w:t>
      </w:r>
    </w:p>
    <w:p w14:paraId="57BB1A3E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трансформация</w:t>
      </w:r>
    </w:p>
    <w:p w14:paraId="3FEA9B9C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регресс</w:t>
      </w:r>
    </w:p>
    <w:p w14:paraId="26607668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прогресс</w:t>
      </w:r>
    </w:p>
    <w:p w14:paraId="5DAB393D" w14:textId="77777777" w:rsidR="00960B13" w:rsidRPr="005538B5" w:rsidRDefault="00960B13" w:rsidP="00960B13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4. Постепенное отмирание и вытеснение старых элементов определенной социальной системы накапливающимися новыми элементами носит название…</w:t>
      </w:r>
    </w:p>
    <w:p w14:paraId="0CBFC19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эволюционного развития</w:t>
      </w:r>
    </w:p>
    <w:p w14:paraId="33735F74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революционного развития</w:t>
      </w:r>
    </w:p>
    <w:p w14:paraId="6C21C08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стагнации</w:t>
      </w:r>
    </w:p>
    <w:p w14:paraId="65E4D223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глобализации</w:t>
      </w:r>
    </w:p>
    <w:p w14:paraId="165E7EBB" w14:textId="77777777" w:rsidR="00960B13" w:rsidRPr="005538B5" w:rsidRDefault="00960B13" w:rsidP="00960B13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5. Относительно быстрое и единовременное разрушение всех устаревших элементов системы и замена их новыми элементами носит название…</w:t>
      </w:r>
    </w:p>
    <w:p w14:paraId="423082A2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эволюционного развития</w:t>
      </w:r>
    </w:p>
    <w:p w14:paraId="5A104B41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революционного развития</w:t>
      </w:r>
    </w:p>
    <w:p w14:paraId="3E23E49D" w14:textId="77777777" w:rsidR="00960B13" w:rsidRPr="005538B5" w:rsidRDefault="00960B13" w:rsidP="00960B13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стагнации</w:t>
      </w:r>
    </w:p>
    <w:p w14:paraId="02063960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 глобализации</w:t>
      </w:r>
    </w:p>
    <w:p w14:paraId="43D3BF4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Восходящие социальные процессы – это…</w:t>
      </w:r>
    </w:p>
    <w:p w14:paraId="2D5E423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периодическое повторение определённых фаз развития системы</w:t>
      </w:r>
    </w:p>
    <w:p w14:paraId="141E272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необратимые изменения в разных направлениях</w:t>
      </w:r>
    </w:p>
    <w:p w14:paraId="63D08C0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определенное развитие системы (прогресс)</w:t>
      </w:r>
    </w:p>
    <w:p w14:paraId="5298133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непредусмотренные результаты деятельности системы </w:t>
      </w:r>
    </w:p>
    <w:p w14:paraId="2F2569A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стихийные изменения системы</w:t>
      </w:r>
    </w:p>
    <w:p w14:paraId="4952717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Нисходящие социальные процессы – это…</w:t>
      </w:r>
    </w:p>
    <w:p w14:paraId="7AD71D7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необратимые изменения в разных направлениях</w:t>
      </w:r>
    </w:p>
    <w:p w14:paraId="299181F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изменения, приводящие к негативным дисфункциональным изменениям – регрессу</w:t>
      </w:r>
    </w:p>
    <w:p w14:paraId="4E34D68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периодическое повторение определённых фаз развития системы</w:t>
      </w:r>
    </w:p>
    <w:p w14:paraId="5C179A9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непредусмотренные результаты деятельности системы</w:t>
      </w:r>
    </w:p>
    <w:p w14:paraId="1091812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стихийные изменения системы</w:t>
      </w:r>
    </w:p>
    <w:p w14:paraId="391350F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8. Линейные социальные процессы - это…</w:t>
      </w:r>
    </w:p>
    <w:p w14:paraId="3514D66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постепенное накопление изменений, которое в определённый момент приводит к прорыву</w:t>
      </w:r>
    </w:p>
    <w:p w14:paraId="7B716D9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постепенные, непрерывные восходящие или нисходящие изменения в системе</w:t>
      </w:r>
    </w:p>
    <w:p w14:paraId="4985A9E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это периодическое повторение определённых фаз развития системы</w:t>
      </w:r>
    </w:p>
    <w:p w14:paraId="27D39C0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это стихийные изменения социальных институтов и отношений</w:t>
      </w:r>
    </w:p>
    <w:p w14:paraId="7C153FE2" w14:textId="77777777" w:rsidR="00960B13" w:rsidRPr="005538B5" w:rsidRDefault="00960B13" w:rsidP="00960B13">
      <w:pPr>
        <w:jc w:val="both"/>
        <w:rPr>
          <w:rStyle w:val="s7"/>
          <w:color w:val="000000"/>
          <w:sz w:val="24"/>
          <w:szCs w:val="24"/>
        </w:rPr>
      </w:pPr>
      <w:r w:rsidRPr="005538B5">
        <w:rPr>
          <w:rStyle w:val="s7"/>
          <w:color w:val="000000"/>
          <w:sz w:val="24"/>
          <w:szCs w:val="24"/>
        </w:rPr>
        <w:t>9. Постепенные, непрерывные восходящие или нисходящие изменения в системе называют _____________ социальными процессами.</w:t>
      </w:r>
    </w:p>
    <w:p w14:paraId="5640B9A9" w14:textId="77777777" w:rsidR="00960B13" w:rsidRPr="005538B5" w:rsidRDefault="00960B13" w:rsidP="00960B13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регрессивными</w:t>
      </w:r>
    </w:p>
    <w:p w14:paraId="0C1F6C47" w14:textId="77777777" w:rsidR="00960B13" w:rsidRPr="005538B5" w:rsidRDefault="00960B13" w:rsidP="00960B13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прогрессивными</w:t>
      </w:r>
    </w:p>
    <w:p w14:paraId="2C899824" w14:textId="77777777" w:rsidR="00960B13" w:rsidRPr="005538B5" w:rsidRDefault="00960B13" w:rsidP="00960B13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линейными</w:t>
      </w:r>
    </w:p>
    <w:p w14:paraId="359E6755" w14:textId="77777777" w:rsidR="00960B13" w:rsidRPr="005538B5" w:rsidRDefault="00960B13" w:rsidP="00960B13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циклическими</w:t>
      </w:r>
    </w:p>
    <w:p w14:paraId="18EF01F2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динамичные</w:t>
      </w:r>
    </w:p>
    <w:p w14:paraId="242A6121" w14:textId="77777777" w:rsidR="00960B13" w:rsidRPr="005538B5" w:rsidRDefault="00960B13" w:rsidP="00960B13">
      <w:pPr>
        <w:rPr>
          <w:rStyle w:val="s7"/>
          <w:color w:val="000000"/>
          <w:sz w:val="24"/>
          <w:szCs w:val="24"/>
        </w:rPr>
      </w:pPr>
      <w:r w:rsidRPr="005538B5">
        <w:rPr>
          <w:rStyle w:val="s7"/>
          <w:color w:val="000000"/>
          <w:sz w:val="24"/>
          <w:szCs w:val="24"/>
        </w:rPr>
        <w:t>10. Изменения, при которых одни социальные явления переходят на более высокие, либо на более низкие ступени своего состояния, называется социальным…</w:t>
      </w:r>
    </w:p>
    <w:p w14:paraId="08DCFC05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процессом</w:t>
      </w:r>
    </w:p>
    <w:p w14:paraId="20BCF4CE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переходом</w:t>
      </w:r>
    </w:p>
    <w:p w14:paraId="0C084407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развитием</w:t>
      </w:r>
    </w:p>
    <w:p w14:paraId="34267512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изменением</w:t>
      </w:r>
    </w:p>
    <w:p w14:paraId="4265F3AE" w14:textId="77777777" w:rsidR="00960B13" w:rsidRPr="005538B5" w:rsidRDefault="00960B13" w:rsidP="00960B13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трансформированием</w:t>
      </w:r>
    </w:p>
    <w:p w14:paraId="5C422044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5.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Семья в современном обществе</w:t>
      </w:r>
    </w:p>
    <w:p w14:paraId="6FDCCA8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1. Малая социальная группа, члены которой объединены супружескими или родственными отношениями, общностью быта и взаимной ответственностью, - это…</w:t>
      </w:r>
    </w:p>
    <w:p w14:paraId="0452D0F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поселенческая общность</w:t>
      </w:r>
    </w:p>
    <w:p w14:paraId="7826B26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</w:t>
      </w:r>
    </w:p>
    <w:p w14:paraId="7F96CEC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каста</w:t>
      </w:r>
    </w:p>
    <w:p w14:paraId="57871BA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клика</w:t>
      </w:r>
    </w:p>
    <w:p w14:paraId="753BD50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2. Основной функцией института семьи в обществе является…</w:t>
      </w:r>
    </w:p>
    <w:p w14:paraId="1367D90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обеспечение средств существования</w:t>
      </w:r>
    </w:p>
    <w:p w14:paraId="11FD2AE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сохранение и передача социального статуса</w:t>
      </w:r>
    </w:p>
    <w:p w14:paraId="3864699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рождение и воспитание детей</w:t>
      </w:r>
    </w:p>
    <w:p w14:paraId="7F34899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организация свободного времени членов семьи</w:t>
      </w:r>
    </w:p>
    <w:p w14:paraId="1D906D9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3. Рождение и воспитание детей – это специфическая функция института…</w:t>
      </w:r>
    </w:p>
    <w:p w14:paraId="48C8B84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государства</w:t>
      </w:r>
    </w:p>
    <w:p w14:paraId="5752831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образования</w:t>
      </w:r>
    </w:p>
    <w:p w14:paraId="137CCB0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здравоохранения</w:t>
      </w:r>
    </w:p>
    <w:p w14:paraId="358576B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семьи</w:t>
      </w:r>
    </w:p>
    <w:p w14:paraId="5C27A2D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4. Социализирующая функция семьи состоит в том, что…</w:t>
      </w:r>
    </w:p>
    <w:p w14:paraId="779F0EE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материальную поддержку детям и пожилым</w:t>
      </w:r>
    </w:p>
    <w:p w14:paraId="2C0CD83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ребенок усваивает основные ценности, представления, социальный опыт</w:t>
      </w:r>
    </w:p>
    <w:p w14:paraId="03CEA2E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организуется свободное время её членов</w:t>
      </w:r>
    </w:p>
    <w:p w14:paraId="294C15E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 получает свой социальный статус от родительской семьи</w:t>
      </w:r>
    </w:p>
    <w:p w14:paraId="66F0987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5. Репродуктивная функция семьи состоит в том, что…</w:t>
      </w:r>
    </w:p>
    <w:p w14:paraId="3716798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материальную поддержку детям и пожилым</w:t>
      </w:r>
    </w:p>
    <w:p w14:paraId="7442126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воспроизводство рода</w:t>
      </w:r>
    </w:p>
    <w:p w14:paraId="25C7EC4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организуется свободное время её членов</w:t>
      </w:r>
    </w:p>
    <w:p w14:paraId="01BF4B5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 получает свой социальный статус от родительской семьи</w:t>
      </w:r>
    </w:p>
    <w:p w14:paraId="22BAE8C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 Семейная структура, состоящая из родителей и детей, находящихся на их иждивении, - это…</w:t>
      </w:r>
    </w:p>
    <w:p w14:paraId="77810AC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нуклеарная семья</w:t>
      </w:r>
    </w:p>
    <w:p w14:paraId="2C86BDF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традиционный брак</w:t>
      </w:r>
    </w:p>
    <w:p w14:paraId="4832B8E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расширенная семья</w:t>
      </w:r>
    </w:p>
    <w:p w14:paraId="5CED09C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эндогамный брак</w:t>
      </w:r>
    </w:p>
    <w:p w14:paraId="0C9DF60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Семейная структура, включающая помимо супругов и их детей также других родственников (бабушек, дедушек, внуков и т.д.), - это…</w:t>
      </w:r>
    </w:p>
    <w:p w14:paraId="22F474B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нуклеарная семья</w:t>
      </w:r>
    </w:p>
    <w:p w14:paraId="172E41D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традиционный брак</w:t>
      </w:r>
    </w:p>
    <w:p w14:paraId="64A1634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расширенная семья</w:t>
      </w:r>
    </w:p>
    <w:p w14:paraId="1E6B344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эндогамный брак</w:t>
      </w:r>
    </w:p>
    <w:p w14:paraId="11C231B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8. Отделение взрослых детей от родительской семьи является характерной чертой _______ семьи.</w:t>
      </w:r>
    </w:p>
    <w:p w14:paraId="61F9CE6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расширенной </w:t>
      </w:r>
    </w:p>
    <w:p w14:paraId="476F797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многодетной </w:t>
      </w:r>
    </w:p>
    <w:p w14:paraId="1A92B6D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нуклеарной </w:t>
      </w:r>
    </w:p>
    <w:p w14:paraId="097D71A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патриархальной</w:t>
      </w:r>
    </w:p>
    <w:p w14:paraId="2C7E172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9. Моногамия как форма брака означает, что…</w:t>
      </w:r>
    </w:p>
    <w:p w14:paraId="7C4B9DF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одновременно у че</w:t>
      </w:r>
      <w:r w:rsidRPr="005538B5">
        <w:rPr>
          <w:sz w:val="24"/>
          <w:szCs w:val="24"/>
        </w:rPr>
        <w:softHyphen/>
        <w:t>ловека может быть только одна жена или один муж</w:t>
      </w:r>
    </w:p>
    <w:p w14:paraId="7BF8FD2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 мужа может быть несколько жён одновременно</w:t>
      </w:r>
    </w:p>
    <w:p w14:paraId="1A149FF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 жены может быть несколько мужей одновременно</w:t>
      </w:r>
    </w:p>
    <w:p w14:paraId="244924F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брак заключен между несколькими мужчинами и женщинами</w:t>
      </w:r>
    </w:p>
    <w:p w14:paraId="251AE81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10. Брак, в котором или муж или жена имеет больше, чем одного супруга, называется…</w:t>
      </w:r>
    </w:p>
    <w:p w14:paraId="1446E9E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эндогамией</w:t>
      </w:r>
    </w:p>
    <w:p w14:paraId="7F887FE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экзогамией</w:t>
      </w:r>
    </w:p>
    <w:p w14:paraId="329F050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полигамией</w:t>
      </w:r>
    </w:p>
    <w:p w14:paraId="1991989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моногамией</w:t>
      </w:r>
    </w:p>
    <w:p w14:paraId="0198B78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11. Под браком в социологии понимают…</w:t>
      </w:r>
    </w:p>
    <w:p w14:paraId="5AC5462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санкционированный обществом союз сексуальных партнёров</w:t>
      </w:r>
    </w:p>
    <w:p w14:paraId="5D21220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ритуал вступления мужчины и женщины в семейные отношения</w:t>
      </w:r>
    </w:p>
    <w:p w14:paraId="5B23665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малую социальную группу, основанную одновременно на отношениях супружества, родительства, родства</w:t>
      </w:r>
    </w:p>
    <w:p w14:paraId="781B1FB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юридическую процедуру заключения брака в органах ЗАГС</w:t>
      </w:r>
    </w:p>
    <w:p w14:paraId="439C2A6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12. Влияние семьи на положение индивида в обществе означает реализацию __________ функции семьи.</w:t>
      </w:r>
    </w:p>
    <w:p w14:paraId="5912E45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репродуктивной</w:t>
      </w:r>
    </w:p>
    <w:p w14:paraId="44CDD4C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хозяйственно-экономической</w:t>
      </w:r>
    </w:p>
    <w:p w14:paraId="2769094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социализирующей</w:t>
      </w:r>
    </w:p>
    <w:p w14:paraId="0396802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компенсаторной</w:t>
      </w:r>
    </w:p>
    <w:p w14:paraId="3FBE2B7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социально-статусной</w:t>
      </w:r>
    </w:p>
    <w:p w14:paraId="7D960D8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13. Удовлетворение в семье потребностей человека в принятии, заботе и любви, поддержании целостности своего «Я»…</w:t>
      </w:r>
    </w:p>
    <w:p w14:paraId="0092E99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 относится к функциям института семьи</w:t>
      </w:r>
    </w:p>
    <w:p w14:paraId="1F16FF3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относится к репродуктивной функции семьи</w:t>
      </w:r>
    </w:p>
    <w:p w14:paraId="5049F33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относится к функции психологической поддержки </w:t>
      </w:r>
    </w:p>
    <w:p w14:paraId="4005661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относится к социально-статусной функции семьи</w:t>
      </w:r>
    </w:p>
    <w:p w14:paraId="2A29F99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относится к хозяйственно-экономической функции семьи</w:t>
      </w:r>
    </w:p>
    <w:p w14:paraId="2759C88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14. Расширенная семья наиболее характерна для ___________ общества.</w:t>
      </w:r>
    </w:p>
    <w:p w14:paraId="3A6F1B1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традиционного</w:t>
      </w:r>
    </w:p>
    <w:p w14:paraId="536E393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индустриального</w:t>
      </w:r>
    </w:p>
    <w:p w14:paraId="4695A4E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постиндустриального</w:t>
      </w:r>
    </w:p>
    <w:p w14:paraId="75E34AE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первобытнообщинного</w:t>
      </w:r>
    </w:p>
    <w:p w14:paraId="2BBCF00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15. Нуклеарный тип семьи получает распространение…</w:t>
      </w:r>
    </w:p>
    <w:p w14:paraId="0A514FA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традиционном обществе</w:t>
      </w:r>
    </w:p>
    <w:p w14:paraId="6C689C7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условиях аграрного производства</w:t>
      </w:r>
    </w:p>
    <w:p w14:paraId="04477E4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 городском образе жизни</w:t>
      </w:r>
    </w:p>
    <w:p w14:paraId="45C4968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 появлении частной собственности</w:t>
      </w:r>
    </w:p>
    <w:p w14:paraId="21CEA07E" w14:textId="77777777" w:rsidR="00960B13" w:rsidRPr="005538B5" w:rsidRDefault="00960B13" w:rsidP="00960B13">
      <w:pPr>
        <w:rPr>
          <w:rStyle w:val="s5"/>
          <w:b/>
          <w:color w:val="000000"/>
          <w:sz w:val="24"/>
          <w:szCs w:val="24"/>
        </w:rPr>
      </w:pPr>
      <w:r w:rsidRPr="005538B5">
        <w:rPr>
          <w:rStyle w:val="s5"/>
          <w:b/>
          <w:color w:val="000000"/>
          <w:sz w:val="24"/>
          <w:szCs w:val="24"/>
        </w:rPr>
        <w:t>Тема 6. Личность как объект социологического анализа</w:t>
      </w:r>
    </w:p>
    <w:p w14:paraId="0EEFBC2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Целостность социальных свойств человека, продукт его включения в систему социальных отношений, описывается понятием…</w:t>
      </w:r>
    </w:p>
    <w:p w14:paraId="1E119E0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индивидуальность</w:t>
      </w:r>
    </w:p>
    <w:p w14:paraId="24E82A1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статус</w:t>
      </w:r>
    </w:p>
    <w:p w14:paraId="79A2988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психика</w:t>
      </w:r>
    </w:p>
    <w:p w14:paraId="6DC16DE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личность</w:t>
      </w:r>
    </w:p>
    <w:p w14:paraId="30A1CCB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 xml:space="preserve">: </w:t>
      </w:r>
      <w:r w:rsidRPr="005538B5">
        <w:rPr>
          <w:bCs/>
          <w:sz w:val="24"/>
          <w:szCs w:val="24"/>
        </w:rPr>
        <w:t>Социализация</w:t>
      </w:r>
      <w:r w:rsidRPr="005538B5">
        <w:rPr>
          <w:sz w:val="24"/>
          <w:szCs w:val="24"/>
        </w:rPr>
        <w:t xml:space="preserve"> личности – это ...</w:t>
      </w:r>
    </w:p>
    <w:p w14:paraId="4A37A9A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приспособление личности к условиям внутренней и внешней социальной среды</w:t>
      </w:r>
    </w:p>
    <w:p w14:paraId="54743A57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процесс формирования и развития личностных качеств</w:t>
      </w:r>
    </w:p>
    <w:p w14:paraId="09EF112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изменение социального статуса личности</w:t>
      </w:r>
    </w:p>
    <w:p w14:paraId="3372783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освоение индивидом правил поведения в общественном месте</w:t>
      </w:r>
    </w:p>
    <w:p w14:paraId="497B78E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Социализация личности продолжается…</w:t>
      </w:r>
    </w:p>
    <w:p w14:paraId="20DB01D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течение всей жизни человека в обществе</w:t>
      </w:r>
    </w:p>
    <w:p w14:paraId="0CE2D54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до приобретения собственного статуса</w:t>
      </w:r>
    </w:p>
    <w:p w14:paraId="751D9AE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до окончания трудовой деятельности</w:t>
      </w:r>
    </w:p>
    <w:p w14:paraId="0BCD598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в детском возрасте</w:t>
      </w:r>
    </w:p>
    <w:p w14:paraId="5FF06B6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Социализация личности – это…</w:t>
      </w:r>
    </w:p>
    <w:p w14:paraId="2554523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процесс перемещения индивида в социальной структуре общества</w:t>
      </w:r>
    </w:p>
    <w:p w14:paraId="2EE1CF2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процесс усвоения личностью культуры и социальных ролей</w:t>
      </w:r>
    </w:p>
    <w:p w14:paraId="27D4211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формирование социальной общности на основе взаимных интересов</w:t>
      </w:r>
    </w:p>
    <w:p w14:paraId="1005819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переходное состояние, при котором индивид находится на стыке социальных статусов</w:t>
      </w:r>
    </w:p>
    <w:p w14:paraId="3E492D5C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К первичному этапу социализации относится социализация…</w:t>
      </w:r>
    </w:p>
    <w:p w14:paraId="185E026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детей</w:t>
      </w:r>
    </w:p>
    <w:p w14:paraId="698F1D68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взрослых</w:t>
      </w:r>
    </w:p>
    <w:p w14:paraId="3267FF84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пожилых</w:t>
      </w:r>
    </w:p>
    <w:p w14:paraId="5AC23189" w14:textId="77777777" w:rsidR="00960B13" w:rsidRPr="005538B5" w:rsidRDefault="00960B13" w:rsidP="00960B13">
      <w:pPr>
        <w:rPr>
          <w:sz w:val="24"/>
          <w:szCs w:val="24"/>
        </w:rPr>
      </w:pPr>
      <w:r w:rsidRPr="005538B5">
        <w:rPr>
          <w:sz w:val="24"/>
          <w:szCs w:val="24"/>
        </w:rPr>
        <w:t>(): малых групп</w:t>
      </w:r>
    </w:p>
    <w:p w14:paraId="66F332A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Социальная роль – это ...</w:t>
      </w:r>
    </w:p>
    <w:p w14:paraId="1AEB215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положение индивида в группе, обществе </w:t>
      </w:r>
    </w:p>
    <w:p w14:paraId="496BA77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совокупность социальных свойств личности </w:t>
      </w:r>
    </w:p>
    <w:p w14:paraId="4203EF9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модель поведения, ожидаемого от индивида в определенном социальном статусе</w:t>
      </w:r>
    </w:p>
    <w:p w14:paraId="2C0B8DF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совокупность ожиданий индивида от своего социального окружения</w:t>
      </w:r>
    </w:p>
    <w:p w14:paraId="5252C86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Модель поведения, ожидаемого от индивида в определенном социальном статусе, - это …</w:t>
      </w:r>
    </w:p>
    <w:p w14:paraId="4CDDDDD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роль</w:t>
      </w:r>
    </w:p>
    <w:p w14:paraId="76939E0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статус</w:t>
      </w:r>
    </w:p>
    <w:p w14:paraId="18232D9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санкция</w:t>
      </w:r>
    </w:p>
    <w:p w14:paraId="1899D89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стереотип</w:t>
      </w:r>
    </w:p>
    <w:p w14:paraId="6117230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Ролевой конфликт – это ...</w:t>
      </w:r>
    </w:p>
    <w:p w14:paraId="4FA774E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конфликт между людьми, исполняющими разные социальные роли</w:t>
      </w:r>
    </w:p>
    <w:p w14:paraId="663D501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ситуация, в которой человек сталкивается с необходимостью удовлетворять требованиям двух и более несовместимых ролей</w:t>
      </w:r>
    </w:p>
    <w:p w14:paraId="59371BD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конкуренция между исполнителями одинаковых ролей</w:t>
      </w:r>
    </w:p>
    <w:p w14:paraId="3234B106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sz w:val="24"/>
          <w:szCs w:val="24"/>
        </w:rPr>
        <w:t>(): конфликт между статусом индивида и ролями, которые он исполняет</w:t>
      </w:r>
    </w:p>
    <w:p w14:paraId="2A77EE7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Социальная норма – это ...</w:t>
      </w:r>
    </w:p>
    <w:p w14:paraId="56037F4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юридические установления в обществе</w:t>
      </w:r>
    </w:p>
    <w:p w14:paraId="5F35B36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исторически сложившаяся норма поведения человека</w:t>
      </w:r>
    </w:p>
    <w:p w14:paraId="2A3091F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моральные ценности общества</w:t>
      </w:r>
    </w:p>
    <w:p w14:paraId="245CB43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инстинктивно сложившееся стремление к жизни</w:t>
      </w:r>
    </w:p>
    <w:p w14:paraId="137B0CC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Социальными санкциями называются…</w:t>
      </w:r>
    </w:p>
    <w:p w14:paraId="72A71EB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наказания</w:t>
      </w:r>
    </w:p>
    <w:p w14:paraId="1052313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поощрения</w:t>
      </w:r>
    </w:p>
    <w:p w14:paraId="3C35EF0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наказания и поощрения</w:t>
      </w:r>
    </w:p>
    <w:p w14:paraId="7C20C62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рамки дозволенного</w:t>
      </w:r>
    </w:p>
    <w:p w14:paraId="105E866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Социальный контроль – это …</w:t>
      </w:r>
    </w:p>
    <w:p w14:paraId="15562AB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система государственного надзора за преступниками </w:t>
      </w:r>
    </w:p>
    <w:p w14:paraId="25B111B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система методов и стратегий, направляющих поведение индивидов в обществе</w:t>
      </w:r>
    </w:p>
    <w:p w14:paraId="1501303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система контроля над действиями властей со стороны населения </w:t>
      </w:r>
    </w:p>
    <w:p w14:paraId="69A2565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склонность индивида руководствоваться собственными интересами</w:t>
      </w:r>
    </w:p>
    <w:p w14:paraId="13D7043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Социальные наказания и поощрения, способствующие соблюдению норм, называются…</w:t>
      </w:r>
    </w:p>
    <w:p w14:paraId="3AC9D68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правовой системой</w:t>
      </w:r>
    </w:p>
    <w:p w14:paraId="6C37A80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социальными санкциями</w:t>
      </w:r>
    </w:p>
    <w:p w14:paraId="2E35C3C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социальными институтами</w:t>
      </w:r>
    </w:p>
    <w:p w14:paraId="5FA3610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культурой общества</w:t>
      </w:r>
    </w:p>
    <w:p w14:paraId="19CD75C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Позитивной социальной санкцией является…</w:t>
      </w:r>
    </w:p>
    <w:p w14:paraId="7A2C03E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наказание за нарушение социальной нормы</w:t>
      </w:r>
    </w:p>
    <w:p w14:paraId="059F4A2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поощрение за соблюдение социальной нормы</w:t>
      </w:r>
    </w:p>
    <w:p w14:paraId="4AEC96B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наблюдение за поведением индивида</w:t>
      </w:r>
    </w:p>
    <w:p w14:paraId="715E5DB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официальное разрешение на определенные формы поведения</w:t>
      </w:r>
    </w:p>
    <w:p w14:paraId="4C3F208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Негативной социальной санкцией является…</w:t>
      </w:r>
    </w:p>
    <w:p w14:paraId="2CCEF70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наблюдение за поведением индивида</w:t>
      </w:r>
    </w:p>
    <w:p w14:paraId="1AE71B7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поощрение за соблюдение социальной нормы </w:t>
      </w:r>
    </w:p>
    <w:p w14:paraId="2F16456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наказание за нарушение социальной нормы</w:t>
      </w:r>
    </w:p>
    <w:p w14:paraId="0470723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официальный запрет на определенные формы поведения</w:t>
      </w:r>
    </w:p>
    <w:p w14:paraId="68DA182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Формальной позитивной санкцией является…</w:t>
      </w:r>
    </w:p>
    <w:p w14:paraId="11DE1D5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11174AE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премия, присвоение почетного звания</w:t>
      </w:r>
    </w:p>
    <w:p w14:paraId="45A216C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765192D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327BDA5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Неформальной позитивной санкцией является…</w:t>
      </w:r>
    </w:p>
    <w:p w14:paraId="5473FBF8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0096341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премия, присвоение почетного звания</w:t>
      </w:r>
    </w:p>
    <w:p w14:paraId="1D57EA8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50CE31E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115CB0D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Неформальной негативной санкцией является…</w:t>
      </w:r>
    </w:p>
    <w:p w14:paraId="2BF7E78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607A7A0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усмешка, отказ от общения</w:t>
      </w:r>
    </w:p>
    <w:p w14:paraId="55A7BFF9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1F7C891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07A47587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Формальной негативной санкцией является…</w:t>
      </w:r>
    </w:p>
    <w:p w14:paraId="4B3D6FA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0EF1D2B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присуждение почетного звания</w:t>
      </w:r>
    </w:p>
    <w:p w14:paraId="6E2E211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усмешка, отказ от общения</w:t>
      </w:r>
    </w:p>
    <w:p w14:paraId="7AB7F19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7DBC8C2A" w14:textId="77777777" w:rsidR="00960B13" w:rsidRPr="005538B5" w:rsidRDefault="00960B13" w:rsidP="00960B13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7. Экономическая социология</w:t>
      </w:r>
    </w:p>
    <w:p w14:paraId="455A24C3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rStyle w:val="af9"/>
          <w:b w:val="0"/>
          <w:sz w:val="24"/>
          <w:szCs w:val="24"/>
        </w:rPr>
        <w:t>1. Ценностные ориентации, потребности, интересы и поведение больших социальных групп (демографических, профессионально-квалификационных и др.) на макро- и микроуровнях в условиях рыночной конъюнктуры — являются предметом социологии</w:t>
      </w:r>
      <w:r w:rsidRPr="005538B5">
        <w:rPr>
          <w:sz w:val="24"/>
          <w:szCs w:val="24"/>
        </w:rPr>
        <w:br/>
        <w:t>(): политической</w:t>
      </w:r>
    </w:p>
    <w:p w14:paraId="2E41304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социологии управления</w:t>
      </w:r>
    </w:p>
    <w:p w14:paraId="15E5A25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классовой</w:t>
      </w:r>
    </w:p>
    <w:p w14:paraId="2591537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():экономической</w:t>
      </w:r>
    </w:p>
    <w:p w14:paraId="533D06F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2. Социология, в центре внимания которой находится изучение социальных последствий научно-технического прогресса, механизации и автоматизации производства, социальной организации предприятий и проблем социального управления — это социология ...</w:t>
      </w:r>
    </w:p>
    <w:p w14:paraId="674093FB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промышленная (индустриальная)</w:t>
      </w:r>
    </w:p>
    <w:p w14:paraId="337A001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личности</w:t>
      </w:r>
    </w:p>
    <w:p w14:paraId="6A63430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политики</w:t>
      </w:r>
    </w:p>
    <w:p w14:paraId="7D0E81D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 (): управления</w:t>
      </w:r>
    </w:p>
    <w:p w14:paraId="3097CDF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3. Чувство разочарования, дисгармонии, неосуществленности цели работником — это:</w:t>
      </w:r>
    </w:p>
    <w:p w14:paraId="4AC5C49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():неудовлетворенность трудом</w:t>
      </w:r>
    </w:p>
    <w:p w14:paraId="2012B2DD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удовлетворённость трудом</w:t>
      </w:r>
    </w:p>
    <w:p w14:paraId="0864870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мотивация</w:t>
      </w:r>
    </w:p>
    <w:p w14:paraId="139BE61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девиация</w:t>
      </w:r>
    </w:p>
    <w:p w14:paraId="5ED7BB9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4. Основателями экономической социологии считаются…</w:t>
      </w:r>
    </w:p>
    <w:p w14:paraId="1543FCD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Г.Спенсер и О.Конт</w:t>
      </w:r>
    </w:p>
    <w:p w14:paraId="6C46FF3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Э.Дюркгейм и Р.Мертон</w:t>
      </w:r>
    </w:p>
    <w:p w14:paraId="7ABAF07F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К.Маркс и М.Вебер</w:t>
      </w:r>
    </w:p>
    <w:p w14:paraId="70A9257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Р.Мертон и Т.Парсонс</w:t>
      </w:r>
    </w:p>
    <w:p w14:paraId="240ED3F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5. Противоречие организационно-трудовых отношений, принимающее характер прямых социальных столкновений между индивидами и группами работников, — это:</w:t>
      </w:r>
    </w:p>
    <w:p w14:paraId="67E5A7A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():трудовой конфликт</w:t>
      </w:r>
    </w:p>
    <w:p w14:paraId="705EA3F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социализация</w:t>
      </w:r>
    </w:p>
    <w:p w14:paraId="79C507D4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кризис</w:t>
      </w:r>
    </w:p>
    <w:p w14:paraId="16CA4CC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напряжённость</w:t>
      </w:r>
    </w:p>
    <w:p w14:paraId="69F00C0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Стремление человека к личной ответственности за достижение своих целей и свои действия при решении социально-трудовых проблем — это:</w:t>
      </w:r>
    </w:p>
    <w:p w14:paraId="390AB9BE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конфликт</w:t>
      </w:r>
    </w:p>
    <w:p w14:paraId="6B848D41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():субсидиарность</w:t>
      </w:r>
    </w:p>
    <w:p w14:paraId="572BF1A5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конкуренция</w:t>
      </w:r>
    </w:p>
    <w:p w14:paraId="4BE22AAC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солидарность</w:t>
      </w:r>
    </w:p>
    <w:p w14:paraId="3E8BD942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Разделение труда между различными категориями работников предприятия является:</w:t>
      </w:r>
    </w:p>
    <w:p w14:paraId="161A8B7A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():функциональным</w:t>
      </w:r>
    </w:p>
    <w:p w14:paraId="13657A46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ролевым</w:t>
      </w:r>
    </w:p>
    <w:p w14:paraId="371096B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</w:t>
      </w:r>
    </w:p>
    <w:p w14:paraId="1271ADD0" w14:textId="77777777" w:rsidR="00960B13" w:rsidRPr="005538B5" w:rsidRDefault="00960B13" w:rsidP="00960B13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организационным</w:t>
      </w:r>
    </w:p>
    <w:p w14:paraId="2E25D02B" w14:textId="77777777" w:rsidR="00960B13" w:rsidRDefault="00960B13" w:rsidP="00960B13">
      <w:pPr>
        <w:rPr>
          <w:b/>
          <w:sz w:val="24"/>
          <w:szCs w:val="24"/>
        </w:rPr>
      </w:pPr>
    </w:p>
    <w:p w14:paraId="7BAFBFA9" w14:textId="77777777" w:rsidR="00960B13" w:rsidRPr="00021458" w:rsidRDefault="00960B13" w:rsidP="00960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021458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Методические р</w:t>
      </w:r>
      <w:r w:rsidRPr="00021458">
        <w:rPr>
          <w:b/>
          <w:sz w:val="24"/>
          <w:szCs w:val="24"/>
        </w:rPr>
        <w:t xml:space="preserve">екомендации по самостоятельному изучению </w:t>
      </w:r>
      <w:r>
        <w:rPr>
          <w:b/>
          <w:sz w:val="24"/>
          <w:szCs w:val="24"/>
        </w:rPr>
        <w:t>дисциплины</w:t>
      </w:r>
    </w:p>
    <w:p w14:paraId="20589F85" w14:textId="77777777" w:rsidR="00960B13" w:rsidRDefault="00960B13" w:rsidP="00960B13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02EC852A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 xml:space="preserve">Тема 1. Научный статус социологи. </w:t>
      </w:r>
      <w:r w:rsidRPr="00021458">
        <w:rPr>
          <w:b/>
          <w:color w:val="000000"/>
          <w:sz w:val="24"/>
          <w:szCs w:val="24"/>
        </w:rPr>
        <w:t xml:space="preserve"> </w:t>
      </w:r>
      <w:r w:rsidRPr="00021458">
        <w:rPr>
          <w:rStyle w:val="110"/>
          <w:b/>
          <w:color w:val="000000"/>
          <w:sz w:val="24"/>
          <w:szCs w:val="24"/>
        </w:rPr>
        <w:t>История социологии</w:t>
      </w:r>
    </w:p>
    <w:p w14:paraId="46BD598D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69214007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Со времени своего возникновения социология как наука стремится изучать многообразные общественные явления, социальные общности, институты, а также связанную с ними деятельность людей. Студенту исходя из прочтения литературы </w:t>
      </w:r>
      <w:r w:rsidRPr="00021458">
        <w:rPr>
          <w:sz w:val="24"/>
          <w:szCs w:val="24"/>
        </w:rPr>
        <w:lastRenderedPageBreak/>
        <w:t>необходимо выяснить сущность социологии как науки об обществе и его структуре, специфику взаимодействия социальных групп, социальное поведение с акцентом на отношениях людей внутри групп и между ними. Следует обратить внимание на категорию «социальное», выяснить сущность и специфику социальной сферы общественной жизни.</w:t>
      </w:r>
    </w:p>
    <w:p w14:paraId="3BA23A2A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Социология выступает как система знаний об окружающей социальной реальности, о роли и месте человека в жизни общества. Социальных проблем, явлений, процессов, эпизодов в жизни общества огромнейшее количество. Именно поэтому социологию рассматривают как  интегрирующую науку. </w:t>
      </w:r>
    </w:p>
    <w:p w14:paraId="599E2D21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Определяя предмет социологии как науки об обществе, следует показать его специфику и отличие от других гуманитарных и общественных наук. </w:t>
      </w:r>
    </w:p>
    <w:p w14:paraId="24363CF5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На занятии важно выяснить структуру, функции, уровни социологического знания, взаимосвязь теоретического и эмпирического познания, методы изучения реальной действительности. Следует четко определить место социологии в системе социально-гуманитарных наук. Указать место социологии в системе обществоведческих знаний.</w:t>
      </w:r>
    </w:p>
    <w:p w14:paraId="4FCD410B" w14:textId="77777777" w:rsidR="00960B13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sz w:val="24"/>
          <w:szCs w:val="24"/>
        </w:rPr>
        <w:t>Следует уяснить социальную</w:t>
      </w:r>
      <w:r w:rsidRPr="00021458">
        <w:rPr>
          <w:b/>
          <w:sz w:val="24"/>
          <w:szCs w:val="24"/>
        </w:rPr>
        <w:t xml:space="preserve"> </w:t>
      </w:r>
      <w:r w:rsidRPr="00021458">
        <w:rPr>
          <w:rStyle w:val="a4"/>
          <w:color w:val="000000"/>
        </w:rPr>
        <w:t>мысль до появления социологии. Рассмотреть идеи О.Копта и Г.Спенсера как родона</w:t>
      </w:r>
      <w:r w:rsidRPr="00021458">
        <w:rPr>
          <w:rStyle w:val="a4"/>
          <w:color w:val="000000"/>
        </w:rPr>
        <w:softHyphen/>
        <w:t xml:space="preserve">чальников научного социологического знания. </w:t>
      </w:r>
      <w:r w:rsidRPr="00021458">
        <w:rPr>
          <w:rStyle w:val="a4"/>
          <w:color w:val="000000"/>
        </w:rPr>
        <w:tab/>
        <w:t>Далее следует отследить развитие социологической теории в трудах К Маркса, М.Вебера, Э.Дюркгейма. Затем немаловажно понять развитие социологии в XX веке в Западной Европе и США, а также исторические пути социологической науки в России.</w:t>
      </w:r>
    </w:p>
    <w:p w14:paraId="10452C20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48BA7508" w14:textId="77777777" w:rsidR="00960B13" w:rsidRPr="00F24913" w:rsidRDefault="00960B13" w:rsidP="00960B13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34289098" w14:textId="77777777" w:rsidR="00960B13" w:rsidRPr="00F24913" w:rsidRDefault="00960B13" w:rsidP="00960B13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133FE526" w14:textId="77777777" w:rsidR="00960B13" w:rsidRPr="00F24913" w:rsidRDefault="00960B13" w:rsidP="00960B13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154692B0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4F762009" w14:textId="77777777" w:rsidR="00960B13" w:rsidRDefault="00960B13" w:rsidP="00960B13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01B7D8A8" w14:textId="77777777" w:rsidR="00960B13" w:rsidRPr="00B54428" w:rsidRDefault="00960B13" w:rsidP="00960B13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04FF6147" w14:textId="77777777" w:rsidR="00960B13" w:rsidRDefault="00960B13" w:rsidP="00960B13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544395C5" w14:textId="77777777" w:rsidR="00960B13" w:rsidRPr="00B54428" w:rsidRDefault="00960B13" w:rsidP="00960B13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3FD58125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CC84A25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2. Методика и техника проведения социологического исследования</w:t>
      </w:r>
    </w:p>
    <w:p w14:paraId="2AD16840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3E992E00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Изучая данную тему, необходимо отметить роль социологических исследований в изучении и преодолении социальных проблем общества. Необходимо уяснить, что проведение любого</w:t>
      </w:r>
      <w:r>
        <w:rPr>
          <w:sz w:val="24"/>
          <w:szCs w:val="24"/>
        </w:rPr>
        <w:t xml:space="preserve"> </w:t>
      </w:r>
      <w:r w:rsidRPr="00021458">
        <w:rPr>
          <w:sz w:val="24"/>
          <w:szCs w:val="24"/>
        </w:rPr>
        <w:t>социологического исследования начинается с конкретного заказа и осуществляется целым коллективом участников. Исходя из этого, вся работа разделяется на пять крупных этапов.</w:t>
      </w:r>
    </w:p>
    <w:p w14:paraId="15868C2C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1). Подготовительный (подготовка исследования)</w:t>
      </w:r>
    </w:p>
    <w:p w14:paraId="65BC231D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2). Сбор первичной социологической информации.</w:t>
      </w:r>
    </w:p>
    <w:p w14:paraId="7D9BF309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lastRenderedPageBreak/>
        <w:t>3). Статистическая обработка собранной информации и обработка полученной информации при помощи специальной программы.</w:t>
      </w:r>
    </w:p>
    <w:p w14:paraId="62C7A8DD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4). Анализ обработанной информации, подготовку отчета по итогам исследования, формулирование выводов и рекомендаций.</w:t>
      </w:r>
    </w:p>
    <w:p w14:paraId="20A60539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В соответствии с характером поставленных целей и задач необходимо выбрать вид социологического исследования, которые можно классифицировать по различным критериям. В основном выделяют следующие основные виды социологических исследований: а) разведывательное, б) описательное и в) аналитическое. Методологией называют систему принципов научного исследования. Именно методология определяет, в какой мере собранные факты могут служить реальным и надежным основанием знания.</w:t>
      </w:r>
    </w:p>
    <w:p w14:paraId="1C231481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sz w:val="24"/>
          <w:szCs w:val="24"/>
        </w:rPr>
        <w:t>Также внимание уделить многообразию методов исследования.</w:t>
      </w:r>
      <w:r w:rsidRPr="00021458">
        <w:rPr>
          <w:b/>
          <w:sz w:val="24"/>
          <w:szCs w:val="24"/>
        </w:rPr>
        <w:t xml:space="preserve"> </w:t>
      </w:r>
      <w:r w:rsidRPr="00021458">
        <w:rPr>
          <w:color w:val="000000"/>
          <w:spacing w:val="-6"/>
          <w:sz w:val="24"/>
          <w:szCs w:val="24"/>
        </w:rPr>
        <w:t>Наблюдение в социологии и его особенности. Понятие, общая характеристика и связь с другими методами социологического исследования. Разработка программы наблюдения и методов обработки результатов наблюдения.</w:t>
      </w:r>
    </w:p>
    <w:p w14:paraId="08D66691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>Опрос в социологическом исследовании: его роль, достоинства и недостатки. Разновидность опросов. Специфика анкетирования как формы сбора социологической информации. Вопрос как важнейший инструмент опроса. Классификация вопросов. Интервью и его формы. Взаимодействие интервьюера и респондента в процессе интервью.</w:t>
      </w:r>
    </w:p>
    <w:p w14:paraId="24298A04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>Изучение документов как метод социологического исследования. Классификация документов, их характеристика и методы анализа. Анализ документов в системе социологических методов исследования.</w:t>
      </w:r>
    </w:p>
    <w:p w14:paraId="68A07DEA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>Эксперимент в социологии, его сущность и особенности. Классификация социологических экспериментов и основные требования к их организации. Средства измерения в эксперименте и его роль в социологическом познании.</w:t>
      </w:r>
    </w:p>
    <w:p w14:paraId="700B5844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 xml:space="preserve">Социометрические методы. Применение метода экспертных оценок в конкретном социологическом исследовании. </w:t>
      </w:r>
    </w:p>
    <w:p w14:paraId="7E4615DF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pacing w:val="-6"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>Обработка и анализ первичной социологической информации. Оформление результатов исследования, составление отчета. Использование результатов социологического исследования в сфере педагогической деятельности.</w:t>
      </w:r>
    </w:p>
    <w:p w14:paraId="61C1FEE0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color w:val="000000"/>
          <w:spacing w:val="-6"/>
          <w:sz w:val="24"/>
          <w:szCs w:val="24"/>
        </w:rPr>
        <w:t xml:space="preserve">Показать возможность комбинирования методов. Подумать над достоинствами и недостатками применения различных методов. </w:t>
      </w:r>
    </w:p>
    <w:p w14:paraId="6A5BC2BF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5D4AFE63" w14:textId="77777777" w:rsidR="00960B13" w:rsidRPr="00F24913" w:rsidRDefault="00960B13" w:rsidP="00960B13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210E167A" w14:textId="77777777" w:rsidR="00960B13" w:rsidRPr="00F24913" w:rsidRDefault="00960B13" w:rsidP="00960B13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3480F91F" w14:textId="77777777" w:rsidR="00960B13" w:rsidRPr="00F24913" w:rsidRDefault="00960B13" w:rsidP="00960B13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52E1F9F2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423E9108" w14:textId="77777777" w:rsidR="00960B13" w:rsidRPr="00B54428" w:rsidRDefault="00960B13" w:rsidP="00960B13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754EAAC2" w14:textId="77777777" w:rsidR="00960B13" w:rsidRDefault="00960B13" w:rsidP="00960B13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65F9BFEC" w14:textId="77777777" w:rsidR="00960B13" w:rsidRPr="00B54428" w:rsidRDefault="00960B13" w:rsidP="00960B13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3944ACDB" w14:textId="77777777" w:rsidR="00960B13" w:rsidRPr="00B54428" w:rsidRDefault="00960B13" w:rsidP="00960B13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Кравченко А.И. Социология: учеб. М. : ТК Велби, Изд-во Проспект, 2007. - 536 с.</w:t>
      </w:r>
    </w:p>
    <w:p w14:paraId="1AA82B85" w14:textId="77777777" w:rsidR="00960B13" w:rsidRPr="00B54428" w:rsidRDefault="00960B13" w:rsidP="00960B13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lastRenderedPageBreak/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409A5E9D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i/>
          <w:sz w:val="24"/>
          <w:szCs w:val="24"/>
        </w:rPr>
      </w:pPr>
    </w:p>
    <w:p w14:paraId="7D2C89F1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3. Общество как социальная система</w:t>
      </w:r>
    </w:p>
    <w:p w14:paraId="30B4EBBF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27C4C858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>Изучая тему следует обратить внимание на причины возникновения общества, определение этапов его становления и развития, форм взаимодействия его структурных элементов и закономерностей функционирования как самоорганизующейся системы.</w:t>
      </w:r>
    </w:p>
    <w:p w14:paraId="43469629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>Изучение темы необходимо начать с определения понятия «общество», указав при этом на его принципиальные отличия, как особой социальной среды, от природных условий. Затем перейти к рассмотрению внутреннего строения, причин возникновения и поэтапности развития.</w:t>
      </w:r>
    </w:p>
    <w:p w14:paraId="05FB7399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>Особое внимание при рассмотрении темы необходимо уделить изучению системного подхода при исследовании общества.</w:t>
      </w:r>
    </w:p>
    <w:p w14:paraId="1A8E59C0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>Следует уделить внимание разным подходам к классификации общества.</w:t>
      </w:r>
    </w:p>
    <w:p w14:paraId="6215D1D2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 xml:space="preserve">Обозначить понятие социальной общности и их многообразие. Социальная группа как первичное звено общественной системы. Разновидности социальных групп. </w:t>
      </w:r>
    </w:p>
    <w:p w14:paraId="7A1F5288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rStyle w:val="a4"/>
          <w:color w:val="000000"/>
        </w:rPr>
        <w:t>Большое внимание следует уделить пониманию социальных институтов. Понятие социального института и условия его возникновения. Характер связей и взаимодействия людей в социальном институте.</w:t>
      </w:r>
    </w:p>
    <w:p w14:paraId="1EAE252B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021458">
        <w:rPr>
          <w:color w:val="000000"/>
          <w:sz w:val="24"/>
          <w:szCs w:val="24"/>
        </w:rPr>
        <w:t xml:space="preserve">Рассмотреть следует источники социальных изменений. Социальные факторы изменений. Основные социологические подходы к изучению социальных изменений. Затем следует выйти на концепции социального прогресса. </w:t>
      </w:r>
    </w:p>
    <w:p w14:paraId="19D49C8B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0C8643A3" w14:textId="77777777" w:rsidR="00960B13" w:rsidRPr="00F24913" w:rsidRDefault="00960B13" w:rsidP="00960B13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5DD6E1A" w14:textId="77777777" w:rsidR="00960B13" w:rsidRPr="00F24913" w:rsidRDefault="00960B13" w:rsidP="00960B13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6AD5A386" w14:textId="77777777" w:rsidR="00960B13" w:rsidRPr="00F24913" w:rsidRDefault="00960B13" w:rsidP="00960B13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20EF41D8" w14:textId="77777777" w:rsidR="00960B13" w:rsidRPr="00F24913" w:rsidRDefault="00960B13" w:rsidP="00960B13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15BDC02E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2B826DD8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color w:val="000000"/>
          <w:sz w:val="24"/>
          <w:szCs w:val="24"/>
        </w:rPr>
      </w:pPr>
      <w:r w:rsidRPr="00021458">
        <w:rPr>
          <w:b/>
          <w:color w:val="000000"/>
          <w:sz w:val="24"/>
          <w:szCs w:val="24"/>
        </w:rPr>
        <w:t>Тема 4. Социальная структура и стратификация общества</w:t>
      </w:r>
    </w:p>
    <w:p w14:paraId="45BCB5BC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7394C4F6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21458">
        <w:rPr>
          <w:rFonts w:eastAsia="Calibri"/>
          <w:sz w:val="24"/>
          <w:szCs w:val="24"/>
        </w:rPr>
        <w:t>Изучение темы правильно  начать с определения понятия «социальная структура общества». Затем перейти к рассмотрению дифференцированных параметров ее ранжирования, акцентировав внимание на двух видах ее существования: горизонтальном и вертикальном. При этом особое внимание необходимо обратить на те различия, которые сложились между двумя процессами дифференциации, показать, как естественные различия людей по</w:t>
      </w:r>
      <w:r>
        <w:rPr>
          <w:rFonts w:eastAsia="Calibri"/>
          <w:sz w:val="24"/>
          <w:szCs w:val="24"/>
        </w:rPr>
        <w:t xml:space="preserve"> </w:t>
      </w:r>
      <w:r w:rsidRPr="00021458">
        <w:rPr>
          <w:rFonts w:eastAsia="Calibri"/>
          <w:sz w:val="24"/>
          <w:szCs w:val="24"/>
        </w:rPr>
        <w:t>определённым признакам (полу, возрасту, родству, месту жительства и</w:t>
      </w:r>
      <w:r>
        <w:rPr>
          <w:rFonts w:eastAsia="Calibri"/>
          <w:sz w:val="24"/>
          <w:szCs w:val="24"/>
        </w:rPr>
        <w:t xml:space="preserve"> </w:t>
      </w:r>
      <w:r w:rsidRPr="00021458">
        <w:rPr>
          <w:rFonts w:eastAsia="Calibri"/>
          <w:sz w:val="24"/>
          <w:szCs w:val="24"/>
        </w:rPr>
        <w:t>т.д.) ведут к разделению общества на различные категории населения.</w:t>
      </w:r>
    </w:p>
    <w:p w14:paraId="2D54FF23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21458">
        <w:rPr>
          <w:rFonts w:eastAsia="Calibri"/>
          <w:sz w:val="24"/>
          <w:szCs w:val="24"/>
        </w:rPr>
        <w:t>Основной задачей данного занятия является определение специфичности социальных отношений, складывающихся между индивидами, способов взаимодействия, установления социальных</w:t>
      </w:r>
      <w:r>
        <w:rPr>
          <w:rFonts w:eastAsia="Calibri"/>
          <w:sz w:val="24"/>
          <w:szCs w:val="24"/>
        </w:rPr>
        <w:t xml:space="preserve"> </w:t>
      </w:r>
      <w:r w:rsidRPr="00021458">
        <w:rPr>
          <w:rFonts w:eastAsia="Calibri"/>
          <w:sz w:val="24"/>
          <w:szCs w:val="24"/>
        </w:rPr>
        <w:t>связей и социального контроля в рамках данного социального образования.</w:t>
      </w:r>
    </w:p>
    <w:p w14:paraId="30CCBF9A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21458">
        <w:rPr>
          <w:rFonts w:eastAsia="Calibri"/>
          <w:sz w:val="24"/>
          <w:szCs w:val="24"/>
        </w:rPr>
        <w:lastRenderedPageBreak/>
        <w:t xml:space="preserve">Изучение продолжить по видам </w:t>
      </w:r>
      <w:r w:rsidRPr="00021458">
        <w:rPr>
          <w:sz w:val="24"/>
          <w:szCs w:val="24"/>
        </w:rPr>
        <w:t xml:space="preserve"> социальной структуры: социально-классовая, социально-профессиональная, социально-демографическая, социально-территориальная. Далее рассмотреть 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39DF4146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Следует усвоить, что из себя представляют социально-групповые интересы и потребности. </w:t>
      </w:r>
    </w:p>
    <w:p w14:paraId="44D7FB76" w14:textId="77777777" w:rsidR="00960B13" w:rsidRDefault="00960B13" w:rsidP="00960B1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Завершающим тему является изучение социальной мобильности. Социальная мобильность как форма воспроизводства населения. Тенденции социальной мобильности и социальной дифференциации в российском обществе в современных условиях. Появление новых социальных слоев и групп.</w:t>
      </w:r>
    </w:p>
    <w:p w14:paraId="2CD6C053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459CFD8E" w14:textId="77777777" w:rsidR="00960B13" w:rsidRPr="00F24913" w:rsidRDefault="00960B13" w:rsidP="00960B13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32B7FC6A" w14:textId="77777777" w:rsidR="00960B13" w:rsidRPr="00F24913" w:rsidRDefault="00960B13" w:rsidP="00960B13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575B4174" w14:textId="77777777" w:rsidR="00960B13" w:rsidRPr="00F24913" w:rsidRDefault="00960B13" w:rsidP="00960B13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62EADBE6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670301CF" w14:textId="77777777" w:rsidR="00960B13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79695AAE" w14:textId="77777777" w:rsidR="00960B13" w:rsidRPr="00B54428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59C8C869" w14:textId="77777777" w:rsidR="00960B13" w:rsidRPr="00021458" w:rsidRDefault="00960B13" w:rsidP="00960B13">
      <w:pPr>
        <w:pStyle w:val="af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4428"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</w:t>
      </w:r>
    </w:p>
    <w:p w14:paraId="06BD4016" w14:textId="77777777" w:rsidR="00960B13" w:rsidRPr="00B54428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25503A99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11E4D8AD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5. Социология семьи</w:t>
      </w:r>
    </w:p>
    <w:p w14:paraId="13591734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5BDBDBC3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 xml:space="preserve">Первоначально следует рассмотреть понятие семьи и брака. Обратить внимание на эволюцию взглядов на семью и ее место в социальном прогрессе. Большое внимание остановить на структуре семьи и семейных отношений. </w:t>
      </w:r>
    </w:p>
    <w:p w14:paraId="1C8AB8AF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021458">
        <w:rPr>
          <w:rStyle w:val="a4"/>
          <w:color w:val="000000"/>
        </w:rPr>
        <w:t xml:space="preserve">Рассмотреть различные классификации семей по различным признакам Уделить внимание изменившимся функциям семьи. Описать функции и их изменения. </w:t>
      </w:r>
    </w:p>
    <w:p w14:paraId="10DBDA2F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021458">
        <w:rPr>
          <w:rStyle w:val="a4"/>
          <w:color w:val="000000"/>
        </w:rPr>
        <w:t>Перейти к социальным тенденциям развития современной семьи и её проблемам.</w:t>
      </w:r>
    </w:p>
    <w:p w14:paraId="5D4DF0EC" w14:textId="77777777" w:rsidR="00960B13" w:rsidRDefault="00960B13" w:rsidP="00960B13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021458">
        <w:rPr>
          <w:color w:val="000000"/>
          <w:sz w:val="24"/>
          <w:szCs w:val="24"/>
        </w:rPr>
        <w:t>Также рассмотреть 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</w:p>
    <w:p w14:paraId="12208240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0431960A" w14:textId="77777777" w:rsidR="00960B13" w:rsidRPr="00F24913" w:rsidRDefault="00960B13" w:rsidP="00960B13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7D55A75D" w14:textId="77777777" w:rsidR="00960B13" w:rsidRPr="00F24913" w:rsidRDefault="00960B13" w:rsidP="00960B13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5A02A1A8" w14:textId="77777777" w:rsidR="00960B13" w:rsidRPr="00F24913" w:rsidRDefault="00960B13" w:rsidP="00960B13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lastRenderedPageBreak/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32008213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588AD6C9" w14:textId="77777777" w:rsidR="00960B13" w:rsidRDefault="00960B13" w:rsidP="00960B1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615ECC96" w14:textId="77777777" w:rsidR="00960B13" w:rsidRPr="00B54428" w:rsidRDefault="00960B13" w:rsidP="00960B1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0CDB8218" w14:textId="77777777" w:rsidR="00960B13" w:rsidRDefault="00960B13" w:rsidP="00960B1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5C1A7FE6" w14:textId="77777777" w:rsidR="00960B13" w:rsidRPr="00B54428" w:rsidRDefault="00960B13" w:rsidP="00960B1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7FA988B2" w14:textId="77777777" w:rsidR="00960B13" w:rsidRPr="00B54428" w:rsidRDefault="00960B13" w:rsidP="00960B13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Кравченко А.И. Социология: учеб. М. : ТК Велби, Изд-во Проспект, 2007. - 536 с.</w:t>
      </w:r>
    </w:p>
    <w:p w14:paraId="25EE1551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</w:p>
    <w:p w14:paraId="39B4999F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6. Личность как объект социологического анализа</w:t>
      </w:r>
    </w:p>
    <w:p w14:paraId="60763064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 w:val="24"/>
          <w:szCs w:val="24"/>
        </w:rPr>
      </w:pPr>
      <w:r w:rsidRPr="00021458">
        <w:rPr>
          <w:rFonts w:eastAsia="Calibri"/>
          <w:b/>
          <w:bCs/>
          <w:sz w:val="24"/>
          <w:szCs w:val="24"/>
        </w:rPr>
        <w:t>Методические указания</w:t>
      </w:r>
    </w:p>
    <w:p w14:paraId="312B5F0B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21458">
        <w:rPr>
          <w:rFonts w:eastAsia="Calibri"/>
          <w:sz w:val="24"/>
          <w:szCs w:val="24"/>
        </w:rPr>
        <w:t>Целью изучения данной темы является определение роли личности в функционировании группы и общества, ее социально-значимых качеств и типичных свойств, а также влияния социальной среды на процесс ее становления и развития.</w:t>
      </w:r>
    </w:p>
    <w:p w14:paraId="67EA065B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21458">
        <w:rPr>
          <w:rFonts w:eastAsia="Calibri"/>
          <w:sz w:val="24"/>
          <w:szCs w:val="24"/>
        </w:rPr>
        <w:t>Рассмотрение темы необходимо начать с определения понятия «личность», ее принципиальных отличий от таких терминов, как человек, индивид, персона. Затем перейти к уточнению социологического подхода к исследованию личности, выделив при</w:t>
      </w:r>
      <w:r>
        <w:rPr>
          <w:rFonts w:eastAsia="Calibri"/>
          <w:sz w:val="24"/>
          <w:szCs w:val="24"/>
        </w:rPr>
        <w:t xml:space="preserve"> </w:t>
      </w:r>
      <w:r w:rsidRPr="00021458">
        <w:rPr>
          <w:rFonts w:eastAsia="Calibri"/>
          <w:sz w:val="24"/>
          <w:szCs w:val="24"/>
        </w:rPr>
        <w:t>этом два направления ее изучения: социально-психологический и социально деятельностный.</w:t>
      </w:r>
    </w:p>
    <w:p w14:paraId="1802B757" w14:textId="77777777" w:rsidR="00960B13" w:rsidRPr="00021458" w:rsidRDefault="00960B13" w:rsidP="00960B1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21458">
        <w:rPr>
          <w:rFonts w:eastAsia="Calibri"/>
          <w:sz w:val="24"/>
          <w:szCs w:val="24"/>
        </w:rPr>
        <w:t>При рассмотрении личности особое внимание следует обратить на факторы, влияющие на ее формирование: биологические (генетические), географические, климатические, культурные, социальные. Основной акцент при их изложении сделать на социальные и культурные факторы как определяющие в становлении и совершенствовании личности.</w:t>
      </w:r>
      <w:r w:rsidRPr="00021458">
        <w:rPr>
          <w:bCs/>
          <w:sz w:val="24"/>
          <w:szCs w:val="24"/>
        </w:rPr>
        <w:tab/>
      </w:r>
    </w:p>
    <w:p w14:paraId="3B4035C2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021458">
        <w:rPr>
          <w:bCs/>
          <w:sz w:val="24"/>
          <w:szCs w:val="24"/>
        </w:rPr>
        <w:t xml:space="preserve">Девиантное поведение личности рассмотреть с позиции социологии, психологии. Использовать разные объяснения причин девиаций. </w:t>
      </w:r>
    </w:p>
    <w:p w14:paraId="295B3350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021458">
        <w:rPr>
          <w:bCs/>
          <w:sz w:val="24"/>
          <w:szCs w:val="24"/>
        </w:rPr>
        <w:t>Выделить и рассмотреть социальные статусы и роли личности. Ролевое согласие и ролевой конфликт. Личность как деятельный субъект</w:t>
      </w:r>
    </w:p>
    <w:p w14:paraId="2ACC43C1" w14:textId="77777777" w:rsidR="00960B13" w:rsidRDefault="00960B13" w:rsidP="00960B13">
      <w:pPr>
        <w:tabs>
          <w:tab w:val="left" w:pos="851"/>
        </w:tabs>
        <w:ind w:firstLine="567"/>
        <w:jc w:val="both"/>
        <w:rPr>
          <w:bCs/>
          <w:sz w:val="24"/>
          <w:szCs w:val="24"/>
        </w:rPr>
      </w:pPr>
      <w:r w:rsidRPr="00021458">
        <w:rPr>
          <w:bCs/>
          <w:sz w:val="24"/>
          <w:szCs w:val="24"/>
        </w:rPr>
        <w:t>Завершающей стадией рассмотрения личности должно стать изучение процесса ее социализации, который включает в себя воспитание, образование и «окультуривание». При этом необходимо выделить несколько этапов ее становления: западную трехэтапную классификацию, связанную с возрастными стадиями развития личности, усвоением информации, навыков, опыта, и российскую четырехэтапную периодизацию, связанную с изменением ее поведения и деятельности. А также показать, какие фазы социализации проходит личность в своем становлении: адаптацию, индивидуализацию и интеграцию.</w:t>
      </w:r>
    </w:p>
    <w:p w14:paraId="795005B9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0DF87668" w14:textId="77777777" w:rsidR="00960B13" w:rsidRPr="00F24913" w:rsidRDefault="00960B13" w:rsidP="00960B13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0FE3325A" w14:textId="77777777" w:rsidR="00960B13" w:rsidRPr="00F24913" w:rsidRDefault="00960B13" w:rsidP="00960B13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1A0F4D83" w14:textId="77777777" w:rsidR="00960B13" w:rsidRPr="00F24913" w:rsidRDefault="00960B13" w:rsidP="00960B13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 xml:space="preserve">Социология [Электронный ресурс]: учебное пособие/ А.А. Акмалова [и др.].— Электрон. текстовые данные.— М.: Институт законодательства и сравнительного </w:t>
      </w:r>
      <w:r w:rsidRPr="00F24913">
        <w:rPr>
          <w:color w:val="000000"/>
          <w:sz w:val="24"/>
          <w:szCs w:val="24"/>
        </w:rPr>
        <w:lastRenderedPageBreak/>
        <w:t>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581D5183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77CCEDE5" w14:textId="77777777" w:rsidR="00960B13" w:rsidRPr="00B54428" w:rsidRDefault="00960B13" w:rsidP="00960B13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0BCF6C32" w14:textId="77777777" w:rsidR="00960B13" w:rsidRDefault="00960B13" w:rsidP="00960B13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2F767356" w14:textId="77777777" w:rsidR="00960B13" w:rsidRPr="00021458" w:rsidRDefault="00960B13" w:rsidP="00960B13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</w:t>
      </w:r>
    </w:p>
    <w:p w14:paraId="6E33746B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bCs/>
          <w:i/>
          <w:sz w:val="24"/>
          <w:szCs w:val="24"/>
        </w:rPr>
      </w:pPr>
    </w:p>
    <w:p w14:paraId="47062654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7. Экономическая социология</w:t>
      </w:r>
    </w:p>
    <w:p w14:paraId="51F94F4A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64639D80" w14:textId="77777777" w:rsidR="00960B13" w:rsidRPr="00021458" w:rsidRDefault="00960B13" w:rsidP="00960B13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021458">
        <w:t xml:space="preserve">Экономика играет большую роль в жизни общества и его групп. На стыке социологии и экономики появилась экономическая социология. Следует начать рассмотрение с её специфики. Что она изучает? Чем отличается от просто экономики? Следует рассмотреть специфику и статус экономической социологии. Далее переходим к понятию «экономическая культура». Актуальные проблемы и направления исследований по экономической социологии. </w:t>
      </w:r>
    </w:p>
    <w:p w14:paraId="5C9E2C9D" w14:textId="77777777" w:rsidR="00960B13" w:rsidRPr="00021458" w:rsidRDefault="00960B13" w:rsidP="00960B13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021458">
        <w:t>Учитывая переходные социально-экономические процессы, протекающие в нашем обществе, остановиться надо на социальных проблемах рыночной экономики.</w:t>
      </w:r>
    </w:p>
    <w:p w14:paraId="3B225934" w14:textId="77777777" w:rsidR="00960B13" w:rsidRDefault="00960B13" w:rsidP="00960B13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21458">
        <w:t xml:space="preserve">Наиболее интересным является исследование экономического сознания и мышления. </w:t>
      </w:r>
      <w:r w:rsidRPr="00021458">
        <w:rPr>
          <w:color w:val="000000"/>
        </w:rPr>
        <w:t xml:space="preserve">Типы экономического поведения. Потребительское поведение. Социально-экономическая структура общества. </w:t>
      </w:r>
    </w:p>
    <w:p w14:paraId="2FC4F563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3206941C" w14:textId="77777777" w:rsidR="00960B13" w:rsidRPr="00F24913" w:rsidRDefault="00960B13" w:rsidP="00960B13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416CB20A" w14:textId="77777777" w:rsidR="00960B13" w:rsidRPr="00F24913" w:rsidRDefault="00960B13" w:rsidP="00960B13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01F7087F" w14:textId="77777777" w:rsidR="00960B13" w:rsidRPr="00F24913" w:rsidRDefault="00960B13" w:rsidP="00960B13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7D0DA1F6" w14:textId="77777777" w:rsidR="00960B13" w:rsidRPr="00021458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0F0B528F" w14:textId="77777777" w:rsidR="00960B13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406AE9A1" w14:textId="77777777" w:rsidR="00960B13" w:rsidRPr="00B54428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6091895F" w14:textId="77777777" w:rsidR="00960B13" w:rsidRPr="00021458" w:rsidRDefault="00960B13" w:rsidP="00960B13">
      <w:pPr>
        <w:pStyle w:val="af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B54428"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</w:t>
      </w:r>
    </w:p>
    <w:p w14:paraId="4A4FF114" w14:textId="77777777" w:rsidR="00960B13" w:rsidRPr="00B54428" w:rsidRDefault="00960B13" w:rsidP="00960B13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«IPRbooks».</w:t>
      </w:r>
    </w:p>
    <w:p w14:paraId="77E077DC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79632CD4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Тема 8. Социология управления</w:t>
      </w:r>
    </w:p>
    <w:p w14:paraId="6CBBAF3C" w14:textId="77777777" w:rsidR="00960B13" w:rsidRPr="00021458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t>Методические указания:</w:t>
      </w:r>
    </w:p>
    <w:p w14:paraId="773E7220" w14:textId="77777777" w:rsidR="00960B13" w:rsidRPr="00021458" w:rsidRDefault="00960B13" w:rsidP="00960B13">
      <w:pPr>
        <w:pStyle w:val="a3"/>
        <w:tabs>
          <w:tab w:val="left" w:pos="851"/>
        </w:tabs>
        <w:ind w:firstLine="567"/>
        <w:rPr>
          <w:rStyle w:val="a4"/>
          <w:color w:val="000000"/>
        </w:rPr>
      </w:pPr>
      <w:r w:rsidRPr="00021458">
        <w:rPr>
          <w:rStyle w:val="a4"/>
          <w:color w:val="000000"/>
        </w:rPr>
        <w:t>Начать изучение темы следует с разных интерпретаций термина «управление». Выделить специфику социального управления. Управление как элемент общественной практики. Всеобщность уп</w:t>
      </w:r>
      <w:r w:rsidRPr="00021458">
        <w:rPr>
          <w:rStyle w:val="a4"/>
          <w:color w:val="000000"/>
        </w:rPr>
        <w:softHyphen/>
        <w:t xml:space="preserve">равления, вытекающая из системной природы общества </w:t>
      </w:r>
    </w:p>
    <w:p w14:paraId="31AD3408" w14:textId="77777777" w:rsidR="00960B13" w:rsidRPr="00021458" w:rsidRDefault="00960B13" w:rsidP="00960B13">
      <w:pPr>
        <w:pStyle w:val="a3"/>
        <w:tabs>
          <w:tab w:val="left" w:pos="851"/>
        </w:tabs>
        <w:ind w:firstLine="567"/>
        <w:rPr>
          <w:color w:val="000000"/>
        </w:rPr>
      </w:pPr>
      <w:r w:rsidRPr="00021458">
        <w:rPr>
          <w:rStyle w:val="a4"/>
          <w:color w:val="000000"/>
        </w:rPr>
        <w:lastRenderedPageBreak/>
        <w:t xml:space="preserve">Следует рассмотреть структуру и виды социального управления. Субъект, объект и социальные цели управления. </w:t>
      </w:r>
    </w:p>
    <w:p w14:paraId="5CB1DADD" w14:textId="77777777" w:rsidR="00960B13" w:rsidRPr="00021458" w:rsidRDefault="00960B13" w:rsidP="00960B13">
      <w:pPr>
        <w:pStyle w:val="a3"/>
        <w:tabs>
          <w:tab w:val="left" w:pos="851"/>
        </w:tabs>
        <w:ind w:firstLine="567"/>
        <w:rPr>
          <w:color w:val="000000"/>
        </w:rPr>
      </w:pPr>
      <w:r w:rsidRPr="00021458">
        <w:rPr>
          <w:rStyle w:val="a4"/>
          <w:color w:val="000000"/>
        </w:rPr>
        <w:t>Содержание управленческого цикла как совокупность функций, вы</w:t>
      </w:r>
      <w:r w:rsidRPr="00021458">
        <w:rPr>
          <w:rStyle w:val="a4"/>
          <w:color w:val="000000"/>
        </w:rPr>
        <w:softHyphen/>
        <w:t xml:space="preserve">полняемых субъектом управления в процессе управленческой деятельности. </w:t>
      </w:r>
    </w:p>
    <w:p w14:paraId="2E2646D3" w14:textId="77777777" w:rsidR="00960B13" w:rsidRPr="00021458" w:rsidRDefault="00960B13" w:rsidP="00960B13">
      <w:pPr>
        <w:pStyle w:val="a3"/>
        <w:tabs>
          <w:tab w:val="left" w:pos="851"/>
        </w:tabs>
        <w:ind w:firstLine="567"/>
        <w:rPr>
          <w:color w:val="000000"/>
        </w:rPr>
      </w:pPr>
      <w:r w:rsidRPr="00021458">
        <w:rPr>
          <w:rStyle w:val="a4"/>
          <w:color w:val="000000"/>
        </w:rPr>
        <w:t>Принципы управления социальными процессами как руководящие правила деятельности субъекта управления.</w:t>
      </w:r>
    </w:p>
    <w:p w14:paraId="0D77CDC5" w14:textId="77777777" w:rsidR="00960B13" w:rsidRPr="00021458" w:rsidRDefault="00960B13" w:rsidP="00960B13">
      <w:pPr>
        <w:pStyle w:val="a3"/>
        <w:tabs>
          <w:tab w:val="left" w:pos="851"/>
        </w:tabs>
        <w:ind w:firstLine="567"/>
        <w:rPr>
          <w:color w:val="000000"/>
        </w:rPr>
      </w:pPr>
      <w:r w:rsidRPr="00021458">
        <w:rPr>
          <w:rStyle w:val="a4"/>
          <w:color w:val="000000"/>
        </w:rPr>
        <w:t>Большую р</w:t>
      </w:r>
      <w:r>
        <w:rPr>
          <w:rStyle w:val="a4"/>
          <w:color w:val="000000"/>
        </w:rPr>
        <w:t>о</w:t>
      </w:r>
      <w:r w:rsidRPr="00021458">
        <w:rPr>
          <w:rStyle w:val="a4"/>
          <w:color w:val="000000"/>
        </w:rPr>
        <w:t xml:space="preserve">ль в управлении играет личность руководителя, поэтому внимание надо уделить стилю руководства трудовым коллективом и его социальные аспекты </w:t>
      </w:r>
    </w:p>
    <w:p w14:paraId="481DAC1F" w14:textId="77777777" w:rsidR="00960B13" w:rsidRDefault="00960B13" w:rsidP="00960B13">
      <w:pPr>
        <w:tabs>
          <w:tab w:val="left" w:pos="851"/>
        </w:tabs>
        <w:ind w:lef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14:paraId="35610BE3" w14:textId="77777777" w:rsidR="00960B13" w:rsidRPr="00F24913" w:rsidRDefault="00960B13" w:rsidP="00960B13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6711C925" w14:textId="77777777" w:rsidR="00960B13" w:rsidRPr="00F24913" w:rsidRDefault="00960B13" w:rsidP="00960B13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305E8DCC" w14:textId="77777777" w:rsidR="00960B13" w:rsidRPr="00F24913" w:rsidRDefault="00960B13" w:rsidP="00960B13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3672A087" w14:textId="77777777" w:rsidR="00960B13" w:rsidRPr="00F24913" w:rsidRDefault="00960B13" w:rsidP="00960B13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F24913">
        <w:rPr>
          <w:color w:val="00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«IPRbooks».</w:t>
      </w:r>
    </w:p>
    <w:p w14:paraId="66853794" w14:textId="77777777" w:rsidR="00960B13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Дополнительная литература</w:t>
      </w:r>
    </w:p>
    <w:p w14:paraId="1FB20F1F" w14:textId="77777777" w:rsidR="00960B13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0CFAD063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Антипьев</w:t>
      </w:r>
      <w:r>
        <w:rPr>
          <w:sz w:val="24"/>
          <w:szCs w:val="24"/>
        </w:rPr>
        <w:t xml:space="preserve"> А.Г</w:t>
      </w:r>
      <w:r w:rsidRPr="00B54428">
        <w:rPr>
          <w:sz w:val="24"/>
          <w:szCs w:val="24"/>
        </w:rPr>
        <w:t>., Н.Н. Захаров, В.Г. Попов. Методология социологии. Учебное пособие. - Пермь: НП ВПО «Прикамский социальный институт», 2011. - 172 с.</w:t>
      </w:r>
    </w:p>
    <w:p w14:paraId="0D191B51" w14:textId="77777777" w:rsidR="00960B13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1739B27E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1B814ADE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Кравченко А.И. Социология: учеб. М. : ТК Велби, Изд-во Проспект, 2007. - 536 с.</w:t>
      </w:r>
    </w:p>
    <w:p w14:paraId="4A21D7E0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0F63932E" w14:textId="77777777" w:rsidR="00960B13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Основы социологии и политологии. Ч.1. Основы социологии: учеб.пособ.- Пермь: ПССГК ПСИ, 2006.-388 с.</w:t>
      </w:r>
    </w:p>
    <w:p w14:paraId="7A120747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Социология молодежи : учебник / под ред. д-ра социол. наук, проф., чл.-корр. РАН В.Н. Кузнецова. — М.: Гардарики, 2007. — 335 с.</w:t>
      </w:r>
    </w:p>
    <w:p w14:paraId="20AE1825" w14:textId="77777777" w:rsidR="00960B13" w:rsidRPr="00B54428" w:rsidRDefault="00960B13" w:rsidP="00960B13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B54428">
        <w:rPr>
          <w:sz w:val="24"/>
          <w:szCs w:val="24"/>
        </w:rPr>
        <w:t>Социология: Хрестоматия / Сост. Ю.Г. Волков, И.В. Мостовая — М.: Гардарики, 2003. — 524 с.</w:t>
      </w:r>
    </w:p>
    <w:p w14:paraId="51E105E7" w14:textId="77777777" w:rsidR="00960B13" w:rsidRDefault="00960B13" w:rsidP="00960B13">
      <w:pPr>
        <w:jc w:val="center"/>
        <w:rPr>
          <w:b/>
          <w:sz w:val="24"/>
          <w:szCs w:val="24"/>
        </w:rPr>
      </w:pPr>
    </w:p>
    <w:p w14:paraId="40AC4D2E" w14:textId="77777777" w:rsidR="00960B13" w:rsidRPr="00021458" w:rsidRDefault="00960B13" w:rsidP="00960B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</w:t>
      </w:r>
      <w:r w:rsidRPr="00021458">
        <w:rPr>
          <w:b/>
          <w:sz w:val="24"/>
          <w:szCs w:val="24"/>
        </w:rPr>
        <w:t>Методические рекомендации к самостоятельной работе студентов</w:t>
      </w:r>
    </w:p>
    <w:p w14:paraId="2D19A485" w14:textId="77777777" w:rsidR="00960B13" w:rsidRPr="00021458" w:rsidRDefault="00960B13" w:rsidP="00960B13">
      <w:pPr>
        <w:jc w:val="center"/>
        <w:rPr>
          <w:b/>
          <w:sz w:val="24"/>
          <w:szCs w:val="24"/>
        </w:rPr>
      </w:pPr>
    </w:p>
    <w:p w14:paraId="4BC94EBE" w14:textId="77777777" w:rsidR="00960B13" w:rsidRPr="00021458" w:rsidRDefault="00960B13" w:rsidP="00960B13">
      <w:pPr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Самостоятельная работа студентов является составной и важнейшей частью изучения учебных дисциплин в вузе. Эффективное использование возможностей этой формы работы формирует у студентов более глубокое усвоение знаний и овладение методами научного анализа. Формами самостоятельной работы студентов, являются: самостоятельное изучение материала, исходя из предоставленной литературы, выполнение контрольных работ, </w:t>
      </w:r>
      <w:r>
        <w:rPr>
          <w:sz w:val="24"/>
          <w:szCs w:val="24"/>
        </w:rPr>
        <w:t xml:space="preserve">написание рефератов, </w:t>
      </w:r>
      <w:r w:rsidRPr="00021458">
        <w:rPr>
          <w:sz w:val="24"/>
          <w:szCs w:val="24"/>
        </w:rPr>
        <w:t xml:space="preserve">подготовка к тестам и др. </w:t>
      </w:r>
    </w:p>
    <w:p w14:paraId="04DEB35B" w14:textId="77777777" w:rsidR="00960B13" w:rsidRDefault="00960B13" w:rsidP="00960B13">
      <w:pPr>
        <w:jc w:val="center"/>
        <w:rPr>
          <w:b/>
          <w:sz w:val="24"/>
          <w:szCs w:val="24"/>
        </w:rPr>
      </w:pPr>
    </w:p>
    <w:p w14:paraId="6E9365D9" w14:textId="77777777" w:rsidR="00960B13" w:rsidRPr="00021458" w:rsidRDefault="00960B13" w:rsidP="00960B13">
      <w:pPr>
        <w:jc w:val="center"/>
        <w:rPr>
          <w:b/>
          <w:sz w:val="24"/>
          <w:szCs w:val="24"/>
        </w:rPr>
      </w:pPr>
      <w:r w:rsidRPr="00021458">
        <w:rPr>
          <w:b/>
          <w:sz w:val="24"/>
          <w:szCs w:val="24"/>
        </w:rPr>
        <w:lastRenderedPageBreak/>
        <w:t>Контрольные работы</w:t>
      </w:r>
    </w:p>
    <w:p w14:paraId="27B73417" w14:textId="77777777" w:rsidR="00960B13" w:rsidRPr="00021458" w:rsidRDefault="00960B13" w:rsidP="00960B13">
      <w:pPr>
        <w:jc w:val="both"/>
        <w:rPr>
          <w:sz w:val="24"/>
          <w:szCs w:val="24"/>
        </w:rPr>
      </w:pPr>
      <w:r w:rsidRPr="00021458">
        <w:rPr>
          <w:sz w:val="24"/>
          <w:szCs w:val="24"/>
        </w:rPr>
        <w:tab/>
      </w:r>
    </w:p>
    <w:p w14:paraId="3A560C61" w14:textId="77777777" w:rsidR="00960B13" w:rsidRPr="00021458" w:rsidRDefault="00960B13" w:rsidP="00960B13">
      <w:pPr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>Письменные контрольные работы способствуют углубленному изучению теории, формируют навыки работы с книгой, с первоисточниками, а также навыкам обобщения и изложения материала. В связи с этим к написанию контрольных работ предъявляются</w:t>
      </w:r>
      <w:r>
        <w:rPr>
          <w:sz w:val="24"/>
          <w:szCs w:val="24"/>
        </w:rPr>
        <w:t xml:space="preserve"> </w:t>
      </w:r>
      <w:r w:rsidRPr="00021458">
        <w:rPr>
          <w:sz w:val="24"/>
          <w:szCs w:val="24"/>
        </w:rPr>
        <w:t xml:space="preserve">определенные требования. </w:t>
      </w:r>
    </w:p>
    <w:p w14:paraId="1225BDA8" w14:textId="77777777" w:rsidR="00960B13" w:rsidRPr="00021458" w:rsidRDefault="00960B13" w:rsidP="00960B13">
      <w:pPr>
        <w:ind w:firstLine="567"/>
        <w:jc w:val="both"/>
        <w:rPr>
          <w:sz w:val="24"/>
          <w:szCs w:val="24"/>
        </w:rPr>
      </w:pPr>
      <w:r w:rsidRPr="00021458">
        <w:rPr>
          <w:sz w:val="24"/>
          <w:szCs w:val="24"/>
        </w:rPr>
        <w:t xml:space="preserve">Контрольная работа по социологии пишется в форме эссе, что позволяет снизить возможность копирования чужой работы. В эссе излагаются собственные мысли на указанную тему, возникшие после усвоения теоретического материала или анализа эмпирических данных. Контрольная работа должна состоять не более чем из 10 листов, в конце указывается список использованной литературы. Оценивается раскрытие темы, аргументация, умение самостоятельно делать выводы. Список контрольных работ (эссе) представлен в </w:t>
      </w:r>
      <w:r>
        <w:rPr>
          <w:sz w:val="24"/>
          <w:szCs w:val="24"/>
        </w:rPr>
        <w:t xml:space="preserve">разделе </w:t>
      </w:r>
      <w:r w:rsidRPr="00021458">
        <w:rPr>
          <w:sz w:val="24"/>
          <w:szCs w:val="24"/>
        </w:rPr>
        <w:t>5.2.</w:t>
      </w:r>
    </w:p>
    <w:p w14:paraId="4CE99665" w14:textId="77777777" w:rsidR="00960B13" w:rsidRPr="00021458" w:rsidRDefault="00960B13" w:rsidP="00960B13">
      <w:pPr>
        <w:jc w:val="both"/>
        <w:rPr>
          <w:sz w:val="24"/>
          <w:szCs w:val="24"/>
        </w:rPr>
      </w:pPr>
    </w:p>
    <w:p w14:paraId="383B7BA8" w14:textId="77777777" w:rsidR="00960B13" w:rsidRPr="005538B5" w:rsidRDefault="00960B13" w:rsidP="00960B13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5538B5">
        <w:rPr>
          <w:b/>
          <w:bCs/>
          <w:sz w:val="24"/>
          <w:szCs w:val="24"/>
        </w:rPr>
        <w:t>Темы рефератов (эссе)</w:t>
      </w:r>
    </w:p>
    <w:p w14:paraId="5D03A323" w14:textId="77777777" w:rsidR="00960B13" w:rsidRPr="005538B5" w:rsidRDefault="00960B13" w:rsidP="00960B13">
      <w:pPr>
        <w:tabs>
          <w:tab w:val="left" w:pos="851"/>
        </w:tabs>
        <w:ind w:firstLine="567"/>
        <w:jc w:val="center"/>
        <w:rPr>
          <w:b/>
          <w:bCs/>
          <w:sz w:val="24"/>
          <w:szCs w:val="24"/>
        </w:rPr>
      </w:pPr>
    </w:p>
    <w:p w14:paraId="6F965E03" w14:textId="77777777" w:rsidR="00960B13" w:rsidRPr="005538B5" w:rsidRDefault="00960B13" w:rsidP="00960B13">
      <w:pPr>
        <w:tabs>
          <w:tab w:val="left" w:pos="851"/>
        </w:tabs>
        <w:ind w:firstLine="567"/>
        <w:rPr>
          <w:rStyle w:val="110"/>
          <w:b/>
          <w:color w:val="000000"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1. Научный статус социологи. </w:t>
      </w:r>
      <w:r w:rsidRPr="005538B5">
        <w:rPr>
          <w:b/>
          <w:color w:val="000000"/>
          <w:sz w:val="24"/>
          <w:szCs w:val="24"/>
        </w:rPr>
        <w:t xml:space="preserve"> </w:t>
      </w:r>
      <w:r w:rsidRPr="005538B5">
        <w:rPr>
          <w:rStyle w:val="110"/>
          <w:b/>
          <w:color w:val="000000"/>
          <w:sz w:val="24"/>
          <w:szCs w:val="24"/>
        </w:rPr>
        <w:t xml:space="preserve">История социологии. </w:t>
      </w:r>
    </w:p>
    <w:p w14:paraId="76A1934B" w14:textId="77777777" w:rsidR="00960B13" w:rsidRPr="005538B5" w:rsidRDefault="00960B13" w:rsidP="00960B13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000000"/>
        </w:rPr>
      </w:pPr>
      <w:r w:rsidRPr="005538B5">
        <w:rPr>
          <w:rStyle w:val="a4"/>
          <w:color w:val="000000"/>
        </w:rPr>
        <w:t>Место социологии в системе социально-экономических и гуманитарных наук</w:t>
      </w:r>
    </w:p>
    <w:p w14:paraId="2F9CAE57" w14:textId="77777777" w:rsidR="00960B13" w:rsidRPr="005538B5" w:rsidRDefault="00960B13" w:rsidP="00960B13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000000"/>
        </w:rPr>
      </w:pPr>
      <w:r w:rsidRPr="005538B5">
        <w:rPr>
          <w:rStyle w:val="a4"/>
          <w:color w:val="000000"/>
        </w:rPr>
        <w:t>Предпосылки появления социологии?</w:t>
      </w:r>
    </w:p>
    <w:p w14:paraId="28D91074" w14:textId="77777777" w:rsidR="00960B13" w:rsidRPr="005538B5" w:rsidRDefault="00960B13" w:rsidP="00960B13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000000"/>
        </w:rPr>
      </w:pPr>
      <w:r w:rsidRPr="005538B5">
        <w:rPr>
          <w:rStyle w:val="a4"/>
          <w:color w:val="000000"/>
        </w:rPr>
        <w:t>Как социология может использоваться на практике?</w:t>
      </w:r>
    </w:p>
    <w:p w14:paraId="2A590B9B" w14:textId="77777777" w:rsidR="00960B13" w:rsidRPr="005538B5" w:rsidRDefault="00960B13" w:rsidP="00960B13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color w:val="000000"/>
        </w:rPr>
      </w:pPr>
      <w:r w:rsidRPr="005538B5">
        <w:rPr>
          <w:rStyle w:val="a4"/>
          <w:color w:val="000000"/>
        </w:rPr>
        <w:t>Отличие и сходство социологии с психологией</w:t>
      </w:r>
    </w:p>
    <w:p w14:paraId="351F0E81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14:paraId="037C3280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2. Методика и техника проведения социологического исследования </w:t>
      </w:r>
    </w:p>
    <w:p w14:paraId="4EA9FE7D" w14:textId="77777777" w:rsidR="00960B13" w:rsidRPr="005538B5" w:rsidRDefault="00960B13" w:rsidP="00960B13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Что такое общественное мнение?</w:t>
      </w:r>
    </w:p>
    <w:p w14:paraId="6A94DEC5" w14:textId="77777777" w:rsidR="00960B13" w:rsidRPr="005538B5" w:rsidRDefault="00960B13" w:rsidP="00960B13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Способы измерения общественного мнения.</w:t>
      </w:r>
    </w:p>
    <w:p w14:paraId="6C3311D7" w14:textId="77777777" w:rsidR="00960B13" w:rsidRPr="005538B5" w:rsidRDefault="00960B13" w:rsidP="00960B13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Можно ли доверять социологическим исследованиям?</w:t>
      </w:r>
    </w:p>
    <w:p w14:paraId="7E4062FB" w14:textId="77777777" w:rsidR="00960B13" w:rsidRPr="005538B5" w:rsidRDefault="00960B13" w:rsidP="00960B13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Проблемы социальных прогнозов.</w:t>
      </w:r>
      <w:r w:rsidRPr="005538B5">
        <w:rPr>
          <w:color w:val="000000"/>
          <w:spacing w:val="-6"/>
          <w:sz w:val="24"/>
          <w:szCs w:val="24"/>
        </w:rPr>
        <w:tab/>
      </w:r>
    </w:p>
    <w:p w14:paraId="07223D62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i/>
          <w:sz w:val="24"/>
          <w:szCs w:val="24"/>
        </w:rPr>
      </w:pPr>
      <w:r w:rsidRPr="005538B5">
        <w:rPr>
          <w:b/>
          <w:sz w:val="24"/>
          <w:szCs w:val="24"/>
        </w:rPr>
        <w:tab/>
      </w:r>
    </w:p>
    <w:p w14:paraId="4799985E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3. Общество как социальная система. </w:t>
      </w:r>
    </w:p>
    <w:p w14:paraId="6A7717BA" w14:textId="77777777" w:rsidR="00960B13" w:rsidRPr="005538B5" w:rsidRDefault="00960B13" w:rsidP="00960B13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Чем общество отличается от государства?</w:t>
      </w:r>
    </w:p>
    <w:p w14:paraId="75D622A5" w14:textId="77777777" w:rsidR="00960B13" w:rsidRPr="005538B5" w:rsidRDefault="00960B13" w:rsidP="00960B13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Зачем необходимо изучать общество?</w:t>
      </w:r>
    </w:p>
    <w:p w14:paraId="32FBF93F" w14:textId="77777777" w:rsidR="00960B13" w:rsidRPr="005538B5" w:rsidRDefault="00960B13" w:rsidP="00960B13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Что такое постиндустриальное общество?</w:t>
      </w:r>
    </w:p>
    <w:p w14:paraId="0795AF8C" w14:textId="77777777" w:rsidR="00960B13" w:rsidRPr="005538B5" w:rsidRDefault="00960B13" w:rsidP="00960B13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 xml:space="preserve">Российское общество: переходное состояние. </w:t>
      </w:r>
    </w:p>
    <w:p w14:paraId="147C302E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14:paraId="7B510F87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538B5">
        <w:rPr>
          <w:b/>
          <w:color w:val="000000"/>
          <w:sz w:val="24"/>
          <w:szCs w:val="24"/>
        </w:rPr>
        <w:t xml:space="preserve">Тема 4. Социальная структура и стратификация общества. </w:t>
      </w:r>
    </w:p>
    <w:p w14:paraId="6FCD9E6F" w14:textId="77777777" w:rsidR="00960B13" w:rsidRPr="005538B5" w:rsidRDefault="00960B13" w:rsidP="00960B13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Что такое социальная стратификация?</w:t>
      </w:r>
    </w:p>
    <w:p w14:paraId="3E43F3D9" w14:textId="77777777" w:rsidR="00960B13" w:rsidRPr="005538B5" w:rsidRDefault="00960B13" w:rsidP="00960B13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Почему в России существует бедность?</w:t>
      </w:r>
    </w:p>
    <w:p w14:paraId="4FEE987C" w14:textId="77777777" w:rsidR="00960B13" w:rsidRPr="005538B5" w:rsidRDefault="00960B13" w:rsidP="00960B13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Средний класс в России.</w:t>
      </w:r>
    </w:p>
    <w:p w14:paraId="0F5C9FEC" w14:textId="77777777" w:rsidR="00960B13" w:rsidRPr="005538B5" w:rsidRDefault="00960B13" w:rsidP="00960B13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Низший класс в России.</w:t>
      </w:r>
    </w:p>
    <w:p w14:paraId="6F6FD029" w14:textId="77777777" w:rsidR="00960B13" w:rsidRPr="005538B5" w:rsidRDefault="00960B13" w:rsidP="00960B13">
      <w:pPr>
        <w:numPr>
          <w:ilvl w:val="0"/>
          <w:numId w:val="1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Высший класс в России.</w:t>
      </w:r>
    </w:p>
    <w:p w14:paraId="2F91B446" w14:textId="77777777" w:rsidR="00960B13" w:rsidRDefault="00960B13" w:rsidP="00960B13">
      <w:pPr>
        <w:tabs>
          <w:tab w:val="left" w:pos="851"/>
        </w:tabs>
        <w:ind w:firstLine="567"/>
        <w:rPr>
          <w:color w:val="000000"/>
          <w:sz w:val="24"/>
          <w:szCs w:val="24"/>
        </w:rPr>
      </w:pPr>
    </w:p>
    <w:p w14:paraId="03BDB32E" w14:textId="77777777" w:rsidR="00960B13" w:rsidRPr="005538B5" w:rsidRDefault="00960B13" w:rsidP="00960B13">
      <w:pPr>
        <w:tabs>
          <w:tab w:val="left" w:pos="851"/>
        </w:tabs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5. Социология семьи. </w:t>
      </w:r>
    </w:p>
    <w:p w14:paraId="1F8FA5B5" w14:textId="77777777" w:rsidR="00960B13" w:rsidRPr="005538B5" w:rsidRDefault="00960B13" w:rsidP="00960B13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Современное и традиционное распределение ролей в семье?</w:t>
      </w:r>
    </w:p>
    <w:p w14:paraId="64D4DADB" w14:textId="77777777" w:rsidR="00960B13" w:rsidRPr="005538B5" w:rsidRDefault="00960B13" w:rsidP="00960B13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Причины кризиса института семьи?</w:t>
      </w:r>
    </w:p>
    <w:p w14:paraId="54DCF60C" w14:textId="77777777" w:rsidR="00960B13" w:rsidRPr="005538B5" w:rsidRDefault="00960B13" w:rsidP="00960B13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Мотивы вступления в брак.</w:t>
      </w:r>
    </w:p>
    <w:p w14:paraId="3BD8192E" w14:textId="77777777" w:rsidR="00960B13" w:rsidRPr="005538B5" w:rsidRDefault="00960B13" w:rsidP="00960B13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Мотивы разводов.</w:t>
      </w:r>
    </w:p>
    <w:p w14:paraId="6C4AC5FC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ab/>
      </w:r>
    </w:p>
    <w:p w14:paraId="0B9A514E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6. Личность как объект социологического анализа </w:t>
      </w:r>
    </w:p>
    <w:p w14:paraId="3A2DE172" w14:textId="77777777" w:rsidR="00960B13" w:rsidRPr="005538B5" w:rsidRDefault="00960B13" w:rsidP="00960B13">
      <w:pPr>
        <w:numPr>
          <w:ilvl w:val="0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Что такое социализация личности?</w:t>
      </w:r>
    </w:p>
    <w:p w14:paraId="0D2EB087" w14:textId="77777777" w:rsidR="00960B13" w:rsidRPr="005538B5" w:rsidRDefault="00960B13" w:rsidP="00960B13">
      <w:pPr>
        <w:numPr>
          <w:ilvl w:val="0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Что такое девиация?</w:t>
      </w:r>
    </w:p>
    <w:p w14:paraId="5336E3EA" w14:textId="77777777" w:rsidR="00960B13" w:rsidRPr="005538B5" w:rsidRDefault="00960B13" w:rsidP="00960B13">
      <w:pPr>
        <w:numPr>
          <w:ilvl w:val="0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Причины девиантного поведения?</w:t>
      </w:r>
    </w:p>
    <w:p w14:paraId="7BD25CAC" w14:textId="77777777" w:rsidR="00960B13" w:rsidRPr="005538B5" w:rsidRDefault="00960B13" w:rsidP="00960B13">
      <w:pPr>
        <w:numPr>
          <w:ilvl w:val="0"/>
          <w:numId w:val="18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Положительное и отрицательное влияние социальной среды на личность.</w:t>
      </w:r>
    </w:p>
    <w:p w14:paraId="503A3C6D" w14:textId="77777777" w:rsidR="00960B13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14:paraId="652D0ADF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7. Экономическая социология </w:t>
      </w:r>
    </w:p>
    <w:p w14:paraId="0C06EEB9" w14:textId="77777777" w:rsidR="00960B13" w:rsidRPr="005538B5" w:rsidRDefault="00960B13" w:rsidP="00960B13">
      <w:pPr>
        <w:numPr>
          <w:ilvl w:val="0"/>
          <w:numId w:val="1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Жизнь в кредит: потребность реальная или ложная?</w:t>
      </w:r>
    </w:p>
    <w:p w14:paraId="0100DD4B" w14:textId="77777777" w:rsidR="00960B13" w:rsidRPr="005538B5" w:rsidRDefault="00960B13" w:rsidP="00960B13">
      <w:pPr>
        <w:numPr>
          <w:ilvl w:val="0"/>
          <w:numId w:val="1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Почему люди становятся предпринимателями?</w:t>
      </w:r>
    </w:p>
    <w:p w14:paraId="19362E8F" w14:textId="77777777" w:rsidR="00960B13" w:rsidRPr="005538B5" w:rsidRDefault="00960B13" w:rsidP="00960B13">
      <w:pPr>
        <w:numPr>
          <w:ilvl w:val="0"/>
          <w:numId w:val="1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Особенности экономического поведения в российском обществе.</w:t>
      </w:r>
    </w:p>
    <w:p w14:paraId="4EA4F326" w14:textId="77777777" w:rsidR="00960B13" w:rsidRPr="005538B5" w:rsidRDefault="00960B13" w:rsidP="00960B13">
      <w:pPr>
        <w:numPr>
          <w:ilvl w:val="0"/>
          <w:numId w:val="19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Возможно ли вести честный бизнес в России?</w:t>
      </w:r>
    </w:p>
    <w:p w14:paraId="2910DDEC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14:paraId="071E721E" w14:textId="77777777" w:rsidR="00960B13" w:rsidRPr="005538B5" w:rsidRDefault="00960B13" w:rsidP="00960B13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8. Социология управления</w:t>
      </w:r>
    </w:p>
    <w:p w14:paraId="360C9209" w14:textId="77777777" w:rsidR="00960B13" w:rsidRPr="005538B5" w:rsidRDefault="00960B13" w:rsidP="00960B13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Что такое социальное управление?</w:t>
      </w:r>
    </w:p>
    <w:p w14:paraId="1B4B3265" w14:textId="77777777" w:rsidR="00960B13" w:rsidRPr="005538B5" w:rsidRDefault="00960B13" w:rsidP="00960B13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sz w:val="24"/>
          <w:szCs w:val="24"/>
        </w:rPr>
      </w:pPr>
      <w:r w:rsidRPr="005538B5">
        <w:rPr>
          <w:sz w:val="24"/>
          <w:szCs w:val="24"/>
        </w:rPr>
        <w:t>Социальные технологии: особенности использования в управлении.</w:t>
      </w:r>
    </w:p>
    <w:p w14:paraId="2ED91F57" w14:textId="77777777" w:rsidR="00960B13" w:rsidRPr="005538B5" w:rsidRDefault="00960B13" w:rsidP="00960B13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Pr="005538B5">
        <w:rPr>
          <w:sz w:val="24"/>
          <w:szCs w:val="24"/>
        </w:rPr>
        <w:t>оциальные проблемы управления в России.</w:t>
      </w:r>
    </w:p>
    <w:p w14:paraId="5A940D7E" w14:textId="77777777" w:rsidR="00960B13" w:rsidRDefault="00960B13" w:rsidP="00960B13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14:paraId="7CD68026" w14:textId="77777777" w:rsidR="00960B13" w:rsidRPr="005538B5" w:rsidRDefault="00960B13" w:rsidP="00960B13">
      <w:pPr>
        <w:rPr>
          <w:b/>
          <w:sz w:val="24"/>
          <w:szCs w:val="24"/>
        </w:rPr>
      </w:pPr>
    </w:p>
    <w:p w14:paraId="4BFF28CA" w14:textId="77777777" w:rsidR="00960B13" w:rsidRPr="005538B5" w:rsidRDefault="00960B13" w:rsidP="00960B13">
      <w:pPr>
        <w:pStyle w:val="10"/>
      </w:pPr>
      <w:bookmarkStart w:id="9" w:name="_Toc443490038"/>
      <w:r w:rsidRPr="005538B5">
        <w:t>УЧЕБНО-МЕТОДИЧЕСКОЕ  И ИНФОРМАЦИОННОЕ ОБЕСПЕЧЕНИЕ ДИСЦИПЛИНЫ</w:t>
      </w:r>
      <w:bookmarkEnd w:id="9"/>
    </w:p>
    <w:p w14:paraId="16CCB84F" w14:textId="77777777" w:rsidR="00960B13" w:rsidRPr="005538B5" w:rsidRDefault="00960B13" w:rsidP="00960B13">
      <w:pPr>
        <w:shd w:val="clear" w:color="auto" w:fill="FFFFFF"/>
        <w:jc w:val="center"/>
        <w:rPr>
          <w:b/>
          <w:sz w:val="24"/>
          <w:szCs w:val="24"/>
        </w:rPr>
      </w:pPr>
    </w:p>
    <w:p w14:paraId="46C769E4" w14:textId="77777777" w:rsidR="00960B13" w:rsidRPr="005538B5" w:rsidRDefault="00960B13" w:rsidP="00960B13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7.1. </w:t>
      </w:r>
      <w:r w:rsidRPr="005538B5">
        <w:rPr>
          <w:b/>
          <w:color w:val="000000"/>
          <w:sz w:val="24"/>
          <w:szCs w:val="24"/>
        </w:rPr>
        <w:t>Список основной литературы</w:t>
      </w:r>
      <w:r w:rsidRPr="005538B5">
        <w:rPr>
          <w:color w:val="000000"/>
          <w:sz w:val="24"/>
          <w:szCs w:val="24"/>
        </w:rPr>
        <w:tab/>
      </w:r>
    </w:p>
    <w:p w14:paraId="6B363CB2" w14:textId="77777777" w:rsidR="00960B13" w:rsidRPr="00EA3F27" w:rsidRDefault="00960B13" w:rsidP="00960B13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AC375F2" w14:textId="77777777" w:rsidR="00960B13" w:rsidRPr="00EA3F27" w:rsidRDefault="00960B13" w:rsidP="00960B13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5790935D" w14:textId="77777777" w:rsidR="00960B13" w:rsidRPr="00EA3F27" w:rsidRDefault="00960B13" w:rsidP="00960B13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60723771" w14:textId="77777777" w:rsidR="00960B13" w:rsidRPr="00EA3F27" w:rsidRDefault="00960B13" w:rsidP="00960B13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  <w:r>
        <w:rPr>
          <w:color w:val="00B050"/>
          <w:sz w:val="24"/>
          <w:szCs w:val="24"/>
        </w:rPr>
        <w:t>.</w:t>
      </w:r>
    </w:p>
    <w:p w14:paraId="18C5D008" w14:textId="77777777" w:rsidR="00960B13" w:rsidRPr="00EA3F27" w:rsidRDefault="00960B13" w:rsidP="00960B13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</w:p>
    <w:p w14:paraId="77CA7E8C" w14:textId="77777777" w:rsidR="00960B13" w:rsidRPr="00905874" w:rsidRDefault="00960B13" w:rsidP="00960B13">
      <w:pPr>
        <w:pStyle w:val="af5"/>
        <w:numPr>
          <w:ilvl w:val="1"/>
          <w:numId w:val="49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905874">
        <w:rPr>
          <w:rFonts w:ascii="Times New Roman" w:hAnsi="Times New Roman"/>
          <w:b/>
          <w:color w:val="333333"/>
          <w:sz w:val="24"/>
          <w:szCs w:val="24"/>
        </w:rPr>
        <w:t>Список дополнительной литературы</w:t>
      </w:r>
    </w:p>
    <w:p w14:paraId="2E65B12E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0E4AEFFB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6BE5217C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50427FD1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Кравченко А.И. Социология: учеб. М. : ТК Велби, Изд-во Проспект, 2007. - 536 с.</w:t>
      </w:r>
    </w:p>
    <w:p w14:paraId="222E52D0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662BBFE4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376D6EDC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Основы социологии и политологии. Ч.1. Основы социологии: учеб.пособ.- Пермь: ПССГК ПСИ, 2006.-388 с.</w:t>
      </w:r>
    </w:p>
    <w:p w14:paraId="7C42D060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Социология молодежи : учебник / под ред. д-ра социол. наук, проф., чл.-корр. РАН В.Н. Кузнецова. — М.: Гардарики, 2007. — 335 с.</w:t>
      </w:r>
    </w:p>
    <w:p w14:paraId="2A40E6A4" w14:textId="77777777" w:rsidR="00960B13" w:rsidRPr="00121BED" w:rsidRDefault="00960B13" w:rsidP="00960B13">
      <w:pPr>
        <w:numPr>
          <w:ilvl w:val="2"/>
          <w:numId w:val="52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Социология: Хрестоматия / Сост. Ю.Г. Волков, И.В. Мостовая — М.: Гардарики, 2003. — 524 с.</w:t>
      </w:r>
    </w:p>
    <w:p w14:paraId="16DCED7C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Социологические журналы:</w:t>
      </w:r>
    </w:p>
    <w:p w14:paraId="348F6199" w14:textId="77777777" w:rsidR="00960B13" w:rsidRPr="005538B5" w:rsidRDefault="00960B13" w:rsidP="00960B13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 xml:space="preserve">«Социологические исследования», «Социология», «Власть», «Социум и власть», «Общество и экономика», </w:t>
      </w:r>
      <w:r w:rsidRPr="005538B5">
        <w:rPr>
          <w:color w:val="000000"/>
          <w:sz w:val="24"/>
          <w:szCs w:val="24"/>
        </w:rPr>
        <w:t xml:space="preserve">«Общественные науки и современность», «Журнал социологии и социальной антропологии», «Регион: экономика, социология», «Человек и труд» и др. </w:t>
      </w:r>
    </w:p>
    <w:p w14:paraId="7BA00338" w14:textId="77777777" w:rsidR="00960B13" w:rsidRPr="005538B5" w:rsidRDefault="00960B13" w:rsidP="00960B13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14:paraId="44A876FA" w14:textId="77777777" w:rsidR="00960B13" w:rsidRPr="005538B5" w:rsidRDefault="00960B13" w:rsidP="00960B13">
      <w:pPr>
        <w:ind w:firstLine="567"/>
        <w:jc w:val="both"/>
        <w:rPr>
          <w:b/>
          <w:sz w:val="24"/>
          <w:szCs w:val="24"/>
        </w:rPr>
      </w:pPr>
      <w:r w:rsidRPr="005538B5">
        <w:rPr>
          <w:color w:val="FF0000"/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Официальные сайты периодической литературы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16"/>
      </w:tblGrid>
      <w:tr w:rsidR="00960B13" w:rsidRPr="005538B5" w14:paraId="45BEBCBF" w14:textId="77777777" w:rsidTr="003C3BEE">
        <w:trPr>
          <w:trHeight w:val="434"/>
          <w:tblHeader/>
        </w:trPr>
        <w:tc>
          <w:tcPr>
            <w:tcW w:w="4140" w:type="dxa"/>
            <w:vAlign w:val="center"/>
          </w:tcPr>
          <w:p w14:paraId="0DE92393" w14:textId="77777777" w:rsidR="00960B13" w:rsidRPr="005538B5" w:rsidRDefault="00960B13" w:rsidP="003C3BEE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Название журнала</w:t>
            </w:r>
          </w:p>
        </w:tc>
        <w:tc>
          <w:tcPr>
            <w:tcW w:w="5216" w:type="dxa"/>
            <w:vAlign w:val="center"/>
          </w:tcPr>
          <w:p w14:paraId="44066E35" w14:textId="77777777" w:rsidR="00960B13" w:rsidRPr="005538B5" w:rsidRDefault="00960B13" w:rsidP="003C3BEE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</w:t>
            </w:r>
          </w:p>
        </w:tc>
      </w:tr>
      <w:tr w:rsidR="00960B13" w:rsidRPr="00994257" w14:paraId="413F954F" w14:textId="77777777" w:rsidTr="003C3BEE">
        <w:tc>
          <w:tcPr>
            <w:tcW w:w="4140" w:type="dxa"/>
          </w:tcPr>
          <w:p w14:paraId="415BCEE4" w14:textId="77777777" w:rsidR="00960B13" w:rsidRPr="005538B5" w:rsidRDefault="00960B13" w:rsidP="003C3BEE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Социологические исследования</w:t>
            </w:r>
          </w:p>
        </w:tc>
        <w:tc>
          <w:tcPr>
            <w:tcW w:w="5216" w:type="dxa"/>
          </w:tcPr>
          <w:p w14:paraId="7A1CE30E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http://www.isras.ru/socis.html</w:t>
            </w:r>
          </w:p>
        </w:tc>
      </w:tr>
      <w:tr w:rsidR="00960B13" w:rsidRPr="00994257" w14:paraId="63A8AE69" w14:textId="77777777" w:rsidTr="003C3BEE">
        <w:tc>
          <w:tcPr>
            <w:tcW w:w="4140" w:type="dxa"/>
          </w:tcPr>
          <w:p w14:paraId="3F4FD00A" w14:textId="77777777" w:rsidR="00960B13" w:rsidRPr="005538B5" w:rsidRDefault="00960B13" w:rsidP="003C3BEE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Власть</w:t>
            </w:r>
          </w:p>
        </w:tc>
        <w:tc>
          <w:tcPr>
            <w:tcW w:w="5216" w:type="dxa"/>
          </w:tcPr>
          <w:p w14:paraId="73ECEF63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http://www.isras.ru/authority.html</w:t>
            </w:r>
          </w:p>
        </w:tc>
      </w:tr>
      <w:tr w:rsidR="00960B13" w:rsidRPr="005538B5" w14:paraId="54377986" w14:textId="77777777" w:rsidTr="003C3BEE">
        <w:tc>
          <w:tcPr>
            <w:tcW w:w="4140" w:type="dxa"/>
          </w:tcPr>
          <w:p w14:paraId="5937DF50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Социум и власть</w:t>
            </w:r>
          </w:p>
        </w:tc>
        <w:tc>
          <w:tcPr>
            <w:tcW w:w="5216" w:type="dxa"/>
          </w:tcPr>
          <w:p w14:paraId="4F7EF2DA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http://siv74.ru/</w:t>
            </w:r>
          </w:p>
        </w:tc>
      </w:tr>
      <w:tr w:rsidR="00960B13" w:rsidRPr="00994257" w14:paraId="08284B3E" w14:textId="77777777" w:rsidTr="003C3BEE">
        <w:tc>
          <w:tcPr>
            <w:tcW w:w="4140" w:type="dxa"/>
          </w:tcPr>
          <w:p w14:paraId="6F3DEBD5" w14:textId="77777777" w:rsidR="00960B13" w:rsidRPr="005538B5" w:rsidRDefault="00960B13" w:rsidP="003C3BEE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Общество и экономика</w:t>
            </w:r>
          </w:p>
        </w:tc>
        <w:tc>
          <w:tcPr>
            <w:tcW w:w="5216" w:type="dxa"/>
          </w:tcPr>
          <w:p w14:paraId="358D48A2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http://www.imepi-eurasia.ru/economika.php</w:t>
            </w:r>
          </w:p>
        </w:tc>
      </w:tr>
      <w:tr w:rsidR="00960B13" w:rsidRPr="005538B5" w14:paraId="1DC695F4" w14:textId="77777777" w:rsidTr="003C3BEE">
        <w:tc>
          <w:tcPr>
            <w:tcW w:w="4140" w:type="dxa"/>
          </w:tcPr>
          <w:p w14:paraId="0CDB3B94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Общество и экономика</w:t>
            </w:r>
          </w:p>
        </w:tc>
        <w:tc>
          <w:tcPr>
            <w:tcW w:w="5216" w:type="dxa"/>
          </w:tcPr>
          <w:p w14:paraId="51895D21" w14:textId="77777777" w:rsidR="00960B13" w:rsidRPr="005538B5" w:rsidRDefault="00000000" w:rsidP="003C3BEE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cemi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rssi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/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jsae</w:t>
              </w:r>
            </w:hyperlink>
          </w:p>
        </w:tc>
      </w:tr>
      <w:tr w:rsidR="00960B13" w:rsidRPr="005538B5" w14:paraId="5B8876C8" w14:textId="77777777" w:rsidTr="003C3BEE">
        <w:tc>
          <w:tcPr>
            <w:tcW w:w="4140" w:type="dxa"/>
          </w:tcPr>
          <w:p w14:paraId="667378BF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Общественные науки и современность</w:t>
            </w:r>
          </w:p>
        </w:tc>
        <w:tc>
          <w:tcPr>
            <w:tcW w:w="5216" w:type="dxa"/>
          </w:tcPr>
          <w:p w14:paraId="76EC1FAF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http://ecsocman.hse.ru/ons/</w:t>
            </w:r>
          </w:p>
        </w:tc>
      </w:tr>
      <w:tr w:rsidR="00960B13" w:rsidRPr="005538B5" w14:paraId="53C57D28" w14:textId="77777777" w:rsidTr="003C3BEE">
        <w:tc>
          <w:tcPr>
            <w:tcW w:w="4140" w:type="dxa"/>
          </w:tcPr>
          <w:p w14:paraId="1D41BA63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Журнал социологии и социальной антропологии</w:t>
            </w:r>
          </w:p>
        </w:tc>
        <w:tc>
          <w:tcPr>
            <w:tcW w:w="5216" w:type="dxa"/>
          </w:tcPr>
          <w:p w14:paraId="7D9838BC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http://www.jourssa.ru/</w:t>
            </w:r>
          </w:p>
        </w:tc>
      </w:tr>
      <w:tr w:rsidR="00960B13" w:rsidRPr="005538B5" w14:paraId="291C881F" w14:textId="77777777" w:rsidTr="003C3BEE">
        <w:tc>
          <w:tcPr>
            <w:tcW w:w="4140" w:type="dxa"/>
          </w:tcPr>
          <w:p w14:paraId="5A5F40EB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Регион: экономика, социология</w:t>
            </w:r>
          </w:p>
        </w:tc>
        <w:tc>
          <w:tcPr>
            <w:tcW w:w="5216" w:type="dxa"/>
          </w:tcPr>
          <w:p w14:paraId="134A6BF6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http://region.socionet.ru/</w:t>
            </w:r>
          </w:p>
        </w:tc>
      </w:tr>
      <w:tr w:rsidR="00960B13" w:rsidRPr="005538B5" w14:paraId="56B9AC84" w14:textId="77777777" w:rsidTr="003C3BEE">
        <w:tc>
          <w:tcPr>
            <w:tcW w:w="4140" w:type="dxa"/>
          </w:tcPr>
          <w:p w14:paraId="469ED93D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Человек и труд</w:t>
            </w:r>
          </w:p>
        </w:tc>
        <w:tc>
          <w:tcPr>
            <w:tcW w:w="5216" w:type="dxa"/>
          </w:tcPr>
          <w:p w14:paraId="5700DA0B" w14:textId="77777777" w:rsidR="00960B13" w:rsidRPr="005538B5" w:rsidRDefault="00000000" w:rsidP="003C3BEE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chelt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960B13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2C1C1999" w14:textId="77777777" w:rsidR="00960B13" w:rsidRPr="005538B5" w:rsidRDefault="00960B13" w:rsidP="00960B13">
      <w:pPr>
        <w:jc w:val="both"/>
        <w:rPr>
          <w:color w:val="FF0000"/>
          <w:sz w:val="24"/>
          <w:szCs w:val="24"/>
        </w:rPr>
      </w:pPr>
    </w:p>
    <w:p w14:paraId="4D0ECDA9" w14:textId="77777777" w:rsidR="00960B13" w:rsidRPr="005538B5" w:rsidRDefault="00960B13" w:rsidP="00960B13">
      <w:pPr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Официальные сайты государственных структур РФ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056"/>
      </w:tblGrid>
      <w:tr w:rsidR="00960B13" w:rsidRPr="005538B5" w14:paraId="26F631C4" w14:textId="77777777" w:rsidTr="003C3BEE">
        <w:trPr>
          <w:trHeight w:val="374"/>
        </w:trPr>
        <w:tc>
          <w:tcPr>
            <w:tcW w:w="6300" w:type="dxa"/>
            <w:vAlign w:val="center"/>
          </w:tcPr>
          <w:p w14:paraId="4BF4A662" w14:textId="77777777" w:rsidR="00960B13" w:rsidRPr="005538B5" w:rsidRDefault="00960B13" w:rsidP="003C3BEE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Название</w:t>
            </w:r>
          </w:p>
        </w:tc>
        <w:tc>
          <w:tcPr>
            <w:tcW w:w="3056" w:type="dxa"/>
            <w:vAlign w:val="center"/>
          </w:tcPr>
          <w:p w14:paraId="039FDD37" w14:textId="77777777" w:rsidR="00960B13" w:rsidRPr="005538B5" w:rsidRDefault="00960B13" w:rsidP="003C3BEE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</w:t>
            </w:r>
          </w:p>
        </w:tc>
      </w:tr>
      <w:tr w:rsidR="00960B13" w:rsidRPr="005538B5" w14:paraId="2282705E" w14:textId="77777777" w:rsidTr="003C3BEE">
        <w:tc>
          <w:tcPr>
            <w:tcW w:w="6300" w:type="dxa"/>
          </w:tcPr>
          <w:p w14:paraId="4DDFFB2D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 правительства РФ</w:t>
            </w:r>
          </w:p>
        </w:tc>
        <w:tc>
          <w:tcPr>
            <w:tcW w:w="3056" w:type="dxa"/>
          </w:tcPr>
          <w:p w14:paraId="24B3D86C" w14:textId="77777777" w:rsidR="00960B13" w:rsidRPr="005538B5" w:rsidRDefault="00000000" w:rsidP="003C3BEE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www.government.ru</w:t>
              </w:r>
            </w:hyperlink>
          </w:p>
        </w:tc>
      </w:tr>
      <w:tr w:rsidR="00960B13" w:rsidRPr="005538B5" w14:paraId="5EBFBBC1" w14:textId="77777777" w:rsidTr="003C3BEE">
        <w:tc>
          <w:tcPr>
            <w:tcW w:w="6300" w:type="dxa"/>
          </w:tcPr>
          <w:p w14:paraId="011D846B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3056" w:type="dxa"/>
          </w:tcPr>
          <w:p w14:paraId="646DAE2C" w14:textId="77777777" w:rsidR="00960B13" w:rsidRPr="005538B5" w:rsidRDefault="00000000" w:rsidP="003C3BEE">
            <w:pPr>
              <w:rPr>
                <w:color w:val="000000"/>
                <w:sz w:val="24"/>
                <w:szCs w:val="24"/>
              </w:rPr>
            </w:pPr>
            <w:hyperlink r:id="rId11" w:history="1">
              <w:r w:rsidR="00960B13" w:rsidRPr="005538B5">
                <w:rPr>
                  <w:rStyle w:val="af0"/>
                  <w:color w:val="000000"/>
                  <w:sz w:val="24"/>
                  <w:szCs w:val="24"/>
                </w:rPr>
                <w:t>www.gks.ru</w:t>
              </w:r>
            </w:hyperlink>
          </w:p>
        </w:tc>
      </w:tr>
      <w:tr w:rsidR="00960B13" w:rsidRPr="005538B5" w14:paraId="7751F9ED" w14:textId="77777777" w:rsidTr="003C3BEE">
        <w:tc>
          <w:tcPr>
            <w:tcW w:w="6300" w:type="dxa"/>
          </w:tcPr>
          <w:p w14:paraId="7C92C462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Российская академия наук</w:t>
            </w:r>
          </w:p>
        </w:tc>
        <w:tc>
          <w:tcPr>
            <w:tcW w:w="3056" w:type="dxa"/>
          </w:tcPr>
          <w:p w14:paraId="2584EBAC" w14:textId="77777777" w:rsidR="00960B13" w:rsidRPr="005538B5" w:rsidRDefault="00960B13" w:rsidP="003C3BEE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http://www.ras.ru/</w:t>
            </w:r>
          </w:p>
        </w:tc>
      </w:tr>
      <w:tr w:rsidR="00960B13" w:rsidRPr="005538B5" w14:paraId="2238415E" w14:textId="77777777" w:rsidTr="003C3BEE">
        <w:trPr>
          <w:trHeight w:val="374"/>
        </w:trPr>
        <w:tc>
          <w:tcPr>
            <w:tcW w:w="6300" w:type="dxa"/>
            <w:vAlign w:val="center"/>
          </w:tcPr>
          <w:p w14:paraId="1EEDEE23" w14:textId="77777777" w:rsidR="00960B13" w:rsidRPr="005538B5" w:rsidRDefault="00960B13" w:rsidP="003C3BEE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3056" w:type="dxa"/>
            <w:vAlign w:val="center"/>
          </w:tcPr>
          <w:p w14:paraId="28D58411" w14:textId="77777777" w:rsidR="00960B13" w:rsidRPr="005538B5" w:rsidRDefault="00960B13" w:rsidP="003C3BEE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http://минобрнауки.рф/</w:t>
            </w:r>
          </w:p>
        </w:tc>
      </w:tr>
    </w:tbl>
    <w:p w14:paraId="633067AC" w14:textId="77777777" w:rsidR="00960B13" w:rsidRPr="005538B5" w:rsidRDefault="00960B13" w:rsidP="00960B13">
      <w:pPr>
        <w:jc w:val="center"/>
        <w:rPr>
          <w:sz w:val="24"/>
          <w:szCs w:val="24"/>
        </w:rPr>
      </w:pPr>
    </w:p>
    <w:p w14:paraId="530617FC" w14:textId="77777777" w:rsidR="00960B13" w:rsidRPr="005538B5" w:rsidRDefault="00960B13" w:rsidP="00960B13">
      <w:pPr>
        <w:adjustRightInd w:val="0"/>
        <w:jc w:val="center"/>
        <w:rPr>
          <w:b/>
          <w:bCs/>
          <w:iCs/>
          <w:color w:val="000000"/>
          <w:sz w:val="24"/>
          <w:szCs w:val="24"/>
        </w:rPr>
      </w:pPr>
      <w:r w:rsidRPr="005538B5">
        <w:rPr>
          <w:b/>
          <w:bCs/>
          <w:iCs/>
          <w:color w:val="000000"/>
          <w:sz w:val="24"/>
          <w:szCs w:val="24"/>
        </w:rPr>
        <w:t>Информационные источники по социологии.</w:t>
      </w:r>
    </w:p>
    <w:p w14:paraId="2BD30AF8" w14:textId="77777777" w:rsidR="00960B13" w:rsidRPr="005538B5" w:rsidRDefault="00960B13" w:rsidP="00960B13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color w:val="000000"/>
        </w:rPr>
        <w:t xml:space="preserve">Электронная библиотека Социологического факультета МГУ [Электронный ресурс]: </w:t>
      </w:r>
      <w:r w:rsidRPr="005538B5">
        <w:rPr>
          <w:bCs/>
          <w:color w:val="000000"/>
        </w:rPr>
        <w:t xml:space="preserve">многофункциональная электронная библиотека, содержащая фундаментальные труды классиков социологии, учебно-методическую и справочную литературу по социологии и социальным наукам, </w:t>
      </w:r>
      <w:r w:rsidRPr="005538B5">
        <w:rPr>
          <w:color w:val="000000"/>
        </w:rPr>
        <w:t>а также электронные публикации преподавателей, аспирантов и студентов факультета. – Режим доступа:</w:t>
      </w:r>
      <w:r w:rsidRPr="005538B5">
        <w:rPr>
          <w:color w:val="000000"/>
          <w:u w:val="single"/>
        </w:rPr>
        <w:t>http://lib.socio.msu.ru/l/library?a=p&amp;p=home&amp;l=ru&amp;w=windows-1251</w:t>
      </w:r>
      <w:r w:rsidRPr="005538B5">
        <w:rPr>
          <w:color w:val="000000"/>
        </w:rPr>
        <w:t>– Загл. с экрана.</w:t>
      </w:r>
    </w:p>
    <w:p w14:paraId="5A589F90" w14:textId="77777777" w:rsidR="00960B13" w:rsidRPr="005538B5" w:rsidRDefault="00960B13" w:rsidP="00960B13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color w:val="000000"/>
        </w:rPr>
        <w:t>Учреждение Российской академии наук [Электронный ресурс]: официальный сайт Института социологии РАН.– Режим доступа:</w:t>
      </w:r>
      <w:r>
        <w:rPr>
          <w:color w:val="000000"/>
        </w:rPr>
        <w:t xml:space="preserve"> </w:t>
      </w:r>
      <w:r w:rsidRPr="005538B5">
        <w:rPr>
          <w:color w:val="000000"/>
          <w:u w:val="single"/>
        </w:rPr>
        <w:t>http://www.isras.ru/</w:t>
      </w:r>
      <w:r w:rsidRPr="005538B5">
        <w:rPr>
          <w:color w:val="000000"/>
        </w:rPr>
        <w:t>- Загл. с экрана.</w:t>
      </w:r>
      <w:r>
        <w:rPr>
          <w:color w:val="000000"/>
        </w:rPr>
        <w:t xml:space="preserve"> </w:t>
      </w:r>
      <w:r w:rsidRPr="005538B5">
        <w:rPr>
          <w:bCs/>
          <w:color w:val="000000"/>
        </w:rPr>
        <w:t>На этом сайте следует обратить внимание на следующие ссылки (рубрики):</w:t>
      </w:r>
    </w:p>
    <w:p w14:paraId="14EE3E7E" w14:textId="77777777" w:rsidR="00960B13" w:rsidRPr="005538B5" w:rsidRDefault="00960B13" w:rsidP="00960B13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bCs/>
          <w:color w:val="000000"/>
          <w:u w:val="single"/>
        </w:rPr>
        <w:t>Socio-Logos</w:t>
      </w:r>
      <w:r w:rsidRPr="005538B5">
        <w:rPr>
          <w:bCs/>
          <w:color w:val="000000"/>
        </w:rPr>
        <w:t xml:space="preserve"> - "Социо-Логос"</w:t>
      </w:r>
      <w:r w:rsidRPr="005538B5">
        <w:rPr>
          <w:color w:val="000000"/>
        </w:rPr>
        <w:t>- альманах Российско-французского центра социологии и философии Институт социологии Российской Академии наук. "Социо-Логос" отражает три существенные тенденции российской социологии. Во-первых, ориентацию на совместную публикацию работ западных и российских исследователей. Во-вторых, стремления к единой социальной науке, объединяющей как социологию и философию. В-третьих, установку на прояснение логической связи между социологией и социально-политической проблематикой.</w:t>
      </w:r>
      <w:r>
        <w:rPr>
          <w:color w:val="000000"/>
        </w:rPr>
        <w:t xml:space="preserve"> </w:t>
      </w:r>
      <w:r w:rsidRPr="005538B5">
        <w:rPr>
          <w:rStyle w:val="af9"/>
          <w:b w:val="0"/>
          <w:color w:val="000000"/>
        </w:rPr>
        <w:t>Ответственный редактор</w:t>
      </w:r>
      <w:r>
        <w:rPr>
          <w:rStyle w:val="af9"/>
          <w:b w:val="0"/>
          <w:color w:val="000000"/>
        </w:rPr>
        <w:t xml:space="preserve"> </w:t>
      </w:r>
      <w:r w:rsidRPr="005538B5">
        <w:rPr>
          <w:color w:val="000000"/>
        </w:rPr>
        <w:t>-</w:t>
      </w:r>
      <w:r>
        <w:rPr>
          <w:color w:val="000000"/>
        </w:rPr>
        <w:t xml:space="preserve"> </w:t>
      </w:r>
      <w:r w:rsidRPr="007C608B">
        <w:rPr>
          <w:color w:val="000000"/>
        </w:rPr>
        <w:t xml:space="preserve">Н.А. </w:t>
      </w:r>
      <w:r w:rsidRPr="005538B5">
        <w:rPr>
          <w:color w:val="000000"/>
          <w:u w:val="single"/>
        </w:rPr>
        <w:t>Шматко</w:t>
      </w:r>
      <w:r w:rsidRPr="005538B5">
        <w:rPr>
          <w:color w:val="000000"/>
        </w:rPr>
        <w:t>. Website:</w:t>
      </w:r>
      <w:r w:rsidRPr="005538B5">
        <w:rPr>
          <w:color w:val="000000"/>
          <w:u w:val="single"/>
        </w:rPr>
        <w:t>http://sociologos.net</w:t>
      </w:r>
    </w:p>
    <w:p w14:paraId="12E01FD3" w14:textId="77777777" w:rsidR="00960B13" w:rsidRPr="005538B5" w:rsidRDefault="00960B13" w:rsidP="00960B13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t xml:space="preserve">Учреждение Российской академии наук [Электронный ресурс]: официальный сайт Института социологии РАН. В разделе приводятся электронные версии публикаций. – Режим доступа: </w:t>
      </w:r>
      <w:r>
        <w:t xml:space="preserve"> </w:t>
      </w:r>
      <w:r w:rsidRPr="005538B5">
        <w:t xml:space="preserve">ttp://www.isras.ru/index.php?page_id=9&amp;vid=*&amp;rub=*&amp;type2=on&amp;head=Электронные_публикации </w:t>
      </w:r>
    </w:p>
    <w:p w14:paraId="3B319009" w14:textId="77777777" w:rsidR="00960B13" w:rsidRPr="005538B5" w:rsidRDefault="00960B13" w:rsidP="00960B13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lastRenderedPageBreak/>
        <w:t>Социологическая библиотека [Электронный ресурс]: учебники и источники по социологии, материалы к экзаменам. – Режим доступа: http://socioline.ru/node/446 , http://socioline.ru/rv.php - расчет размера выборки.</w:t>
      </w:r>
    </w:p>
    <w:p w14:paraId="776F6D74" w14:textId="77777777" w:rsidR="00960B13" w:rsidRPr="005538B5" w:rsidRDefault="00960B13" w:rsidP="00960B13">
      <w:pPr>
        <w:tabs>
          <w:tab w:val="num" w:pos="0"/>
          <w:tab w:val="num" w:pos="993"/>
        </w:tabs>
        <w:ind w:firstLine="567"/>
        <w:jc w:val="both"/>
        <w:rPr>
          <w:sz w:val="24"/>
          <w:szCs w:val="24"/>
        </w:rPr>
      </w:pPr>
    </w:p>
    <w:p w14:paraId="08C6E039" w14:textId="77777777" w:rsidR="00960B13" w:rsidRPr="005538B5" w:rsidRDefault="00960B13" w:rsidP="00960B13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7.4. Информационно</w:t>
      </w:r>
      <w:r>
        <w:rPr>
          <w:b/>
          <w:sz w:val="24"/>
          <w:szCs w:val="24"/>
        </w:rPr>
        <w:t>-справочные и поисковые системы</w:t>
      </w:r>
    </w:p>
    <w:p w14:paraId="50949F88" w14:textId="77777777" w:rsidR="00960B13" w:rsidRPr="005538B5" w:rsidRDefault="00960B13" w:rsidP="00960B13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Софист. Единый архив  экономических и социологических данных. </w:t>
      </w:r>
      <w:hyperlink r:id="rId12" w:history="1">
        <w:r w:rsidRPr="005538B5">
          <w:rPr>
            <w:rStyle w:val="af0"/>
            <w:sz w:val="24"/>
            <w:szCs w:val="24"/>
          </w:rPr>
          <w:t>http://sophist.hse.ru/</w:t>
        </w:r>
      </w:hyperlink>
    </w:p>
    <w:p w14:paraId="70B9006A" w14:textId="77777777" w:rsidR="00960B13" w:rsidRPr="005538B5" w:rsidRDefault="00960B13" w:rsidP="00960B13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Всероссийский центр изучения общественного мнения (ВЦИОМ) </w:t>
      </w:r>
      <w:hyperlink r:id="rId13" w:history="1">
        <w:r w:rsidRPr="005538B5">
          <w:rPr>
            <w:rStyle w:val="af0"/>
            <w:sz w:val="24"/>
            <w:szCs w:val="24"/>
          </w:rPr>
          <w:t>http://wciom.ru/</w:t>
        </w:r>
      </w:hyperlink>
    </w:p>
    <w:p w14:paraId="0451E4D0" w14:textId="77777777" w:rsidR="00960B13" w:rsidRPr="005538B5" w:rsidRDefault="00960B13" w:rsidP="00960B13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Центр независимых социологических исследований. </w:t>
      </w:r>
      <w:hyperlink r:id="rId14" w:history="1">
        <w:r w:rsidRPr="005538B5">
          <w:rPr>
            <w:rStyle w:val="af0"/>
            <w:sz w:val="24"/>
            <w:szCs w:val="24"/>
          </w:rPr>
          <w:t>http://cisr.ru/</w:t>
        </w:r>
      </w:hyperlink>
    </w:p>
    <w:p w14:paraId="54C3AE3E" w14:textId="77777777" w:rsidR="00960B13" w:rsidRPr="005538B5" w:rsidRDefault="00960B13" w:rsidP="00960B13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Фонд «Общественное мнение» (ФОМ) http://fom.ru/</w:t>
      </w:r>
    </w:p>
    <w:p w14:paraId="72006094" w14:textId="77777777" w:rsidR="00960B13" w:rsidRPr="005538B5" w:rsidRDefault="00960B13" w:rsidP="00960B13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8B5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менеджмент». </w:t>
      </w:r>
      <w:r w:rsidRPr="005538B5">
        <w:rPr>
          <w:rFonts w:ascii="Times New Roman" w:hAnsi="Times New Roman"/>
          <w:sz w:val="24"/>
          <w:szCs w:val="24"/>
          <w:u w:val="single"/>
        </w:rPr>
        <w:t>http://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ecsocman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edu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5538B5">
        <w:rPr>
          <w:rFonts w:ascii="Times New Roman" w:hAnsi="Times New Roman"/>
          <w:sz w:val="24"/>
          <w:szCs w:val="24"/>
          <w:u w:val="single"/>
        </w:rPr>
        <w:t>/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net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</w:p>
    <w:p w14:paraId="138608BA" w14:textId="77777777" w:rsidR="00960B13" w:rsidRPr="005538B5" w:rsidRDefault="00960B13" w:rsidP="00960B13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8B5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</w:t>
      </w:r>
      <w:hyperlink r:id="rId15" w:history="1">
        <w:r w:rsidRPr="005538B5">
          <w:rPr>
            <w:rFonts w:ascii="Times New Roman" w:hAnsi="Times New Roman"/>
            <w:sz w:val="24"/>
            <w:szCs w:val="24"/>
          </w:rPr>
          <w:t>.</w:t>
        </w:r>
      </w:hyperlink>
    </w:p>
    <w:p w14:paraId="18097DE5" w14:textId="77777777" w:rsidR="00960B13" w:rsidRPr="005538B5" w:rsidRDefault="00960B13" w:rsidP="00960B13">
      <w:pPr>
        <w:pStyle w:val="a3"/>
        <w:tabs>
          <w:tab w:val="left" w:pos="851"/>
        </w:tabs>
        <w:ind w:firstLine="567"/>
      </w:pPr>
    </w:p>
    <w:p w14:paraId="3F2F881E" w14:textId="77777777" w:rsidR="00960B13" w:rsidRPr="005538B5" w:rsidRDefault="00960B13" w:rsidP="00960B13">
      <w:pPr>
        <w:pStyle w:val="a3"/>
        <w:tabs>
          <w:tab w:val="decimal" w:pos="0"/>
          <w:tab w:val="left" w:pos="426"/>
          <w:tab w:val="left" w:pos="1584"/>
          <w:tab w:val="left" w:pos="2448"/>
          <w:tab w:val="left" w:pos="6912"/>
        </w:tabs>
        <w:ind w:firstLine="425"/>
      </w:pPr>
    </w:p>
    <w:p w14:paraId="1D85BD25" w14:textId="77777777" w:rsidR="00960B13" w:rsidRPr="00E64EF8" w:rsidRDefault="00960B13" w:rsidP="00960B13">
      <w:pPr>
        <w:pStyle w:val="10"/>
        <w:rPr>
          <w:sz w:val="24"/>
          <w:szCs w:val="24"/>
        </w:rPr>
      </w:pPr>
      <w:bookmarkStart w:id="10" w:name="_Toc443490039"/>
      <w:r w:rsidRPr="00E64EF8">
        <w:rPr>
          <w:sz w:val="24"/>
          <w:szCs w:val="24"/>
        </w:rPr>
        <w:t>МАТЕРИАЛЬНО-ТЕХНИЧЕСКОЕ ОБЕСПЕЧЕНИЕ ДИСЦИПЛИНЫ</w:t>
      </w:r>
      <w:bookmarkEnd w:id="10"/>
    </w:p>
    <w:p w14:paraId="2EB5EA8B" w14:textId="77777777" w:rsidR="00E64EF8" w:rsidRPr="00E64EF8" w:rsidRDefault="00E64EF8" w:rsidP="00E64EF8">
      <w:pPr>
        <w:ind w:firstLine="567"/>
        <w:jc w:val="both"/>
        <w:rPr>
          <w:sz w:val="24"/>
          <w:szCs w:val="24"/>
        </w:rPr>
      </w:pPr>
    </w:p>
    <w:p w14:paraId="13F38F85" w14:textId="77777777" w:rsidR="00E64EF8" w:rsidRPr="00E64EF8" w:rsidRDefault="00E64EF8" w:rsidP="00E64EF8">
      <w:pPr>
        <w:ind w:firstLine="567"/>
        <w:jc w:val="both"/>
        <w:rPr>
          <w:b/>
          <w:bCs/>
          <w:sz w:val="24"/>
          <w:szCs w:val="24"/>
        </w:rPr>
      </w:pPr>
      <w:r w:rsidRPr="00E64EF8">
        <w:rPr>
          <w:b/>
          <w:bCs/>
          <w:sz w:val="24"/>
          <w:szCs w:val="24"/>
        </w:rPr>
        <w:t>Учебная аудитория № 812</w:t>
      </w:r>
    </w:p>
    <w:p w14:paraId="01D59D90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7B0A5249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  <w:r w:rsidRPr="00E64EF8">
        <w:rPr>
          <w:b/>
          <w:sz w:val="24"/>
          <w:szCs w:val="24"/>
        </w:rPr>
        <w:t>Перечень основного оборудования:</w:t>
      </w:r>
    </w:p>
    <w:p w14:paraId="5603A478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E64EF8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64C97A5D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E64EF8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20683BC5" w14:textId="77777777" w:rsidR="00994257" w:rsidRPr="00BB67A2" w:rsidRDefault="00994257" w:rsidP="00994257">
      <w:pPr>
        <w:ind w:right="153" w:firstLine="567"/>
        <w:jc w:val="both"/>
        <w:rPr>
          <w:sz w:val="24"/>
          <w:szCs w:val="24"/>
        </w:rPr>
      </w:pPr>
      <w:r w:rsidRPr="00BB67A2">
        <w:rPr>
          <w:sz w:val="24"/>
          <w:szCs w:val="24"/>
        </w:rPr>
        <w:t>Выделены учебные места для обучающихся с ОВЗ.</w:t>
      </w:r>
    </w:p>
    <w:p w14:paraId="59C9C351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C56D098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64EF8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198D2CB7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 w:rsidRPr="00E64EF8">
        <w:rPr>
          <w:rFonts w:ascii="Times New Roman" w:hAnsi="Times New Roman"/>
          <w:sz w:val="24"/>
          <w:szCs w:val="24"/>
        </w:rPr>
        <w:t>Портреты мыслителей, учебно-информационные стенды; стенды с речевыми конструкциями</w:t>
      </w:r>
    </w:p>
    <w:p w14:paraId="57F9259F" w14:textId="77777777" w:rsidR="00E64EF8" w:rsidRPr="00E64EF8" w:rsidRDefault="00E64EF8" w:rsidP="00E64EF8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2526FF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  <w:r w:rsidRPr="00E64EF8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855BD23" w14:textId="77777777" w:rsidR="00E64EF8" w:rsidRPr="00E64EF8" w:rsidRDefault="00E64EF8" w:rsidP="00E64EF8">
      <w:pPr>
        <w:pStyle w:val="TableParagraph"/>
        <w:ind w:firstLine="567"/>
        <w:jc w:val="both"/>
        <w:rPr>
          <w:bCs/>
          <w:sz w:val="24"/>
          <w:szCs w:val="24"/>
          <w:lang w:val="en-US"/>
        </w:rPr>
      </w:pPr>
      <w:r w:rsidRPr="00E64EF8">
        <w:rPr>
          <w:bCs/>
          <w:sz w:val="24"/>
          <w:szCs w:val="24"/>
        </w:rPr>
        <w:t>Операционная</w:t>
      </w:r>
      <w:r w:rsidRPr="00E64EF8">
        <w:rPr>
          <w:bCs/>
          <w:sz w:val="24"/>
          <w:szCs w:val="24"/>
          <w:lang w:val="en-US"/>
        </w:rPr>
        <w:t xml:space="preserve"> </w:t>
      </w:r>
      <w:r w:rsidRPr="00E64EF8">
        <w:rPr>
          <w:bCs/>
          <w:sz w:val="24"/>
          <w:szCs w:val="24"/>
        </w:rPr>
        <w:t>система</w:t>
      </w:r>
      <w:r w:rsidRPr="00E64EF8">
        <w:rPr>
          <w:bCs/>
          <w:sz w:val="24"/>
          <w:szCs w:val="24"/>
          <w:lang w:val="en-US"/>
        </w:rPr>
        <w:t xml:space="preserve"> Windows 10 home edition</w:t>
      </w:r>
    </w:p>
    <w:p w14:paraId="5C45998A" w14:textId="77777777" w:rsidR="00E64EF8" w:rsidRPr="00E64EF8" w:rsidRDefault="00E64EF8" w:rsidP="00E64EF8">
      <w:pPr>
        <w:pStyle w:val="TableParagraph"/>
        <w:ind w:firstLine="567"/>
        <w:jc w:val="both"/>
        <w:rPr>
          <w:sz w:val="24"/>
          <w:szCs w:val="24"/>
          <w:lang w:val="en-US"/>
        </w:rPr>
      </w:pPr>
      <w:r w:rsidRPr="00E64EF8">
        <w:rPr>
          <w:sz w:val="24"/>
          <w:szCs w:val="24"/>
          <w:lang w:val="en-US"/>
        </w:rPr>
        <w:t>MS Office Online</w:t>
      </w:r>
    </w:p>
    <w:p w14:paraId="75203B51" w14:textId="77777777" w:rsidR="00E64EF8" w:rsidRPr="00994257" w:rsidRDefault="00E64EF8" w:rsidP="00E64EF8">
      <w:pPr>
        <w:ind w:firstLine="567"/>
        <w:jc w:val="both"/>
        <w:rPr>
          <w:sz w:val="24"/>
          <w:szCs w:val="24"/>
          <w:lang w:val="en-US"/>
        </w:rPr>
      </w:pPr>
      <w:r w:rsidRPr="00E64EF8">
        <w:rPr>
          <w:sz w:val="24"/>
          <w:szCs w:val="24"/>
        </w:rPr>
        <w:t>Интернет</w:t>
      </w:r>
      <w:r w:rsidRPr="00994257">
        <w:rPr>
          <w:sz w:val="24"/>
          <w:szCs w:val="24"/>
          <w:lang w:val="en-US"/>
        </w:rPr>
        <w:t>-</w:t>
      </w:r>
      <w:r w:rsidRPr="00E64EF8">
        <w:rPr>
          <w:sz w:val="24"/>
          <w:szCs w:val="24"/>
        </w:rPr>
        <w:t>браузер</w:t>
      </w:r>
      <w:r w:rsidRPr="00994257">
        <w:rPr>
          <w:sz w:val="24"/>
          <w:szCs w:val="24"/>
          <w:lang w:val="en-US"/>
        </w:rPr>
        <w:t xml:space="preserve"> </w:t>
      </w:r>
      <w:r w:rsidRPr="00E64EF8">
        <w:rPr>
          <w:sz w:val="24"/>
          <w:szCs w:val="24"/>
          <w:lang w:val="en-US"/>
        </w:rPr>
        <w:t>Google</w:t>
      </w:r>
      <w:r w:rsidRPr="00994257">
        <w:rPr>
          <w:sz w:val="24"/>
          <w:szCs w:val="24"/>
          <w:lang w:val="en-US"/>
        </w:rPr>
        <w:t xml:space="preserve"> </w:t>
      </w:r>
      <w:r w:rsidRPr="00E64EF8">
        <w:rPr>
          <w:sz w:val="24"/>
          <w:szCs w:val="24"/>
          <w:lang w:val="en-US"/>
        </w:rPr>
        <w:t>Chrome</w:t>
      </w:r>
    </w:p>
    <w:p w14:paraId="709079C0" w14:textId="77777777" w:rsidR="00960B13" w:rsidRPr="00994257" w:rsidRDefault="00960B13" w:rsidP="00E64EF8">
      <w:pPr>
        <w:ind w:firstLine="567"/>
        <w:jc w:val="both"/>
        <w:rPr>
          <w:sz w:val="24"/>
          <w:szCs w:val="24"/>
          <w:lang w:val="en-US"/>
        </w:rPr>
      </w:pPr>
    </w:p>
    <w:p w14:paraId="719BA72B" w14:textId="77777777" w:rsidR="00E64EF8" w:rsidRPr="00E64EF8" w:rsidRDefault="00E64EF8" w:rsidP="00E64EF8">
      <w:pPr>
        <w:ind w:firstLine="567"/>
        <w:jc w:val="both"/>
        <w:rPr>
          <w:b/>
          <w:bCs/>
          <w:sz w:val="24"/>
          <w:szCs w:val="24"/>
        </w:rPr>
      </w:pPr>
      <w:r w:rsidRPr="00E64EF8">
        <w:rPr>
          <w:b/>
          <w:bCs/>
          <w:sz w:val="24"/>
          <w:szCs w:val="24"/>
        </w:rPr>
        <w:t>Аудитория для самостоятельной работы № 906</w:t>
      </w:r>
    </w:p>
    <w:p w14:paraId="7B691687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</w:p>
    <w:p w14:paraId="09922744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  <w:r w:rsidRPr="00E64EF8">
        <w:rPr>
          <w:b/>
          <w:sz w:val="24"/>
          <w:szCs w:val="24"/>
        </w:rPr>
        <w:t>Перечень основного оборудования:</w:t>
      </w:r>
    </w:p>
    <w:p w14:paraId="46F916AC" w14:textId="77777777" w:rsidR="00E64EF8" w:rsidRPr="00E64EF8" w:rsidRDefault="00E64EF8" w:rsidP="00E64EF8">
      <w:pPr>
        <w:pStyle w:val="TableParagraph"/>
        <w:ind w:firstLine="567"/>
        <w:jc w:val="both"/>
        <w:rPr>
          <w:sz w:val="24"/>
          <w:szCs w:val="24"/>
        </w:rPr>
      </w:pPr>
      <w:r w:rsidRPr="00E64EF8">
        <w:rPr>
          <w:sz w:val="24"/>
          <w:szCs w:val="24"/>
        </w:rPr>
        <w:t>– учебное оборудование: уч</w:t>
      </w:r>
      <w:r w:rsidRPr="00E64EF8">
        <w:rPr>
          <w:spacing w:val="-1"/>
          <w:sz w:val="24"/>
          <w:szCs w:val="24"/>
        </w:rPr>
        <w:t>ебные с</w:t>
      </w:r>
      <w:r w:rsidRPr="00E64EF8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5CE79C73" w14:textId="77777777" w:rsidR="00E64EF8" w:rsidRPr="00E64EF8" w:rsidRDefault="00E64EF8" w:rsidP="00E64EF8">
      <w:pPr>
        <w:pStyle w:val="26"/>
        <w:ind w:firstLine="567"/>
        <w:jc w:val="both"/>
        <w:rPr>
          <w:rFonts w:ascii="Times New Roman" w:hAnsi="Times New Roman"/>
          <w:sz w:val="24"/>
          <w:szCs w:val="24"/>
        </w:rPr>
      </w:pPr>
      <w:r w:rsidRPr="00E64EF8">
        <w:rPr>
          <w:rFonts w:ascii="Times New Roman" w:hAnsi="Times New Roman"/>
          <w:sz w:val="24"/>
          <w:szCs w:val="24"/>
        </w:rPr>
        <w:t>– технические средства обучения: ноутбук</w:t>
      </w:r>
      <w:r w:rsidR="00994257">
        <w:rPr>
          <w:rFonts w:ascii="Times New Roman" w:hAnsi="Times New Roman"/>
          <w:sz w:val="24"/>
          <w:szCs w:val="24"/>
        </w:rPr>
        <w:t>и</w:t>
      </w:r>
      <w:r w:rsidRPr="00E64E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4EF8">
        <w:rPr>
          <w:rFonts w:ascii="Times New Roman" w:hAnsi="Times New Roman"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3C69CB0F" w14:textId="77777777" w:rsidR="00994257" w:rsidRPr="00BB67A2" w:rsidRDefault="00994257" w:rsidP="00994257">
      <w:pPr>
        <w:ind w:right="153" w:firstLine="567"/>
        <w:jc w:val="both"/>
        <w:rPr>
          <w:sz w:val="24"/>
          <w:szCs w:val="24"/>
        </w:rPr>
      </w:pPr>
      <w:r w:rsidRPr="00BB67A2">
        <w:rPr>
          <w:sz w:val="24"/>
          <w:szCs w:val="24"/>
        </w:rPr>
        <w:t>Выделены учебные места для обучающихся с ОВЗ.</w:t>
      </w:r>
    </w:p>
    <w:p w14:paraId="419FCBC7" w14:textId="77777777" w:rsidR="00E64EF8" w:rsidRPr="00E64EF8" w:rsidRDefault="00E64EF8" w:rsidP="00E64EF8">
      <w:pPr>
        <w:pStyle w:val="26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595627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  <w:r w:rsidRPr="00E64EF8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404AED3C" w14:textId="77777777" w:rsidR="00E64EF8" w:rsidRPr="00E64EF8" w:rsidRDefault="00E64EF8" w:rsidP="00E64EF8">
      <w:pPr>
        <w:pStyle w:val="TableParagraph"/>
        <w:ind w:firstLine="567"/>
        <w:jc w:val="both"/>
        <w:rPr>
          <w:bCs/>
          <w:sz w:val="24"/>
          <w:szCs w:val="24"/>
          <w:lang w:val="en-US"/>
        </w:rPr>
      </w:pPr>
      <w:r w:rsidRPr="00E64EF8">
        <w:rPr>
          <w:bCs/>
          <w:sz w:val="24"/>
          <w:szCs w:val="24"/>
        </w:rPr>
        <w:t>Операционная</w:t>
      </w:r>
      <w:r w:rsidRPr="00E64EF8">
        <w:rPr>
          <w:bCs/>
          <w:sz w:val="24"/>
          <w:szCs w:val="24"/>
          <w:lang w:val="en-US"/>
        </w:rPr>
        <w:t xml:space="preserve"> </w:t>
      </w:r>
      <w:r w:rsidRPr="00E64EF8">
        <w:rPr>
          <w:bCs/>
          <w:sz w:val="24"/>
          <w:szCs w:val="24"/>
        </w:rPr>
        <w:t>система</w:t>
      </w:r>
      <w:r w:rsidRPr="00E64EF8">
        <w:rPr>
          <w:bCs/>
          <w:sz w:val="24"/>
          <w:szCs w:val="24"/>
          <w:lang w:val="en-US"/>
        </w:rPr>
        <w:t xml:space="preserve"> Windows 10 home edition</w:t>
      </w:r>
    </w:p>
    <w:p w14:paraId="157BF330" w14:textId="77777777" w:rsidR="00E64EF8" w:rsidRPr="00E64EF8" w:rsidRDefault="00E64EF8" w:rsidP="00E64EF8">
      <w:pPr>
        <w:pStyle w:val="TableParagraph"/>
        <w:ind w:firstLine="567"/>
        <w:jc w:val="both"/>
        <w:rPr>
          <w:sz w:val="24"/>
          <w:szCs w:val="24"/>
          <w:lang w:val="en-US"/>
        </w:rPr>
      </w:pPr>
      <w:r w:rsidRPr="00E64EF8">
        <w:rPr>
          <w:sz w:val="24"/>
          <w:szCs w:val="24"/>
          <w:lang w:val="en-US"/>
        </w:rPr>
        <w:t>MS Office Online</w:t>
      </w:r>
    </w:p>
    <w:p w14:paraId="4F2D2A7D" w14:textId="77777777" w:rsidR="00E64EF8" w:rsidRPr="00E64EF8" w:rsidRDefault="00E64EF8" w:rsidP="00E64EF8">
      <w:pPr>
        <w:ind w:firstLine="567"/>
        <w:jc w:val="both"/>
        <w:rPr>
          <w:b/>
          <w:bCs/>
          <w:sz w:val="24"/>
          <w:szCs w:val="24"/>
        </w:rPr>
      </w:pPr>
      <w:r w:rsidRPr="00E64EF8">
        <w:rPr>
          <w:sz w:val="24"/>
          <w:szCs w:val="24"/>
        </w:rPr>
        <w:t xml:space="preserve">Интернет-браузер </w:t>
      </w:r>
      <w:r w:rsidRPr="00E64EF8">
        <w:rPr>
          <w:sz w:val="24"/>
          <w:szCs w:val="24"/>
          <w:lang w:val="en-US"/>
        </w:rPr>
        <w:t>Google</w:t>
      </w:r>
      <w:r w:rsidRPr="00E64EF8">
        <w:rPr>
          <w:sz w:val="24"/>
          <w:szCs w:val="24"/>
        </w:rPr>
        <w:t xml:space="preserve"> </w:t>
      </w:r>
      <w:r w:rsidRPr="00E64EF8">
        <w:rPr>
          <w:sz w:val="24"/>
          <w:szCs w:val="24"/>
          <w:lang w:val="en-US"/>
        </w:rPr>
        <w:t>Chrome</w:t>
      </w:r>
      <w:r w:rsidRPr="00E64EF8">
        <w:rPr>
          <w:b/>
          <w:bCs/>
          <w:sz w:val="24"/>
          <w:szCs w:val="24"/>
        </w:rPr>
        <w:t xml:space="preserve"> </w:t>
      </w:r>
    </w:p>
    <w:p w14:paraId="12C3E424" w14:textId="77777777" w:rsidR="00E64EF8" w:rsidRPr="00E64EF8" w:rsidRDefault="00E64EF8" w:rsidP="00E64EF8">
      <w:pPr>
        <w:pStyle w:val="TableParagraph"/>
        <w:ind w:firstLine="567"/>
        <w:jc w:val="both"/>
        <w:rPr>
          <w:bCs/>
          <w:sz w:val="24"/>
          <w:szCs w:val="24"/>
        </w:rPr>
      </w:pPr>
      <w:r w:rsidRPr="00E64EF8">
        <w:rPr>
          <w:sz w:val="24"/>
          <w:szCs w:val="24"/>
        </w:rPr>
        <w:lastRenderedPageBreak/>
        <w:t>Справочная правовая система (СПС) КонсультантПлюс</w:t>
      </w:r>
    </w:p>
    <w:p w14:paraId="0013EDAF" w14:textId="77777777" w:rsidR="00E64EF8" w:rsidRPr="00E64EF8" w:rsidRDefault="00E64EF8" w:rsidP="00E64EF8">
      <w:pPr>
        <w:pStyle w:val="TableParagraph"/>
        <w:ind w:firstLine="567"/>
        <w:jc w:val="both"/>
        <w:rPr>
          <w:sz w:val="24"/>
          <w:szCs w:val="24"/>
        </w:rPr>
      </w:pPr>
    </w:p>
    <w:p w14:paraId="1791F352" w14:textId="77777777" w:rsidR="00E64EF8" w:rsidRPr="00E64EF8" w:rsidRDefault="00E64EF8" w:rsidP="00E64EF8">
      <w:pPr>
        <w:pStyle w:val="TableParagraph"/>
        <w:ind w:firstLine="567"/>
        <w:jc w:val="both"/>
        <w:rPr>
          <w:b/>
          <w:sz w:val="24"/>
          <w:szCs w:val="24"/>
        </w:rPr>
      </w:pPr>
      <w:r w:rsidRPr="00E64EF8">
        <w:rPr>
          <w:b/>
          <w:sz w:val="24"/>
          <w:szCs w:val="24"/>
        </w:rPr>
        <w:t xml:space="preserve">Место нахождения: </w:t>
      </w:r>
    </w:p>
    <w:p w14:paraId="553052BA" w14:textId="77777777" w:rsidR="00A55DBF" w:rsidRPr="00873C13" w:rsidRDefault="00A55DBF" w:rsidP="00A55DBF">
      <w:pPr>
        <w:widowControl w:val="0"/>
        <w:autoSpaceDE w:val="0"/>
        <w:autoSpaceDN w:val="0"/>
        <w:ind w:firstLine="567"/>
        <w:rPr>
          <w:sz w:val="24"/>
          <w:szCs w:val="24"/>
        </w:rPr>
      </w:pPr>
      <w:r w:rsidRPr="00873C13">
        <w:rPr>
          <w:sz w:val="24"/>
          <w:szCs w:val="24"/>
        </w:rPr>
        <w:t xml:space="preserve">614002, Пермский край, г. Пермь, </w:t>
      </w:r>
      <w:r w:rsidRPr="00901A4F">
        <w:rPr>
          <w:sz w:val="24"/>
          <w:szCs w:val="24"/>
        </w:rPr>
        <w:t>Свердловский район,</w:t>
      </w:r>
      <w:r>
        <w:rPr>
          <w:sz w:val="24"/>
          <w:szCs w:val="24"/>
        </w:rPr>
        <w:t xml:space="preserve"> </w:t>
      </w:r>
      <w:r w:rsidRPr="00873C13">
        <w:rPr>
          <w:sz w:val="24"/>
          <w:szCs w:val="24"/>
        </w:rPr>
        <w:t>ул. Чернышевского, д. 28</w:t>
      </w:r>
      <w:r>
        <w:rPr>
          <w:sz w:val="24"/>
          <w:szCs w:val="24"/>
        </w:rPr>
        <w:t>.</w:t>
      </w:r>
    </w:p>
    <w:p w14:paraId="39E28B12" w14:textId="77777777" w:rsidR="00960B13" w:rsidRPr="00E64EF8" w:rsidRDefault="00960B13" w:rsidP="00E64EF8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14:paraId="42FE0F93" w14:textId="77777777" w:rsidR="00FB52E4" w:rsidRPr="00FB52E4" w:rsidRDefault="00FB52E4" w:rsidP="00E64EF8">
      <w:pPr>
        <w:ind w:firstLine="567"/>
        <w:jc w:val="both"/>
        <w:rPr>
          <w:vanish/>
          <w:sz w:val="24"/>
          <w:szCs w:val="24"/>
          <w:specVanish/>
        </w:rPr>
      </w:pPr>
    </w:p>
    <w:p w14:paraId="27A852AB" w14:textId="77777777" w:rsidR="00FB52E4" w:rsidRDefault="00FB52E4" w:rsidP="00FB52E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7842E8" w14:textId="77777777" w:rsidR="00FB52E4" w:rsidRDefault="00FB52E4" w:rsidP="00FB52E4">
      <w:pPr>
        <w:rPr>
          <w:sz w:val="24"/>
          <w:szCs w:val="24"/>
        </w:rPr>
      </w:pPr>
    </w:p>
    <w:p w14:paraId="43ABC7DA" w14:textId="77777777" w:rsidR="00FB52E4" w:rsidRDefault="00FB52E4" w:rsidP="00FB52E4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FB52E4" w14:paraId="26345C91" w14:textId="77777777" w:rsidTr="00FB52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EBC8E" w14:textId="77777777" w:rsidR="00FB52E4" w:rsidRDefault="00FB52E4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B52E4" w14:paraId="2776811E" w14:textId="77777777" w:rsidTr="00FB52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FB52E4" w14:paraId="7175091B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CFFD5E" w14:textId="7FFFF6C3" w:rsidR="00FB52E4" w:rsidRDefault="0084763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0EC8914" wp14:editId="3FF047D1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37DF0E" w14:textId="77777777" w:rsidR="00FB52E4" w:rsidRPr="00FB52E4" w:rsidRDefault="00FB52E4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EB35AA" w14:textId="77777777" w:rsidR="00FB52E4" w:rsidRDefault="00FB52E4"/>
        </w:tc>
      </w:tr>
      <w:tr w:rsidR="00FB52E4" w14:paraId="3947A26E" w14:textId="77777777" w:rsidTr="00FB52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4424E2" w14:textId="77777777" w:rsidR="00FB52E4" w:rsidRPr="00FB52E4" w:rsidRDefault="00FB52E4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B52E4" w14:paraId="0AF43A19" w14:textId="77777777" w:rsidTr="00FB52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FB52E4" w14:paraId="4C65EEF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2F35DF" w14:textId="77777777" w:rsidR="00FB52E4" w:rsidRDefault="00FB52E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3272AC" w14:textId="77777777" w:rsidR="00FB52E4" w:rsidRDefault="00FB52E4"/>
              </w:tc>
            </w:tr>
            <w:tr w:rsidR="00FB52E4" w14:paraId="3ED6ED36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8DB306" w14:textId="77777777" w:rsidR="00FB52E4" w:rsidRDefault="00FB52E4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19F4F3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FB52E4" w14:paraId="0EB681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570FC6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0512FE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FB52E4" w14:paraId="1C811DA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A51649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54A66A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B52E4" w14:paraId="2952358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5C68B7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29F96B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B52E4" w14:paraId="6C6245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DCEDC3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9A2AA2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FB52E4" w14:paraId="78BC1274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188406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48DA33B" w14:textId="77777777" w:rsidR="00FB52E4" w:rsidRDefault="00FB52E4">
                  <w:pPr>
                    <w:spacing w:after="100" w:afterAutospacing="1" w:line="199" w:lineRule="auto"/>
                    <w:outlineLvl w:val="7"/>
                  </w:pPr>
                  <w:r>
                    <w:t>15.02.2023 11:41:12 UTC+05</w:t>
                  </w:r>
                </w:p>
              </w:tc>
            </w:tr>
          </w:tbl>
          <w:p w14:paraId="621CEE70" w14:textId="77777777" w:rsidR="00FB52E4" w:rsidRDefault="00FB52E4"/>
        </w:tc>
      </w:tr>
    </w:tbl>
    <w:p w14:paraId="56658AC7" w14:textId="77777777" w:rsidR="00FB52E4" w:rsidRDefault="00FB52E4" w:rsidP="00FB52E4">
      <w:pPr>
        <w:spacing w:after="100" w:afterAutospacing="1" w:line="199" w:lineRule="auto"/>
        <w:outlineLvl w:val="7"/>
        <w:rPr>
          <w:szCs w:val="24"/>
        </w:rPr>
      </w:pPr>
    </w:p>
    <w:p w14:paraId="1089C8E4" w14:textId="77777777" w:rsidR="00822DCF" w:rsidRPr="00E64EF8" w:rsidRDefault="00822DCF" w:rsidP="00FB52E4">
      <w:pPr>
        <w:rPr>
          <w:sz w:val="24"/>
          <w:szCs w:val="24"/>
        </w:rPr>
      </w:pPr>
    </w:p>
    <w:sectPr w:rsidR="00822DCF" w:rsidRPr="00E64EF8" w:rsidSect="00897E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1BC0" w14:textId="77777777" w:rsidR="0075578D" w:rsidRDefault="0075578D" w:rsidP="00613D58">
      <w:r>
        <w:separator/>
      </w:r>
    </w:p>
  </w:endnote>
  <w:endnote w:type="continuationSeparator" w:id="0">
    <w:p w14:paraId="3DFF0C56" w14:textId="77777777" w:rsidR="0075578D" w:rsidRDefault="0075578D" w:rsidP="006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F630" w14:textId="77777777" w:rsidR="00FB52E4" w:rsidRDefault="00FB52E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AE11" w14:textId="77777777" w:rsidR="00FB52E4" w:rsidRDefault="00FB52E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844" w14:textId="77777777" w:rsidR="00FB52E4" w:rsidRDefault="00FB52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3190" w14:textId="77777777" w:rsidR="0075578D" w:rsidRDefault="0075578D" w:rsidP="00613D58">
      <w:r>
        <w:separator/>
      </w:r>
    </w:p>
  </w:footnote>
  <w:footnote w:type="continuationSeparator" w:id="0">
    <w:p w14:paraId="7E78A6C0" w14:textId="77777777" w:rsidR="0075578D" w:rsidRDefault="0075578D" w:rsidP="0061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C659" w14:textId="77777777" w:rsidR="003C3BEE" w:rsidRDefault="00EA1F6B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3BE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DE480D" w14:textId="77777777" w:rsidR="003C3BEE" w:rsidRDefault="003C3B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B21E" w14:textId="77777777" w:rsidR="003C3BEE" w:rsidRDefault="00FB52E4">
    <w:pPr>
      <w:pStyle w:val="a7"/>
    </w:pPr>
    <w:r>
      <w:rPr>
        <w:rStyle w:val="a9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A0F4" w14:textId="77777777" w:rsidR="00FB52E4" w:rsidRDefault="00FB52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AF7"/>
    <w:multiLevelType w:val="hybridMultilevel"/>
    <w:tmpl w:val="149887F2"/>
    <w:lvl w:ilvl="0" w:tplc="99781156">
      <w:start w:val="200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10E15"/>
    <w:multiLevelType w:val="hybridMultilevel"/>
    <w:tmpl w:val="DEB6A8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4B4F95"/>
    <w:multiLevelType w:val="hybridMultilevel"/>
    <w:tmpl w:val="936A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335D"/>
    <w:multiLevelType w:val="multilevel"/>
    <w:tmpl w:val="83B2BE78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4" w15:restartNumberingAfterBreak="0">
    <w:nsid w:val="06853A81"/>
    <w:multiLevelType w:val="hybridMultilevel"/>
    <w:tmpl w:val="5CA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590FBA"/>
    <w:multiLevelType w:val="multilevel"/>
    <w:tmpl w:val="F56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6707F0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0BDE6BE3"/>
    <w:multiLevelType w:val="hybridMultilevel"/>
    <w:tmpl w:val="888024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C276555"/>
    <w:multiLevelType w:val="multilevel"/>
    <w:tmpl w:val="88F8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317C63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 w15:restartNumberingAfterBreak="0">
    <w:nsid w:val="0F461341"/>
    <w:multiLevelType w:val="hybridMultilevel"/>
    <w:tmpl w:val="BA38AD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16758C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3" w15:restartNumberingAfterBreak="0">
    <w:nsid w:val="248F4435"/>
    <w:multiLevelType w:val="hybridMultilevel"/>
    <w:tmpl w:val="BD02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77E62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5" w15:restartNumberingAfterBreak="0">
    <w:nsid w:val="2709353E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6" w15:restartNumberingAfterBreak="0">
    <w:nsid w:val="272F5F05"/>
    <w:multiLevelType w:val="hybridMultilevel"/>
    <w:tmpl w:val="1648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43D6"/>
    <w:multiLevelType w:val="hybridMultilevel"/>
    <w:tmpl w:val="4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BF68AD"/>
    <w:multiLevelType w:val="hybridMultilevel"/>
    <w:tmpl w:val="219807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3F7E96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2F12701B"/>
    <w:multiLevelType w:val="multilevel"/>
    <w:tmpl w:val="236AF1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EA12C8"/>
    <w:multiLevelType w:val="hybridMultilevel"/>
    <w:tmpl w:val="6CA6B6F8"/>
    <w:lvl w:ilvl="0" w:tplc="99781156">
      <w:start w:val="200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CD457A"/>
    <w:multiLevelType w:val="hybridMultilevel"/>
    <w:tmpl w:val="4D2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6C1629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5" w15:restartNumberingAfterBreak="0">
    <w:nsid w:val="460B5BA4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49FA312C"/>
    <w:multiLevelType w:val="hybridMultilevel"/>
    <w:tmpl w:val="2082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F319A"/>
    <w:multiLevelType w:val="multilevel"/>
    <w:tmpl w:val="0419001D"/>
    <w:numStyleLink w:val="1"/>
  </w:abstractNum>
  <w:abstractNum w:abstractNumId="28" w15:restartNumberingAfterBreak="0">
    <w:nsid w:val="4BE269DF"/>
    <w:multiLevelType w:val="hybridMultilevel"/>
    <w:tmpl w:val="937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CE46A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050D11"/>
    <w:multiLevelType w:val="hybridMultilevel"/>
    <w:tmpl w:val="D8C6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997967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2" w15:restartNumberingAfterBreak="0">
    <w:nsid w:val="57B44D20"/>
    <w:multiLevelType w:val="hybridMultilevel"/>
    <w:tmpl w:val="00F0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F6B4764"/>
    <w:multiLevelType w:val="hybridMultilevel"/>
    <w:tmpl w:val="FE0CB9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671C45"/>
    <w:multiLevelType w:val="hybridMultilevel"/>
    <w:tmpl w:val="85F2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794609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7" w15:restartNumberingAfterBreak="0">
    <w:nsid w:val="65303E77"/>
    <w:multiLevelType w:val="hybridMultilevel"/>
    <w:tmpl w:val="1D4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BC6847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67D92A5F"/>
    <w:multiLevelType w:val="hybridMultilevel"/>
    <w:tmpl w:val="6ED0AF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681D6FE6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1" w15:restartNumberingAfterBreak="0">
    <w:nsid w:val="6C8745A9"/>
    <w:multiLevelType w:val="hybridMultilevel"/>
    <w:tmpl w:val="570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2A408B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3" w15:restartNumberingAfterBreak="0">
    <w:nsid w:val="6F555DF0"/>
    <w:multiLevelType w:val="hybridMultilevel"/>
    <w:tmpl w:val="01D2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92413"/>
    <w:multiLevelType w:val="hybridMultilevel"/>
    <w:tmpl w:val="5E9A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15FCC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6" w15:restartNumberingAfterBreak="0">
    <w:nsid w:val="76F866EB"/>
    <w:multiLevelType w:val="hybridMultilevel"/>
    <w:tmpl w:val="3A3C6B68"/>
    <w:lvl w:ilvl="0" w:tplc="27486F4A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AA6B6B"/>
    <w:multiLevelType w:val="multilevel"/>
    <w:tmpl w:val="50BC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95172D7"/>
    <w:multiLevelType w:val="multilevel"/>
    <w:tmpl w:val="FEA0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93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0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 w15:restartNumberingAfterBreak="0">
    <w:nsid w:val="7DFD142C"/>
    <w:multiLevelType w:val="hybridMultilevel"/>
    <w:tmpl w:val="331ABF3C"/>
    <w:lvl w:ilvl="0" w:tplc="80747E34">
      <w:start w:val="2001"/>
      <w:numFmt w:val="bullet"/>
      <w:lvlText w:val="-"/>
      <w:lvlJc w:val="left"/>
      <w:pPr>
        <w:ind w:left="720" w:hanging="360"/>
      </w:pPr>
    </w:lvl>
    <w:lvl w:ilvl="1" w:tplc="384C0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87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8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2D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4A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B0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44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6C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614973">
    <w:abstractNumId w:val="50"/>
  </w:num>
  <w:num w:numId="2" w16cid:durableId="1945728245">
    <w:abstractNumId w:val="21"/>
  </w:num>
  <w:num w:numId="3" w16cid:durableId="2059741678">
    <w:abstractNumId w:val="33"/>
  </w:num>
  <w:num w:numId="4" w16cid:durableId="127478942">
    <w:abstractNumId w:val="5"/>
  </w:num>
  <w:num w:numId="5" w16cid:durableId="750127027">
    <w:abstractNumId w:val="22"/>
  </w:num>
  <w:num w:numId="6" w16cid:durableId="995642867">
    <w:abstractNumId w:val="0"/>
  </w:num>
  <w:num w:numId="7" w16cid:durableId="1222906321">
    <w:abstractNumId w:val="51"/>
  </w:num>
  <w:num w:numId="8" w16cid:durableId="1988511403">
    <w:abstractNumId w:val="28"/>
  </w:num>
  <w:num w:numId="9" w16cid:durableId="1987516199">
    <w:abstractNumId w:val="23"/>
  </w:num>
  <w:num w:numId="10" w16cid:durableId="356934318">
    <w:abstractNumId w:val="8"/>
  </w:num>
  <w:num w:numId="11" w16cid:durableId="1716470098">
    <w:abstractNumId w:val="26"/>
  </w:num>
  <w:num w:numId="12" w16cid:durableId="534193969">
    <w:abstractNumId w:val="37"/>
  </w:num>
  <w:num w:numId="13" w16cid:durableId="520510632">
    <w:abstractNumId w:val="17"/>
  </w:num>
  <w:num w:numId="14" w16cid:durableId="861699887">
    <w:abstractNumId w:val="35"/>
  </w:num>
  <w:num w:numId="15" w16cid:durableId="812334001">
    <w:abstractNumId w:val="1"/>
  </w:num>
  <w:num w:numId="16" w16cid:durableId="1779064223">
    <w:abstractNumId w:val="11"/>
  </w:num>
  <w:num w:numId="17" w16cid:durableId="946161172">
    <w:abstractNumId w:val="30"/>
  </w:num>
  <w:num w:numId="18" w16cid:durableId="259219520">
    <w:abstractNumId w:val="39"/>
  </w:num>
  <w:num w:numId="19" w16cid:durableId="1653217702">
    <w:abstractNumId w:val="34"/>
  </w:num>
  <w:num w:numId="20" w16cid:durableId="286621679">
    <w:abstractNumId w:val="4"/>
  </w:num>
  <w:num w:numId="21" w16cid:durableId="204100334">
    <w:abstractNumId w:val="32"/>
  </w:num>
  <w:num w:numId="22" w16cid:durableId="170527813">
    <w:abstractNumId w:val="49"/>
  </w:num>
  <w:num w:numId="23" w16cid:durableId="1781602239">
    <w:abstractNumId w:val="6"/>
  </w:num>
  <w:num w:numId="24" w16cid:durableId="1722971771">
    <w:abstractNumId w:val="3"/>
  </w:num>
  <w:num w:numId="25" w16cid:durableId="1385711828">
    <w:abstractNumId w:val="41"/>
  </w:num>
  <w:num w:numId="26" w16cid:durableId="311955005">
    <w:abstractNumId w:val="46"/>
  </w:num>
  <w:num w:numId="27" w16cid:durableId="916986965">
    <w:abstractNumId w:val="9"/>
  </w:num>
  <w:num w:numId="28" w16cid:durableId="25956349">
    <w:abstractNumId w:val="43"/>
  </w:num>
  <w:num w:numId="29" w16cid:durableId="1191146571">
    <w:abstractNumId w:val="44"/>
  </w:num>
  <w:num w:numId="30" w16cid:durableId="221135339">
    <w:abstractNumId w:val="48"/>
  </w:num>
  <w:num w:numId="31" w16cid:durableId="772290291">
    <w:abstractNumId w:val="2"/>
  </w:num>
  <w:num w:numId="32" w16cid:durableId="1417903819">
    <w:abstractNumId w:val="13"/>
  </w:num>
  <w:num w:numId="33" w16cid:durableId="569510810">
    <w:abstractNumId w:val="47"/>
  </w:num>
  <w:num w:numId="34" w16cid:durableId="367797532">
    <w:abstractNumId w:val="12"/>
  </w:num>
  <w:num w:numId="35" w16cid:durableId="1651324799">
    <w:abstractNumId w:val="42"/>
  </w:num>
  <w:num w:numId="36" w16cid:durableId="1158039181">
    <w:abstractNumId w:val="45"/>
  </w:num>
  <w:num w:numId="37" w16cid:durableId="544488361">
    <w:abstractNumId w:val="36"/>
  </w:num>
  <w:num w:numId="38" w16cid:durableId="328824680">
    <w:abstractNumId w:val="38"/>
  </w:num>
  <w:num w:numId="39" w16cid:durableId="1673412226">
    <w:abstractNumId w:val="7"/>
  </w:num>
  <w:num w:numId="40" w16cid:durableId="1008557854">
    <w:abstractNumId w:val="14"/>
  </w:num>
  <w:num w:numId="41" w16cid:durableId="1531265015">
    <w:abstractNumId w:val="31"/>
  </w:num>
  <w:num w:numId="42" w16cid:durableId="80613329">
    <w:abstractNumId w:val="15"/>
  </w:num>
  <w:num w:numId="43" w16cid:durableId="390621086">
    <w:abstractNumId w:val="25"/>
  </w:num>
  <w:num w:numId="44" w16cid:durableId="564411398">
    <w:abstractNumId w:val="40"/>
  </w:num>
  <w:num w:numId="45" w16cid:durableId="1923220563">
    <w:abstractNumId w:val="10"/>
  </w:num>
  <w:num w:numId="46" w16cid:durableId="110899237">
    <w:abstractNumId w:val="19"/>
  </w:num>
  <w:num w:numId="47" w16cid:durableId="917178445">
    <w:abstractNumId w:val="18"/>
  </w:num>
  <w:num w:numId="48" w16cid:durableId="971594498">
    <w:abstractNumId w:val="16"/>
  </w:num>
  <w:num w:numId="49" w16cid:durableId="1932422465">
    <w:abstractNumId w:val="24"/>
  </w:num>
  <w:num w:numId="50" w16cid:durableId="1448307424">
    <w:abstractNumId w:val="29"/>
  </w:num>
  <w:num w:numId="51" w16cid:durableId="1997224315">
    <w:abstractNumId w:val="27"/>
  </w:num>
  <w:num w:numId="52" w16cid:durableId="1774091843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E"/>
    <w:rsid w:val="000315D3"/>
    <w:rsid w:val="00034410"/>
    <w:rsid w:val="000354D3"/>
    <w:rsid w:val="00071A62"/>
    <w:rsid w:val="000759F5"/>
    <w:rsid w:val="000C11F9"/>
    <w:rsid w:val="000E3320"/>
    <w:rsid w:val="001021A0"/>
    <w:rsid w:val="00170C7D"/>
    <w:rsid w:val="0018098D"/>
    <w:rsid w:val="00196A19"/>
    <w:rsid w:val="001E0015"/>
    <w:rsid w:val="001E1D1D"/>
    <w:rsid w:val="001E50E1"/>
    <w:rsid w:val="0025154C"/>
    <w:rsid w:val="00262BD8"/>
    <w:rsid w:val="002B5E17"/>
    <w:rsid w:val="002D38C4"/>
    <w:rsid w:val="003036F6"/>
    <w:rsid w:val="0031477C"/>
    <w:rsid w:val="00336FF7"/>
    <w:rsid w:val="0037526F"/>
    <w:rsid w:val="00380A87"/>
    <w:rsid w:val="0038489A"/>
    <w:rsid w:val="003A24A8"/>
    <w:rsid w:val="003C3BEE"/>
    <w:rsid w:val="003F43D9"/>
    <w:rsid w:val="0044476E"/>
    <w:rsid w:val="00462E47"/>
    <w:rsid w:val="00482F39"/>
    <w:rsid w:val="004903FD"/>
    <w:rsid w:val="00495948"/>
    <w:rsid w:val="004B0B03"/>
    <w:rsid w:val="004B17A4"/>
    <w:rsid w:val="004C21D6"/>
    <w:rsid w:val="004D0DDF"/>
    <w:rsid w:val="004D0ED1"/>
    <w:rsid w:val="004D1FFB"/>
    <w:rsid w:val="00514B6E"/>
    <w:rsid w:val="005277ED"/>
    <w:rsid w:val="005538B5"/>
    <w:rsid w:val="005542CF"/>
    <w:rsid w:val="00583707"/>
    <w:rsid w:val="00597CA1"/>
    <w:rsid w:val="005C1551"/>
    <w:rsid w:val="005E2847"/>
    <w:rsid w:val="005E7809"/>
    <w:rsid w:val="005F13A0"/>
    <w:rsid w:val="00613D58"/>
    <w:rsid w:val="00635984"/>
    <w:rsid w:val="006735D7"/>
    <w:rsid w:val="006A4DC5"/>
    <w:rsid w:val="006E313E"/>
    <w:rsid w:val="006E4555"/>
    <w:rsid w:val="0071027C"/>
    <w:rsid w:val="0074442F"/>
    <w:rsid w:val="00745F22"/>
    <w:rsid w:val="0075578D"/>
    <w:rsid w:val="007824E4"/>
    <w:rsid w:val="007C277E"/>
    <w:rsid w:val="007C386A"/>
    <w:rsid w:val="007C608B"/>
    <w:rsid w:val="007D64A5"/>
    <w:rsid w:val="008137E9"/>
    <w:rsid w:val="00822DCF"/>
    <w:rsid w:val="00823A4A"/>
    <w:rsid w:val="00847638"/>
    <w:rsid w:val="00866FE1"/>
    <w:rsid w:val="00897E49"/>
    <w:rsid w:val="008B163C"/>
    <w:rsid w:val="008B2614"/>
    <w:rsid w:val="00905874"/>
    <w:rsid w:val="009070BF"/>
    <w:rsid w:val="009418ED"/>
    <w:rsid w:val="00944F0D"/>
    <w:rsid w:val="00960B13"/>
    <w:rsid w:val="00967742"/>
    <w:rsid w:val="009701A9"/>
    <w:rsid w:val="00980128"/>
    <w:rsid w:val="00994257"/>
    <w:rsid w:val="009A6789"/>
    <w:rsid w:val="009A6E20"/>
    <w:rsid w:val="009B1CF6"/>
    <w:rsid w:val="009C17BF"/>
    <w:rsid w:val="009E4A0C"/>
    <w:rsid w:val="00A4368C"/>
    <w:rsid w:val="00A455DA"/>
    <w:rsid w:val="00A55DBF"/>
    <w:rsid w:val="00A77320"/>
    <w:rsid w:val="00AC2D86"/>
    <w:rsid w:val="00AF5AEB"/>
    <w:rsid w:val="00B23589"/>
    <w:rsid w:val="00B27D98"/>
    <w:rsid w:val="00B41F9C"/>
    <w:rsid w:val="00B57EBE"/>
    <w:rsid w:val="00B64198"/>
    <w:rsid w:val="00B90AFE"/>
    <w:rsid w:val="00BA0C21"/>
    <w:rsid w:val="00BA6507"/>
    <w:rsid w:val="00BB6D2E"/>
    <w:rsid w:val="00BD0DCA"/>
    <w:rsid w:val="00BE495E"/>
    <w:rsid w:val="00C034D6"/>
    <w:rsid w:val="00C268D6"/>
    <w:rsid w:val="00C856A7"/>
    <w:rsid w:val="00CC4CB0"/>
    <w:rsid w:val="00CD2442"/>
    <w:rsid w:val="00CE4000"/>
    <w:rsid w:val="00D05549"/>
    <w:rsid w:val="00D14FC5"/>
    <w:rsid w:val="00D42E3C"/>
    <w:rsid w:val="00D82B66"/>
    <w:rsid w:val="00DB0E7B"/>
    <w:rsid w:val="00DB7AAD"/>
    <w:rsid w:val="00DD0274"/>
    <w:rsid w:val="00E07F32"/>
    <w:rsid w:val="00E115C3"/>
    <w:rsid w:val="00E64EF8"/>
    <w:rsid w:val="00E82C2C"/>
    <w:rsid w:val="00E97E3D"/>
    <w:rsid w:val="00EA1F6B"/>
    <w:rsid w:val="00F05570"/>
    <w:rsid w:val="00F210D7"/>
    <w:rsid w:val="00F24913"/>
    <w:rsid w:val="00F6006C"/>
    <w:rsid w:val="00FB52E4"/>
    <w:rsid w:val="00FD3797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4DF94"/>
  <w15:docId w15:val="{6DAD53BB-9BE7-42E3-94DF-ECA42D1B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0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6E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9A6789"/>
    <w:pPr>
      <w:keepNext/>
      <w:numPr>
        <w:numId w:val="26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14B6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B6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B6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B6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B6E"/>
    <w:pPr>
      <w:spacing w:before="240" w:after="60"/>
      <w:outlineLvl w:val="5"/>
    </w:pPr>
    <w:rPr>
      <w:rFonts w:ascii="Calibri" w:eastAsia="Calibri" w:hAnsi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514B6E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14B6E"/>
    <w:pPr>
      <w:spacing w:before="240" w:after="60"/>
      <w:outlineLvl w:val="8"/>
    </w:pPr>
    <w:rPr>
      <w:rFonts w:ascii="Cambria" w:eastAsia="Calibri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6789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514B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4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14B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14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14B6E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514B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514B6E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514B6E"/>
    <w:pPr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14B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B6E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4B6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4B6E"/>
    <w:rPr>
      <w:rFonts w:ascii="Consultant" w:eastAsia="Times New Roman" w:hAnsi="Consultant"/>
    </w:rPr>
  </w:style>
  <w:style w:type="paragraph" w:styleId="a7">
    <w:name w:val="header"/>
    <w:basedOn w:val="a"/>
    <w:link w:val="a8"/>
    <w:uiPriority w:val="99"/>
    <w:rsid w:val="00514B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514B6E"/>
    <w:rPr>
      <w:rFonts w:cs="Times New Roman"/>
    </w:rPr>
  </w:style>
  <w:style w:type="table" w:styleId="aa">
    <w:name w:val="Table Grid"/>
    <w:basedOn w:val="a1"/>
    <w:uiPriority w:val="99"/>
    <w:rsid w:val="00514B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514B6E"/>
    <w:pPr>
      <w:shd w:val="clear" w:color="auto" w:fill="FFFFFF"/>
      <w:spacing w:before="463"/>
      <w:ind w:left="2127"/>
      <w:jc w:val="center"/>
    </w:pPr>
    <w:rPr>
      <w:rFonts w:eastAsia="Calibri"/>
      <w:b/>
      <w:bCs/>
      <w:color w:val="000000"/>
      <w:spacing w:val="1"/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514B6E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rsid w:val="00514B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514B6E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514B6E"/>
    <w:rPr>
      <w:rFonts w:eastAsia="Calibri"/>
    </w:rPr>
  </w:style>
  <w:style w:type="character" w:customStyle="1" w:styleId="af2">
    <w:name w:val="Текст сноски Знак"/>
    <w:link w:val="af1"/>
    <w:uiPriority w:val="99"/>
    <w:semiHidden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514B6E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514B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514B6E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14B6E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514B6E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514B6E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514B6E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4">
    <w:name w:val="No Spacing"/>
    <w:uiPriority w:val="99"/>
    <w:qFormat/>
    <w:rsid w:val="00514B6E"/>
    <w:pPr>
      <w:ind w:firstLine="709"/>
    </w:pPr>
    <w:rPr>
      <w:rFonts w:ascii="Times New Roman" w:eastAsia="Times New Roman" w:hAnsi="Times New Roman"/>
    </w:rPr>
  </w:style>
  <w:style w:type="paragraph" w:customStyle="1" w:styleId="97">
    <w:name w:val="стиль97"/>
    <w:basedOn w:val="a"/>
    <w:uiPriority w:val="99"/>
    <w:rsid w:val="00514B6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514B6E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14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14B6E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14B6E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514B6E"/>
    <w:pPr>
      <w:spacing w:after="120" w:line="480" w:lineRule="auto"/>
      <w:ind w:left="357" w:hanging="357"/>
    </w:pPr>
    <w:rPr>
      <w:rFonts w:ascii="Calibri" w:eastAsia="Calibri" w:hAnsi="Calibri"/>
    </w:rPr>
  </w:style>
  <w:style w:type="character" w:customStyle="1" w:styleId="24">
    <w:name w:val="Основной текст 2 Знак"/>
    <w:link w:val="23"/>
    <w:uiPriority w:val="99"/>
    <w:locked/>
    <w:rsid w:val="00514B6E"/>
    <w:rPr>
      <w:rFonts w:ascii="Calibri" w:hAnsi="Calibri" w:cs="Times New Roman"/>
    </w:rPr>
  </w:style>
  <w:style w:type="paragraph" w:styleId="af6">
    <w:name w:val="Subtitle"/>
    <w:basedOn w:val="a"/>
    <w:link w:val="af7"/>
    <w:uiPriority w:val="99"/>
    <w:qFormat/>
    <w:rsid w:val="00514B6E"/>
    <w:pPr>
      <w:jc w:val="center"/>
    </w:pPr>
    <w:rPr>
      <w:rFonts w:eastAsia="Calibri"/>
      <w:b/>
      <w:snapToGrid w:val="0"/>
      <w:color w:val="000000"/>
    </w:rPr>
  </w:style>
  <w:style w:type="character" w:customStyle="1" w:styleId="af7">
    <w:name w:val="Подзаголовок Знак"/>
    <w:link w:val="af6"/>
    <w:uiPriority w:val="99"/>
    <w:locked/>
    <w:rsid w:val="00514B6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14B6E"/>
    <w:rPr>
      <w:rFonts w:cs="Times New Roman"/>
    </w:rPr>
  </w:style>
  <w:style w:type="paragraph" w:customStyle="1" w:styleId="af8">
    <w:name w:val="Прижатый влево"/>
    <w:basedOn w:val="a"/>
    <w:next w:val="a"/>
    <w:uiPriority w:val="99"/>
    <w:rsid w:val="00514B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10">
    <w:name w:val="Основной текст + 11"/>
    <w:aliases w:val="5 pt1,Основной текст (4) + 10"/>
    <w:uiPriority w:val="99"/>
    <w:rsid w:val="00514B6E"/>
    <w:rPr>
      <w:rFonts w:ascii="Times New Roman" w:hAnsi="Times New Roman" w:cs="Times New Roman"/>
      <w:sz w:val="23"/>
      <w:szCs w:val="23"/>
      <w:u w:val="none"/>
      <w:shd w:val="clear" w:color="auto" w:fill="FFFFFF"/>
      <w:lang w:eastAsia="ru-RU"/>
    </w:rPr>
  </w:style>
  <w:style w:type="paragraph" w:customStyle="1" w:styleId="djfjkfjldf0">
    <w:name w:val="djfjkfjldf0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uiPriority w:val="99"/>
    <w:rsid w:val="00514B6E"/>
    <w:rPr>
      <w:rFonts w:cs="Times New Roman"/>
    </w:rPr>
  </w:style>
  <w:style w:type="character" w:customStyle="1" w:styleId="spelle">
    <w:name w:val="spelle"/>
    <w:uiPriority w:val="99"/>
    <w:rsid w:val="00514B6E"/>
    <w:rPr>
      <w:rFonts w:cs="Times New Roman"/>
    </w:rPr>
  </w:style>
  <w:style w:type="character" w:customStyle="1" w:styleId="fontstyle14">
    <w:name w:val="fontstyle14"/>
    <w:uiPriority w:val="99"/>
    <w:rsid w:val="00514B6E"/>
    <w:rPr>
      <w:rFonts w:cs="Times New Roman"/>
    </w:rPr>
  </w:style>
  <w:style w:type="character" w:customStyle="1" w:styleId="fontstyle16">
    <w:name w:val="fontstyle16"/>
    <w:uiPriority w:val="99"/>
    <w:rsid w:val="00514B6E"/>
    <w:rPr>
      <w:rFonts w:cs="Times New Roman"/>
    </w:rPr>
  </w:style>
  <w:style w:type="paragraph" w:customStyle="1" w:styleId="style30">
    <w:name w:val="style3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514B6E"/>
    <w:rPr>
      <w:rFonts w:cs="Times New Roman"/>
    </w:rPr>
  </w:style>
  <w:style w:type="character" w:customStyle="1" w:styleId="s4">
    <w:name w:val="s4"/>
    <w:uiPriority w:val="99"/>
    <w:rsid w:val="00514B6E"/>
    <w:rPr>
      <w:rFonts w:cs="Times New Roman"/>
    </w:rPr>
  </w:style>
  <w:style w:type="character" w:customStyle="1" w:styleId="s5">
    <w:name w:val="s5"/>
    <w:uiPriority w:val="99"/>
    <w:rsid w:val="00514B6E"/>
    <w:rPr>
      <w:rFonts w:cs="Times New Roman"/>
    </w:rPr>
  </w:style>
  <w:style w:type="paragraph" w:customStyle="1" w:styleId="p4">
    <w:name w:val="p4"/>
    <w:basedOn w:val="a"/>
    <w:uiPriority w:val="99"/>
    <w:rsid w:val="00514B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uiPriority w:val="99"/>
    <w:rsid w:val="00514B6E"/>
    <w:rPr>
      <w:rFonts w:cs="Times New Roman"/>
    </w:rPr>
  </w:style>
  <w:style w:type="character" w:customStyle="1" w:styleId="s7">
    <w:name w:val="s7"/>
    <w:uiPriority w:val="99"/>
    <w:rsid w:val="00514B6E"/>
    <w:rPr>
      <w:rFonts w:cs="Times New Roman"/>
    </w:rPr>
  </w:style>
  <w:style w:type="character" w:customStyle="1" w:styleId="-">
    <w:name w:val="опред-е"/>
    <w:uiPriority w:val="99"/>
    <w:rsid w:val="00514B6E"/>
    <w:rPr>
      <w:rFonts w:cs="Times New Roman"/>
      <w:b/>
      <w:bCs/>
    </w:rPr>
  </w:style>
  <w:style w:type="character" w:styleId="af9">
    <w:name w:val="Strong"/>
    <w:uiPriority w:val="99"/>
    <w:qFormat/>
    <w:rsid w:val="00514B6E"/>
    <w:rPr>
      <w:rFonts w:cs="Times New Roman"/>
      <w:b/>
      <w:bCs/>
    </w:rPr>
  </w:style>
  <w:style w:type="character" w:styleId="afa">
    <w:name w:val="Emphasis"/>
    <w:uiPriority w:val="99"/>
    <w:qFormat/>
    <w:rsid w:val="00B27D98"/>
    <w:rPr>
      <w:rFonts w:cs="Times New Roman"/>
      <w:i/>
      <w:iCs/>
    </w:rPr>
  </w:style>
  <w:style w:type="paragraph" w:styleId="afb">
    <w:name w:val="TOC Heading"/>
    <w:basedOn w:val="10"/>
    <w:next w:val="a"/>
    <w:uiPriority w:val="99"/>
    <w:qFormat/>
    <w:rsid w:val="0018098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336FF7"/>
    <w:pPr>
      <w:tabs>
        <w:tab w:val="left" w:pos="440"/>
        <w:tab w:val="right" w:leader="dot" w:pos="9344"/>
      </w:tabs>
      <w:spacing w:line="360" w:lineRule="auto"/>
    </w:pPr>
  </w:style>
  <w:style w:type="paragraph" w:styleId="25">
    <w:name w:val="toc 2"/>
    <w:basedOn w:val="a"/>
    <w:next w:val="a"/>
    <w:autoRedefine/>
    <w:uiPriority w:val="99"/>
    <w:rsid w:val="0018098D"/>
    <w:pPr>
      <w:spacing w:after="100"/>
      <w:ind w:left="200"/>
    </w:pPr>
  </w:style>
  <w:style w:type="paragraph" w:styleId="afc">
    <w:name w:val="Balloon Text"/>
    <w:basedOn w:val="a"/>
    <w:link w:val="afd"/>
    <w:uiPriority w:val="99"/>
    <w:semiHidden/>
    <w:rsid w:val="0018098D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18098D"/>
    <w:rPr>
      <w:rFonts w:ascii="Tahoma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960B13"/>
    <w:pPr>
      <w:numPr>
        <w:numId w:val="50"/>
      </w:numPr>
    </w:pPr>
  </w:style>
  <w:style w:type="character" w:styleId="afe">
    <w:name w:val="FollowedHyperlink"/>
    <w:uiPriority w:val="99"/>
    <w:semiHidden/>
    <w:unhideWhenUsed/>
    <w:locked/>
    <w:rsid w:val="00960B13"/>
    <w:rPr>
      <w:color w:val="800080"/>
      <w:u w:val="single"/>
    </w:rPr>
  </w:style>
  <w:style w:type="paragraph" w:customStyle="1" w:styleId="TableParagraph">
    <w:name w:val="Table Paragraph"/>
    <w:basedOn w:val="a"/>
    <w:rsid w:val="00E64E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13">
    <w:name w:val="Без интервала1"/>
    <w:rsid w:val="00E64EF8"/>
    <w:rPr>
      <w:rFonts w:eastAsia="Times New Roman"/>
      <w:sz w:val="22"/>
      <w:szCs w:val="22"/>
      <w:lang w:eastAsia="en-US"/>
    </w:rPr>
  </w:style>
  <w:style w:type="paragraph" w:customStyle="1" w:styleId="26">
    <w:name w:val="Без интервала2"/>
    <w:rsid w:val="00E64EF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4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rssi.ru/jsae" TargetMode="External"/><Relationship Id="rId13" Type="http://schemas.openxmlformats.org/officeDocument/2006/relationships/hyperlink" Target="http://wciom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ophist.hse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vernmen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lt.ru" TargetMode="External"/><Relationship Id="rId14" Type="http://schemas.openxmlformats.org/officeDocument/2006/relationships/hyperlink" Target="http://cisr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60827-0A5B-400D-BE43-1E3F7B05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13413</Words>
  <Characters>76457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PC</cp:lastModifiedBy>
  <cp:revision>2</cp:revision>
  <cp:lastPrinted>2018-11-08T11:03:00Z</cp:lastPrinted>
  <dcterms:created xsi:type="dcterms:W3CDTF">2023-02-15T07:15:00Z</dcterms:created>
  <dcterms:modified xsi:type="dcterms:W3CDTF">2023-02-15T07:15:00Z</dcterms:modified>
</cp:coreProperties>
</file>