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96F8B61" w:rsidR="00C944BE" w:rsidRPr="00F37D4F" w:rsidRDefault="00C944BE" w:rsidP="00F37D4F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E508E" w:rsidRPr="008E508E">
        <w:rPr>
          <w:rStyle w:val="FontStyle177"/>
          <w:sz w:val="22"/>
          <w:szCs w:val="22"/>
        </w:rPr>
        <w:t>П</w:t>
      </w:r>
      <w:r w:rsidR="008E508E">
        <w:rPr>
          <w:rStyle w:val="FontStyle177"/>
          <w:sz w:val="22"/>
          <w:szCs w:val="22"/>
        </w:rPr>
        <w:t>едагогика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6BE9B6C" w:rsidR="00C944BE" w:rsidRPr="00397AA1" w:rsidRDefault="00C944BE" w:rsidP="00210DD6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i/>
          <w:iCs/>
          <w:color w:val="000000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Ц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210DD6">
        <w:rPr>
          <w:rFonts w:ascii="Times New Roman" w:hAnsi="Times New Roman" w:cs="Times New Roman"/>
          <w:caps w:val="0"/>
          <w:sz w:val="22"/>
          <w:szCs w:val="22"/>
        </w:rPr>
        <w:t xml:space="preserve"> и задачи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42E20766" w14:textId="1AEB2FC0" w:rsidR="00F31949" w:rsidRPr="00F31949" w:rsidRDefault="00F31949" w:rsidP="00210DD6">
      <w:pPr>
        <w:shd w:val="clear" w:color="auto" w:fill="FFFFFF"/>
        <w:tabs>
          <w:tab w:val="left" w:pos="851"/>
          <w:tab w:val="left" w:pos="1080"/>
        </w:tabs>
        <w:ind w:right="-285" w:firstLine="567"/>
        <w:jc w:val="both"/>
        <w:rPr>
          <w:sz w:val="22"/>
          <w:szCs w:val="22"/>
        </w:rPr>
      </w:pPr>
      <w:proofErr w:type="gramStart"/>
      <w:r w:rsidRPr="00F31949">
        <w:rPr>
          <w:b/>
          <w:sz w:val="22"/>
          <w:szCs w:val="22"/>
        </w:rPr>
        <w:t xml:space="preserve">Цель </w:t>
      </w:r>
      <w:bookmarkStart w:id="0" w:name="_GoBack"/>
      <w:bookmarkEnd w:id="0"/>
      <w:r w:rsidRPr="00F31949">
        <w:rPr>
          <w:b/>
          <w:sz w:val="22"/>
          <w:szCs w:val="22"/>
        </w:rPr>
        <w:t>изучения дисциплины:</w:t>
      </w:r>
      <w:r>
        <w:rPr>
          <w:b/>
          <w:sz w:val="22"/>
          <w:szCs w:val="22"/>
        </w:rPr>
        <w:t xml:space="preserve"> </w:t>
      </w:r>
      <w:r w:rsidRPr="00F31949">
        <w:rPr>
          <w:sz w:val="22"/>
          <w:szCs w:val="22"/>
        </w:rPr>
        <w:t>овладение научными основами профессионально-педагогической деятельности, формирование и развитие у обучающихся системы знаний, умений и навыков по новым педагогическим технологиям обучения и воспитания, проектированию собственных технологий, выработке общекультурных и профессиональных компетенций, а также становлению у них навыков поисковой научно-практической и инновационной деятельности, что является важным условием становления их профессиональной творческой позиции.</w:t>
      </w:r>
      <w:proofErr w:type="gramEnd"/>
    </w:p>
    <w:p w14:paraId="3C2D2657" w14:textId="77777777" w:rsidR="00F31949" w:rsidRPr="00F31949" w:rsidRDefault="00F31949" w:rsidP="00210DD6">
      <w:pPr>
        <w:shd w:val="clear" w:color="auto" w:fill="FFFFFF"/>
        <w:tabs>
          <w:tab w:val="left" w:pos="851"/>
          <w:tab w:val="left" w:pos="1080"/>
        </w:tabs>
        <w:ind w:right="-285" w:firstLine="567"/>
        <w:jc w:val="both"/>
        <w:rPr>
          <w:b/>
          <w:sz w:val="22"/>
          <w:szCs w:val="22"/>
        </w:rPr>
      </w:pPr>
      <w:r w:rsidRPr="00F31949">
        <w:rPr>
          <w:b/>
          <w:sz w:val="22"/>
          <w:szCs w:val="22"/>
        </w:rPr>
        <w:t>Задачи изучения дисциплины:</w:t>
      </w:r>
    </w:p>
    <w:p w14:paraId="2B24A59B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 xml:space="preserve">познакомить </w:t>
      </w:r>
      <w:proofErr w:type="gramStart"/>
      <w:r w:rsidRPr="00F31949">
        <w:rPr>
          <w:sz w:val="22"/>
          <w:szCs w:val="22"/>
        </w:rPr>
        <w:t>обучающихся</w:t>
      </w:r>
      <w:proofErr w:type="gramEnd"/>
      <w:r w:rsidRPr="00F31949">
        <w:rPr>
          <w:rFonts w:cs="Times New Roman"/>
          <w:sz w:val="22"/>
          <w:szCs w:val="22"/>
        </w:rPr>
        <w:t xml:space="preserve"> с научными основами профессионально-педагогической деятельности;</w:t>
      </w:r>
    </w:p>
    <w:p w14:paraId="37F20885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 xml:space="preserve">ввести </w:t>
      </w:r>
      <w:r w:rsidRPr="00F31949">
        <w:rPr>
          <w:sz w:val="22"/>
          <w:szCs w:val="22"/>
        </w:rPr>
        <w:t>обучающихся</w:t>
      </w:r>
      <w:r w:rsidRPr="00F31949">
        <w:rPr>
          <w:rFonts w:cs="Times New Roman"/>
          <w:sz w:val="22"/>
          <w:szCs w:val="22"/>
        </w:rPr>
        <w:t xml:space="preserve"> в проблемное поле научного поиска сущности педагогических технологий;</w:t>
      </w:r>
    </w:p>
    <w:p w14:paraId="5B3DAEA8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 xml:space="preserve"> обеспечить интеграцию теоретических педагогических знаний посредством их применения на практике;</w:t>
      </w:r>
    </w:p>
    <w:p w14:paraId="686242CA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 xml:space="preserve">научить </w:t>
      </w:r>
      <w:proofErr w:type="gramStart"/>
      <w:r w:rsidRPr="00F31949">
        <w:rPr>
          <w:sz w:val="22"/>
          <w:szCs w:val="22"/>
        </w:rPr>
        <w:t>обучающихся</w:t>
      </w:r>
      <w:proofErr w:type="gramEnd"/>
      <w:r w:rsidRPr="00F31949">
        <w:rPr>
          <w:rFonts w:cs="Times New Roman"/>
          <w:sz w:val="22"/>
          <w:szCs w:val="22"/>
        </w:rPr>
        <w:t xml:space="preserve"> решать различные психолого-педагогические задачи;</w:t>
      </w:r>
    </w:p>
    <w:p w14:paraId="1CA91E78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>научить конструировать разнообразные формы образовательной деятельности с помощью психолого-педагогических методов изучения личности и педагогических технологий;</w:t>
      </w:r>
    </w:p>
    <w:p w14:paraId="1F02A854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>способствовать формированию основ технологичности педагогического мышления как качественно нового уровня профессионального мышления учителя;</w:t>
      </w:r>
    </w:p>
    <w:p w14:paraId="440063F9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>сформировать навыки планирования и организации различных видов деятельности: игровой, учебной, предметной, продуктивной, культурно-досуговой;</w:t>
      </w:r>
    </w:p>
    <w:p w14:paraId="5E082FE8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 xml:space="preserve">обеспечить условия для активизации познавательной деятельности </w:t>
      </w:r>
      <w:r w:rsidRPr="00F31949">
        <w:rPr>
          <w:sz w:val="22"/>
          <w:szCs w:val="22"/>
        </w:rPr>
        <w:t>обучающихся</w:t>
      </w:r>
      <w:r w:rsidRPr="00F31949">
        <w:rPr>
          <w:rFonts w:cs="Times New Roman"/>
          <w:sz w:val="22"/>
          <w:szCs w:val="22"/>
        </w:rPr>
        <w:t xml:space="preserve"> и формирования у них опыта организации продуктивной деятельности обучающихся в ходе решения прикладных задач, специфических для педагога-психолога;</w:t>
      </w:r>
    </w:p>
    <w:p w14:paraId="7B22B90F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r w:rsidRPr="00F31949">
        <w:rPr>
          <w:rFonts w:cs="Times New Roman"/>
          <w:sz w:val="22"/>
          <w:szCs w:val="22"/>
        </w:rPr>
        <w:t>стимулировать самостоятельную деятельность по освоению содержания дисциплины и формированию необходимых компетенций;</w:t>
      </w:r>
    </w:p>
    <w:p w14:paraId="7E227639" w14:textId="77777777" w:rsidR="00F31949" w:rsidRPr="00F31949" w:rsidRDefault="00F31949" w:rsidP="00210DD6">
      <w:pPr>
        <w:pStyle w:val="af7"/>
        <w:numPr>
          <w:ilvl w:val="0"/>
          <w:numId w:val="6"/>
        </w:numPr>
        <w:shd w:val="clear" w:color="auto" w:fill="FFFFFF"/>
        <w:tabs>
          <w:tab w:val="left" w:pos="851"/>
          <w:tab w:val="left" w:pos="1080"/>
        </w:tabs>
        <w:ind w:left="0" w:right="-285" w:firstLine="567"/>
        <w:jc w:val="both"/>
        <w:rPr>
          <w:rFonts w:cs="Times New Roman"/>
          <w:sz w:val="22"/>
          <w:szCs w:val="22"/>
        </w:rPr>
      </w:pPr>
      <w:proofErr w:type="gramStart"/>
      <w:r w:rsidRPr="00F31949">
        <w:rPr>
          <w:rFonts w:cs="Times New Roman"/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5E1A16E1" w:rsidR="00C944BE" w:rsidRPr="00397AA1" w:rsidRDefault="00C944BE" w:rsidP="00210DD6">
      <w:pPr>
        <w:pStyle w:val="1"/>
        <w:tabs>
          <w:tab w:val="left" w:pos="360"/>
          <w:tab w:val="left" w:pos="851"/>
        </w:tabs>
        <w:ind w:left="0" w:right="-285" w:firstLine="567"/>
        <w:jc w:val="both"/>
        <w:rPr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М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EC87EE5" w14:textId="7F02B8C6" w:rsidR="00C944BE" w:rsidRPr="00F1459B" w:rsidRDefault="0051015A" w:rsidP="00210DD6">
      <w:pPr>
        <w:tabs>
          <w:tab w:val="left" w:pos="851"/>
        </w:tabs>
        <w:autoSpaceDE w:val="0"/>
        <w:autoSpaceDN w:val="0"/>
        <w:adjustRightInd w:val="0"/>
        <w:ind w:right="-285" w:firstLine="567"/>
        <w:jc w:val="both"/>
        <w:rPr>
          <w:sz w:val="22"/>
          <w:szCs w:val="22"/>
        </w:rPr>
      </w:pPr>
      <w:r w:rsidRPr="00F1459B">
        <w:rPr>
          <w:color w:val="000000"/>
          <w:sz w:val="22"/>
          <w:szCs w:val="22"/>
        </w:rPr>
        <w:t>Дисциплина «</w:t>
      </w:r>
      <w:r w:rsidR="008E508E" w:rsidRPr="008E508E">
        <w:rPr>
          <w:rStyle w:val="FontStyle177"/>
          <w:b w:val="0"/>
          <w:sz w:val="22"/>
          <w:szCs w:val="22"/>
        </w:rPr>
        <w:t>Педагогика</w:t>
      </w:r>
      <w:r w:rsidRPr="00F1459B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1459B">
        <w:rPr>
          <w:color w:val="000000"/>
          <w:sz w:val="22"/>
          <w:szCs w:val="22"/>
        </w:rPr>
        <w:t>37.</w:t>
      </w:r>
      <w:r w:rsidRPr="00F1459B">
        <w:rPr>
          <w:color w:val="000000"/>
          <w:sz w:val="22"/>
          <w:szCs w:val="22"/>
        </w:rPr>
        <w:t xml:space="preserve">03.01 </w:t>
      </w:r>
      <w:r w:rsidR="007434C1" w:rsidRPr="00F1459B">
        <w:rPr>
          <w:color w:val="000000"/>
          <w:sz w:val="22"/>
          <w:szCs w:val="22"/>
        </w:rPr>
        <w:t>Психология</w:t>
      </w:r>
      <w:r w:rsidRPr="00F1459B">
        <w:rPr>
          <w:color w:val="000000"/>
          <w:sz w:val="22"/>
          <w:szCs w:val="22"/>
        </w:rPr>
        <w:t xml:space="preserve">, профиль подготовки: </w:t>
      </w:r>
      <w:r w:rsidR="007434C1" w:rsidRPr="00F1459B">
        <w:rPr>
          <w:color w:val="000000"/>
          <w:sz w:val="22"/>
          <w:szCs w:val="22"/>
        </w:rPr>
        <w:t>социальная психология</w:t>
      </w:r>
      <w:r w:rsidRPr="00F1459B">
        <w:rPr>
          <w:color w:val="000000"/>
          <w:sz w:val="22"/>
          <w:szCs w:val="22"/>
        </w:rPr>
        <w:t xml:space="preserve"> (квалификация выпускника «бакалавр»)</w:t>
      </w:r>
      <w:r w:rsidR="008E508E">
        <w:rPr>
          <w:color w:val="000000"/>
          <w:sz w:val="22"/>
          <w:szCs w:val="22"/>
        </w:rPr>
        <w:t xml:space="preserve"> и </w:t>
      </w:r>
      <w:r w:rsidR="008E508E" w:rsidRPr="008E508E">
        <w:rPr>
          <w:sz w:val="22"/>
          <w:szCs w:val="22"/>
        </w:rPr>
        <w:t>является базовой для овладения широким кругом компетенций в различных областях знания</w:t>
      </w:r>
      <w:r w:rsidR="008E508E">
        <w:rPr>
          <w:sz w:val="22"/>
          <w:szCs w:val="22"/>
        </w:rPr>
        <w:t>.</w:t>
      </w:r>
      <w:r w:rsidR="008E508E" w:rsidRPr="00F1459B">
        <w:rPr>
          <w:sz w:val="22"/>
          <w:szCs w:val="22"/>
        </w:rPr>
        <w:t xml:space="preserve"> </w:t>
      </w:r>
      <w:r w:rsidR="00F1459B" w:rsidRPr="00F1459B">
        <w:rPr>
          <w:sz w:val="22"/>
          <w:szCs w:val="22"/>
        </w:rPr>
        <w:t>Дисциплина «</w:t>
      </w:r>
      <w:r w:rsidR="008E508E" w:rsidRPr="008E508E">
        <w:rPr>
          <w:rStyle w:val="FontStyle177"/>
          <w:b w:val="0"/>
          <w:sz w:val="22"/>
          <w:szCs w:val="22"/>
        </w:rPr>
        <w:t>Педагогика</w:t>
      </w:r>
      <w:r w:rsidR="00F1459B" w:rsidRPr="00F1459B">
        <w:rPr>
          <w:sz w:val="22"/>
          <w:szCs w:val="22"/>
        </w:rPr>
        <w:t>» находит свое применение во всех практически ориентированных психологических дисциплинах</w:t>
      </w:r>
      <w:r w:rsidR="008E508E">
        <w:rPr>
          <w:sz w:val="22"/>
          <w:szCs w:val="22"/>
        </w:rPr>
        <w:t>, например</w:t>
      </w:r>
      <w:r w:rsidR="008E508E" w:rsidRPr="008E508E">
        <w:t xml:space="preserve"> </w:t>
      </w:r>
      <w:r w:rsidR="008E508E" w:rsidRPr="008E508E">
        <w:rPr>
          <w:sz w:val="22"/>
          <w:szCs w:val="22"/>
        </w:rPr>
        <w:t>«Методикой преподавания психологии», «Педагогический практикум», «Производственная практика» и др.</w:t>
      </w:r>
    </w:p>
    <w:p w14:paraId="6CB92182" w14:textId="63639973" w:rsidR="00C944BE" w:rsidRPr="00397AA1" w:rsidRDefault="00C944BE" w:rsidP="00210DD6">
      <w:pPr>
        <w:pStyle w:val="1"/>
        <w:tabs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397AA1">
        <w:rPr>
          <w:rFonts w:ascii="Times New Roman" w:hAnsi="Times New Roman" w:cs="Times New Roman"/>
          <w:sz w:val="22"/>
          <w:szCs w:val="22"/>
        </w:rPr>
        <w:t>К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397AA1">
        <w:rPr>
          <w:rFonts w:ascii="Times New Roman" w:hAnsi="Times New Roman" w:cs="Times New Roman"/>
          <w:sz w:val="22"/>
          <w:szCs w:val="22"/>
        </w:rPr>
        <w:t xml:space="preserve">,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397AA1">
        <w:rPr>
          <w:rFonts w:ascii="Times New Roman" w:hAnsi="Times New Roman" w:cs="Times New Roman"/>
          <w:sz w:val="22"/>
          <w:szCs w:val="22"/>
        </w:rPr>
        <w:t xml:space="preserve">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97AA1">
        <w:rPr>
          <w:rFonts w:ascii="Times New Roman" w:hAnsi="Times New Roman" w:cs="Times New Roman"/>
          <w:sz w:val="22"/>
          <w:szCs w:val="22"/>
        </w:rPr>
        <w:t xml:space="preserve">  </w:t>
      </w:r>
      <w:r w:rsidRPr="00397AA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3DDC997" w:rsidR="00C944BE" w:rsidRPr="00397AA1" w:rsidRDefault="00C944BE" w:rsidP="00210DD6">
      <w:pPr>
        <w:shd w:val="clear" w:color="auto" w:fill="FFFFFF"/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397AA1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обще</w:t>
      </w:r>
      <w:r w:rsidR="00210DD6">
        <w:rPr>
          <w:spacing w:val="3"/>
          <w:sz w:val="22"/>
          <w:szCs w:val="22"/>
        </w:rPr>
        <w:t>профессиональные</w:t>
      </w:r>
      <w:r w:rsidRPr="00397AA1">
        <w:rPr>
          <w:spacing w:val="3"/>
          <w:sz w:val="22"/>
          <w:szCs w:val="22"/>
        </w:rPr>
        <w:t xml:space="preserve"> </w:t>
      </w:r>
      <w:r w:rsidR="00F31949">
        <w:rPr>
          <w:spacing w:val="3"/>
          <w:sz w:val="22"/>
          <w:szCs w:val="22"/>
        </w:rPr>
        <w:t xml:space="preserve">и профессиональные </w:t>
      </w:r>
      <w:r w:rsidRPr="00397AA1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397AA1">
        <w:rPr>
          <w:spacing w:val="3"/>
          <w:sz w:val="22"/>
          <w:szCs w:val="22"/>
        </w:rPr>
        <w:t>ВО</w:t>
      </w:r>
      <w:proofErr w:type="gramEnd"/>
      <w:r w:rsidRPr="00397AA1">
        <w:rPr>
          <w:spacing w:val="3"/>
          <w:sz w:val="22"/>
          <w:szCs w:val="22"/>
        </w:rPr>
        <w:t>:</w:t>
      </w:r>
    </w:p>
    <w:p w14:paraId="1C6A3493" w14:textId="27BAC638" w:rsidR="00F31949" w:rsidRPr="00F31949" w:rsidRDefault="00F31949" w:rsidP="00210DD6">
      <w:pPr>
        <w:tabs>
          <w:tab w:val="left" w:pos="851"/>
          <w:tab w:val="left" w:pos="1080"/>
        </w:tabs>
        <w:ind w:right="-285" w:firstLine="567"/>
        <w:jc w:val="both"/>
        <w:rPr>
          <w:sz w:val="22"/>
          <w:szCs w:val="22"/>
        </w:rPr>
      </w:pPr>
      <w:proofErr w:type="gramStart"/>
      <w:r w:rsidRPr="00F31949">
        <w:rPr>
          <w:sz w:val="22"/>
          <w:szCs w:val="22"/>
        </w:rPr>
        <w:t xml:space="preserve">ОПК-4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 </w:t>
      </w:r>
      <w:proofErr w:type="gramEnd"/>
    </w:p>
    <w:p w14:paraId="7563AAD5" w14:textId="4353145B" w:rsidR="00F1459B" w:rsidRPr="00F31949" w:rsidRDefault="00F31949" w:rsidP="00210DD6">
      <w:pPr>
        <w:tabs>
          <w:tab w:val="left" w:pos="851"/>
          <w:tab w:val="left" w:pos="1080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F31949">
        <w:rPr>
          <w:sz w:val="22"/>
          <w:szCs w:val="22"/>
        </w:rPr>
        <w:t>супервизией</w:t>
      </w:r>
      <w:proofErr w:type="spellEnd"/>
      <w:r w:rsidR="00F1459B" w:rsidRPr="00F31949">
        <w:rPr>
          <w:sz w:val="22"/>
          <w:szCs w:val="22"/>
        </w:rPr>
        <w:t>.</w:t>
      </w:r>
    </w:p>
    <w:p w14:paraId="2241CD82" w14:textId="6540C1DF" w:rsidR="0079365C" w:rsidRPr="00F31949" w:rsidRDefault="00F31949" w:rsidP="00210DD6">
      <w:pPr>
        <w:tabs>
          <w:tab w:val="left" w:pos="851"/>
          <w:tab w:val="left" w:pos="1080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t xml:space="preserve">ПК-2 </w:t>
      </w:r>
      <w:proofErr w:type="gramStart"/>
      <w:r w:rsidRPr="00F31949">
        <w:rPr>
          <w:sz w:val="22"/>
          <w:szCs w:val="22"/>
        </w:rPr>
        <w:t>Способен</w:t>
      </w:r>
      <w:proofErr w:type="gramEnd"/>
      <w:r w:rsidRPr="00F31949">
        <w:rPr>
          <w:sz w:val="22"/>
          <w:szCs w:val="22"/>
        </w:rPr>
        <w:t xml:space="preserve"> проводить психологическое консультирование клиентов по различным вопросам с использованием традиционных методов и технологий</w:t>
      </w:r>
      <w:r w:rsidR="00F1459B" w:rsidRPr="00F31949">
        <w:rPr>
          <w:sz w:val="22"/>
          <w:szCs w:val="22"/>
        </w:rPr>
        <w:t>.</w:t>
      </w:r>
    </w:p>
    <w:p w14:paraId="2C4CE6ED" w14:textId="5175ADFF" w:rsidR="00C944BE" w:rsidRPr="00397AA1" w:rsidRDefault="00C944BE" w:rsidP="00210DD6">
      <w:pPr>
        <w:tabs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 w:rsidRPr="00397AA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397AA1">
        <w:rPr>
          <w:b/>
          <w:sz w:val="22"/>
          <w:szCs w:val="22"/>
        </w:rPr>
        <w:t>обучения по дисциплине</w:t>
      </w:r>
      <w:proofErr w:type="gramEnd"/>
      <w:r w:rsidRPr="00397AA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341F861A" w:rsidR="00C944BE" w:rsidRPr="00397AA1" w:rsidRDefault="00F1459B" w:rsidP="00210DD6">
      <w:pPr>
        <w:widowControl w:val="0"/>
        <w:tabs>
          <w:tab w:val="left" w:pos="851"/>
        </w:tabs>
        <w:ind w:right="-285" w:firstLine="567"/>
        <w:jc w:val="both"/>
        <w:rPr>
          <w:sz w:val="22"/>
          <w:szCs w:val="22"/>
        </w:rPr>
      </w:pPr>
      <w:r>
        <w:rPr>
          <w:spacing w:val="3"/>
          <w:sz w:val="22"/>
          <w:szCs w:val="22"/>
        </w:rPr>
        <w:tab/>
      </w:r>
      <w:r w:rsidR="00C944BE" w:rsidRPr="00397AA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7D475F8" w14:textId="268B194A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b/>
          <w:sz w:val="22"/>
          <w:szCs w:val="22"/>
        </w:rPr>
        <w:lastRenderedPageBreak/>
        <w:t>знать</w:t>
      </w:r>
      <w:r w:rsidRPr="00F31949">
        <w:rPr>
          <w:sz w:val="22"/>
          <w:szCs w:val="22"/>
        </w:rPr>
        <w:t xml:space="preserve">: </w:t>
      </w:r>
    </w:p>
    <w:p w14:paraId="35D462C6" w14:textId="2CBE95F1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sym w:font="Symbol" w:char="F0B7"/>
      </w:r>
      <w:r w:rsidRPr="00F31949">
        <w:rPr>
          <w:sz w:val="22"/>
          <w:szCs w:val="22"/>
        </w:rPr>
        <w:t xml:space="preserve"> теоретические основы педагогики как науки в логике целостного педагогического процесса, его общих свойствах, закономерностях и принципах, а также гуманистических концепциях воспитания; </w:t>
      </w:r>
    </w:p>
    <w:p w14:paraId="58854434" w14:textId="2FDE223E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sym w:font="Symbol" w:char="F0B7"/>
      </w:r>
      <w:r w:rsidRPr="00F31949">
        <w:rPr>
          <w:sz w:val="22"/>
          <w:szCs w:val="22"/>
        </w:rPr>
        <w:t xml:space="preserve"> категории и понятия педагогической науки. </w:t>
      </w:r>
    </w:p>
    <w:p w14:paraId="2594048B" w14:textId="41560473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b/>
          <w:sz w:val="22"/>
          <w:szCs w:val="22"/>
        </w:rPr>
        <w:t>уметь</w:t>
      </w:r>
      <w:r w:rsidRPr="00F31949">
        <w:rPr>
          <w:sz w:val="22"/>
          <w:szCs w:val="22"/>
        </w:rPr>
        <w:t xml:space="preserve">: </w:t>
      </w:r>
    </w:p>
    <w:p w14:paraId="16D5C018" w14:textId="3A7F044A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sym w:font="Symbol" w:char="F0B7"/>
      </w:r>
      <w:r w:rsidRPr="00F31949">
        <w:rPr>
          <w:sz w:val="22"/>
          <w:szCs w:val="22"/>
        </w:rPr>
        <w:t xml:space="preserve">использовать классические и инновационные педагогические технологии; </w:t>
      </w:r>
    </w:p>
    <w:p w14:paraId="2C9629D6" w14:textId="2137109E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sz w:val="22"/>
          <w:szCs w:val="22"/>
        </w:rPr>
        <w:sym w:font="Symbol" w:char="F0B7"/>
      </w:r>
      <w:r w:rsidRPr="00F31949">
        <w:rPr>
          <w:sz w:val="22"/>
          <w:szCs w:val="22"/>
        </w:rPr>
        <w:t xml:space="preserve"> анализировать труды педагогов-новаторов, отбирая главное для использования в современных условиях. </w:t>
      </w:r>
    </w:p>
    <w:p w14:paraId="40CA44F5" w14:textId="1BF57E14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F31949">
        <w:rPr>
          <w:b/>
          <w:sz w:val="22"/>
          <w:szCs w:val="22"/>
        </w:rPr>
        <w:t>владеть</w:t>
      </w:r>
      <w:r w:rsidRPr="00F31949">
        <w:rPr>
          <w:sz w:val="22"/>
          <w:szCs w:val="22"/>
        </w:rPr>
        <w:t xml:space="preserve">: </w:t>
      </w:r>
    </w:p>
    <w:p w14:paraId="440BEA32" w14:textId="43A685C4" w:rsidR="00F31949" w:rsidRPr="00F31949" w:rsidRDefault="00F31949" w:rsidP="00210D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F31949">
        <w:rPr>
          <w:sz w:val="22"/>
          <w:szCs w:val="22"/>
        </w:rPr>
        <w:sym w:font="Symbol" w:char="F0B7"/>
      </w:r>
      <w:r w:rsidRPr="00F31949">
        <w:rPr>
          <w:sz w:val="22"/>
          <w:szCs w:val="22"/>
        </w:rPr>
        <w:t xml:space="preserve"> творческим мышлением, путем осмысления и анализа реальных явлений и фактов педагогической практики, самостоятельной работы над документами и теоретическими источниками.</w:t>
      </w:r>
      <w:r w:rsidRPr="00F31949">
        <w:rPr>
          <w:b/>
          <w:sz w:val="22"/>
          <w:szCs w:val="22"/>
        </w:rPr>
        <w:t xml:space="preserve"> </w:t>
      </w:r>
    </w:p>
    <w:p w14:paraId="54F83DA0" w14:textId="1824586F" w:rsidR="00C944BE" w:rsidRPr="00397AA1" w:rsidRDefault="00C944BE" w:rsidP="00210D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  <w:r w:rsidRPr="00397AA1">
        <w:rPr>
          <w:b/>
          <w:sz w:val="22"/>
          <w:szCs w:val="22"/>
        </w:rPr>
        <w:t xml:space="preserve">4. Трудоемкость дисциплины. </w:t>
      </w:r>
      <w:r w:rsidRPr="00397AA1">
        <w:rPr>
          <w:bCs/>
          <w:sz w:val="22"/>
          <w:szCs w:val="22"/>
        </w:rPr>
        <w:t xml:space="preserve">Общая трудоемкость дисциплины составляет </w:t>
      </w:r>
      <w:r w:rsidR="00F1459B">
        <w:rPr>
          <w:bCs/>
          <w:sz w:val="22"/>
          <w:szCs w:val="22"/>
        </w:rPr>
        <w:t>3</w:t>
      </w:r>
      <w:r w:rsidRPr="00397AA1">
        <w:rPr>
          <w:bCs/>
          <w:sz w:val="22"/>
          <w:szCs w:val="22"/>
        </w:rPr>
        <w:t xml:space="preserve"> зачетны</w:t>
      </w:r>
      <w:r w:rsidR="00397AA1">
        <w:rPr>
          <w:bCs/>
          <w:sz w:val="22"/>
          <w:szCs w:val="22"/>
        </w:rPr>
        <w:t>е</w:t>
      </w:r>
      <w:r w:rsidRPr="00397AA1">
        <w:rPr>
          <w:bCs/>
          <w:sz w:val="22"/>
          <w:szCs w:val="22"/>
        </w:rPr>
        <w:t xml:space="preserve"> единиц</w:t>
      </w:r>
      <w:r w:rsidR="0068372A" w:rsidRPr="00397AA1">
        <w:rPr>
          <w:bCs/>
          <w:sz w:val="22"/>
          <w:szCs w:val="22"/>
        </w:rPr>
        <w:t>ы</w:t>
      </w:r>
      <w:r w:rsidRPr="00397AA1">
        <w:rPr>
          <w:bCs/>
          <w:sz w:val="22"/>
          <w:szCs w:val="22"/>
        </w:rPr>
        <w:t xml:space="preserve">, </w:t>
      </w:r>
      <w:r w:rsidR="00F1459B">
        <w:rPr>
          <w:bCs/>
          <w:sz w:val="22"/>
          <w:szCs w:val="22"/>
        </w:rPr>
        <w:t>108</w:t>
      </w:r>
      <w:r w:rsidRPr="00397AA1">
        <w:rPr>
          <w:bCs/>
          <w:sz w:val="22"/>
          <w:szCs w:val="22"/>
        </w:rPr>
        <w:t xml:space="preserve"> час</w:t>
      </w:r>
      <w:r w:rsidR="00F1459B">
        <w:rPr>
          <w:bCs/>
          <w:sz w:val="22"/>
          <w:szCs w:val="22"/>
        </w:rPr>
        <w:t>ов</w:t>
      </w:r>
      <w:r w:rsidRPr="00397AA1">
        <w:rPr>
          <w:bCs/>
          <w:sz w:val="22"/>
          <w:szCs w:val="22"/>
        </w:rPr>
        <w:t>.</w:t>
      </w:r>
    </w:p>
    <w:p w14:paraId="5260FA57" w14:textId="77777777" w:rsidR="00C944BE" w:rsidRPr="00397AA1" w:rsidRDefault="00C944BE" w:rsidP="00210DD6">
      <w:pPr>
        <w:tabs>
          <w:tab w:val="left" w:pos="851"/>
        </w:tabs>
        <w:ind w:right="-285" w:firstLine="567"/>
        <w:jc w:val="both"/>
        <w:rPr>
          <w:b/>
          <w:sz w:val="22"/>
          <w:szCs w:val="22"/>
        </w:rPr>
      </w:pPr>
    </w:p>
    <w:p w14:paraId="6D70C5ED" w14:textId="77777777" w:rsidR="00C944BE" w:rsidRPr="00397AA1" w:rsidRDefault="00C944BE" w:rsidP="00210DD6">
      <w:pPr>
        <w:tabs>
          <w:tab w:val="left" w:pos="851"/>
        </w:tabs>
        <w:ind w:right="-285" w:firstLine="567"/>
        <w:jc w:val="both"/>
        <w:rPr>
          <w:sz w:val="22"/>
          <w:szCs w:val="22"/>
        </w:rPr>
      </w:pPr>
      <w:r w:rsidRPr="00397AA1">
        <w:rPr>
          <w:b/>
          <w:sz w:val="22"/>
          <w:szCs w:val="22"/>
        </w:rPr>
        <w:t xml:space="preserve">5. Контроль успеваемости. </w:t>
      </w:r>
      <w:r w:rsidRPr="00397AA1">
        <w:rPr>
          <w:sz w:val="22"/>
          <w:szCs w:val="22"/>
        </w:rPr>
        <w:t xml:space="preserve">Аттестация студентов проводится в форме </w:t>
      </w:r>
      <w:r w:rsidR="0068372A" w:rsidRPr="00397AA1">
        <w:rPr>
          <w:sz w:val="22"/>
          <w:szCs w:val="22"/>
        </w:rPr>
        <w:t>зачета</w:t>
      </w:r>
      <w:r w:rsidRPr="00397AA1">
        <w:rPr>
          <w:sz w:val="22"/>
          <w:szCs w:val="22"/>
        </w:rPr>
        <w:t>.</w:t>
      </w:r>
    </w:p>
    <w:p w14:paraId="1A660BA3" w14:textId="77777777" w:rsidR="00C944BE" w:rsidRPr="00397AA1" w:rsidRDefault="00C944BE" w:rsidP="00210DD6">
      <w:pPr>
        <w:shd w:val="clear" w:color="auto" w:fill="FFFFFF"/>
        <w:tabs>
          <w:tab w:val="left" w:pos="851"/>
        </w:tabs>
        <w:ind w:right="-285" w:firstLine="567"/>
        <w:jc w:val="both"/>
        <w:rPr>
          <w:i/>
          <w:sz w:val="22"/>
          <w:szCs w:val="22"/>
        </w:rPr>
      </w:pPr>
    </w:p>
    <w:p w14:paraId="57D92D7A" w14:textId="77777777" w:rsidR="00EA7AC3" w:rsidRPr="00397AA1" w:rsidRDefault="00EA7AC3" w:rsidP="00210DD6">
      <w:pPr>
        <w:tabs>
          <w:tab w:val="left" w:pos="851"/>
        </w:tabs>
        <w:ind w:right="-285" w:firstLine="567"/>
        <w:rPr>
          <w:sz w:val="22"/>
          <w:szCs w:val="22"/>
        </w:rPr>
      </w:pPr>
    </w:p>
    <w:p w14:paraId="41B2832D" w14:textId="77777777" w:rsidR="00EA7AC3" w:rsidRDefault="00EA7AC3" w:rsidP="00210DD6">
      <w:pPr>
        <w:tabs>
          <w:tab w:val="left" w:pos="851"/>
        </w:tabs>
        <w:ind w:right="-285" w:firstLine="567"/>
      </w:pPr>
    </w:p>
    <w:p w14:paraId="785F37BA" w14:textId="77777777" w:rsidR="00C944BE" w:rsidRPr="00EA7AC3" w:rsidRDefault="00C944BE" w:rsidP="00210DD6">
      <w:pPr>
        <w:tabs>
          <w:tab w:val="left" w:pos="851"/>
        </w:tabs>
        <w:ind w:right="-285" w:firstLine="567"/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580A7" w14:textId="77777777" w:rsidR="00BC567A" w:rsidRDefault="00BC567A">
      <w:r>
        <w:separator/>
      </w:r>
    </w:p>
  </w:endnote>
  <w:endnote w:type="continuationSeparator" w:id="0">
    <w:p w14:paraId="7215D9D8" w14:textId="77777777" w:rsidR="00BC567A" w:rsidRDefault="00BC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210DD6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51BAF" w14:textId="77777777" w:rsidR="00BC567A" w:rsidRDefault="00BC567A">
      <w:r>
        <w:separator/>
      </w:r>
    </w:p>
  </w:footnote>
  <w:footnote w:type="continuationSeparator" w:id="0">
    <w:p w14:paraId="4EC989D7" w14:textId="77777777" w:rsidR="00BC567A" w:rsidRDefault="00BC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210DD6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AB6653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58B2006"/>
    <w:multiLevelType w:val="hybridMultilevel"/>
    <w:tmpl w:val="9F68C4B6"/>
    <w:lvl w:ilvl="0" w:tplc="960CE0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9EEF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3A8E5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8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15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A283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5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EB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CDE1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10DD6"/>
    <w:rsid w:val="00242A0F"/>
    <w:rsid w:val="003509FA"/>
    <w:rsid w:val="00364826"/>
    <w:rsid w:val="003938B0"/>
    <w:rsid w:val="00393F26"/>
    <w:rsid w:val="00397AA1"/>
    <w:rsid w:val="003A454A"/>
    <w:rsid w:val="003C3CC2"/>
    <w:rsid w:val="0051015A"/>
    <w:rsid w:val="00593FD1"/>
    <w:rsid w:val="00613DBD"/>
    <w:rsid w:val="00630E14"/>
    <w:rsid w:val="0068372A"/>
    <w:rsid w:val="006B7007"/>
    <w:rsid w:val="007434C1"/>
    <w:rsid w:val="007634C8"/>
    <w:rsid w:val="007717DA"/>
    <w:rsid w:val="00787F59"/>
    <w:rsid w:val="0079365C"/>
    <w:rsid w:val="008C79CE"/>
    <w:rsid w:val="008E508E"/>
    <w:rsid w:val="009A1D8D"/>
    <w:rsid w:val="00A75B78"/>
    <w:rsid w:val="00BC567A"/>
    <w:rsid w:val="00C944BE"/>
    <w:rsid w:val="00CC1ECF"/>
    <w:rsid w:val="00CF371D"/>
    <w:rsid w:val="00D06C0C"/>
    <w:rsid w:val="00DD210B"/>
    <w:rsid w:val="00DD251A"/>
    <w:rsid w:val="00E55941"/>
    <w:rsid w:val="00EA7AC3"/>
    <w:rsid w:val="00EA7E4D"/>
    <w:rsid w:val="00F06F8D"/>
    <w:rsid w:val="00F1459B"/>
    <w:rsid w:val="00F31949"/>
    <w:rsid w:val="00F37D4F"/>
    <w:rsid w:val="00F405B9"/>
    <w:rsid w:val="00F86959"/>
    <w:rsid w:val="00F9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F31949"/>
    <w:pPr>
      <w:suppressAutoHyphens w:val="0"/>
      <w:ind w:left="720"/>
      <w:contextualSpacing/>
    </w:pPr>
    <w:rPr>
      <w:rFonts w:cs="Tahoma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12</cp:revision>
  <cp:lastPrinted>2017-12-26T11:17:00Z</cp:lastPrinted>
  <dcterms:created xsi:type="dcterms:W3CDTF">2022-09-14T09:10:00Z</dcterms:created>
  <dcterms:modified xsi:type="dcterms:W3CDTF">2022-09-27T04:26:00Z</dcterms:modified>
</cp:coreProperties>
</file>